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A7" w:rsidRDefault="00A74169" w:rsidP="00A74169">
      <w:pPr>
        <w:jc w:val="center"/>
        <w:rPr>
          <w:sz w:val="40"/>
          <w:szCs w:val="40"/>
          <w:lang w:val="uk-UA"/>
        </w:rPr>
      </w:pPr>
      <w:r w:rsidRPr="00A74169">
        <w:rPr>
          <w:sz w:val="40"/>
          <w:szCs w:val="40"/>
          <w:lang w:val="uk-UA"/>
        </w:rPr>
        <w:t>СПИСОК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дипломних робіт здобувачів ступеня вищої освіти "магістр"</w:t>
      </w:r>
    </w:p>
    <w:p w:rsidR="00A74169" w:rsidRDefault="00A74169" w:rsidP="00A74169">
      <w:pPr>
        <w:jc w:val="center"/>
        <w:rPr>
          <w:sz w:val="28"/>
          <w:szCs w:val="28"/>
          <w:lang w:val="uk-U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4614"/>
        <w:gridCol w:w="4394"/>
        <w:gridCol w:w="1843"/>
        <w:gridCol w:w="2126"/>
      </w:tblGrid>
      <w:tr w:rsidR="00A74169" w:rsidRPr="00A74169" w:rsidTr="00A74169">
        <w:tc>
          <w:tcPr>
            <w:tcW w:w="1760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студента</w:t>
            </w:r>
          </w:p>
        </w:tc>
        <w:tc>
          <w:tcPr>
            <w:tcW w:w="9008" w:type="dxa"/>
            <w:gridSpan w:val="2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A74169" w:rsidRDefault="00A74169" w:rsidP="00A74169">
            <w:pPr>
              <w:widowControl/>
              <w:suppressAutoHyphens/>
              <w:autoSpaceDE/>
              <w:autoSpaceDN/>
              <w:rPr>
                <w:sz w:val="20"/>
                <w:szCs w:val="20"/>
                <w:lang w:val="uk-UA"/>
              </w:rPr>
            </w:pPr>
            <w:r w:rsidRPr="00A74169">
              <w:rPr>
                <w:sz w:val="20"/>
                <w:szCs w:val="20"/>
                <w:lang w:val="uk-UA"/>
              </w:rPr>
              <w:t>Прізвище рецензента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rPr>
                <w:color w:val="000000"/>
                <w:lang w:val="uk-UA"/>
              </w:rPr>
            </w:pPr>
            <w:proofErr w:type="spellStart"/>
            <w:r w:rsidRPr="00612773">
              <w:rPr>
                <w:color w:val="000000"/>
                <w:lang w:val="uk-UA"/>
              </w:rPr>
              <w:t>Коява</w:t>
            </w:r>
            <w:proofErr w:type="spellEnd"/>
            <w:r w:rsidRPr="00612773">
              <w:rPr>
                <w:color w:val="000000"/>
                <w:lang w:val="uk-UA"/>
              </w:rPr>
              <w:t xml:space="preserve"> Діана Марківна 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Передача власних назв у перекладах з англійської мови українською на основі сучасної англомовної прози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highlight w:val="yellow"/>
                <w:lang w:val="en-GB"/>
              </w:rPr>
            </w:pPr>
            <w:r w:rsidRPr="00612773">
              <w:rPr>
                <w:lang w:val="en-GB"/>
              </w:rPr>
              <w:t>Rendering proper names in the English-to-Ukrainian translation of the contemporary English-language prose fiction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         Раєвська І.В.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 xml:space="preserve">Весна Т.В.  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proofErr w:type="spellStart"/>
            <w:r w:rsidRPr="00612773">
              <w:rPr>
                <w:color w:val="000000"/>
                <w:lang w:val="uk-UA"/>
              </w:rPr>
              <w:t>Лиховидова</w:t>
            </w:r>
            <w:proofErr w:type="spellEnd"/>
            <w:r w:rsidRPr="00612773">
              <w:rPr>
                <w:color w:val="000000"/>
                <w:lang w:val="uk-UA"/>
              </w:rPr>
              <w:t xml:space="preserve"> Лада Миколаївна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lang w:val="ru-RU"/>
              </w:rPr>
            </w:pPr>
            <w:r w:rsidRPr="00612773">
              <w:rPr>
                <w:lang w:val="uk-UA"/>
              </w:rPr>
              <w:t>Фразеологічні одиниці: функціонування та переклад в художніх фільмах (на матеріалі телесеріалу «</w:t>
            </w:r>
            <w:proofErr w:type="spellStart"/>
            <w:r w:rsidRPr="00612773">
              <w:rPr>
                <w:lang w:val="en-GB"/>
              </w:rPr>
              <w:t>Nyad</w:t>
            </w:r>
            <w:proofErr w:type="spellEnd"/>
            <w:r w:rsidRPr="00612773">
              <w:rPr>
                <w:lang w:val="ru-RU"/>
              </w:rPr>
              <w:t>)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lang w:val="en-GB"/>
              </w:rPr>
            </w:pPr>
            <w:r w:rsidRPr="00612773">
              <w:rPr>
                <w:lang w:val="en-GB"/>
              </w:rPr>
              <w:t>Phraseological units: functioning and translation in</w:t>
            </w:r>
            <w:r w:rsidRPr="00612773">
              <w:rPr>
                <w:lang w:val="uk-UA"/>
              </w:rPr>
              <w:t xml:space="preserve"> </w:t>
            </w:r>
            <w:r w:rsidRPr="00612773">
              <w:rPr>
                <w:lang w:val="en-GB"/>
              </w:rPr>
              <w:t>drama films (study case of “</w:t>
            </w:r>
            <w:proofErr w:type="spellStart"/>
            <w:r w:rsidRPr="00612773">
              <w:rPr>
                <w:lang w:val="en-GB"/>
              </w:rPr>
              <w:t>Nyad</w:t>
            </w:r>
            <w:proofErr w:type="spellEnd"/>
            <w:r w:rsidRPr="00612773">
              <w:rPr>
                <w:lang w:val="en-GB"/>
              </w:rPr>
              <w:t xml:space="preserve">”) 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Марінашвілі</w:t>
            </w:r>
            <w:proofErr w:type="spellEnd"/>
            <w:r w:rsidRPr="00612773">
              <w:rPr>
                <w:lang w:val="uk-UA"/>
              </w:rPr>
              <w:t xml:space="preserve"> М.Д.          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Марченко Валерія Вікторівна</w:t>
            </w:r>
          </w:p>
        </w:tc>
        <w:tc>
          <w:tcPr>
            <w:tcW w:w="4614" w:type="dxa"/>
            <w:shd w:val="clear" w:color="auto" w:fill="auto"/>
          </w:tcPr>
          <w:p w:rsidR="00612773" w:rsidRPr="00612773" w:rsidRDefault="00612773" w:rsidP="00612773">
            <w:pPr>
              <w:rPr>
                <w:highlight w:val="yellow"/>
                <w:lang w:val="uk-UA"/>
              </w:rPr>
            </w:pPr>
            <w:proofErr w:type="spellStart"/>
            <w:r w:rsidRPr="00612773">
              <w:rPr>
                <w:color w:val="000000"/>
                <w:lang w:val="ru-RU"/>
              </w:rPr>
              <w:t>Особливості</w:t>
            </w:r>
            <w:proofErr w:type="spellEnd"/>
            <w:r w:rsidRPr="00612773">
              <w:rPr>
                <w:color w:val="000000"/>
                <w:lang w:val="ru-RU"/>
              </w:rPr>
              <w:t xml:space="preserve"> передачи </w:t>
            </w:r>
            <w:proofErr w:type="spellStart"/>
            <w:r w:rsidRPr="00612773">
              <w:rPr>
                <w:color w:val="000000"/>
                <w:lang w:val="ru-RU"/>
              </w:rPr>
              <w:t>реалій</w:t>
            </w:r>
            <w:proofErr w:type="spellEnd"/>
            <w:r w:rsidRPr="00612773">
              <w:rPr>
                <w:color w:val="000000"/>
                <w:lang w:val="ru-RU"/>
              </w:rPr>
              <w:t xml:space="preserve"> у</w:t>
            </w:r>
            <w:r w:rsidRPr="00612773">
              <w:rPr>
                <w:color w:val="000000"/>
                <w:shd w:val="clear" w:color="auto" w:fill="DFFFDF"/>
                <w:lang w:val="ru-RU"/>
              </w:rPr>
              <w:t xml:space="preserve"> </w:t>
            </w:r>
            <w:proofErr w:type="spellStart"/>
            <w:r w:rsidRPr="00612773">
              <w:rPr>
                <w:color w:val="000000"/>
                <w:lang w:val="ru-RU"/>
              </w:rPr>
              <w:t>перекладі</w:t>
            </w:r>
            <w:proofErr w:type="spellEnd"/>
            <w:r w:rsidRPr="00612773">
              <w:rPr>
                <w:color w:val="000000"/>
                <w:lang w:val="ru-RU"/>
              </w:rPr>
              <w:t xml:space="preserve"> </w:t>
            </w:r>
            <w:proofErr w:type="spellStart"/>
            <w:r w:rsidRPr="00612773">
              <w:rPr>
                <w:color w:val="000000"/>
                <w:lang w:val="ru-RU"/>
              </w:rPr>
              <w:t>історичних</w:t>
            </w:r>
            <w:proofErr w:type="spellEnd"/>
            <w:r w:rsidRPr="00612773">
              <w:rPr>
                <w:color w:val="000000"/>
                <w:lang w:val="ru-RU"/>
              </w:rPr>
              <w:t xml:space="preserve"> </w:t>
            </w:r>
            <w:proofErr w:type="spellStart"/>
            <w:r w:rsidRPr="00612773">
              <w:rPr>
                <w:color w:val="000000"/>
                <w:lang w:val="ru-RU"/>
              </w:rPr>
              <w:t>детективів</w:t>
            </w:r>
            <w:proofErr w:type="spellEnd"/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lang w:val="en-GB"/>
              </w:rPr>
            </w:pPr>
            <w:r w:rsidRPr="00612773">
              <w:rPr>
                <w:lang w:val="en-GB"/>
              </w:rPr>
              <w:t xml:space="preserve">Rendering </w:t>
            </w:r>
            <w:proofErr w:type="spellStart"/>
            <w:r w:rsidRPr="00612773">
              <w:rPr>
                <w:lang w:val="en-GB"/>
              </w:rPr>
              <w:t>realia</w:t>
            </w:r>
            <w:proofErr w:type="spellEnd"/>
            <w:r w:rsidRPr="00612773">
              <w:rPr>
                <w:lang w:val="en-GB"/>
              </w:rPr>
              <w:t xml:space="preserve"> in translation of historical mystery fiction.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  <w:proofErr w:type="spellStart"/>
            <w:r w:rsidRPr="00612773">
              <w:rPr>
                <w:lang w:val="uk-UA"/>
              </w:rPr>
              <w:t>Матузкова</w:t>
            </w:r>
            <w:proofErr w:type="spellEnd"/>
            <w:r w:rsidRPr="00612773">
              <w:rPr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Колегаєва</w:t>
            </w:r>
            <w:proofErr w:type="spellEnd"/>
            <w:r w:rsidRPr="00612773">
              <w:rPr>
                <w:lang w:val="uk-UA"/>
              </w:rPr>
              <w:t xml:space="preserve"> І.М.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r w:rsidRPr="00612773">
              <w:rPr>
                <w:lang w:val="uk-UA"/>
              </w:rPr>
              <w:t>Молчанов Ярослав Євгенійович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Граматичні трансформації при перекладі (на матеріалі англомовного художнього тексту)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lang w:val="en-GB"/>
              </w:rPr>
            </w:pPr>
            <w:r w:rsidRPr="00612773">
              <w:rPr>
                <w:lang w:val="en-GB"/>
              </w:rPr>
              <w:t>Grammar transformations in translation (study case of English-language prose fiction)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 xml:space="preserve">., доцент </w:t>
            </w:r>
            <w:proofErr w:type="spellStart"/>
            <w:r w:rsidRPr="00612773">
              <w:rPr>
                <w:lang w:val="uk-UA"/>
              </w:rPr>
              <w:t>Кириллова</w:t>
            </w:r>
            <w:proofErr w:type="spellEnd"/>
            <w:r w:rsidRPr="00612773">
              <w:rPr>
                <w:lang w:val="uk-UA"/>
              </w:rPr>
              <w:t xml:space="preserve"> М.Д.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Ст. викладач Жук В.А.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r w:rsidRPr="00612773">
              <w:rPr>
                <w:lang w:val="uk-UA"/>
              </w:rPr>
              <w:t>Попова Тетяна Андріївна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jc w:val="both"/>
              <w:rPr>
                <w:lang w:val="uk-UA" w:eastAsia="ru-RU"/>
              </w:rPr>
            </w:pPr>
            <w:r w:rsidRPr="00612773">
              <w:rPr>
                <w:lang w:val="uk-UA" w:eastAsia="ru-RU"/>
              </w:rPr>
              <w:t>Граматичні заміни при перекладі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  <w:r w:rsidRPr="00612773">
              <w:rPr>
                <w:lang w:eastAsia="ru-RU"/>
              </w:rPr>
              <w:t>Grammatical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substitutions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in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translation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 xml:space="preserve">Лимаренко О.А.    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r w:rsidRPr="00612773">
              <w:rPr>
                <w:lang w:val="uk-UA"/>
              </w:rPr>
              <w:t>Савкова Анастасія Ігорівна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Структура речення в оригіналі та перекладі (на матеріалі англомовного художнього тексту)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highlight w:val="yellow"/>
                <w:lang w:val="en-GB"/>
              </w:rPr>
            </w:pPr>
            <w:r w:rsidRPr="00612773">
              <w:rPr>
                <w:lang w:val="en-GB"/>
              </w:rPr>
              <w:t>Sentence structure in the original and translated texts (study case of an English-language fiction text)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 xml:space="preserve">., доцент </w:t>
            </w:r>
            <w:proofErr w:type="spellStart"/>
            <w:r w:rsidRPr="00612773">
              <w:rPr>
                <w:lang w:val="uk-UA"/>
              </w:rPr>
              <w:t>Кириллова</w:t>
            </w:r>
            <w:proofErr w:type="spellEnd"/>
            <w:r w:rsidRPr="00612773">
              <w:rPr>
                <w:lang w:val="uk-UA"/>
              </w:rPr>
              <w:t xml:space="preserve"> М.Д.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 xml:space="preserve">Панченко І.В.          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Синяговська</w:t>
            </w:r>
            <w:proofErr w:type="spellEnd"/>
            <w:r w:rsidRPr="00612773">
              <w:rPr>
                <w:lang w:val="uk-UA"/>
              </w:rPr>
              <w:t xml:space="preserve"> Софія Володимирівна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b/>
                <w:color w:val="000000"/>
                <w:shd w:val="clear" w:color="auto" w:fill="FFFFFF"/>
                <w:lang w:val="uk-UA"/>
              </w:rPr>
            </w:pPr>
            <w:r w:rsidRPr="00612773">
              <w:rPr>
                <w:color w:val="000000"/>
                <w:shd w:val="clear" w:color="auto" w:fill="FFFFFF"/>
                <w:lang w:val="uk-UA"/>
              </w:rPr>
              <w:t>Особливості перекладу авторських неологізмів в романах жанру антиутопія</w:t>
            </w:r>
          </w:p>
          <w:p w:rsidR="00612773" w:rsidRPr="00612773" w:rsidRDefault="00612773" w:rsidP="00612773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color w:val="000000"/>
                <w:shd w:val="clear" w:color="auto" w:fill="FFFFFF"/>
              </w:rPr>
            </w:pPr>
            <w:r w:rsidRPr="00612773">
              <w:rPr>
                <w:color w:val="000000"/>
                <w:shd w:val="clear" w:color="auto" w:fill="FFFFFF"/>
              </w:rPr>
              <w:t>Author’s neologisms</w:t>
            </w:r>
            <w:r w:rsidRPr="0061277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in Ukrainian translation of dystopian novels.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 xml:space="preserve">., доцент          </w:t>
            </w:r>
            <w:proofErr w:type="spellStart"/>
            <w:r w:rsidRPr="00612773">
              <w:rPr>
                <w:lang w:val="uk-UA"/>
              </w:rPr>
              <w:t>Болдирева</w:t>
            </w:r>
            <w:proofErr w:type="spellEnd"/>
            <w:r w:rsidRPr="00612773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Нікіфоренко</w:t>
            </w:r>
            <w:proofErr w:type="spellEnd"/>
            <w:r w:rsidRPr="00612773">
              <w:rPr>
                <w:lang w:val="uk-UA"/>
              </w:rPr>
              <w:t xml:space="preserve"> І.В.          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Стращенко</w:t>
            </w:r>
            <w:proofErr w:type="spellEnd"/>
            <w:r w:rsidRPr="00612773">
              <w:rPr>
                <w:lang w:val="uk-UA"/>
              </w:rPr>
              <w:t xml:space="preserve"> Дар’я Олексіївна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color w:val="000000"/>
                <w:highlight w:val="yellow"/>
                <w:shd w:val="clear" w:color="auto" w:fill="FFFFFF"/>
                <w:lang w:val="uk-UA"/>
              </w:rPr>
            </w:pPr>
            <w:r w:rsidRPr="00612773">
              <w:rPr>
                <w:color w:val="000000"/>
                <w:lang w:val="uk-UA"/>
              </w:rPr>
              <w:t>Трансформації при</w:t>
            </w:r>
            <w:r w:rsidRPr="00612773">
              <w:rPr>
                <w:color w:val="000000"/>
                <w:shd w:val="clear" w:color="auto" w:fill="DFFFDF"/>
                <w:lang w:val="uk-UA"/>
              </w:rPr>
              <w:t xml:space="preserve"> </w:t>
            </w:r>
            <w:r w:rsidRPr="00612773">
              <w:rPr>
                <w:color w:val="000000"/>
                <w:lang w:val="uk-UA"/>
              </w:rPr>
              <w:t>перекладі художнього тексту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color w:val="000000"/>
                <w:shd w:val="clear" w:color="auto" w:fill="FFFFFF"/>
              </w:rPr>
            </w:pPr>
            <w:r w:rsidRPr="00612773">
              <w:rPr>
                <w:color w:val="000000"/>
                <w:shd w:val="clear" w:color="auto" w:fill="FFFFFF"/>
                <w:lang w:val="uk-UA"/>
              </w:rPr>
              <w:t>Т</w:t>
            </w:r>
            <w:proofErr w:type="spellStart"/>
            <w:r w:rsidRPr="00612773">
              <w:rPr>
                <w:color w:val="000000"/>
                <w:shd w:val="clear" w:color="auto" w:fill="FFFFFF"/>
              </w:rPr>
              <w:t>ransformations</w:t>
            </w:r>
            <w:proofErr w:type="spellEnd"/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in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 xml:space="preserve">fiction text translation 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  <w:proofErr w:type="spellStart"/>
            <w:r w:rsidRPr="00612773">
              <w:rPr>
                <w:lang w:val="uk-UA"/>
              </w:rPr>
              <w:t>Матузкова</w:t>
            </w:r>
            <w:proofErr w:type="spellEnd"/>
            <w:r w:rsidRPr="00612773">
              <w:rPr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Кравченко Н.О.</w:t>
            </w:r>
          </w:p>
        </w:tc>
      </w:tr>
      <w:tr w:rsidR="00612773" w:rsidRPr="00612773" w:rsidTr="006168E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73" w:rsidRPr="00612773" w:rsidRDefault="00612773" w:rsidP="00612773">
            <w:pPr>
              <w:jc w:val="both"/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Шатохіна</w:t>
            </w:r>
            <w:proofErr w:type="spellEnd"/>
            <w:r w:rsidRPr="00612773">
              <w:rPr>
                <w:lang w:val="uk-UA"/>
              </w:rPr>
              <w:t xml:space="preserve"> Наталія Юріївна</w:t>
            </w:r>
          </w:p>
        </w:tc>
        <w:tc>
          <w:tcPr>
            <w:tcW w:w="4614" w:type="dxa"/>
          </w:tcPr>
          <w:p w:rsidR="00612773" w:rsidRPr="00612773" w:rsidRDefault="00612773" w:rsidP="00612773">
            <w:pPr>
              <w:rPr>
                <w:color w:val="000000"/>
                <w:shd w:val="clear" w:color="auto" w:fill="FFFFFF"/>
                <w:lang w:val="uk-UA"/>
              </w:rPr>
            </w:pPr>
            <w:r w:rsidRPr="00612773">
              <w:rPr>
                <w:color w:val="000000"/>
                <w:shd w:val="clear" w:color="auto" w:fill="FFFFFF"/>
                <w:lang w:val="uk-UA"/>
              </w:rPr>
              <w:t xml:space="preserve">Особливості відтворення англійських дієслів говоріння в </w:t>
            </w:r>
            <w:proofErr w:type="spellStart"/>
            <w:r w:rsidRPr="00612773">
              <w:rPr>
                <w:color w:val="000000"/>
                <w:shd w:val="clear" w:color="auto" w:fill="FFFFFF"/>
                <w:lang w:val="uk-UA"/>
              </w:rPr>
              <w:t>укр.перекладі</w:t>
            </w:r>
            <w:proofErr w:type="spellEnd"/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rPr>
                <w:color w:val="000000"/>
                <w:shd w:val="clear" w:color="auto" w:fill="FFFFFF"/>
                <w:lang w:val="uk-UA"/>
              </w:rPr>
            </w:pPr>
            <w:r w:rsidRPr="00612773">
              <w:rPr>
                <w:color w:val="000000"/>
                <w:shd w:val="clear" w:color="auto" w:fill="FFFFFF"/>
              </w:rPr>
              <w:t>Peculiarities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of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rendering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English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speaking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verbs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in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the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Ukrainian</w:t>
            </w:r>
            <w:r w:rsidRPr="0061277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12773">
              <w:rPr>
                <w:color w:val="000000"/>
                <w:shd w:val="clear" w:color="auto" w:fill="FFFFFF"/>
              </w:rPr>
              <w:t>translation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Тхор</w:t>
            </w:r>
            <w:proofErr w:type="spellEnd"/>
            <w:r w:rsidRPr="00612773">
              <w:rPr>
                <w:lang w:val="uk-UA"/>
              </w:rPr>
              <w:t xml:space="preserve"> Н.М.     </w:t>
            </w:r>
          </w:p>
        </w:tc>
      </w:tr>
    </w:tbl>
    <w:p w:rsidR="00A74169" w:rsidRPr="00612773" w:rsidRDefault="00A74169" w:rsidP="00612773">
      <w:pPr>
        <w:widowControl/>
        <w:suppressAutoHyphens/>
        <w:autoSpaceDE/>
        <w:autoSpaceDN/>
        <w:jc w:val="center"/>
        <w:rPr>
          <w:b/>
          <w:i/>
          <w:lang w:val="uk-UA"/>
        </w:rPr>
      </w:pPr>
    </w:p>
    <w:p w:rsidR="00A74169" w:rsidRPr="00612773" w:rsidRDefault="00A74169" w:rsidP="00612773">
      <w:pPr>
        <w:widowControl/>
        <w:numPr>
          <w:ilvl w:val="0"/>
          <w:numId w:val="1"/>
        </w:numPr>
        <w:suppressAutoHyphens/>
        <w:autoSpaceDE/>
        <w:autoSpaceDN/>
        <w:rPr>
          <w:lang w:val="uk-UA"/>
        </w:rPr>
      </w:pPr>
      <w:r w:rsidRPr="00612773">
        <w:rPr>
          <w:lang w:val="uk-UA"/>
        </w:rPr>
        <w:t>Заочне навчання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65"/>
        <w:gridCol w:w="4394"/>
        <w:gridCol w:w="1843"/>
        <w:gridCol w:w="2126"/>
      </w:tblGrid>
      <w:tr w:rsidR="00A74169" w:rsidRPr="00612773" w:rsidTr="00A74169">
        <w:tc>
          <w:tcPr>
            <w:tcW w:w="1809" w:type="dxa"/>
          </w:tcPr>
          <w:p w:rsidR="00A74169" w:rsidRPr="00612773" w:rsidRDefault="00A74169" w:rsidP="00612773">
            <w:pPr>
              <w:widowControl/>
              <w:suppressAutoHyphens/>
              <w:autoSpaceDE/>
              <w:autoSpaceDN/>
              <w:rPr>
                <w:lang w:val="uk-UA"/>
              </w:rPr>
            </w:pPr>
            <w:r w:rsidRPr="00612773">
              <w:rPr>
                <w:lang w:val="uk-UA"/>
              </w:rPr>
              <w:t>Прізвище студента</w:t>
            </w:r>
          </w:p>
        </w:tc>
        <w:tc>
          <w:tcPr>
            <w:tcW w:w="8959" w:type="dxa"/>
            <w:gridSpan w:val="2"/>
          </w:tcPr>
          <w:p w:rsidR="00A74169" w:rsidRPr="00612773" w:rsidRDefault="00A74169" w:rsidP="00612773">
            <w:pPr>
              <w:widowControl/>
              <w:suppressAutoHyphens/>
              <w:autoSpaceDE/>
              <w:autoSpaceDN/>
              <w:rPr>
                <w:lang w:val="uk-UA"/>
              </w:rPr>
            </w:pPr>
            <w:r w:rsidRPr="00612773">
              <w:rPr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A74169" w:rsidRPr="00612773" w:rsidRDefault="00A74169" w:rsidP="00612773">
            <w:pPr>
              <w:widowControl/>
              <w:suppressAutoHyphens/>
              <w:autoSpaceDE/>
              <w:autoSpaceDN/>
              <w:rPr>
                <w:lang w:val="uk-UA"/>
              </w:rPr>
            </w:pPr>
            <w:r w:rsidRPr="00612773">
              <w:rPr>
                <w:lang w:val="uk-UA"/>
              </w:rPr>
              <w:t>Прізвище керівника</w:t>
            </w:r>
          </w:p>
        </w:tc>
        <w:tc>
          <w:tcPr>
            <w:tcW w:w="2126" w:type="dxa"/>
          </w:tcPr>
          <w:p w:rsidR="00A74169" w:rsidRPr="00612773" w:rsidRDefault="00A74169" w:rsidP="00612773">
            <w:pPr>
              <w:widowControl/>
              <w:suppressAutoHyphens/>
              <w:autoSpaceDE/>
              <w:autoSpaceDN/>
              <w:rPr>
                <w:lang w:val="uk-UA"/>
              </w:rPr>
            </w:pPr>
            <w:r w:rsidRPr="00612773">
              <w:rPr>
                <w:lang w:val="uk-UA"/>
              </w:rPr>
              <w:t>Прізвище рецензента</w:t>
            </w:r>
          </w:p>
        </w:tc>
      </w:tr>
      <w:tr w:rsidR="00612773" w:rsidRPr="00612773" w:rsidTr="00A74169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 xml:space="preserve">Грубник Анна </w:t>
            </w:r>
            <w:r w:rsidRPr="00612773">
              <w:rPr>
                <w:lang w:val="uk-UA"/>
              </w:rPr>
              <w:lastRenderedPageBreak/>
              <w:t>Сергіївна</w:t>
            </w:r>
          </w:p>
        </w:tc>
        <w:tc>
          <w:tcPr>
            <w:tcW w:w="4565" w:type="dxa"/>
          </w:tcPr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  <w:r w:rsidRPr="00612773">
              <w:rPr>
                <w:lang w:val="uk-UA" w:eastAsia="ru-RU"/>
              </w:rPr>
              <w:lastRenderedPageBreak/>
              <w:t xml:space="preserve">Передача гри слів при перекладі серіалу </w:t>
            </w:r>
            <w:r w:rsidRPr="00612773">
              <w:rPr>
                <w:lang w:val="uk-UA" w:eastAsia="ru-RU"/>
              </w:rPr>
              <w:lastRenderedPageBreak/>
              <w:t>«Американська сімейка» українською мовою</w:t>
            </w:r>
          </w:p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</w:p>
        </w:tc>
        <w:tc>
          <w:tcPr>
            <w:tcW w:w="4394" w:type="dxa"/>
          </w:tcPr>
          <w:p w:rsidR="00612773" w:rsidRPr="00612773" w:rsidRDefault="00612773" w:rsidP="00612773">
            <w:pPr>
              <w:ind w:left="40"/>
              <w:jc w:val="both"/>
              <w:rPr>
                <w:lang w:eastAsia="ru-RU"/>
              </w:rPr>
            </w:pPr>
            <w:r w:rsidRPr="00612773">
              <w:rPr>
                <w:lang w:eastAsia="ru-RU"/>
              </w:rPr>
              <w:lastRenderedPageBreak/>
              <w:t xml:space="preserve">Play-on-words in Ukrainian translation of the </w:t>
            </w:r>
            <w:r w:rsidRPr="00612773">
              <w:rPr>
                <w:lang w:eastAsia="ru-RU"/>
              </w:rPr>
              <w:lastRenderedPageBreak/>
              <w:t>“Modern Family” series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lastRenderedPageBreak/>
              <w:t>к.ф.н</w:t>
            </w:r>
            <w:proofErr w:type="spellEnd"/>
            <w:r w:rsidRPr="00612773">
              <w:rPr>
                <w:lang w:val="uk-UA"/>
              </w:rPr>
              <w:t xml:space="preserve">., доцент          </w:t>
            </w:r>
            <w:proofErr w:type="spellStart"/>
            <w:r w:rsidRPr="00612773">
              <w:rPr>
                <w:lang w:val="uk-UA"/>
              </w:rPr>
              <w:lastRenderedPageBreak/>
              <w:t>Болдирева</w:t>
            </w:r>
            <w:proofErr w:type="spellEnd"/>
            <w:r w:rsidRPr="00612773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lastRenderedPageBreak/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lastRenderedPageBreak/>
              <w:t>Ткаченко Г.В.</w:t>
            </w:r>
          </w:p>
        </w:tc>
      </w:tr>
      <w:tr w:rsidR="00612773" w:rsidRPr="00612773" w:rsidTr="00615B80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lastRenderedPageBreak/>
              <w:t>Геїне</w:t>
            </w:r>
            <w:proofErr w:type="spellEnd"/>
            <w:r w:rsidRPr="00612773">
              <w:rPr>
                <w:lang w:val="uk-UA"/>
              </w:rPr>
              <w:t xml:space="preserve"> Санда Василівна</w:t>
            </w:r>
          </w:p>
        </w:tc>
        <w:tc>
          <w:tcPr>
            <w:tcW w:w="4565" w:type="dxa"/>
            <w:shd w:val="clear" w:color="auto" w:fill="auto"/>
          </w:tcPr>
          <w:p w:rsidR="00612773" w:rsidRPr="00612773" w:rsidRDefault="00612773" w:rsidP="00612773">
            <w:pPr>
              <w:ind w:left="40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612773">
              <w:rPr>
                <w:color w:val="000000"/>
                <w:lang w:val="ru-RU"/>
              </w:rPr>
              <w:t>Реаліі</w:t>
            </w:r>
            <w:proofErr w:type="spellEnd"/>
            <w:r w:rsidRPr="00612773">
              <w:rPr>
                <w:color w:val="000000"/>
                <w:lang w:val="ru-RU"/>
              </w:rPr>
              <w:t xml:space="preserve"> у </w:t>
            </w:r>
            <w:proofErr w:type="spellStart"/>
            <w:r w:rsidRPr="00612773">
              <w:rPr>
                <w:color w:val="000000"/>
                <w:lang w:val="ru-RU"/>
              </w:rPr>
              <w:t>перекладі</w:t>
            </w:r>
            <w:proofErr w:type="spellEnd"/>
            <w:r w:rsidRPr="00612773">
              <w:rPr>
                <w:color w:val="000000"/>
                <w:shd w:val="clear" w:color="auto" w:fill="DFFFDF"/>
                <w:lang w:val="ru-RU"/>
              </w:rPr>
              <w:t xml:space="preserve"> </w:t>
            </w:r>
            <w:proofErr w:type="spellStart"/>
            <w:r w:rsidRPr="00612773">
              <w:rPr>
                <w:color w:val="000000"/>
                <w:lang w:val="ru-RU"/>
              </w:rPr>
              <w:t>художнього</w:t>
            </w:r>
            <w:proofErr w:type="spellEnd"/>
            <w:r w:rsidRPr="00612773">
              <w:rPr>
                <w:color w:val="000000"/>
                <w:lang w:val="ru-RU"/>
              </w:rPr>
              <w:t xml:space="preserve"> тексту</w:t>
            </w:r>
          </w:p>
        </w:tc>
        <w:tc>
          <w:tcPr>
            <w:tcW w:w="4394" w:type="dxa"/>
            <w:shd w:val="clear" w:color="auto" w:fill="auto"/>
          </w:tcPr>
          <w:p w:rsidR="00612773" w:rsidRPr="00612773" w:rsidRDefault="00612773" w:rsidP="00612773">
            <w:pPr>
              <w:ind w:left="40"/>
              <w:jc w:val="both"/>
              <w:rPr>
                <w:highlight w:val="yellow"/>
                <w:lang w:val="en-GB" w:eastAsia="ru-RU"/>
              </w:rPr>
            </w:pPr>
            <w:proofErr w:type="spellStart"/>
            <w:r w:rsidRPr="00612773">
              <w:rPr>
                <w:lang w:val="en-GB" w:eastAsia="ru-RU"/>
              </w:rPr>
              <w:t>Realia</w:t>
            </w:r>
            <w:proofErr w:type="spellEnd"/>
            <w:r w:rsidRPr="00612773">
              <w:rPr>
                <w:lang w:val="en-GB" w:eastAsia="ru-RU"/>
              </w:rPr>
              <w:t xml:space="preserve"> in </w:t>
            </w:r>
            <w:r w:rsidRPr="00612773">
              <w:rPr>
                <w:color w:val="000000"/>
                <w:shd w:val="clear" w:color="auto" w:fill="FFFFFF"/>
              </w:rPr>
              <w:t>fiction text translation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  <w:proofErr w:type="spellStart"/>
            <w:r w:rsidRPr="00612773">
              <w:rPr>
                <w:lang w:val="uk-UA"/>
              </w:rPr>
              <w:t>Матузкова</w:t>
            </w:r>
            <w:proofErr w:type="spellEnd"/>
            <w:r w:rsidRPr="00612773">
              <w:rPr>
                <w:lang w:val="uk-UA"/>
              </w:rPr>
              <w:t xml:space="preserve"> О.П.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д.філол.н</w:t>
            </w:r>
            <w:proofErr w:type="spellEnd"/>
            <w:r w:rsidRPr="00612773">
              <w:rPr>
                <w:lang w:val="uk-UA"/>
              </w:rPr>
              <w:t xml:space="preserve">., проф.          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Бігунова</w:t>
            </w:r>
            <w:proofErr w:type="spellEnd"/>
            <w:r w:rsidRPr="00612773">
              <w:rPr>
                <w:lang w:val="uk-UA"/>
              </w:rPr>
              <w:t xml:space="preserve"> Н.О. </w:t>
            </w:r>
          </w:p>
        </w:tc>
      </w:tr>
      <w:tr w:rsidR="00612773" w:rsidRPr="00612773" w:rsidTr="00A74169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Гулієва</w:t>
            </w:r>
            <w:proofErr w:type="spellEnd"/>
            <w:r w:rsidRPr="00612773"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4565" w:type="dxa"/>
          </w:tcPr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  <w:r w:rsidRPr="00612773">
              <w:rPr>
                <w:lang w:val="uk-UA" w:eastAsia="ru-RU"/>
              </w:rPr>
              <w:t xml:space="preserve">Переклад метафори українською мовою в романах </w:t>
            </w:r>
            <w:proofErr w:type="spellStart"/>
            <w:r w:rsidRPr="00612773">
              <w:rPr>
                <w:lang w:val="uk-UA" w:eastAsia="ru-RU"/>
              </w:rPr>
              <w:t>Дж</w:t>
            </w:r>
            <w:proofErr w:type="spellEnd"/>
            <w:r w:rsidRPr="00612773">
              <w:rPr>
                <w:lang w:val="uk-UA" w:eastAsia="ru-RU"/>
              </w:rPr>
              <w:t>. Ґріна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ind w:left="40"/>
              <w:jc w:val="both"/>
              <w:rPr>
                <w:lang w:eastAsia="ru-RU"/>
              </w:rPr>
            </w:pPr>
            <w:r w:rsidRPr="00612773">
              <w:rPr>
                <w:lang w:eastAsia="ru-RU"/>
              </w:rPr>
              <w:t>Metaphor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in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Ukrainian</w:t>
            </w:r>
            <w:r w:rsidRPr="00612773">
              <w:rPr>
                <w:lang w:val="uk-UA" w:eastAsia="ru-RU"/>
              </w:rPr>
              <w:t xml:space="preserve"> </w:t>
            </w:r>
            <w:r w:rsidRPr="00612773">
              <w:rPr>
                <w:lang w:eastAsia="ru-RU"/>
              </w:rPr>
              <w:t>translation of J. Green’s novels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 xml:space="preserve">., доцент          </w:t>
            </w:r>
            <w:proofErr w:type="spellStart"/>
            <w:r w:rsidRPr="00612773">
              <w:rPr>
                <w:lang w:val="uk-UA"/>
              </w:rPr>
              <w:t>Болдирева</w:t>
            </w:r>
            <w:proofErr w:type="spellEnd"/>
            <w:r w:rsidRPr="00612773">
              <w:rPr>
                <w:lang w:val="uk-UA"/>
              </w:rPr>
              <w:t xml:space="preserve"> А.Є.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Григорович О.В.</w:t>
            </w:r>
          </w:p>
        </w:tc>
      </w:tr>
      <w:tr w:rsidR="00612773" w:rsidRPr="00612773" w:rsidTr="00A74169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Мукоїд Вікторія Анатоліївна</w:t>
            </w:r>
          </w:p>
        </w:tc>
        <w:tc>
          <w:tcPr>
            <w:tcW w:w="4565" w:type="dxa"/>
          </w:tcPr>
          <w:p w:rsidR="00612773" w:rsidRPr="00612773" w:rsidRDefault="00612773" w:rsidP="00612773">
            <w:pPr>
              <w:rPr>
                <w:lang w:val="ru-RU"/>
              </w:rPr>
            </w:pPr>
            <w:proofErr w:type="spellStart"/>
            <w:r w:rsidRPr="00612773">
              <w:rPr>
                <w:lang w:val="ru-RU"/>
              </w:rPr>
              <w:t>Оцінна</w:t>
            </w:r>
            <w:proofErr w:type="spellEnd"/>
            <w:r w:rsidRPr="00612773">
              <w:rPr>
                <w:lang w:val="ru-RU"/>
              </w:rPr>
              <w:t xml:space="preserve"> лексика в </w:t>
            </w:r>
            <w:proofErr w:type="spellStart"/>
            <w:r w:rsidRPr="00612773">
              <w:rPr>
                <w:lang w:val="ru-RU"/>
              </w:rPr>
              <w:t>оригіналі</w:t>
            </w:r>
            <w:proofErr w:type="spellEnd"/>
            <w:r w:rsidRPr="00612773">
              <w:rPr>
                <w:lang w:val="ru-RU"/>
              </w:rPr>
              <w:t xml:space="preserve"> та </w:t>
            </w:r>
            <w:proofErr w:type="spellStart"/>
            <w:r w:rsidRPr="00612773">
              <w:rPr>
                <w:lang w:val="ru-RU"/>
              </w:rPr>
              <w:t>перекладі</w:t>
            </w:r>
            <w:proofErr w:type="spellEnd"/>
            <w:r w:rsidRPr="00612773">
              <w:rPr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612773" w:rsidRPr="00612773" w:rsidRDefault="00612773" w:rsidP="00612773">
            <w:r w:rsidRPr="00612773">
              <w:t>Evaluative lexis in the original and translation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         Яровенко Л.С.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Савранчук</w:t>
            </w:r>
            <w:proofErr w:type="spellEnd"/>
            <w:r w:rsidRPr="00612773">
              <w:rPr>
                <w:lang w:val="uk-UA"/>
              </w:rPr>
              <w:t xml:space="preserve"> І.П.</w:t>
            </w:r>
          </w:p>
        </w:tc>
      </w:tr>
      <w:tr w:rsidR="00612773" w:rsidRPr="00612773" w:rsidTr="00615B80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Тронь Катерина Сергіївна</w:t>
            </w:r>
          </w:p>
        </w:tc>
        <w:tc>
          <w:tcPr>
            <w:tcW w:w="4565" w:type="dxa"/>
            <w:shd w:val="clear" w:color="auto" w:fill="auto"/>
          </w:tcPr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  <w:r w:rsidRPr="00612773">
              <w:rPr>
                <w:lang w:val="uk-UA" w:eastAsia="ru-RU"/>
              </w:rPr>
              <w:t xml:space="preserve">Оніми в оригіналі та перекладі роману М. </w:t>
            </w:r>
            <w:proofErr w:type="spellStart"/>
            <w:r w:rsidRPr="00612773">
              <w:rPr>
                <w:lang w:val="uk-UA" w:eastAsia="ru-RU"/>
              </w:rPr>
              <w:t>Атвуд</w:t>
            </w:r>
            <w:proofErr w:type="spellEnd"/>
            <w:r w:rsidRPr="00612773">
              <w:rPr>
                <w:lang w:val="uk-UA" w:eastAsia="ru-RU"/>
              </w:rPr>
              <w:t xml:space="preserve"> «</w:t>
            </w:r>
            <w:r w:rsidRPr="00612773">
              <w:rPr>
                <w:lang w:val="en-GB" w:eastAsia="ru-RU"/>
              </w:rPr>
              <w:t>Handmaid</w:t>
            </w:r>
            <w:r w:rsidRPr="00612773">
              <w:rPr>
                <w:lang w:val="uk-UA" w:eastAsia="ru-RU"/>
              </w:rPr>
              <w:t>’</w:t>
            </w:r>
            <w:r w:rsidRPr="00612773">
              <w:rPr>
                <w:lang w:eastAsia="ru-RU"/>
              </w:rPr>
              <w:t>s</w:t>
            </w:r>
            <w:r w:rsidRPr="00612773">
              <w:rPr>
                <w:lang w:val="uk-UA" w:eastAsia="ru-RU"/>
              </w:rPr>
              <w:t xml:space="preserve"> T</w:t>
            </w:r>
            <w:r w:rsidRPr="00612773">
              <w:rPr>
                <w:lang w:val="en-GB" w:eastAsia="ru-RU"/>
              </w:rPr>
              <w:t>ale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ind w:left="40"/>
              <w:jc w:val="both"/>
              <w:rPr>
                <w:lang w:val="en-GB" w:eastAsia="ru-RU"/>
              </w:rPr>
            </w:pPr>
            <w:proofErr w:type="spellStart"/>
            <w:r w:rsidRPr="00612773">
              <w:rPr>
                <w:lang w:val="en-GB" w:eastAsia="ru-RU"/>
              </w:rPr>
              <w:t>Onyms</w:t>
            </w:r>
            <w:proofErr w:type="spellEnd"/>
            <w:r w:rsidRPr="00612773">
              <w:rPr>
                <w:lang w:val="en-GB" w:eastAsia="ru-RU"/>
              </w:rPr>
              <w:t xml:space="preserve"> in the original and translated texts of M. Atwood’s “Handmaid’s Tale”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Гринько О.С.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Григорян</w:t>
            </w:r>
            <w:proofErr w:type="spellEnd"/>
            <w:r w:rsidRPr="00612773">
              <w:rPr>
                <w:lang w:val="uk-UA"/>
              </w:rPr>
              <w:t xml:space="preserve"> Н.Р.          </w:t>
            </w:r>
          </w:p>
        </w:tc>
      </w:tr>
      <w:tr w:rsidR="00612773" w:rsidRPr="00612773" w:rsidTr="00A74169">
        <w:tc>
          <w:tcPr>
            <w:tcW w:w="1809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Яманді</w:t>
            </w:r>
            <w:proofErr w:type="spellEnd"/>
            <w:r w:rsidRPr="00612773">
              <w:rPr>
                <w:lang w:val="uk-UA"/>
              </w:rPr>
              <w:t xml:space="preserve"> Юлія Валеріївна</w:t>
            </w:r>
          </w:p>
        </w:tc>
        <w:tc>
          <w:tcPr>
            <w:tcW w:w="4565" w:type="dxa"/>
          </w:tcPr>
          <w:p w:rsidR="00612773" w:rsidRPr="00612773" w:rsidRDefault="00612773" w:rsidP="00612773">
            <w:pPr>
              <w:ind w:left="40"/>
              <w:jc w:val="both"/>
              <w:rPr>
                <w:lang w:val="uk-UA" w:eastAsia="ru-RU"/>
              </w:rPr>
            </w:pPr>
            <w:r w:rsidRPr="00612773">
              <w:rPr>
                <w:lang w:val="uk-UA" w:eastAsia="ru-RU"/>
              </w:rPr>
              <w:t>Відтворення метафор українською на матеріалі англомовної прози</w:t>
            </w:r>
          </w:p>
        </w:tc>
        <w:tc>
          <w:tcPr>
            <w:tcW w:w="4394" w:type="dxa"/>
          </w:tcPr>
          <w:p w:rsidR="00612773" w:rsidRPr="00612773" w:rsidRDefault="00612773" w:rsidP="00612773">
            <w:pPr>
              <w:ind w:left="40"/>
              <w:jc w:val="both"/>
              <w:rPr>
                <w:highlight w:val="yellow"/>
                <w:lang w:val="en-GB" w:eastAsia="ru-RU"/>
              </w:rPr>
            </w:pPr>
            <w:r w:rsidRPr="00612773">
              <w:rPr>
                <w:lang w:val="en-GB" w:eastAsia="ru-RU"/>
              </w:rPr>
              <w:t>Rendering metaphors in the Ukrainian translation of the English-language prose fiction</w:t>
            </w:r>
          </w:p>
        </w:tc>
        <w:tc>
          <w:tcPr>
            <w:tcW w:w="1843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          Раєвська І.В.</w:t>
            </w:r>
          </w:p>
        </w:tc>
        <w:tc>
          <w:tcPr>
            <w:tcW w:w="2126" w:type="dxa"/>
          </w:tcPr>
          <w:p w:rsidR="00612773" w:rsidRPr="00612773" w:rsidRDefault="00612773" w:rsidP="00612773">
            <w:pPr>
              <w:rPr>
                <w:lang w:val="uk-UA"/>
              </w:rPr>
            </w:pPr>
            <w:proofErr w:type="spellStart"/>
            <w:r w:rsidRPr="00612773">
              <w:rPr>
                <w:lang w:val="uk-UA"/>
              </w:rPr>
              <w:t>к.ф.н</w:t>
            </w:r>
            <w:proofErr w:type="spellEnd"/>
            <w:r w:rsidRPr="00612773">
              <w:rPr>
                <w:lang w:val="uk-UA"/>
              </w:rPr>
              <w:t>., доцент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  <w:r w:rsidRPr="00612773">
              <w:rPr>
                <w:lang w:val="uk-UA"/>
              </w:rPr>
              <w:t>Богуславський С.С.</w:t>
            </w:r>
          </w:p>
          <w:p w:rsidR="00612773" w:rsidRPr="00612773" w:rsidRDefault="00612773" w:rsidP="00612773">
            <w:pPr>
              <w:rPr>
                <w:lang w:val="uk-UA"/>
              </w:rPr>
            </w:pPr>
          </w:p>
        </w:tc>
      </w:tr>
    </w:tbl>
    <w:p w:rsidR="00A74169" w:rsidRPr="00A74169" w:rsidRDefault="00A74169" w:rsidP="00A7416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A74169" w:rsidRPr="00A74169" w:rsidSect="00A7416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64" w:rsidRDefault="009B0E64">
      <w:r>
        <w:separator/>
      </w:r>
    </w:p>
  </w:endnote>
  <w:endnote w:type="continuationSeparator" w:id="0">
    <w:p w:rsidR="009B0E64" w:rsidRDefault="009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64" w:rsidRDefault="009B0E64">
      <w:r>
        <w:separator/>
      </w:r>
    </w:p>
  </w:footnote>
  <w:footnote w:type="continuationSeparator" w:id="0">
    <w:p w:rsidR="009B0E64" w:rsidRDefault="009B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E" w:rsidRDefault="005756A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438150</wp:posOffset>
              </wp:positionV>
              <wp:extent cx="204470" cy="16573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6E" w:rsidRDefault="009B0E6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DtaUUh4AAAAAkBAAAP&#10;AAAAZHJzL2Rvd25yZXYueG1sTI/BTsMwEETvSP0Ha5G4UTuVGpoQp6oQnJAQaThwdOJtYjVep7Hb&#10;hr/HnOhptJrR7JtiO9uBXXDyxpGEZCmAIbVOG+okfNVvjxtgPijSanCEEn7Qw7Zc3BUq1+5KFV72&#10;oWOxhHyuJPQhjDnnvu3RKr90I1L0Dm6yKsRz6rie1DWW24GvhEi5VYbih16N+NJje9yfrYTdN1Wv&#10;5vTRfFaHytR1Jug9PUr5cD/vnoEFnMN/GP7wIzqUkalxZ9KeDRLWT5u4JUhIs6gxkCZiBayRkK0T&#10;4GXBbxeUvwAAAP//AwBQSwECLQAUAAYACAAAACEAtoM4kv4AAADhAQAAEwAAAAAAAAAAAAAAAAAA&#10;AAAAW0NvbnRlbnRfVHlwZXNdLnhtbFBLAQItABQABgAIAAAAIQA4/SH/1gAAAJQBAAALAAAAAAAA&#10;AAAAAAAAAC8BAABfcmVscy8ucmVsc1BLAQItABQABgAIAAAAIQDDZ8BSqgIAAKgFAAAOAAAAAAAA&#10;AAAAAAAAAC4CAABkcnMvZTJvRG9jLnhtbFBLAQItABQABgAIAAAAIQDtaUUh4AAAAAkBAAAPAAAA&#10;AAAAAAAAAAAAAAQFAABkcnMvZG93bnJldi54bWxQSwUGAAAAAAQABADzAAAAEQYAAAAA&#10;" filled="f" stroked="f">
              <v:textbox inset="0,0,0,0">
                <w:txbxContent>
                  <w:p w:rsidR="002A136E" w:rsidRDefault="007C66D4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6"/>
    <w:rsid w:val="004F18A7"/>
    <w:rsid w:val="005756AA"/>
    <w:rsid w:val="005C1B7B"/>
    <w:rsid w:val="00612773"/>
    <w:rsid w:val="007C66D4"/>
    <w:rsid w:val="008C5579"/>
    <w:rsid w:val="00920DA5"/>
    <w:rsid w:val="00922B06"/>
    <w:rsid w:val="009B0E64"/>
    <w:rsid w:val="00A74169"/>
    <w:rsid w:val="00E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7E96"/>
  <w15:chartTrackingRefBased/>
  <w15:docId w15:val="{F9E2CCFE-62DE-4B6C-A503-5DF26B0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B7B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C1B7B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5C1B7B"/>
    <w:pPr>
      <w:ind w:left="108"/>
    </w:pPr>
  </w:style>
  <w:style w:type="paragraph" w:styleId="a5">
    <w:name w:val="header"/>
    <w:basedOn w:val="a"/>
    <w:link w:val="a6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16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74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16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2024-04-06T12:02:00Z</dcterms:created>
  <dcterms:modified xsi:type="dcterms:W3CDTF">2024-04-06T12:04:00Z</dcterms:modified>
</cp:coreProperties>
</file>