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441C" w:rsidRPr="0082441C" w:rsidRDefault="0082441C" w:rsidP="0082441C">
      <w:pPr>
        <w:spacing w:after="120" w:line="360" w:lineRule="auto"/>
        <w:ind w:left="-425" w:firstLine="709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82441C">
        <w:rPr>
          <w:rFonts w:ascii="Times New Roman" w:eastAsia="Calibri" w:hAnsi="Times New Roman" w:cs="Times New Roman"/>
          <w:sz w:val="28"/>
          <w:lang w:val="uk-UA"/>
        </w:rPr>
        <w:t>СПИСОК</w:t>
      </w:r>
    </w:p>
    <w:p w:rsidR="0082441C" w:rsidRPr="0082441C" w:rsidRDefault="0082441C" w:rsidP="0082441C">
      <w:pPr>
        <w:spacing w:after="120" w:line="360" w:lineRule="auto"/>
        <w:ind w:left="-425" w:firstLine="709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82441C">
        <w:rPr>
          <w:rFonts w:ascii="Times New Roman" w:eastAsia="Calibri" w:hAnsi="Times New Roman" w:cs="Times New Roman"/>
          <w:sz w:val="28"/>
          <w:lang w:val="uk-UA"/>
        </w:rPr>
        <w:t>дипломних робіт здобувачів освітнього ступеня «Магістр»</w:t>
      </w:r>
    </w:p>
    <w:p w:rsidR="0082441C" w:rsidRPr="0082441C" w:rsidRDefault="0082441C" w:rsidP="0082441C">
      <w:pPr>
        <w:spacing w:after="120" w:line="360" w:lineRule="auto"/>
        <w:ind w:left="-425" w:firstLine="709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82441C">
        <w:rPr>
          <w:rFonts w:ascii="Times New Roman" w:eastAsia="Calibri" w:hAnsi="Times New Roman" w:cs="Times New Roman"/>
          <w:sz w:val="28"/>
          <w:lang w:val="uk-UA"/>
        </w:rPr>
        <w:t>202</w:t>
      </w:r>
      <w:r>
        <w:rPr>
          <w:rFonts w:ascii="Times New Roman" w:eastAsia="Calibri" w:hAnsi="Times New Roman" w:cs="Times New Roman"/>
          <w:sz w:val="28"/>
          <w:lang w:val="uk-UA"/>
        </w:rPr>
        <w:t>4</w:t>
      </w:r>
      <w:r w:rsidRPr="0082441C">
        <w:rPr>
          <w:rFonts w:ascii="Times New Roman" w:eastAsia="Calibri" w:hAnsi="Times New Roman" w:cs="Times New Roman"/>
          <w:sz w:val="28"/>
          <w:lang w:val="uk-UA"/>
        </w:rPr>
        <w:t>-202</w:t>
      </w:r>
      <w:r>
        <w:rPr>
          <w:rFonts w:ascii="Times New Roman" w:eastAsia="Calibri" w:hAnsi="Times New Roman" w:cs="Times New Roman"/>
          <w:sz w:val="28"/>
          <w:lang w:val="uk-UA"/>
        </w:rPr>
        <w:t>5</w:t>
      </w:r>
      <w:r w:rsidRPr="0082441C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82441C">
        <w:rPr>
          <w:rFonts w:ascii="Times New Roman" w:eastAsia="Calibri" w:hAnsi="Times New Roman" w:cs="Times New Roman"/>
          <w:sz w:val="28"/>
          <w:lang w:val="uk-UA"/>
        </w:rPr>
        <w:t>н.р</w:t>
      </w:r>
      <w:proofErr w:type="spellEnd"/>
      <w:r w:rsidRPr="0082441C">
        <w:rPr>
          <w:rFonts w:ascii="Times New Roman" w:eastAsia="Calibri" w:hAnsi="Times New Roman" w:cs="Times New Roman"/>
          <w:sz w:val="28"/>
          <w:lang w:val="uk-UA"/>
        </w:rPr>
        <w:t>.</w:t>
      </w:r>
    </w:p>
    <w:tbl>
      <w:tblPr>
        <w:tblStyle w:val="TableGrid"/>
        <w:tblW w:w="15407" w:type="dxa"/>
        <w:tblInd w:w="-425" w:type="dxa"/>
        <w:tblLook w:val="04A0" w:firstRow="1" w:lastRow="0" w:firstColumn="1" w:lastColumn="0" w:noHBand="0" w:noVBand="1"/>
      </w:tblPr>
      <w:tblGrid>
        <w:gridCol w:w="957"/>
        <w:gridCol w:w="3687"/>
        <w:gridCol w:w="4809"/>
        <w:gridCol w:w="2726"/>
        <w:gridCol w:w="3228"/>
      </w:tblGrid>
      <w:tr w:rsidR="0082441C" w:rsidRPr="0082441C" w:rsidTr="0082441C">
        <w:trPr>
          <w:trHeight w:val="147"/>
        </w:trPr>
        <w:tc>
          <w:tcPr>
            <w:tcW w:w="957" w:type="dxa"/>
          </w:tcPr>
          <w:p w:rsidR="0082441C" w:rsidRPr="0082441C" w:rsidRDefault="0082441C" w:rsidP="0082441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3687" w:type="dxa"/>
          </w:tcPr>
          <w:p w:rsidR="0082441C" w:rsidRPr="0082441C" w:rsidRDefault="0082441C" w:rsidP="0082441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Виконавець</w:t>
            </w:r>
          </w:p>
        </w:tc>
        <w:tc>
          <w:tcPr>
            <w:tcW w:w="4809" w:type="dxa"/>
          </w:tcPr>
          <w:p w:rsidR="0082441C" w:rsidRPr="0082441C" w:rsidRDefault="0082441C" w:rsidP="0082441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Тема</w:t>
            </w:r>
          </w:p>
        </w:tc>
        <w:tc>
          <w:tcPr>
            <w:tcW w:w="2726" w:type="dxa"/>
          </w:tcPr>
          <w:p w:rsidR="0082441C" w:rsidRPr="0082441C" w:rsidRDefault="0082441C" w:rsidP="0082441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Керівник</w:t>
            </w:r>
          </w:p>
        </w:tc>
        <w:tc>
          <w:tcPr>
            <w:tcW w:w="3228" w:type="dxa"/>
          </w:tcPr>
          <w:p w:rsidR="0082441C" w:rsidRPr="0082441C" w:rsidRDefault="0082441C" w:rsidP="0082441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Кафедра</w:t>
            </w:r>
          </w:p>
        </w:tc>
      </w:tr>
      <w:tr w:rsidR="0082441C" w:rsidRPr="0082441C" w:rsidTr="008244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Харчук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Вікторія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Олександрівна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Топонімікон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роману Вірджинії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Вулф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="00464B9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«</w:t>
            </w:r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Місіс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Делловей</w:t>
            </w:r>
            <w:proofErr w:type="spellEnd"/>
            <w:r w:rsidR="00464B9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/>
              <w:ind w:left="41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к.філол.н</w:t>
            </w:r>
            <w:proofErr w:type="spellEnd"/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.,</w:t>
            </w:r>
            <w:r w:rsidR="00464B90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</w:t>
            </w: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доц. Васильєва О.О.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Кафедра граматики англійської мови</w:t>
            </w:r>
          </w:p>
        </w:tc>
      </w:tr>
      <w:tr w:rsidR="0082441C" w:rsidRPr="0082441C" w:rsidTr="008244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Срюбко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Каріна Олександрівна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Ономастичний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простiр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романі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Ш. Бронте «Джейн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Ейр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/>
              <w:ind w:left="41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к.філол.н</w:t>
            </w:r>
            <w:proofErr w:type="spellEnd"/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.,</w:t>
            </w:r>
            <w:r w:rsidR="00464B90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</w:t>
            </w: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доц. Васильєва О.О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Кафедра граматики англійської мови</w:t>
            </w:r>
          </w:p>
        </w:tc>
      </w:tr>
      <w:tr w:rsidR="0082441C" w:rsidRPr="0082441C" w:rsidTr="008244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 3.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Вороніна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Ксенія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Володимирівна</w:t>
            </w:r>
            <w:proofErr w:type="spellEnd"/>
          </w:p>
        </w:tc>
        <w:tc>
          <w:tcPr>
            <w:tcW w:w="4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Мовленнєві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особливості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маніпуляцій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англомовній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військовій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пропаганді</w:t>
            </w:r>
            <w:proofErr w:type="spellEnd"/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Default="0082441C" w:rsidP="0082441C">
            <w:pPr>
              <w:spacing w:after="120"/>
              <w:ind w:left="41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к.філол.н</w:t>
            </w:r>
            <w:proofErr w:type="spellEnd"/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., доц.</w:t>
            </w:r>
          </w:p>
          <w:p w:rsidR="0082441C" w:rsidRPr="0082441C" w:rsidRDefault="0082441C" w:rsidP="0082441C">
            <w:pPr>
              <w:spacing w:after="120"/>
              <w:ind w:left="41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Карпенко М.Ю.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Кафедра граматики англійської мови</w:t>
            </w:r>
          </w:p>
        </w:tc>
      </w:tr>
      <w:tr w:rsidR="0082441C" w:rsidRPr="0082441C" w:rsidTr="008244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Іщенко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Вікторія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Сергіївна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Структурні та семантичні особливості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ідеонімів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(на матеріалі пісень гурту </w:t>
            </w:r>
            <w:r w:rsidRPr="0082441C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Imagine</w:t>
            </w:r>
            <w:r w:rsidRPr="0082441C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Dragons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/>
              <w:ind w:left="41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82441C">
              <w:rPr>
                <w:rFonts w:ascii="Times New Roman" w:eastAsia="Calibri" w:hAnsi="Times New Roman" w:cs="Times New Roman"/>
                <w:sz w:val="28"/>
              </w:rPr>
              <w:t>д.філол.н</w:t>
            </w:r>
            <w:proofErr w:type="spellEnd"/>
            <w:r w:rsidRPr="0082441C">
              <w:rPr>
                <w:rFonts w:ascii="Times New Roman" w:eastAsia="Calibri" w:hAnsi="Times New Roman" w:cs="Times New Roman"/>
                <w:sz w:val="28"/>
              </w:rPr>
              <w:t>., проф. Карпенко О.Ю.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Кафедра граматики англійської мови</w:t>
            </w:r>
          </w:p>
        </w:tc>
      </w:tr>
      <w:tr w:rsidR="0082441C" w:rsidRPr="0082441C" w:rsidTr="008244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Міхнєва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Юлія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Дмитрівна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Імідж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викладача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англійської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мови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психолінгвальний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аспект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/>
              <w:ind w:left="41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82441C">
              <w:rPr>
                <w:rFonts w:ascii="Times New Roman" w:eastAsia="Calibri" w:hAnsi="Times New Roman" w:cs="Times New Roman"/>
                <w:sz w:val="28"/>
              </w:rPr>
              <w:t>д.філол.н</w:t>
            </w:r>
            <w:proofErr w:type="spellEnd"/>
            <w:r w:rsidRPr="0082441C">
              <w:rPr>
                <w:rFonts w:ascii="Times New Roman" w:eastAsia="Calibri" w:hAnsi="Times New Roman" w:cs="Times New Roman"/>
                <w:sz w:val="28"/>
              </w:rPr>
              <w:t>., проф.</w:t>
            </w:r>
          </w:p>
          <w:p w:rsidR="0082441C" w:rsidRPr="0082441C" w:rsidRDefault="0082441C" w:rsidP="0082441C">
            <w:pPr>
              <w:spacing w:after="120"/>
              <w:ind w:left="41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</w:rPr>
              <w:t>Морозова І.Б.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Кафедра граматики англійської мови</w:t>
            </w:r>
          </w:p>
        </w:tc>
      </w:tr>
      <w:tr w:rsidR="0082441C" w:rsidRPr="0082441C" w:rsidTr="008244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lastRenderedPageBreak/>
              <w:t>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Александрова Катерина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Євгенівна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Полікодові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засоби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персуазивності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політичного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464B9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і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нтернет</w:t>
            </w:r>
            <w:proofErr w:type="spellEnd"/>
            <w:r w:rsidR="00464B9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-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повідомлення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/>
              <w:ind w:left="41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82441C">
              <w:rPr>
                <w:rFonts w:ascii="Times New Roman" w:eastAsia="Calibri" w:hAnsi="Times New Roman" w:cs="Times New Roman"/>
                <w:sz w:val="28"/>
              </w:rPr>
              <w:t>д.філол.н</w:t>
            </w:r>
            <w:proofErr w:type="spellEnd"/>
            <w:r w:rsidRPr="0082441C">
              <w:rPr>
                <w:rFonts w:ascii="Times New Roman" w:eastAsia="Calibri" w:hAnsi="Times New Roman" w:cs="Times New Roman"/>
                <w:sz w:val="28"/>
              </w:rPr>
              <w:t>., проф.</w:t>
            </w:r>
          </w:p>
          <w:p w:rsidR="0082441C" w:rsidRPr="0082441C" w:rsidRDefault="0082441C" w:rsidP="0082441C">
            <w:pPr>
              <w:spacing w:after="120"/>
              <w:ind w:left="41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</w:rPr>
              <w:t>Морозова І.Б.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Кафедра граматики англійської мови</w:t>
            </w:r>
          </w:p>
        </w:tc>
      </w:tr>
      <w:tr w:rsidR="0082441C" w:rsidRPr="0082441C" w:rsidTr="008244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Зеленський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Вадим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Юрійович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ind w:left="-42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Мовленнєва особистість та політичний імідж Дональда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Трампа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у дзеркалі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медіатексту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та </w:t>
            </w:r>
            <w:r w:rsidR="00464B9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Т</w:t>
            </w:r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віттері</w:t>
            </w:r>
          </w:p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/>
              <w:ind w:left="41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к.філол.н</w:t>
            </w:r>
            <w:proofErr w:type="spellEnd"/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., доц.</w:t>
            </w:r>
          </w:p>
          <w:p w:rsidR="0082441C" w:rsidRPr="0082441C" w:rsidRDefault="0082441C" w:rsidP="0082441C">
            <w:pPr>
              <w:spacing w:after="120"/>
              <w:ind w:left="41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Пожарицька</w:t>
            </w:r>
            <w:proofErr w:type="spellEnd"/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О.О.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Кафедра граматики англійської мови</w:t>
            </w:r>
          </w:p>
        </w:tc>
      </w:tr>
      <w:tr w:rsidR="0082441C" w:rsidRPr="0082441C" w:rsidTr="008244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Берендя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Олександра Олександрівна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Педагогічні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аспекти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формування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комунікативної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компетентності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студентів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інтерактивними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методами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навчання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/>
              <w:ind w:left="41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82441C">
              <w:rPr>
                <w:rFonts w:ascii="Times New Roman" w:eastAsia="Calibri" w:hAnsi="Times New Roman" w:cs="Times New Roman"/>
                <w:sz w:val="28"/>
              </w:rPr>
              <w:t>к.пед.н</w:t>
            </w:r>
            <w:proofErr w:type="spellEnd"/>
            <w:r w:rsidRPr="0082441C">
              <w:rPr>
                <w:rFonts w:ascii="Times New Roman" w:eastAsia="Calibri" w:hAnsi="Times New Roman" w:cs="Times New Roman"/>
                <w:sz w:val="28"/>
              </w:rPr>
              <w:t>., доц.</w:t>
            </w:r>
          </w:p>
          <w:p w:rsidR="0082441C" w:rsidRPr="0082441C" w:rsidRDefault="0082441C" w:rsidP="0082441C">
            <w:pPr>
              <w:spacing w:after="120"/>
              <w:ind w:left="41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</w:rPr>
              <w:t>Хромченко О.В.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Кафедра граматики англійської мови</w:t>
            </w:r>
          </w:p>
        </w:tc>
      </w:tr>
      <w:tr w:rsidR="0082441C" w:rsidRPr="0082441C" w:rsidTr="008244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Ткачевська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Валерія Миколаївна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Самостійна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робота на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заняттях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з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англійської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мови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як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засіб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формування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пізнавального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інтересу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студентів-філологів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/>
              <w:ind w:left="41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82441C">
              <w:rPr>
                <w:rFonts w:ascii="Times New Roman" w:eastAsia="Calibri" w:hAnsi="Times New Roman" w:cs="Times New Roman"/>
                <w:sz w:val="28"/>
              </w:rPr>
              <w:t>к.пед.н</w:t>
            </w:r>
            <w:proofErr w:type="spellEnd"/>
            <w:r w:rsidRPr="0082441C">
              <w:rPr>
                <w:rFonts w:ascii="Times New Roman" w:eastAsia="Calibri" w:hAnsi="Times New Roman" w:cs="Times New Roman"/>
                <w:sz w:val="28"/>
              </w:rPr>
              <w:t>., доц.</w:t>
            </w:r>
          </w:p>
          <w:p w:rsidR="0082441C" w:rsidRPr="0082441C" w:rsidRDefault="0082441C" w:rsidP="0082441C">
            <w:pPr>
              <w:spacing w:after="120"/>
              <w:ind w:left="41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</w:rPr>
              <w:t>Хромченко О.В.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Кафедра граматики англійської мови</w:t>
            </w:r>
          </w:p>
        </w:tc>
      </w:tr>
      <w:tr w:rsidR="0082441C" w:rsidRPr="0082441C" w:rsidTr="008244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10.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Бутко </w:t>
            </w: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Анна Андріївна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Сучасні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методи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викладання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граматики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англійської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мови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контексті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гуманістичного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підходу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/>
              <w:ind w:left="41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82441C">
              <w:rPr>
                <w:rFonts w:ascii="Times New Roman" w:eastAsia="Calibri" w:hAnsi="Times New Roman" w:cs="Times New Roman"/>
                <w:sz w:val="28"/>
              </w:rPr>
              <w:t>к.пед.н</w:t>
            </w:r>
            <w:proofErr w:type="spellEnd"/>
            <w:r w:rsidRPr="0082441C">
              <w:rPr>
                <w:rFonts w:ascii="Times New Roman" w:eastAsia="Calibri" w:hAnsi="Times New Roman" w:cs="Times New Roman"/>
                <w:sz w:val="28"/>
              </w:rPr>
              <w:t>., доц.</w:t>
            </w:r>
          </w:p>
          <w:p w:rsidR="0082441C" w:rsidRPr="0082441C" w:rsidRDefault="0082441C" w:rsidP="0082441C">
            <w:pPr>
              <w:spacing w:after="120"/>
              <w:ind w:left="41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</w:rPr>
              <w:t>Хромченко О.В.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Кафедра граматики англійської мови</w:t>
            </w:r>
          </w:p>
        </w:tc>
      </w:tr>
      <w:tr w:rsidR="0082441C" w:rsidRPr="0082441C" w:rsidTr="008244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lastRenderedPageBreak/>
              <w:t>11.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Столянова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Наталія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Володимирівна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Онімний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простір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творів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Дж.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Роулінг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про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Гаррі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Поттера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ind w:left="18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д.філол.н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.,</w:t>
            </w:r>
            <w:r w:rsidR="00464B9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проф.</w:t>
            </w:r>
          </w:p>
          <w:p w:rsidR="0082441C" w:rsidRPr="0082441C" w:rsidRDefault="0082441C" w:rsidP="0082441C">
            <w:pPr>
              <w:spacing w:after="120" w:line="360" w:lineRule="auto"/>
              <w:ind w:left="183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Карпенко О.Ю.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Кафедра граматики англійської мови</w:t>
            </w:r>
          </w:p>
        </w:tc>
      </w:tr>
      <w:tr w:rsidR="0082441C" w:rsidRPr="0082441C" w:rsidTr="008244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12.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Невіданчук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Ворніческу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) </w:t>
            </w:r>
            <w:proofErr w:type="spellStart"/>
            <w:r w:rsidRPr="0082441C">
              <w:rPr>
                <w:rFonts w:ascii="Times New Roman" w:eastAsia="Calibri" w:hAnsi="Times New Roman" w:cs="Times New Roman"/>
                <w:sz w:val="28"/>
              </w:rPr>
              <w:t>Тетяна</w:t>
            </w:r>
            <w:proofErr w:type="spellEnd"/>
            <w:r w:rsidRPr="0082441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2441C">
              <w:rPr>
                <w:rFonts w:ascii="Times New Roman" w:eastAsia="Calibri" w:hAnsi="Times New Roman" w:cs="Times New Roman"/>
                <w:sz w:val="28"/>
              </w:rPr>
              <w:t>Валентинівна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464B90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Комунікативно-зорієнтований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підхід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навчанні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англомовно</w:t>
            </w:r>
            <w:proofErr w:type="spellEnd"/>
            <w:r w:rsidR="00464B9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му</w:t>
            </w:r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спілкуванн</w:t>
            </w:r>
            <w:proofErr w:type="spellEnd"/>
            <w:r w:rsidR="00464B90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ю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ind w:left="18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к.пед.н</w:t>
            </w:r>
            <w:proofErr w:type="spellEnd"/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., доц.</w:t>
            </w:r>
          </w:p>
          <w:p w:rsidR="0082441C" w:rsidRPr="0082441C" w:rsidRDefault="0082441C" w:rsidP="0082441C">
            <w:pPr>
              <w:spacing w:after="120" w:line="360" w:lineRule="auto"/>
              <w:ind w:left="183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Times New Roman" w:hAnsi="Times New Roman" w:cs="Times New Roman"/>
                <w:sz w:val="28"/>
                <w:szCs w:val="24"/>
              </w:rPr>
              <w:t>Хромченко О.В.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C" w:rsidRPr="0082441C" w:rsidRDefault="0082441C" w:rsidP="0082441C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82441C">
              <w:rPr>
                <w:rFonts w:ascii="Times New Roman" w:eastAsia="Calibri" w:hAnsi="Times New Roman" w:cs="Times New Roman"/>
                <w:sz w:val="28"/>
                <w:lang w:val="uk-UA"/>
              </w:rPr>
              <w:t>Кафедра граматики англійської мови</w:t>
            </w:r>
          </w:p>
        </w:tc>
      </w:tr>
    </w:tbl>
    <w:p w:rsidR="00DC12FF" w:rsidRDefault="00DC12FF"/>
    <w:sectPr w:rsidR="00DC12FF" w:rsidSect="008244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1C"/>
    <w:rsid w:val="00005B2E"/>
    <w:rsid w:val="00464B90"/>
    <w:rsid w:val="0082441C"/>
    <w:rsid w:val="008D2637"/>
    <w:rsid w:val="00D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ECD3"/>
  <w15:chartTrackingRefBased/>
  <w15:docId w15:val="{0E1E11AA-C33E-42A6-8AC4-32BD1A26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</cp:revision>
  <dcterms:created xsi:type="dcterms:W3CDTF">2025-02-26T19:52:00Z</dcterms:created>
  <dcterms:modified xsi:type="dcterms:W3CDTF">2025-02-26T19:54:00Z</dcterms:modified>
</cp:coreProperties>
</file>