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954" w:rsidRPr="0082441C" w:rsidRDefault="00305954" w:rsidP="00305954">
      <w:pPr>
        <w:spacing w:after="120" w:line="360" w:lineRule="auto"/>
        <w:ind w:left="-425" w:firstLine="709"/>
        <w:jc w:val="center"/>
        <w:rPr>
          <w:rFonts w:ascii="Times New Roman" w:hAnsi="Times New Roman" w:cs="Times New Roman"/>
          <w:sz w:val="28"/>
        </w:rPr>
      </w:pPr>
      <w:r w:rsidRPr="0082441C">
        <w:rPr>
          <w:rFonts w:ascii="Times New Roman" w:hAnsi="Times New Roman" w:cs="Times New Roman"/>
          <w:sz w:val="28"/>
        </w:rPr>
        <w:t>СПИСОК</w:t>
      </w:r>
    </w:p>
    <w:p w:rsidR="00305954" w:rsidRPr="0082441C" w:rsidRDefault="00305954" w:rsidP="00305954">
      <w:pPr>
        <w:spacing w:after="120" w:line="360" w:lineRule="auto"/>
        <w:ind w:left="-425" w:firstLine="709"/>
        <w:jc w:val="center"/>
        <w:rPr>
          <w:rFonts w:ascii="Times New Roman" w:hAnsi="Times New Roman" w:cs="Times New Roman"/>
          <w:sz w:val="28"/>
        </w:rPr>
      </w:pPr>
      <w:r w:rsidRPr="0082441C">
        <w:rPr>
          <w:rFonts w:ascii="Times New Roman" w:hAnsi="Times New Roman" w:cs="Times New Roman"/>
          <w:sz w:val="28"/>
        </w:rPr>
        <w:t>дипломних робіт здобувачів освітнього ступеня «Магістр»</w:t>
      </w:r>
    </w:p>
    <w:p w:rsidR="00305954" w:rsidRPr="0082441C" w:rsidRDefault="00305954" w:rsidP="00305954">
      <w:pPr>
        <w:spacing w:after="120" w:line="360" w:lineRule="auto"/>
        <w:ind w:left="-425" w:firstLine="709"/>
        <w:jc w:val="center"/>
        <w:rPr>
          <w:rFonts w:ascii="Times New Roman" w:hAnsi="Times New Roman" w:cs="Times New Roman"/>
          <w:sz w:val="28"/>
        </w:rPr>
      </w:pPr>
      <w:r w:rsidRPr="0082441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  <w:lang w:val="ru-RU"/>
        </w:rPr>
        <w:t>3</w:t>
      </w:r>
      <w:r w:rsidRPr="0082441C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  <w:lang w:val="ru-RU"/>
        </w:rPr>
        <w:t>4</w:t>
      </w:r>
      <w:r w:rsidRPr="008244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441C">
        <w:rPr>
          <w:rFonts w:ascii="Times New Roman" w:hAnsi="Times New Roman" w:cs="Times New Roman"/>
          <w:sz w:val="28"/>
        </w:rPr>
        <w:t>н.р</w:t>
      </w:r>
      <w:proofErr w:type="spellEnd"/>
      <w:r w:rsidRPr="0082441C">
        <w:rPr>
          <w:rFonts w:ascii="Times New Roman" w:hAnsi="Times New Roman" w:cs="Times New Roman"/>
          <w:sz w:val="28"/>
        </w:rPr>
        <w:t>.</w:t>
      </w:r>
    </w:p>
    <w:tbl>
      <w:tblPr>
        <w:tblStyle w:val="a"/>
        <w:tblW w:w="14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5"/>
        <w:gridCol w:w="2697"/>
        <w:gridCol w:w="5901"/>
        <w:gridCol w:w="2701"/>
        <w:gridCol w:w="2578"/>
      </w:tblGrid>
      <w:tr w:rsidR="00305954" w:rsidTr="00305954">
        <w:trPr>
          <w:trHeight w:val="535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7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Катерина Сергіївна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Структурно-мотиваційні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ідеонімів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серіалу 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Emily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Paris</w:t>
            </w:r>
            <w:proofErr w:type="spellEnd"/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Карпенко О.Ю.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Аліна Сергіївна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Онімний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простір роману 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Ends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Гувер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Карпенко О.Ю.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76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Кацарова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вчителів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діджиталізації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навчанні англійської мови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Ковальська Марія Миронівна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Поетоніми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романі Агати Крісті 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не лишилось жодного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</w:t>
            </w:r>
          </w:p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Ліщук Альона Миколаївна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 ввічливості в англомовних коміксах: </w:t>
            </w:r>
            <w:proofErr w:type="spellStart"/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оверхн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структура та комунікативний зміст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доц.</w:t>
            </w:r>
          </w:p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Валерія Вікторівна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методи ефективного викладання англійської як другої мови в умовах вимушеної еміграції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Карпенко М.Ю.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46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Сурова Тетяна  Юріївна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функціонування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гастронімів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 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Gordon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Ramsay's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Ultimate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Cookery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Course</w:t>
            </w:r>
            <w:proofErr w:type="spellEnd"/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д.філол.н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Карпенко О.Ю.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  <w:tr w:rsidR="00305954" w:rsidTr="00305954">
        <w:trPr>
          <w:trHeight w:val="961"/>
        </w:trPr>
        <w:tc>
          <w:tcPr>
            <w:tcW w:w="745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7" w:type="dxa"/>
          </w:tcPr>
          <w:p w:rsidR="00305954" w:rsidRDefault="00305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Якубчак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Віталіївна</w:t>
            </w:r>
          </w:p>
        </w:tc>
        <w:tc>
          <w:tcPr>
            <w:tcW w:w="59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вчителів до впровадження </w:t>
            </w:r>
            <w:r w:rsidR="007A5402">
              <w:rPr>
                <w:rFonts w:ascii="Times New Roman" w:eastAsia="Times New Roman" w:hAnsi="Times New Roman" w:cs="Times New Roman"/>
                <w:sz w:val="28"/>
                <w:szCs w:val="28"/>
              </w:rPr>
              <w:t>STEAM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-технології на заняттях з англійської мови</w:t>
            </w:r>
          </w:p>
        </w:tc>
        <w:tc>
          <w:tcPr>
            <w:tcW w:w="2701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78" w:type="dxa"/>
          </w:tcPr>
          <w:p w:rsidR="00305954" w:rsidRDefault="003059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Кафедра граматики англійської мови</w:t>
            </w:r>
          </w:p>
        </w:tc>
      </w:tr>
    </w:tbl>
    <w:p w:rsidR="002E59D0" w:rsidRDefault="002E59D0" w:rsidP="003059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59D0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D0"/>
    <w:rsid w:val="00005B2E"/>
    <w:rsid w:val="002E59D0"/>
    <w:rsid w:val="00305954"/>
    <w:rsid w:val="007A5402"/>
    <w:rsid w:val="00C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1180"/>
  <w15:docId w15:val="{42DD58B6-7A63-42C2-B275-7AF1978F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1yNxSvIzjm1LJyIOfX0i2n8PoA==">CgMxLjA4AHIhMWhqSGdFR1ZQVVVPUTZSaldjN2owMnhHcEdaYkhuY21v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2025-02-26T19:52:00Z</dcterms:created>
  <dcterms:modified xsi:type="dcterms:W3CDTF">2025-02-26T19:56:00Z</dcterms:modified>
</cp:coreProperties>
</file>