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0A5E" w14:textId="77777777" w:rsidR="001E6ADF" w:rsidRDefault="00000000">
      <w:pPr>
        <w:spacing w:before="0"/>
        <w:jc w:val="center"/>
        <w:rPr>
          <w:b/>
        </w:rPr>
      </w:pPr>
      <w:proofErr w:type="spellStart"/>
      <w:r>
        <w:rPr>
          <w:b/>
        </w:rPr>
        <w:t>Одеський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національний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університет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імені</w:t>
      </w:r>
      <w:proofErr w:type="spellEnd"/>
      <w:r>
        <w:rPr>
          <w:b/>
        </w:rPr>
        <w:t xml:space="preserve"> І. І. Мечникова</w:t>
      </w:r>
    </w:p>
    <w:p w14:paraId="57256B53" w14:textId="77777777" w:rsidR="001E6ADF" w:rsidRDefault="00000000">
      <w:pPr>
        <w:spacing w:before="0"/>
        <w:jc w:val="center"/>
        <w:rPr>
          <w:b/>
        </w:rPr>
      </w:pPr>
      <w:r>
        <w:rPr>
          <w:b/>
        </w:rPr>
        <w:t>Факультет романо-</w:t>
      </w:r>
      <w:proofErr w:type="spellStart"/>
      <w:r>
        <w:rPr>
          <w:b/>
        </w:rPr>
        <w:t>германської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філології</w:t>
      </w:r>
      <w:proofErr w:type="spellEnd"/>
    </w:p>
    <w:p w14:paraId="51932B50" w14:textId="77777777" w:rsidR="001E6ADF" w:rsidRDefault="00000000">
      <w:pPr>
        <w:spacing w:before="0"/>
        <w:jc w:val="center"/>
        <w:rPr>
          <w:b/>
        </w:rPr>
      </w:pPr>
      <w:r>
        <w:rPr>
          <w:b/>
        </w:rPr>
        <w:t xml:space="preserve">Кафедра </w:t>
      </w:r>
      <w:proofErr w:type="spellStart"/>
      <w:r>
        <w:rPr>
          <w:b/>
        </w:rPr>
        <w:t>граматики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англійської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мови</w:t>
      </w:r>
      <w:proofErr w:type="spellEnd"/>
    </w:p>
    <w:p w14:paraId="15F185F0" w14:textId="77777777" w:rsidR="001E6ADF" w:rsidRDefault="001E6ADF">
      <w:pPr>
        <w:spacing w:before="0"/>
        <w:jc w:val="center"/>
        <w:rPr>
          <w:b/>
        </w:rPr>
      </w:pPr>
    </w:p>
    <w:p w14:paraId="6DAC14E9" w14:textId="77777777" w:rsidR="001E6ADF" w:rsidRDefault="00000000">
      <w:pPr>
        <w:spacing w:before="0"/>
        <w:jc w:val="center"/>
        <w:rPr>
          <w:b/>
          <w:color w:val="003300"/>
        </w:rPr>
      </w:pPr>
      <w:proofErr w:type="spellStart"/>
      <w:r>
        <w:rPr>
          <w:b/>
        </w:rPr>
        <w:t>Силабус</w:t>
      </w:r>
      <w:proofErr w:type="spellEnd"/>
      <w:r>
        <w:rPr>
          <w:b/>
        </w:rPr>
        <w:t xml:space="preserve"> курсу</w:t>
      </w:r>
    </w:p>
    <w:p w14:paraId="7DAB2ED8" w14:textId="77777777" w:rsidR="001E6ADF" w:rsidRDefault="001E6ADF">
      <w:pPr>
        <w:spacing w:before="0"/>
        <w:jc w:val="center"/>
        <w:rPr>
          <w:b/>
          <w:color w:val="800000"/>
        </w:rPr>
      </w:pPr>
    </w:p>
    <w:p w14:paraId="2B310C95" w14:textId="77777777" w:rsidR="001E6ADF" w:rsidRDefault="00000000">
      <w:pPr>
        <w:tabs>
          <w:tab w:val="left" w:pos="709"/>
        </w:tabs>
        <w:spacing w:line="360" w:lineRule="auto"/>
        <w:jc w:val="center"/>
        <w:rPr>
          <w:color w:val="000000"/>
          <w:sz w:val="30"/>
          <w:szCs w:val="30"/>
        </w:rPr>
      </w:pPr>
      <w:proofErr w:type="spellStart"/>
      <w:r>
        <w:rPr>
          <w:b/>
          <w:color w:val="000000"/>
          <w:sz w:val="30"/>
          <w:szCs w:val="30"/>
        </w:rPr>
        <w:t>Теорія</w:t>
      </w:r>
      <w:proofErr w:type="spellEnd"/>
      <w:r>
        <w:rPr>
          <w:b/>
          <w:color w:val="000000"/>
          <w:sz w:val="30"/>
          <w:szCs w:val="30"/>
        </w:rPr>
        <w:t xml:space="preserve"> та практика перекладу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6761"/>
      </w:tblGrid>
      <w:tr w:rsidR="001E6ADF" w14:paraId="2A2196F4" w14:textId="77777777">
        <w:tc>
          <w:tcPr>
            <w:tcW w:w="2584" w:type="dxa"/>
          </w:tcPr>
          <w:p w14:paraId="13BC6A34" w14:textId="77777777" w:rsidR="001E6ADF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</w:p>
        </w:tc>
        <w:tc>
          <w:tcPr>
            <w:tcW w:w="6761" w:type="dxa"/>
          </w:tcPr>
          <w:p w14:paraId="3E42F79A" w14:textId="6115C203" w:rsidR="001E6ADF" w:rsidRDefault="00000000">
            <w:pPr>
              <w:spacing w:before="0"/>
              <w:jc w:val="both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годин: 90; </w:t>
            </w: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кредитів</w:t>
            </w:r>
            <w:proofErr w:type="spellEnd"/>
            <w:r>
              <w:t>: 3</w:t>
            </w:r>
          </w:p>
        </w:tc>
      </w:tr>
      <w:tr w:rsidR="001E6ADF" w14:paraId="6D6AFF44" w14:textId="77777777">
        <w:tc>
          <w:tcPr>
            <w:tcW w:w="2584" w:type="dxa"/>
          </w:tcPr>
          <w:p w14:paraId="65A8D778" w14:textId="77777777" w:rsidR="001E6ADF" w:rsidRDefault="00000000">
            <w:pPr>
              <w:spacing w:before="0"/>
              <w:jc w:val="both"/>
              <w:rPr>
                <w:b/>
              </w:rPr>
            </w:pPr>
            <w:r>
              <w:rPr>
                <w:b/>
              </w:rPr>
              <w:t xml:space="preserve">Семестр,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навчання</w:t>
            </w:r>
            <w:proofErr w:type="spellEnd"/>
          </w:p>
        </w:tc>
        <w:tc>
          <w:tcPr>
            <w:tcW w:w="6761" w:type="dxa"/>
          </w:tcPr>
          <w:p w14:paraId="195F05B7" w14:textId="06BB78CB" w:rsidR="001E6ADF" w:rsidRDefault="00000000">
            <w:pPr>
              <w:spacing w:before="0"/>
              <w:jc w:val="both"/>
            </w:pPr>
            <w:r>
              <w:t xml:space="preserve">2 семестр, 1-й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</w:tc>
      </w:tr>
      <w:tr w:rsidR="001E6ADF" w14:paraId="11650EFD" w14:textId="77777777">
        <w:tc>
          <w:tcPr>
            <w:tcW w:w="2584" w:type="dxa"/>
          </w:tcPr>
          <w:p w14:paraId="3CCFBFFA" w14:textId="77777777" w:rsidR="001E6ADF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Дні</w:t>
            </w:r>
            <w:proofErr w:type="spellEnd"/>
            <w:r>
              <w:rPr>
                <w:b/>
              </w:rPr>
              <w:t xml:space="preserve">, час, </w:t>
            </w:r>
            <w:proofErr w:type="spellStart"/>
            <w:r>
              <w:rPr>
                <w:b/>
              </w:rPr>
              <w:t>місце</w:t>
            </w:r>
            <w:proofErr w:type="spellEnd"/>
          </w:p>
        </w:tc>
        <w:tc>
          <w:tcPr>
            <w:tcW w:w="6761" w:type="dxa"/>
          </w:tcPr>
          <w:p w14:paraId="09049F6F" w14:textId="77777777" w:rsidR="001E6ADF" w:rsidRDefault="00000000">
            <w:pPr>
              <w:spacing w:before="0"/>
              <w:jc w:val="both"/>
            </w:pP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розкладом</w:t>
            </w:r>
            <w:proofErr w:type="spellEnd"/>
          </w:p>
        </w:tc>
      </w:tr>
      <w:tr w:rsidR="001E6ADF" w14:paraId="0570D532" w14:textId="77777777">
        <w:tc>
          <w:tcPr>
            <w:tcW w:w="2584" w:type="dxa"/>
          </w:tcPr>
          <w:p w14:paraId="6CFCB315" w14:textId="77777777" w:rsidR="001E6ADF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Викладач</w:t>
            </w:r>
            <w:proofErr w:type="spellEnd"/>
            <w:r>
              <w:rPr>
                <w:b/>
              </w:rPr>
              <w:t xml:space="preserve"> (-і)</w:t>
            </w:r>
          </w:p>
        </w:tc>
        <w:tc>
          <w:tcPr>
            <w:tcW w:w="6761" w:type="dxa"/>
          </w:tcPr>
          <w:p w14:paraId="356F2F28" w14:textId="77777777" w:rsidR="001E6ADF" w:rsidRDefault="00000000">
            <w:pPr>
              <w:spacing w:before="0"/>
              <w:jc w:val="both"/>
            </w:pPr>
            <w:proofErr w:type="spellStart"/>
            <w:r>
              <w:t>д.філол.н</w:t>
            </w:r>
            <w:proofErr w:type="spellEnd"/>
            <w:r>
              <w:t xml:space="preserve">., </w:t>
            </w:r>
            <w:proofErr w:type="spellStart"/>
            <w:r>
              <w:t>професор</w:t>
            </w:r>
            <w:proofErr w:type="spellEnd"/>
            <w:r>
              <w:t xml:space="preserve"> Морозова І.Б.</w:t>
            </w:r>
          </w:p>
        </w:tc>
      </w:tr>
      <w:tr w:rsidR="001E6ADF" w14:paraId="4C545070" w14:textId="77777777">
        <w:tc>
          <w:tcPr>
            <w:tcW w:w="2584" w:type="dxa"/>
          </w:tcPr>
          <w:p w14:paraId="54AF9377" w14:textId="77777777" w:rsidR="001E6ADF" w:rsidRDefault="00000000">
            <w:pPr>
              <w:spacing w:before="0"/>
              <w:jc w:val="both"/>
              <w:rPr>
                <w:b/>
              </w:rPr>
            </w:pPr>
            <w:r>
              <w:rPr>
                <w:b/>
              </w:rPr>
              <w:t>Е-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761" w:type="dxa"/>
          </w:tcPr>
          <w:p w14:paraId="6EB90DD3" w14:textId="77777777" w:rsidR="001E6ADF" w:rsidRDefault="00000000">
            <w:pPr>
              <w:spacing w:before="0"/>
              <w:jc w:val="both"/>
            </w:pPr>
            <w:r>
              <w:t>iryna.b.morozova@gmail.com (Морозова І.Б.)</w:t>
            </w:r>
          </w:p>
        </w:tc>
      </w:tr>
      <w:tr w:rsidR="001E6ADF" w14:paraId="1F7406CE" w14:textId="77777777">
        <w:tc>
          <w:tcPr>
            <w:tcW w:w="2584" w:type="dxa"/>
          </w:tcPr>
          <w:p w14:paraId="599EAB08" w14:textId="77777777" w:rsidR="001E6ADF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Робоче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</w:t>
            </w:r>
            <w:proofErr w:type="spellEnd"/>
          </w:p>
        </w:tc>
        <w:tc>
          <w:tcPr>
            <w:tcW w:w="6761" w:type="dxa"/>
          </w:tcPr>
          <w:p w14:paraId="371443A6" w14:textId="77777777" w:rsidR="001E6ADF" w:rsidRDefault="00000000">
            <w:pPr>
              <w:spacing w:before="0"/>
              <w:jc w:val="both"/>
            </w:pPr>
            <w:r>
              <w:t xml:space="preserve">кафедра </w:t>
            </w:r>
            <w:proofErr w:type="spellStart"/>
            <w:r>
              <w:t>граматики</w:t>
            </w:r>
            <w:proofErr w:type="spellEnd"/>
            <w:r>
              <w:t xml:space="preserve">, ф-т РГФ, ОНУ </w:t>
            </w:r>
            <w:proofErr w:type="spellStart"/>
            <w:r>
              <w:t>ім</w:t>
            </w:r>
            <w:proofErr w:type="spellEnd"/>
            <w:r>
              <w:t>. І. І. Мечникова, ауд. 130</w:t>
            </w:r>
          </w:p>
        </w:tc>
      </w:tr>
      <w:tr w:rsidR="001E6ADF" w14:paraId="37323D58" w14:textId="77777777">
        <w:tc>
          <w:tcPr>
            <w:tcW w:w="2584" w:type="dxa"/>
          </w:tcPr>
          <w:p w14:paraId="4135DBF6" w14:textId="77777777" w:rsidR="001E6ADF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Консультації</w:t>
            </w:r>
            <w:proofErr w:type="spellEnd"/>
          </w:p>
        </w:tc>
        <w:tc>
          <w:tcPr>
            <w:tcW w:w="6761" w:type="dxa"/>
          </w:tcPr>
          <w:p w14:paraId="4A443F03" w14:textId="77777777" w:rsidR="001E6ADF" w:rsidRDefault="00000000">
            <w:pPr>
              <w:spacing w:befor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графіком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консультацій</w:t>
            </w:r>
            <w:proofErr w:type="spellEnd"/>
          </w:p>
        </w:tc>
      </w:tr>
    </w:tbl>
    <w:p w14:paraId="1D6817FC" w14:textId="77777777" w:rsidR="001E6ADF" w:rsidRDefault="001E6ADF">
      <w:pPr>
        <w:spacing w:before="0"/>
        <w:rPr>
          <w:b/>
          <w:smallCaps/>
          <w:color w:val="000099"/>
        </w:rPr>
      </w:pPr>
    </w:p>
    <w:p w14:paraId="3D6CEF2C" w14:textId="77777777" w:rsidR="001E6ADF" w:rsidRDefault="00000000">
      <w:pPr>
        <w:spacing w:before="0"/>
        <w:rPr>
          <w:b/>
          <w:smallCaps/>
          <w:color w:val="000099"/>
        </w:rPr>
      </w:pPr>
      <w:r>
        <w:rPr>
          <w:b/>
          <w:smallCaps/>
          <w:color w:val="000099"/>
        </w:rPr>
        <w:t xml:space="preserve">КОМУНІКАЦІЯ </w:t>
      </w:r>
    </w:p>
    <w:p w14:paraId="17202F8C" w14:textId="77777777" w:rsidR="001E6ADF" w:rsidRDefault="00000000">
      <w:pPr>
        <w:spacing w:before="0"/>
      </w:pPr>
      <w:r>
        <w:t xml:space="preserve">          Морозова </w:t>
      </w:r>
      <w:proofErr w:type="spellStart"/>
      <w:r>
        <w:t>Ірина</w:t>
      </w:r>
      <w:proofErr w:type="spellEnd"/>
      <w:r>
        <w:t xml:space="preserve"> </w:t>
      </w:r>
      <w:proofErr w:type="spellStart"/>
      <w:r>
        <w:t>Борисівна</w:t>
      </w:r>
      <w:proofErr w:type="spellEnd"/>
    </w:p>
    <w:p w14:paraId="48CCC90D" w14:textId="77777777" w:rsidR="001E6ADF" w:rsidRDefault="00000000">
      <w:pPr>
        <w:spacing w:before="0"/>
      </w:pPr>
      <w:r>
        <w:t xml:space="preserve">          </w:t>
      </w:r>
      <w:proofErr w:type="spellStart"/>
      <w:r>
        <w:t>Комунікація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студентами</w:t>
      </w:r>
      <w:r>
        <w:rPr>
          <w:b/>
        </w:rP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телеграм-каналу </w:t>
      </w:r>
    </w:p>
    <w:p w14:paraId="7349E497" w14:textId="77777777" w:rsidR="001E6ADF" w:rsidRPr="00D56B19" w:rsidRDefault="00000000">
      <w:pPr>
        <w:spacing w:before="0"/>
        <w:rPr>
          <w:lang w:val="en-US"/>
        </w:rPr>
      </w:pPr>
      <w:r>
        <w:t xml:space="preserve">          </w:t>
      </w:r>
      <w:r w:rsidRPr="00D56B19">
        <w:rPr>
          <w:lang w:val="en-US"/>
        </w:rPr>
        <w:t>e-mail: iryna.b.morozova@gmail.com</w:t>
      </w:r>
    </w:p>
    <w:p w14:paraId="74D37222" w14:textId="77777777" w:rsidR="001E6ADF" w:rsidRPr="00D56B19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D56B19">
        <w:rPr>
          <w:lang w:val="en-US"/>
        </w:rPr>
        <w:t xml:space="preserve">          Join Zoom Meeting</w:t>
      </w:r>
    </w:p>
    <w:p w14:paraId="6ECE772A" w14:textId="77777777" w:rsidR="001E6ADF" w:rsidRPr="00D56B19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D56B19">
        <w:rPr>
          <w:lang w:val="en-US"/>
        </w:rPr>
        <w:t>https://us04web.zoom.us/j/3518473897?pwd=STB5cHE0ejI3elVnbUlISG5DOHZ1QT09</w:t>
      </w:r>
    </w:p>
    <w:p w14:paraId="01BE66FF" w14:textId="77777777" w:rsidR="001E6ADF" w:rsidRPr="00D56B19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D56B19">
        <w:rPr>
          <w:lang w:val="en-US"/>
        </w:rPr>
        <w:t>Meeting ID: 351 847 3897</w:t>
      </w:r>
    </w:p>
    <w:p w14:paraId="0081E4EF" w14:textId="77777777" w:rsidR="001E6ADF" w:rsidRPr="00D56B19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D56B19">
        <w:rPr>
          <w:lang w:val="en-US"/>
        </w:rPr>
        <w:t>Passcode: 844514</w:t>
      </w:r>
    </w:p>
    <w:p w14:paraId="12386352" w14:textId="77777777" w:rsidR="001E6ADF" w:rsidRPr="00D56B19" w:rsidRDefault="001E6ADF">
      <w:pPr>
        <w:spacing w:before="0"/>
        <w:rPr>
          <w:b/>
          <w:smallCaps/>
          <w:color w:val="000099"/>
          <w:lang w:val="en-US"/>
        </w:rPr>
      </w:pPr>
    </w:p>
    <w:p w14:paraId="1846F7A2" w14:textId="77777777" w:rsidR="001E6ADF" w:rsidRPr="00D56B19" w:rsidRDefault="001E6ADF">
      <w:pPr>
        <w:spacing w:before="0"/>
        <w:rPr>
          <w:b/>
          <w:smallCaps/>
          <w:color w:val="000099"/>
          <w:lang w:val="en-US"/>
        </w:rPr>
      </w:pPr>
    </w:p>
    <w:p w14:paraId="7596C710" w14:textId="77777777" w:rsidR="001E6ADF" w:rsidRPr="00D56B19" w:rsidRDefault="00000000">
      <w:pPr>
        <w:spacing w:before="0"/>
        <w:rPr>
          <w:lang w:val="en-US"/>
        </w:rPr>
      </w:pPr>
      <w:proofErr w:type="gramStart"/>
      <w:r>
        <w:rPr>
          <w:b/>
          <w:smallCaps/>
          <w:color w:val="000099"/>
        </w:rPr>
        <w:t>АНОТАЦІЯ</w:t>
      </w:r>
      <w:r w:rsidRPr="00D56B19">
        <w:rPr>
          <w:b/>
          <w:smallCaps/>
          <w:color w:val="000099"/>
          <w:lang w:val="en-US"/>
        </w:rPr>
        <w:t xml:space="preserve">  </w:t>
      </w:r>
      <w:r>
        <w:rPr>
          <w:b/>
          <w:smallCaps/>
          <w:color w:val="000099"/>
        </w:rPr>
        <w:t>КУРСУ</w:t>
      </w:r>
      <w:proofErr w:type="gramEnd"/>
      <w:r w:rsidRPr="00D56B19">
        <w:rPr>
          <w:lang w:val="en-US"/>
        </w:rPr>
        <w:t xml:space="preserve">  </w:t>
      </w:r>
    </w:p>
    <w:p w14:paraId="345FB292" w14:textId="77777777" w:rsidR="001E6ADF" w:rsidRPr="00D56B19" w:rsidRDefault="00000000">
      <w:pPr>
        <w:tabs>
          <w:tab w:val="left" w:pos="1800"/>
        </w:tabs>
        <w:spacing w:before="0"/>
        <w:ind w:firstLine="708"/>
        <w:jc w:val="both"/>
        <w:rPr>
          <w:lang w:val="en-US"/>
        </w:rPr>
      </w:pPr>
      <w:r>
        <w:rPr>
          <w:i/>
        </w:rPr>
        <w:t>Предмет</w:t>
      </w:r>
      <w:r w:rsidRPr="00D56B19">
        <w:rPr>
          <w:lang w:val="en-US"/>
        </w:rPr>
        <w:t xml:space="preserve"> </w:t>
      </w:r>
      <w:proofErr w:type="spellStart"/>
      <w:r>
        <w:rPr>
          <w:i/>
        </w:rPr>
        <w:t>вивчення</w:t>
      </w:r>
      <w:proofErr w:type="spellEnd"/>
      <w:r w:rsidRPr="00D56B19">
        <w:rPr>
          <w:i/>
          <w:lang w:val="en-US"/>
        </w:rPr>
        <w:t xml:space="preserve"> </w:t>
      </w:r>
      <w:proofErr w:type="spellStart"/>
      <w:r>
        <w:rPr>
          <w:i/>
        </w:rPr>
        <w:t>дисципліни</w:t>
      </w:r>
      <w:proofErr w:type="spellEnd"/>
      <w:r w:rsidRPr="00D56B19">
        <w:rPr>
          <w:lang w:val="en-US"/>
        </w:rPr>
        <w:t xml:space="preserve">: </w:t>
      </w:r>
      <w:r>
        <w:t>система</w:t>
      </w:r>
      <w:r w:rsidRPr="00D56B19">
        <w:rPr>
          <w:lang w:val="en-US"/>
        </w:rPr>
        <w:t xml:space="preserve"> </w:t>
      </w:r>
      <w:proofErr w:type="spellStart"/>
      <w:r>
        <w:t>англійської</w:t>
      </w:r>
      <w:proofErr w:type="spellEnd"/>
      <w:r w:rsidRPr="00D56B19">
        <w:rPr>
          <w:lang w:val="en-US"/>
        </w:rPr>
        <w:t xml:space="preserve"> </w:t>
      </w:r>
      <w:r>
        <w:t>та</w:t>
      </w:r>
      <w:r w:rsidRPr="00D56B19">
        <w:rPr>
          <w:lang w:val="en-US"/>
        </w:rPr>
        <w:t xml:space="preserve"> </w:t>
      </w:r>
      <w:proofErr w:type="spellStart"/>
      <w:r>
        <w:t>української</w:t>
      </w:r>
      <w:proofErr w:type="spellEnd"/>
      <w:r w:rsidRPr="00D56B19">
        <w:rPr>
          <w:lang w:val="en-US"/>
        </w:rPr>
        <w:t xml:space="preserve"> </w:t>
      </w:r>
      <w:r>
        <w:t>мов</w:t>
      </w:r>
      <w:r w:rsidRPr="00D56B19">
        <w:rPr>
          <w:lang w:val="en-US"/>
        </w:rPr>
        <w:t xml:space="preserve"> </w:t>
      </w:r>
      <w:r>
        <w:t>з</w:t>
      </w:r>
      <w:r w:rsidRPr="00D56B19">
        <w:rPr>
          <w:lang w:val="en-US"/>
        </w:rPr>
        <w:t xml:space="preserve"> </w:t>
      </w:r>
      <w:r>
        <w:t>точки</w:t>
      </w:r>
      <w:r w:rsidRPr="00D56B19">
        <w:rPr>
          <w:lang w:val="en-US"/>
        </w:rPr>
        <w:t xml:space="preserve"> </w:t>
      </w:r>
      <w:proofErr w:type="spellStart"/>
      <w:r>
        <w:t>зору</w:t>
      </w:r>
      <w:proofErr w:type="spellEnd"/>
      <w:r w:rsidRPr="00D56B19">
        <w:rPr>
          <w:lang w:val="en-US"/>
        </w:rPr>
        <w:t xml:space="preserve"> </w:t>
      </w:r>
      <w:r>
        <w:t>перекладу</w:t>
      </w:r>
      <w:r w:rsidRPr="00D56B19">
        <w:rPr>
          <w:color w:val="000000"/>
          <w:lang w:val="en-US"/>
        </w:rPr>
        <w:t>.</w:t>
      </w:r>
    </w:p>
    <w:p w14:paraId="56525D89" w14:textId="77777777" w:rsidR="001E6ADF" w:rsidRPr="00D56B19" w:rsidRDefault="00000000">
      <w:pPr>
        <w:widowControl w:val="0"/>
        <w:spacing w:before="0"/>
        <w:jc w:val="both"/>
        <w:rPr>
          <w:lang w:val="en-US"/>
        </w:rPr>
      </w:pPr>
      <w:r w:rsidRPr="00D56B19">
        <w:rPr>
          <w:i/>
          <w:lang w:val="en-US"/>
        </w:rPr>
        <w:t xml:space="preserve">         </w:t>
      </w:r>
      <w:proofErr w:type="spellStart"/>
      <w:r>
        <w:rPr>
          <w:i/>
        </w:rPr>
        <w:t>Пререквізити</w:t>
      </w:r>
      <w:proofErr w:type="spellEnd"/>
      <w:r w:rsidRPr="00D56B19">
        <w:rPr>
          <w:i/>
          <w:lang w:val="en-US"/>
        </w:rPr>
        <w:t xml:space="preserve"> </w:t>
      </w:r>
      <w:r>
        <w:rPr>
          <w:i/>
        </w:rPr>
        <w:t>курсу</w:t>
      </w:r>
      <w:r w:rsidRPr="00D56B19">
        <w:rPr>
          <w:i/>
          <w:lang w:val="en-US"/>
        </w:rPr>
        <w:t xml:space="preserve">: </w:t>
      </w:r>
      <w:proofErr w:type="spellStart"/>
      <w:r>
        <w:t>Основна</w:t>
      </w:r>
      <w:proofErr w:type="spellEnd"/>
      <w:r w:rsidRPr="00D56B19">
        <w:rPr>
          <w:lang w:val="en-US"/>
        </w:rPr>
        <w:t xml:space="preserve"> </w:t>
      </w:r>
      <w:proofErr w:type="spellStart"/>
      <w:r>
        <w:t>іноземна</w:t>
      </w:r>
      <w:proofErr w:type="spellEnd"/>
      <w:r w:rsidRPr="00D56B19">
        <w:rPr>
          <w:lang w:val="en-US"/>
        </w:rPr>
        <w:t xml:space="preserve"> </w:t>
      </w:r>
      <w:r>
        <w:t>мова</w:t>
      </w:r>
      <w:r w:rsidRPr="00D56B19">
        <w:rPr>
          <w:lang w:val="en-US"/>
        </w:rPr>
        <w:t xml:space="preserve"> (</w:t>
      </w:r>
      <w:proofErr w:type="spellStart"/>
      <w:r>
        <w:t>англійська</w:t>
      </w:r>
      <w:proofErr w:type="spellEnd"/>
      <w:r w:rsidRPr="00D56B19">
        <w:rPr>
          <w:lang w:val="en-US"/>
        </w:rPr>
        <w:t xml:space="preserve">); </w:t>
      </w:r>
      <w:proofErr w:type="spellStart"/>
      <w:r>
        <w:t>Класифікація</w:t>
      </w:r>
      <w:proofErr w:type="spellEnd"/>
      <w:r w:rsidRPr="00D56B19">
        <w:rPr>
          <w:lang w:val="en-US"/>
        </w:rPr>
        <w:t xml:space="preserve"> </w:t>
      </w:r>
      <w:proofErr w:type="spellStart"/>
      <w:r>
        <w:t>частин</w:t>
      </w:r>
      <w:proofErr w:type="spellEnd"/>
      <w:r w:rsidRPr="00D56B19">
        <w:rPr>
          <w:lang w:val="en-US"/>
        </w:rPr>
        <w:t xml:space="preserve"> </w:t>
      </w:r>
      <w:proofErr w:type="spellStart"/>
      <w:r>
        <w:t>мови</w:t>
      </w:r>
      <w:proofErr w:type="spellEnd"/>
      <w:r w:rsidRPr="00D56B19">
        <w:rPr>
          <w:lang w:val="en-US"/>
        </w:rPr>
        <w:t xml:space="preserve">; </w:t>
      </w:r>
      <w:proofErr w:type="spellStart"/>
      <w:r>
        <w:t>Принципи</w:t>
      </w:r>
      <w:proofErr w:type="spellEnd"/>
      <w:r w:rsidRPr="00D56B19">
        <w:rPr>
          <w:lang w:val="en-US"/>
        </w:rPr>
        <w:t xml:space="preserve"> </w:t>
      </w:r>
      <w:proofErr w:type="spellStart"/>
      <w:r>
        <w:t>узгодження</w:t>
      </w:r>
      <w:proofErr w:type="spellEnd"/>
      <w:r w:rsidRPr="00D56B19">
        <w:rPr>
          <w:lang w:val="en-US"/>
        </w:rPr>
        <w:t xml:space="preserve"> </w:t>
      </w:r>
      <w:proofErr w:type="spellStart"/>
      <w:r>
        <w:t>граматичних</w:t>
      </w:r>
      <w:proofErr w:type="spellEnd"/>
      <w:r w:rsidRPr="00D56B19">
        <w:rPr>
          <w:lang w:val="en-US"/>
        </w:rPr>
        <w:t xml:space="preserve"> </w:t>
      </w:r>
      <w:proofErr w:type="spellStart"/>
      <w:r>
        <w:t>часів</w:t>
      </w:r>
      <w:proofErr w:type="spellEnd"/>
      <w:r w:rsidRPr="00D56B19">
        <w:rPr>
          <w:lang w:val="en-US"/>
        </w:rPr>
        <w:t xml:space="preserve">; </w:t>
      </w:r>
      <w:proofErr w:type="spellStart"/>
      <w:r>
        <w:t>Вступ</w:t>
      </w:r>
      <w:proofErr w:type="spellEnd"/>
      <w:r w:rsidRPr="00D56B19">
        <w:rPr>
          <w:lang w:val="en-US"/>
        </w:rPr>
        <w:t xml:space="preserve"> </w:t>
      </w:r>
      <w:r>
        <w:t>до</w:t>
      </w:r>
      <w:r w:rsidRPr="00D56B19">
        <w:rPr>
          <w:lang w:val="en-US"/>
        </w:rPr>
        <w:t xml:space="preserve"> </w:t>
      </w:r>
      <w:proofErr w:type="spellStart"/>
      <w:r>
        <w:t>германської</w:t>
      </w:r>
      <w:proofErr w:type="spellEnd"/>
      <w:r w:rsidRPr="00D56B19">
        <w:rPr>
          <w:lang w:val="en-US"/>
        </w:rPr>
        <w:t xml:space="preserve"> </w:t>
      </w:r>
      <w:proofErr w:type="spellStart"/>
      <w:r>
        <w:t>філології</w:t>
      </w:r>
      <w:proofErr w:type="spellEnd"/>
      <w:r w:rsidRPr="00D56B19">
        <w:rPr>
          <w:lang w:val="en-US"/>
        </w:rPr>
        <w:t xml:space="preserve">; </w:t>
      </w:r>
      <w:proofErr w:type="spellStart"/>
      <w:r>
        <w:t>Історія</w:t>
      </w:r>
      <w:proofErr w:type="spellEnd"/>
      <w:r w:rsidRPr="00D56B19">
        <w:rPr>
          <w:lang w:val="en-US"/>
        </w:rPr>
        <w:t xml:space="preserve"> </w:t>
      </w:r>
      <w:proofErr w:type="spellStart"/>
      <w:r>
        <w:t>основної</w:t>
      </w:r>
      <w:proofErr w:type="spellEnd"/>
      <w:r w:rsidRPr="00D56B19">
        <w:rPr>
          <w:lang w:val="en-US"/>
        </w:rPr>
        <w:t xml:space="preserve"> </w:t>
      </w:r>
      <w:proofErr w:type="spellStart"/>
      <w:r>
        <w:t>іноземної</w:t>
      </w:r>
      <w:proofErr w:type="spellEnd"/>
      <w:r w:rsidRPr="00D56B19">
        <w:rPr>
          <w:lang w:val="en-US"/>
        </w:rPr>
        <w:t xml:space="preserve"> </w:t>
      </w:r>
      <w:proofErr w:type="spellStart"/>
      <w:r>
        <w:t>мови</w:t>
      </w:r>
      <w:proofErr w:type="spellEnd"/>
      <w:r w:rsidRPr="00D56B19">
        <w:rPr>
          <w:lang w:val="en-US"/>
        </w:rPr>
        <w:t xml:space="preserve">; </w:t>
      </w:r>
      <w:proofErr w:type="spellStart"/>
      <w:r>
        <w:t>Лексикологія</w:t>
      </w:r>
      <w:proofErr w:type="spellEnd"/>
      <w:r w:rsidRPr="00D56B19">
        <w:rPr>
          <w:lang w:val="en-US"/>
        </w:rPr>
        <w:t xml:space="preserve"> </w:t>
      </w:r>
      <w:proofErr w:type="spellStart"/>
      <w:r>
        <w:t>основної</w:t>
      </w:r>
      <w:proofErr w:type="spellEnd"/>
      <w:r w:rsidRPr="00D56B19">
        <w:rPr>
          <w:lang w:val="en-US"/>
        </w:rPr>
        <w:t xml:space="preserve"> </w:t>
      </w:r>
      <w:proofErr w:type="spellStart"/>
      <w:r>
        <w:t>іноземної</w:t>
      </w:r>
      <w:proofErr w:type="spellEnd"/>
      <w:r w:rsidRPr="00D56B19">
        <w:rPr>
          <w:lang w:val="en-US"/>
        </w:rPr>
        <w:t xml:space="preserve"> </w:t>
      </w:r>
      <w:proofErr w:type="spellStart"/>
      <w:r>
        <w:t>мови</w:t>
      </w:r>
      <w:proofErr w:type="spellEnd"/>
      <w:r w:rsidRPr="00D56B19">
        <w:rPr>
          <w:lang w:val="en-US"/>
        </w:rPr>
        <w:t xml:space="preserve">; </w:t>
      </w:r>
      <w:proofErr w:type="spellStart"/>
      <w:r>
        <w:t>Стилістика</w:t>
      </w:r>
      <w:proofErr w:type="spellEnd"/>
      <w:r w:rsidRPr="00D56B19">
        <w:rPr>
          <w:lang w:val="en-US"/>
        </w:rPr>
        <w:t xml:space="preserve"> </w:t>
      </w:r>
      <w:proofErr w:type="spellStart"/>
      <w:r>
        <w:t>основної</w:t>
      </w:r>
      <w:proofErr w:type="spellEnd"/>
      <w:r w:rsidRPr="00D56B19">
        <w:rPr>
          <w:lang w:val="en-US"/>
        </w:rPr>
        <w:t xml:space="preserve"> </w:t>
      </w:r>
      <w:proofErr w:type="spellStart"/>
      <w:r>
        <w:t>іноземної</w:t>
      </w:r>
      <w:proofErr w:type="spellEnd"/>
      <w:r w:rsidRPr="00D56B19">
        <w:rPr>
          <w:lang w:val="en-US"/>
        </w:rPr>
        <w:t xml:space="preserve"> </w:t>
      </w:r>
      <w:proofErr w:type="spellStart"/>
      <w:r>
        <w:t>мови</w:t>
      </w:r>
      <w:proofErr w:type="spellEnd"/>
      <w:r w:rsidRPr="00D56B19">
        <w:rPr>
          <w:lang w:val="en-US"/>
        </w:rPr>
        <w:t xml:space="preserve">; </w:t>
      </w:r>
      <w:proofErr w:type="spellStart"/>
      <w:r>
        <w:t>Реалізація</w:t>
      </w:r>
      <w:proofErr w:type="spellEnd"/>
      <w:r w:rsidRPr="00D56B19">
        <w:rPr>
          <w:lang w:val="en-US"/>
        </w:rPr>
        <w:t xml:space="preserve"> </w:t>
      </w:r>
      <w:proofErr w:type="spellStart"/>
      <w:r>
        <w:t>категорії</w:t>
      </w:r>
      <w:proofErr w:type="spellEnd"/>
      <w:r w:rsidRPr="00D56B19">
        <w:rPr>
          <w:lang w:val="en-US"/>
        </w:rPr>
        <w:t xml:space="preserve"> </w:t>
      </w:r>
      <w:proofErr w:type="spellStart"/>
      <w:r>
        <w:t>модальності</w:t>
      </w:r>
      <w:proofErr w:type="spellEnd"/>
      <w:r w:rsidRPr="00D56B19">
        <w:rPr>
          <w:lang w:val="en-US"/>
        </w:rPr>
        <w:t>.</w:t>
      </w:r>
    </w:p>
    <w:p w14:paraId="30DB2A16" w14:textId="77777777" w:rsidR="001E6ADF" w:rsidRPr="00D56B1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/>
        <w:jc w:val="both"/>
        <w:rPr>
          <w:i/>
          <w:lang w:val="en-US"/>
        </w:rPr>
      </w:pPr>
      <w:r w:rsidRPr="00D56B19">
        <w:rPr>
          <w:i/>
          <w:lang w:val="en-US"/>
        </w:rPr>
        <w:t xml:space="preserve">          </w:t>
      </w:r>
      <w:proofErr w:type="spellStart"/>
      <w:r>
        <w:rPr>
          <w:i/>
        </w:rPr>
        <w:t>Постреквізити</w:t>
      </w:r>
      <w:proofErr w:type="spellEnd"/>
      <w:r w:rsidRPr="00D56B19">
        <w:rPr>
          <w:i/>
          <w:lang w:val="en-US"/>
        </w:rPr>
        <w:t xml:space="preserve"> </w:t>
      </w:r>
      <w:r>
        <w:rPr>
          <w:i/>
        </w:rPr>
        <w:t>курсу</w:t>
      </w:r>
      <w:r w:rsidRPr="00D56B19">
        <w:rPr>
          <w:i/>
          <w:lang w:val="en-US"/>
        </w:rPr>
        <w:t>:</w:t>
      </w:r>
      <w:r w:rsidRPr="00D56B19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Інтра</w:t>
      </w:r>
      <w:proofErr w:type="spellEnd"/>
      <w:r w:rsidRPr="00D56B19">
        <w:rPr>
          <w:color w:val="000000"/>
          <w:lang w:val="en-US"/>
        </w:rPr>
        <w:t xml:space="preserve">- </w:t>
      </w:r>
      <w:r>
        <w:rPr>
          <w:color w:val="000000"/>
        </w:rPr>
        <w:t>та</w:t>
      </w:r>
      <w:r w:rsidRPr="00D56B19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екстралінгвальні</w:t>
      </w:r>
      <w:proofErr w:type="spellEnd"/>
      <w:r w:rsidRPr="00D56B19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детермінанти</w:t>
      </w:r>
      <w:proofErr w:type="spellEnd"/>
      <w:r w:rsidRPr="00D56B19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 w:rsidRPr="00D56B19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привабливості</w:t>
      </w:r>
      <w:proofErr w:type="spellEnd"/>
      <w:r w:rsidRPr="00D56B19">
        <w:rPr>
          <w:color w:val="000000"/>
          <w:lang w:val="en-US"/>
        </w:rPr>
        <w:t xml:space="preserve">; </w:t>
      </w:r>
      <w:proofErr w:type="spellStart"/>
      <w:r>
        <w:rPr>
          <w:color w:val="000000"/>
        </w:rPr>
        <w:t>д</w:t>
      </w:r>
      <w:r>
        <w:t>ержавний</w:t>
      </w:r>
      <w:proofErr w:type="spellEnd"/>
      <w:r w:rsidRPr="00D56B19">
        <w:rPr>
          <w:lang w:val="en-US"/>
        </w:rPr>
        <w:t xml:space="preserve"> </w:t>
      </w:r>
      <w:proofErr w:type="spellStart"/>
      <w:r>
        <w:t>іспит</w:t>
      </w:r>
      <w:proofErr w:type="spellEnd"/>
      <w:r w:rsidRPr="00D56B19">
        <w:rPr>
          <w:lang w:val="en-US"/>
        </w:rPr>
        <w:t xml:space="preserve"> </w:t>
      </w:r>
      <w:r>
        <w:t>з</w:t>
      </w:r>
      <w:r w:rsidRPr="00D56B19">
        <w:rPr>
          <w:lang w:val="en-US"/>
        </w:rPr>
        <w:t xml:space="preserve"> </w:t>
      </w:r>
      <w:proofErr w:type="spellStart"/>
      <w:r>
        <w:t>англійської</w:t>
      </w:r>
      <w:proofErr w:type="spellEnd"/>
      <w:r w:rsidRPr="00D56B19">
        <w:rPr>
          <w:lang w:val="en-US"/>
        </w:rPr>
        <w:t xml:space="preserve"> </w:t>
      </w:r>
      <w:proofErr w:type="spellStart"/>
      <w:r>
        <w:t>мови</w:t>
      </w:r>
      <w:proofErr w:type="spellEnd"/>
      <w:r w:rsidRPr="00D56B19">
        <w:rPr>
          <w:lang w:val="en-US"/>
        </w:rPr>
        <w:t xml:space="preserve"> </w:t>
      </w:r>
      <w:r>
        <w:t>та</w:t>
      </w:r>
      <w:r w:rsidRPr="00D56B19">
        <w:rPr>
          <w:lang w:val="en-US"/>
        </w:rPr>
        <w:t xml:space="preserve"> </w:t>
      </w:r>
      <w:proofErr w:type="spellStart"/>
      <w:r>
        <w:t>зарубіжної</w:t>
      </w:r>
      <w:proofErr w:type="spellEnd"/>
      <w:r w:rsidRPr="00D56B19">
        <w:rPr>
          <w:lang w:val="en-US"/>
        </w:rPr>
        <w:t xml:space="preserve"> </w:t>
      </w:r>
      <w:proofErr w:type="spellStart"/>
      <w:r>
        <w:t>літератури</w:t>
      </w:r>
      <w:proofErr w:type="spellEnd"/>
      <w:r w:rsidRPr="00D56B19">
        <w:rPr>
          <w:i/>
          <w:lang w:val="en-US"/>
        </w:rPr>
        <w:t>.</w:t>
      </w:r>
    </w:p>
    <w:p w14:paraId="0822A7EF" w14:textId="7FF13653" w:rsidR="00D56B19" w:rsidRPr="00D56B19" w:rsidRDefault="00D56B19" w:rsidP="00D56B19">
      <w:pPr>
        <w:pStyle w:val="10"/>
        <w:ind w:firstLine="720"/>
        <w:jc w:val="both"/>
        <w:rPr>
          <w:color w:val="000000"/>
          <w:sz w:val="28"/>
          <w:szCs w:val="28"/>
        </w:rPr>
      </w:pPr>
      <w:r w:rsidRPr="00D56B19">
        <w:rPr>
          <w:b/>
          <w:color w:val="000000"/>
          <w:sz w:val="28"/>
          <w:szCs w:val="28"/>
        </w:rPr>
        <w:lastRenderedPageBreak/>
        <w:t>Мета</w:t>
      </w:r>
      <w:r w:rsidRPr="00D56B1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56B19">
        <w:rPr>
          <w:color w:val="000000"/>
          <w:sz w:val="28"/>
          <w:szCs w:val="28"/>
        </w:rPr>
        <w:t>навчальноі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̈ </w:t>
      </w:r>
      <w:proofErr w:type="spellStart"/>
      <w:r w:rsidRPr="00D56B19">
        <w:rPr>
          <w:color w:val="000000"/>
          <w:sz w:val="28"/>
          <w:szCs w:val="28"/>
        </w:rPr>
        <w:t>дисципліни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 ‒ </w:t>
      </w:r>
      <w:proofErr w:type="spellStart"/>
      <w:r w:rsidRPr="00D56B19">
        <w:rPr>
          <w:color w:val="000000"/>
          <w:sz w:val="28"/>
          <w:szCs w:val="28"/>
        </w:rPr>
        <w:t>навчити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56B19">
        <w:rPr>
          <w:color w:val="000000"/>
          <w:sz w:val="28"/>
          <w:szCs w:val="28"/>
        </w:rPr>
        <w:t>здобувачів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56B19">
        <w:rPr>
          <w:color w:val="000000"/>
          <w:sz w:val="28"/>
          <w:szCs w:val="28"/>
        </w:rPr>
        <w:t>освіти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56B19">
        <w:rPr>
          <w:color w:val="000000"/>
          <w:sz w:val="28"/>
          <w:szCs w:val="28"/>
        </w:rPr>
        <w:t>різним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 </w:t>
      </w:r>
      <w:r w:rsidRPr="00D56B19">
        <w:rPr>
          <w:color w:val="000000"/>
          <w:sz w:val="28"/>
          <w:szCs w:val="28"/>
        </w:rPr>
        <w:t>видам</w:t>
      </w:r>
      <w:r w:rsidRPr="00D56B19">
        <w:rPr>
          <w:color w:val="000000"/>
          <w:sz w:val="28"/>
          <w:szCs w:val="28"/>
          <w:lang w:val="en-US"/>
        </w:rPr>
        <w:t xml:space="preserve"> </w:t>
      </w:r>
      <w:r w:rsidRPr="00D56B19">
        <w:rPr>
          <w:color w:val="000000"/>
          <w:sz w:val="28"/>
          <w:szCs w:val="28"/>
        </w:rPr>
        <w:t>та</w:t>
      </w:r>
      <w:r w:rsidRPr="00D56B19">
        <w:rPr>
          <w:color w:val="000000"/>
          <w:sz w:val="28"/>
          <w:szCs w:val="28"/>
          <w:lang w:val="en-US"/>
        </w:rPr>
        <w:t xml:space="preserve"> </w:t>
      </w:r>
      <w:r w:rsidRPr="00D56B19">
        <w:rPr>
          <w:color w:val="000000"/>
          <w:sz w:val="28"/>
          <w:szCs w:val="28"/>
        </w:rPr>
        <w:t>правилам</w:t>
      </w:r>
      <w:r w:rsidRPr="00D56B19">
        <w:rPr>
          <w:color w:val="000000"/>
          <w:sz w:val="28"/>
          <w:szCs w:val="28"/>
          <w:lang w:val="en-US"/>
        </w:rPr>
        <w:t xml:space="preserve"> </w:t>
      </w:r>
      <w:r w:rsidRPr="00D56B19">
        <w:rPr>
          <w:color w:val="000000"/>
          <w:sz w:val="28"/>
          <w:szCs w:val="28"/>
        </w:rPr>
        <w:t>перекладу</w:t>
      </w:r>
      <w:r w:rsidRPr="00D56B19">
        <w:rPr>
          <w:color w:val="000000"/>
          <w:sz w:val="28"/>
          <w:szCs w:val="28"/>
          <w:lang w:val="en-US"/>
        </w:rPr>
        <w:t xml:space="preserve">; </w:t>
      </w:r>
      <w:proofErr w:type="spellStart"/>
      <w:r w:rsidRPr="00D56B19">
        <w:rPr>
          <w:color w:val="000000"/>
          <w:sz w:val="28"/>
          <w:szCs w:val="28"/>
        </w:rPr>
        <w:t>сформувати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56B19">
        <w:rPr>
          <w:color w:val="000000"/>
          <w:sz w:val="28"/>
          <w:szCs w:val="28"/>
        </w:rPr>
        <w:t>академічні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56B19">
        <w:rPr>
          <w:color w:val="000000"/>
          <w:sz w:val="28"/>
          <w:szCs w:val="28"/>
        </w:rPr>
        <w:t>навички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56B19">
        <w:rPr>
          <w:color w:val="000000"/>
          <w:sz w:val="28"/>
          <w:szCs w:val="28"/>
        </w:rPr>
        <w:t>необхідні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 </w:t>
      </w:r>
      <w:r w:rsidRPr="00D56B19">
        <w:rPr>
          <w:color w:val="000000"/>
          <w:sz w:val="28"/>
          <w:szCs w:val="28"/>
        </w:rPr>
        <w:t>для</w:t>
      </w:r>
      <w:r w:rsidRPr="00D56B1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56B19">
        <w:rPr>
          <w:color w:val="000000"/>
          <w:sz w:val="28"/>
          <w:szCs w:val="28"/>
        </w:rPr>
        <w:t>використання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56B19">
        <w:rPr>
          <w:color w:val="000000"/>
          <w:sz w:val="28"/>
          <w:szCs w:val="28"/>
        </w:rPr>
        <w:t>англіи</w:t>
      </w:r>
      <w:proofErr w:type="spellEnd"/>
      <w:r w:rsidRPr="00D56B19">
        <w:rPr>
          <w:color w:val="000000"/>
          <w:sz w:val="28"/>
          <w:szCs w:val="28"/>
          <w:lang w:val="en-US"/>
        </w:rPr>
        <w:t>̆</w:t>
      </w:r>
      <w:proofErr w:type="spellStart"/>
      <w:r w:rsidRPr="00D56B19">
        <w:rPr>
          <w:color w:val="000000"/>
          <w:sz w:val="28"/>
          <w:szCs w:val="28"/>
        </w:rPr>
        <w:t>ськоі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̈ </w:t>
      </w:r>
      <w:proofErr w:type="spellStart"/>
      <w:r w:rsidRPr="00D56B19">
        <w:rPr>
          <w:color w:val="000000"/>
          <w:sz w:val="28"/>
          <w:szCs w:val="28"/>
        </w:rPr>
        <w:t>мови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 </w:t>
      </w:r>
      <w:r w:rsidRPr="00D56B19">
        <w:rPr>
          <w:color w:val="000000"/>
          <w:sz w:val="28"/>
          <w:szCs w:val="28"/>
        </w:rPr>
        <w:t>в</w:t>
      </w:r>
      <w:r w:rsidRPr="00D56B1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56B19">
        <w:rPr>
          <w:color w:val="000000"/>
          <w:sz w:val="28"/>
          <w:szCs w:val="28"/>
        </w:rPr>
        <w:t>науковіи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̆ </w:t>
      </w:r>
      <w:proofErr w:type="spellStart"/>
      <w:r w:rsidRPr="00D56B19">
        <w:rPr>
          <w:color w:val="000000"/>
          <w:sz w:val="28"/>
          <w:szCs w:val="28"/>
        </w:rPr>
        <w:t>діяльності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 </w:t>
      </w:r>
      <w:r w:rsidRPr="00D56B19">
        <w:rPr>
          <w:color w:val="000000"/>
          <w:sz w:val="28"/>
          <w:szCs w:val="28"/>
        </w:rPr>
        <w:t>та</w:t>
      </w:r>
      <w:r w:rsidRPr="00D56B1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56B19">
        <w:rPr>
          <w:color w:val="000000"/>
          <w:sz w:val="28"/>
          <w:szCs w:val="28"/>
        </w:rPr>
        <w:t>професіи</w:t>
      </w:r>
      <w:proofErr w:type="spellEnd"/>
      <w:r w:rsidRPr="00D56B19">
        <w:rPr>
          <w:color w:val="000000"/>
          <w:sz w:val="28"/>
          <w:szCs w:val="28"/>
          <w:lang w:val="en-US"/>
        </w:rPr>
        <w:t>̆</w:t>
      </w:r>
      <w:r w:rsidRPr="00D56B19">
        <w:rPr>
          <w:color w:val="000000"/>
          <w:sz w:val="28"/>
          <w:szCs w:val="28"/>
        </w:rPr>
        <w:t>ному</w:t>
      </w:r>
      <w:r w:rsidRPr="00D56B1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56B19">
        <w:rPr>
          <w:color w:val="000000"/>
          <w:sz w:val="28"/>
          <w:szCs w:val="28"/>
        </w:rPr>
        <w:t>спілкуванні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56B19">
        <w:rPr>
          <w:color w:val="000000"/>
          <w:sz w:val="28"/>
          <w:szCs w:val="28"/>
        </w:rPr>
        <w:t>подальшому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56B19">
        <w:rPr>
          <w:color w:val="000000"/>
          <w:sz w:val="28"/>
          <w:szCs w:val="28"/>
        </w:rPr>
        <w:t>навчанні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 </w:t>
      </w:r>
      <w:r w:rsidRPr="00D56B19">
        <w:rPr>
          <w:color w:val="000000"/>
          <w:sz w:val="28"/>
          <w:szCs w:val="28"/>
        </w:rPr>
        <w:t>в</w:t>
      </w:r>
      <w:r w:rsidRPr="00D56B1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56B19">
        <w:rPr>
          <w:color w:val="000000"/>
          <w:sz w:val="28"/>
          <w:szCs w:val="28"/>
        </w:rPr>
        <w:t>аспірантурі</w:t>
      </w:r>
      <w:proofErr w:type="spellEnd"/>
      <w:r w:rsidRPr="00D56B19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D56B19">
        <w:rPr>
          <w:color w:val="000000"/>
          <w:sz w:val="28"/>
          <w:szCs w:val="28"/>
        </w:rPr>
        <w:t>Основна</w:t>
      </w:r>
      <w:proofErr w:type="spellEnd"/>
      <w:r w:rsidRPr="00D56B19">
        <w:rPr>
          <w:color w:val="000000"/>
          <w:sz w:val="28"/>
          <w:szCs w:val="28"/>
        </w:rPr>
        <w:t xml:space="preserve"> мета </w:t>
      </w:r>
      <w:proofErr w:type="spellStart"/>
      <w:r w:rsidRPr="00D56B19">
        <w:rPr>
          <w:color w:val="000000"/>
          <w:sz w:val="28"/>
          <w:szCs w:val="28"/>
        </w:rPr>
        <w:t>обумовлює</w:t>
      </w:r>
      <w:proofErr w:type="spellEnd"/>
      <w:r w:rsidRPr="00D56B19">
        <w:rPr>
          <w:color w:val="000000"/>
          <w:sz w:val="28"/>
          <w:szCs w:val="28"/>
        </w:rPr>
        <w:t xml:space="preserve"> </w:t>
      </w:r>
      <w:proofErr w:type="spellStart"/>
      <w:r w:rsidRPr="00D56B19">
        <w:rPr>
          <w:color w:val="000000"/>
          <w:sz w:val="28"/>
          <w:szCs w:val="28"/>
        </w:rPr>
        <w:t>вирішення</w:t>
      </w:r>
      <w:proofErr w:type="spellEnd"/>
      <w:r w:rsidRPr="00D56B19">
        <w:rPr>
          <w:color w:val="000000"/>
          <w:sz w:val="28"/>
          <w:szCs w:val="28"/>
        </w:rPr>
        <w:t xml:space="preserve"> </w:t>
      </w:r>
      <w:proofErr w:type="spellStart"/>
      <w:r w:rsidRPr="00D56B19">
        <w:rPr>
          <w:color w:val="000000"/>
          <w:sz w:val="28"/>
          <w:szCs w:val="28"/>
        </w:rPr>
        <w:t>наступних</w:t>
      </w:r>
      <w:proofErr w:type="spellEnd"/>
      <w:r w:rsidRPr="00D56B19">
        <w:rPr>
          <w:color w:val="000000"/>
          <w:sz w:val="28"/>
          <w:szCs w:val="28"/>
        </w:rPr>
        <w:t xml:space="preserve"> </w:t>
      </w:r>
      <w:proofErr w:type="spellStart"/>
      <w:r w:rsidRPr="00D56B19">
        <w:rPr>
          <w:color w:val="000000"/>
          <w:sz w:val="28"/>
          <w:szCs w:val="28"/>
        </w:rPr>
        <w:t>завдань</w:t>
      </w:r>
      <w:proofErr w:type="spellEnd"/>
      <w:r w:rsidRPr="00D56B19">
        <w:rPr>
          <w:color w:val="000000"/>
          <w:sz w:val="28"/>
          <w:szCs w:val="28"/>
        </w:rPr>
        <w:t xml:space="preserve">: </w:t>
      </w:r>
    </w:p>
    <w:p w14:paraId="34912137" w14:textId="77777777" w:rsidR="00D56B19" w:rsidRPr="00D56B19" w:rsidRDefault="00D56B19" w:rsidP="00D56B19">
      <w:pPr>
        <w:pStyle w:val="10"/>
        <w:ind w:firstLine="720"/>
        <w:jc w:val="both"/>
        <w:rPr>
          <w:b/>
          <w:color w:val="000000"/>
          <w:sz w:val="28"/>
          <w:szCs w:val="28"/>
        </w:rPr>
      </w:pPr>
      <w:proofErr w:type="spellStart"/>
      <w:r w:rsidRPr="00D56B19">
        <w:rPr>
          <w:b/>
          <w:color w:val="000000"/>
          <w:sz w:val="28"/>
          <w:szCs w:val="28"/>
        </w:rPr>
        <w:t>Завдання</w:t>
      </w:r>
      <w:proofErr w:type="spellEnd"/>
      <w:r w:rsidRPr="00D56B19">
        <w:rPr>
          <w:b/>
          <w:color w:val="000000"/>
          <w:sz w:val="28"/>
          <w:szCs w:val="28"/>
        </w:rPr>
        <w:t xml:space="preserve">: </w:t>
      </w:r>
    </w:p>
    <w:p w14:paraId="3EB406F5" w14:textId="77777777" w:rsidR="00D56B19" w:rsidRPr="00D56B19" w:rsidRDefault="00D56B19" w:rsidP="00D56B19">
      <w:pPr>
        <w:pStyle w:val="10"/>
        <w:ind w:firstLine="720"/>
        <w:jc w:val="both"/>
        <w:rPr>
          <w:color w:val="000000"/>
          <w:sz w:val="28"/>
          <w:szCs w:val="28"/>
        </w:rPr>
      </w:pPr>
      <w:proofErr w:type="gramStart"/>
      <w:r w:rsidRPr="00D56B19">
        <w:rPr>
          <w:rFonts w:eastAsia="Arial Unicode MS"/>
          <w:color w:val="000000"/>
          <w:sz w:val="28"/>
          <w:szCs w:val="28"/>
        </w:rPr>
        <w:t>∙  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ознайомити</w:t>
      </w:r>
      <w:proofErr w:type="spellEnd"/>
      <w:proofErr w:type="gram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студентів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з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основними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теоретичними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основами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усного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та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письмового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перекладу як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прикладноі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̈ науки; </w:t>
      </w:r>
    </w:p>
    <w:p w14:paraId="1B7BC5E4" w14:textId="77777777" w:rsidR="00D56B19" w:rsidRPr="00D56B19" w:rsidRDefault="00D56B19" w:rsidP="00D56B19">
      <w:pPr>
        <w:pStyle w:val="10"/>
        <w:ind w:firstLine="720"/>
        <w:jc w:val="both"/>
        <w:rPr>
          <w:color w:val="000000"/>
          <w:sz w:val="28"/>
          <w:szCs w:val="28"/>
        </w:rPr>
      </w:pPr>
      <w:proofErr w:type="gramStart"/>
      <w:r w:rsidRPr="00D56B19">
        <w:rPr>
          <w:rFonts w:eastAsia="Arial Unicode MS"/>
          <w:color w:val="000000"/>
          <w:sz w:val="28"/>
          <w:szCs w:val="28"/>
        </w:rPr>
        <w:t>∙  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розвивати</w:t>
      </w:r>
      <w:proofErr w:type="spellEnd"/>
      <w:proofErr w:type="gramEnd"/>
      <w:r w:rsidRPr="00D56B19">
        <w:rPr>
          <w:rFonts w:eastAsia="Arial Unicode MS"/>
          <w:color w:val="000000"/>
          <w:sz w:val="28"/>
          <w:szCs w:val="28"/>
        </w:rPr>
        <w:t xml:space="preserve"> у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студентів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найважливіші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види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мовно-розумовоі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̈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діяльності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з метою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застосування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теоретичних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знань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у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практиці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усного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та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письмового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перекладу; </w:t>
      </w:r>
    </w:p>
    <w:p w14:paraId="766369FB" w14:textId="77777777" w:rsidR="00D56B19" w:rsidRPr="00D56B19" w:rsidRDefault="00D56B19" w:rsidP="00D56B19">
      <w:pPr>
        <w:pStyle w:val="10"/>
        <w:ind w:firstLine="720"/>
        <w:jc w:val="both"/>
        <w:rPr>
          <w:color w:val="000000"/>
          <w:sz w:val="28"/>
          <w:szCs w:val="28"/>
        </w:rPr>
      </w:pPr>
      <w:proofErr w:type="gramStart"/>
      <w:r w:rsidRPr="00D56B19">
        <w:rPr>
          <w:rFonts w:eastAsia="Arial Unicode MS"/>
          <w:color w:val="000000"/>
          <w:sz w:val="28"/>
          <w:szCs w:val="28"/>
        </w:rPr>
        <w:t>∙  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формувати</w:t>
      </w:r>
      <w:proofErr w:type="spellEnd"/>
      <w:proofErr w:type="gramEnd"/>
      <w:r w:rsidRPr="00D56B19">
        <w:rPr>
          <w:rFonts w:eastAsia="Arial Unicode MS"/>
          <w:color w:val="000000"/>
          <w:sz w:val="28"/>
          <w:szCs w:val="28"/>
        </w:rPr>
        <w:t xml:space="preserve"> й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закріплювати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стійкі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практичні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навички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усного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та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письмового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перекладу й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застосування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основних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видів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лексичних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стилістичних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і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граматичних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перетворень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у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процесі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перекладу для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досягнення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його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адекватноі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̈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якості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; </w:t>
      </w:r>
    </w:p>
    <w:p w14:paraId="5EE5BE30" w14:textId="77777777" w:rsidR="00D56B19" w:rsidRPr="00D56B19" w:rsidRDefault="00D56B19" w:rsidP="00D56B19">
      <w:pPr>
        <w:pStyle w:val="10"/>
        <w:ind w:firstLine="720"/>
        <w:jc w:val="both"/>
        <w:rPr>
          <w:color w:val="000000"/>
          <w:sz w:val="28"/>
          <w:szCs w:val="28"/>
        </w:rPr>
      </w:pPr>
      <w:proofErr w:type="gramStart"/>
      <w:r w:rsidRPr="00D56B19">
        <w:rPr>
          <w:rFonts w:eastAsia="Arial Unicode MS"/>
          <w:color w:val="000000"/>
          <w:sz w:val="28"/>
          <w:szCs w:val="28"/>
        </w:rPr>
        <w:t>∙  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навчити</w:t>
      </w:r>
      <w:proofErr w:type="spellEnd"/>
      <w:proofErr w:type="gram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техніці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вільного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усного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перекладу для потреб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ділових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переговорів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та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ведення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бізнесу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англійською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мовою; </w:t>
      </w:r>
    </w:p>
    <w:p w14:paraId="2EBE28F5" w14:textId="77777777" w:rsidR="00D56B19" w:rsidRPr="00D56B19" w:rsidRDefault="00D56B19" w:rsidP="00D56B19">
      <w:pPr>
        <w:pStyle w:val="10"/>
        <w:ind w:firstLine="720"/>
        <w:jc w:val="both"/>
        <w:rPr>
          <w:color w:val="000000"/>
          <w:sz w:val="28"/>
          <w:szCs w:val="28"/>
        </w:rPr>
      </w:pPr>
      <w:proofErr w:type="gramStart"/>
      <w:r w:rsidRPr="00D56B19">
        <w:rPr>
          <w:rFonts w:eastAsia="Arial Unicode MS"/>
          <w:color w:val="000000"/>
          <w:sz w:val="28"/>
          <w:szCs w:val="28"/>
        </w:rPr>
        <w:t>∙  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навчити</w:t>
      </w:r>
      <w:proofErr w:type="spellEnd"/>
      <w:proofErr w:type="gram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прийомам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роботи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з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англомовними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текстами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різноі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̈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специфіки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та практично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використовувати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ці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знання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; </w:t>
      </w:r>
    </w:p>
    <w:p w14:paraId="5035F999" w14:textId="77777777" w:rsidR="00D56B19" w:rsidRPr="00D56B19" w:rsidRDefault="00D56B19" w:rsidP="00D56B19">
      <w:pPr>
        <w:pStyle w:val="10"/>
        <w:ind w:firstLine="720"/>
        <w:jc w:val="both"/>
        <w:rPr>
          <w:color w:val="000000"/>
          <w:sz w:val="28"/>
          <w:szCs w:val="28"/>
        </w:rPr>
      </w:pPr>
      <w:proofErr w:type="gramStart"/>
      <w:r w:rsidRPr="00D56B19">
        <w:rPr>
          <w:rFonts w:eastAsia="Arial Unicode MS"/>
          <w:color w:val="000000"/>
          <w:sz w:val="28"/>
          <w:szCs w:val="28"/>
        </w:rPr>
        <w:t>∙  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сформувати</w:t>
      </w:r>
      <w:proofErr w:type="spellEnd"/>
      <w:proofErr w:type="gram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навички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комп’ютерноі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̈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обробки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текстів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англійською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мовою; </w:t>
      </w:r>
    </w:p>
    <w:p w14:paraId="41B53E12" w14:textId="77777777" w:rsidR="00D56B19" w:rsidRPr="00D56B19" w:rsidRDefault="00D56B19" w:rsidP="00D56B19">
      <w:pPr>
        <w:pStyle w:val="10"/>
        <w:ind w:firstLine="720"/>
        <w:jc w:val="both"/>
        <w:rPr>
          <w:color w:val="000000"/>
          <w:sz w:val="28"/>
          <w:szCs w:val="28"/>
        </w:rPr>
      </w:pPr>
      <w:proofErr w:type="gramStart"/>
      <w:r w:rsidRPr="00D56B19">
        <w:rPr>
          <w:rFonts w:eastAsia="Arial Unicode MS"/>
          <w:color w:val="000000"/>
          <w:sz w:val="28"/>
          <w:szCs w:val="28"/>
        </w:rPr>
        <w:t>∙  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розвивати</w:t>
      </w:r>
      <w:proofErr w:type="spellEnd"/>
      <w:proofErr w:type="gram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уміння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та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навички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ведення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діловоі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̈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документаціі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̈ </w:t>
      </w:r>
      <w:proofErr w:type="spellStart"/>
      <w:r w:rsidRPr="00D56B19">
        <w:rPr>
          <w:rFonts w:eastAsia="Arial Unicode MS"/>
          <w:color w:val="000000"/>
          <w:sz w:val="28"/>
          <w:szCs w:val="28"/>
        </w:rPr>
        <w:t>англійською</w:t>
      </w:r>
      <w:proofErr w:type="spellEnd"/>
      <w:r w:rsidRPr="00D56B19">
        <w:rPr>
          <w:rFonts w:eastAsia="Arial Unicode MS"/>
          <w:color w:val="000000"/>
          <w:sz w:val="28"/>
          <w:szCs w:val="28"/>
        </w:rPr>
        <w:t xml:space="preserve"> мовою; </w:t>
      </w:r>
    </w:p>
    <w:p w14:paraId="35DFF85F" w14:textId="63BE1DF0" w:rsidR="00D56B19" w:rsidRPr="00D56B19" w:rsidRDefault="00D56B19" w:rsidP="00D56B19">
      <w:pPr>
        <w:pStyle w:val="10"/>
        <w:ind w:firstLine="720"/>
        <w:jc w:val="both"/>
        <w:rPr>
          <w:color w:val="000000"/>
          <w:sz w:val="28"/>
          <w:szCs w:val="28"/>
        </w:rPr>
      </w:pPr>
      <w:proofErr w:type="gramStart"/>
      <w:r w:rsidRPr="00D56B19">
        <w:rPr>
          <w:rFonts w:eastAsia="Gungsuh"/>
          <w:color w:val="000000"/>
          <w:sz w:val="28"/>
          <w:szCs w:val="28"/>
        </w:rPr>
        <w:t>∙  </w:t>
      </w:r>
      <w:proofErr w:type="spellStart"/>
      <w:r w:rsidRPr="00D56B19">
        <w:rPr>
          <w:rFonts w:eastAsia="Gungsuh"/>
          <w:color w:val="000000"/>
          <w:sz w:val="28"/>
          <w:szCs w:val="28"/>
        </w:rPr>
        <w:t>формувати</w:t>
      </w:r>
      <w:proofErr w:type="spellEnd"/>
      <w:proofErr w:type="gramEnd"/>
      <w:r w:rsidRPr="00D56B19">
        <w:rPr>
          <w:rFonts w:eastAsia="Gungsuh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Gungsuh"/>
          <w:color w:val="000000"/>
          <w:sz w:val="28"/>
          <w:szCs w:val="28"/>
        </w:rPr>
        <w:t>фахові</w:t>
      </w:r>
      <w:proofErr w:type="spellEnd"/>
      <w:r w:rsidRPr="00D56B19">
        <w:rPr>
          <w:rFonts w:eastAsia="Gungsuh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Gungsuh"/>
          <w:color w:val="000000"/>
          <w:sz w:val="28"/>
          <w:szCs w:val="28"/>
        </w:rPr>
        <w:t>практичні</w:t>
      </w:r>
      <w:proofErr w:type="spellEnd"/>
      <w:r w:rsidRPr="00D56B19">
        <w:rPr>
          <w:rFonts w:eastAsia="Gungsuh"/>
          <w:color w:val="000000"/>
          <w:sz w:val="28"/>
          <w:szCs w:val="28"/>
        </w:rPr>
        <w:t xml:space="preserve"> </w:t>
      </w:r>
      <w:proofErr w:type="spellStart"/>
      <w:r w:rsidRPr="00D56B19">
        <w:rPr>
          <w:rFonts w:eastAsia="Gungsuh"/>
          <w:color w:val="000000"/>
          <w:sz w:val="28"/>
          <w:szCs w:val="28"/>
        </w:rPr>
        <w:t>уміння</w:t>
      </w:r>
      <w:proofErr w:type="spellEnd"/>
      <w:r w:rsidRPr="00D56B19">
        <w:rPr>
          <w:rFonts w:eastAsia="Gungsuh"/>
          <w:color w:val="000000"/>
          <w:sz w:val="28"/>
          <w:szCs w:val="28"/>
        </w:rPr>
        <w:t xml:space="preserve"> та </w:t>
      </w:r>
      <w:proofErr w:type="spellStart"/>
      <w:r w:rsidRPr="00D56B19">
        <w:rPr>
          <w:rFonts w:eastAsia="Gungsuh"/>
          <w:color w:val="000000"/>
          <w:sz w:val="28"/>
          <w:szCs w:val="28"/>
        </w:rPr>
        <w:t>навички</w:t>
      </w:r>
      <w:proofErr w:type="spellEnd"/>
      <w:r w:rsidRPr="00D56B19">
        <w:rPr>
          <w:rFonts w:eastAsia="Gungsuh"/>
          <w:color w:val="000000"/>
          <w:sz w:val="28"/>
          <w:szCs w:val="28"/>
        </w:rPr>
        <w:t xml:space="preserve"> перекладу. </w:t>
      </w:r>
    </w:p>
    <w:p w14:paraId="52D5481F" w14:textId="3DA674EA" w:rsidR="001E6ADF" w:rsidRPr="00D56B19" w:rsidRDefault="00000000" w:rsidP="00D56B19">
      <w:pPr>
        <w:spacing w:before="0"/>
        <w:ind w:firstLine="709"/>
        <w:jc w:val="both"/>
        <w:rPr>
          <w:color w:val="000000"/>
          <w:lang w:val="ru-RU"/>
        </w:rPr>
      </w:pPr>
      <w:r w:rsidRPr="00D56B19">
        <w:rPr>
          <w:color w:val="000000"/>
          <w:lang w:val="ru-RU"/>
        </w:rPr>
        <w:t xml:space="preserve"> </w:t>
      </w:r>
    </w:p>
    <w:p w14:paraId="4480F879" w14:textId="7A370340" w:rsidR="001E6ADF" w:rsidRPr="00D56B19" w:rsidRDefault="00000000" w:rsidP="00D56B19">
      <w:pPr>
        <w:pStyle w:val="10"/>
        <w:ind w:firstLine="720"/>
        <w:jc w:val="both"/>
        <w:rPr>
          <w:color w:val="000000"/>
          <w:sz w:val="28"/>
          <w:szCs w:val="28"/>
        </w:rPr>
      </w:pPr>
      <w:proofErr w:type="spellStart"/>
      <w:r w:rsidRPr="00D56B19">
        <w:rPr>
          <w:i/>
          <w:sz w:val="28"/>
          <w:szCs w:val="28"/>
        </w:rPr>
        <w:t>Очікувані</w:t>
      </w:r>
      <w:proofErr w:type="spellEnd"/>
      <w:r w:rsidRPr="00D56B19">
        <w:rPr>
          <w:i/>
          <w:sz w:val="28"/>
          <w:szCs w:val="28"/>
        </w:rPr>
        <w:t xml:space="preserve"> </w:t>
      </w:r>
      <w:proofErr w:type="spellStart"/>
      <w:r w:rsidRPr="00D56B19">
        <w:rPr>
          <w:i/>
          <w:sz w:val="28"/>
          <w:szCs w:val="28"/>
        </w:rPr>
        <w:t>результати</w:t>
      </w:r>
      <w:proofErr w:type="spellEnd"/>
      <w:r w:rsidRPr="00D56B19">
        <w:rPr>
          <w:i/>
          <w:sz w:val="28"/>
          <w:szCs w:val="28"/>
        </w:rPr>
        <w:t xml:space="preserve">: </w:t>
      </w:r>
      <w:r w:rsidRPr="00D56B19">
        <w:rPr>
          <w:sz w:val="28"/>
          <w:szCs w:val="28"/>
        </w:rPr>
        <w:t xml:space="preserve">у </w:t>
      </w:r>
      <w:proofErr w:type="spellStart"/>
      <w:r w:rsidRPr="00D56B19">
        <w:rPr>
          <w:sz w:val="28"/>
          <w:szCs w:val="28"/>
        </w:rPr>
        <w:t>результаті</w:t>
      </w:r>
      <w:proofErr w:type="spellEnd"/>
      <w:r w:rsidRPr="00D56B19">
        <w:rPr>
          <w:sz w:val="28"/>
          <w:szCs w:val="28"/>
        </w:rPr>
        <w:t xml:space="preserve"> </w:t>
      </w:r>
      <w:proofErr w:type="spellStart"/>
      <w:r w:rsidRPr="00D56B19">
        <w:rPr>
          <w:sz w:val="28"/>
          <w:szCs w:val="28"/>
        </w:rPr>
        <w:t>вивчення</w:t>
      </w:r>
      <w:proofErr w:type="spellEnd"/>
      <w:r w:rsidRPr="00D56B19">
        <w:rPr>
          <w:sz w:val="28"/>
          <w:szCs w:val="28"/>
        </w:rPr>
        <w:t xml:space="preserve"> </w:t>
      </w:r>
      <w:proofErr w:type="spellStart"/>
      <w:r w:rsidRPr="00D56B19">
        <w:rPr>
          <w:sz w:val="28"/>
          <w:szCs w:val="28"/>
        </w:rPr>
        <w:t>навчальної</w:t>
      </w:r>
      <w:proofErr w:type="spellEnd"/>
      <w:r w:rsidRPr="00D56B19">
        <w:rPr>
          <w:sz w:val="28"/>
          <w:szCs w:val="28"/>
        </w:rPr>
        <w:t xml:space="preserve"> </w:t>
      </w:r>
      <w:proofErr w:type="spellStart"/>
      <w:r w:rsidRPr="00D56B19">
        <w:rPr>
          <w:sz w:val="28"/>
          <w:szCs w:val="28"/>
        </w:rPr>
        <w:t>дисципліни</w:t>
      </w:r>
      <w:proofErr w:type="spellEnd"/>
      <w:r w:rsidRPr="00D56B19">
        <w:rPr>
          <w:sz w:val="28"/>
          <w:szCs w:val="28"/>
        </w:rPr>
        <w:t xml:space="preserve"> </w:t>
      </w:r>
      <w:proofErr w:type="spellStart"/>
      <w:r w:rsidRPr="00D56B19">
        <w:rPr>
          <w:sz w:val="28"/>
          <w:szCs w:val="28"/>
        </w:rPr>
        <w:t>здобувач</w:t>
      </w:r>
      <w:proofErr w:type="spellEnd"/>
      <w:r w:rsidRPr="00D56B19">
        <w:rPr>
          <w:sz w:val="28"/>
          <w:szCs w:val="28"/>
        </w:rPr>
        <w:t xml:space="preserve"> </w:t>
      </w:r>
      <w:proofErr w:type="spellStart"/>
      <w:r w:rsidRPr="00D56B19">
        <w:rPr>
          <w:sz w:val="28"/>
          <w:szCs w:val="28"/>
        </w:rPr>
        <w:t>вищої</w:t>
      </w:r>
      <w:proofErr w:type="spellEnd"/>
      <w:r w:rsidRPr="00D56B19">
        <w:rPr>
          <w:sz w:val="28"/>
          <w:szCs w:val="28"/>
        </w:rPr>
        <w:t xml:space="preserve"> </w:t>
      </w:r>
      <w:proofErr w:type="spellStart"/>
      <w:r w:rsidRPr="00D56B19">
        <w:rPr>
          <w:sz w:val="28"/>
          <w:szCs w:val="28"/>
        </w:rPr>
        <w:t>освіти</w:t>
      </w:r>
      <w:proofErr w:type="spellEnd"/>
      <w:r w:rsidRPr="00D56B19">
        <w:rPr>
          <w:sz w:val="28"/>
          <w:szCs w:val="28"/>
        </w:rPr>
        <w:t xml:space="preserve"> повинен </w:t>
      </w:r>
      <w:r w:rsidR="00D56B19" w:rsidRPr="00D56B19">
        <w:rPr>
          <w:rFonts w:eastAsia="Gungsuh"/>
          <w:b/>
          <w:color w:val="000000"/>
          <w:sz w:val="28"/>
          <w:szCs w:val="28"/>
        </w:rPr>
        <w:t xml:space="preserve">знати: </w:t>
      </w:r>
      <w:proofErr w:type="spellStart"/>
      <w:r w:rsidR="00D56B19" w:rsidRPr="00D56B19">
        <w:rPr>
          <w:color w:val="000000"/>
          <w:sz w:val="28"/>
          <w:szCs w:val="28"/>
        </w:rPr>
        <w:t>теоретичні</w:t>
      </w:r>
      <w:proofErr w:type="spellEnd"/>
      <w:r w:rsidR="00D56B19" w:rsidRPr="00D56B19">
        <w:rPr>
          <w:color w:val="000000"/>
          <w:sz w:val="28"/>
          <w:szCs w:val="28"/>
        </w:rPr>
        <w:t xml:space="preserve"> засади перекладу, </w:t>
      </w:r>
      <w:proofErr w:type="spellStart"/>
      <w:r w:rsidR="00D56B19" w:rsidRPr="00D56B19">
        <w:rPr>
          <w:color w:val="000000"/>
          <w:sz w:val="28"/>
          <w:szCs w:val="28"/>
        </w:rPr>
        <w:t>способи</w:t>
      </w:r>
      <w:proofErr w:type="spellEnd"/>
      <w:r w:rsidR="00D56B19" w:rsidRPr="00D56B19">
        <w:rPr>
          <w:color w:val="000000"/>
          <w:sz w:val="28"/>
          <w:szCs w:val="28"/>
        </w:rPr>
        <w:t xml:space="preserve"> </w:t>
      </w:r>
      <w:proofErr w:type="spellStart"/>
      <w:r w:rsidR="00D56B19" w:rsidRPr="00D56B19">
        <w:rPr>
          <w:color w:val="000000"/>
          <w:sz w:val="28"/>
          <w:szCs w:val="28"/>
        </w:rPr>
        <w:t>передавання</w:t>
      </w:r>
      <w:proofErr w:type="spellEnd"/>
      <w:r w:rsidR="00D56B19" w:rsidRPr="00D56B19">
        <w:rPr>
          <w:color w:val="000000"/>
          <w:sz w:val="28"/>
          <w:szCs w:val="28"/>
        </w:rPr>
        <w:t xml:space="preserve"> </w:t>
      </w:r>
      <w:proofErr w:type="spellStart"/>
      <w:r w:rsidR="00D56B19" w:rsidRPr="00D56B19">
        <w:rPr>
          <w:color w:val="000000"/>
          <w:sz w:val="28"/>
          <w:szCs w:val="28"/>
        </w:rPr>
        <w:t>лексичних</w:t>
      </w:r>
      <w:proofErr w:type="spellEnd"/>
      <w:r w:rsidR="00D56B19" w:rsidRPr="00D56B19">
        <w:rPr>
          <w:color w:val="000000"/>
          <w:sz w:val="28"/>
          <w:szCs w:val="28"/>
        </w:rPr>
        <w:t xml:space="preserve"> і </w:t>
      </w:r>
      <w:proofErr w:type="spellStart"/>
      <w:r w:rsidR="00D56B19" w:rsidRPr="00D56B19">
        <w:rPr>
          <w:color w:val="000000"/>
          <w:sz w:val="28"/>
          <w:szCs w:val="28"/>
        </w:rPr>
        <w:t>граматичних</w:t>
      </w:r>
      <w:proofErr w:type="spellEnd"/>
      <w:r w:rsidR="00D56B19" w:rsidRPr="00D56B19">
        <w:rPr>
          <w:color w:val="000000"/>
          <w:sz w:val="28"/>
          <w:szCs w:val="28"/>
        </w:rPr>
        <w:t xml:space="preserve"> </w:t>
      </w:r>
      <w:proofErr w:type="spellStart"/>
      <w:r w:rsidR="00D56B19" w:rsidRPr="00D56B19">
        <w:rPr>
          <w:color w:val="000000"/>
          <w:sz w:val="28"/>
          <w:szCs w:val="28"/>
        </w:rPr>
        <w:t>труднощів</w:t>
      </w:r>
      <w:proofErr w:type="spellEnd"/>
      <w:r w:rsidR="00D56B19" w:rsidRPr="00D56B19">
        <w:rPr>
          <w:color w:val="000000"/>
          <w:sz w:val="28"/>
          <w:szCs w:val="28"/>
        </w:rPr>
        <w:t xml:space="preserve"> </w:t>
      </w:r>
      <w:proofErr w:type="spellStart"/>
      <w:r w:rsidR="00D56B19" w:rsidRPr="00D56B19">
        <w:rPr>
          <w:color w:val="000000"/>
          <w:sz w:val="28"/>
          <w:szCs w:val="28"/>
        </w:rPr>
        <w:t>англійськоі</w:t>
      </w:r>
      <w:proofErr w:type="spellEnd"/>
      <w:r w:rsidR="00D56B19" w:rsidRPr="00D56B19">
        <w:rPr>
          <w:color w:val="000000"/>
          <w:sz w:val="28"/>
          <w:szCs w:val="28"/>
        </w:rPr>
        <w:t xml:space="preserve">̈ </w:t>
      </w:r>
      <w:proofErr w:type="spellStart"/>
      <w:r w:rsidR="00D56B19" w:rsidRPr="00D56B19">
        <w:rPr>
          <w:color w:val="000000"/>
          <w:sz w:val="28"/>
          <w:szCs w:val="28"/>
        </w:rPr>
        <w:t>мови</w:t>
      </w:r>
      <w:proofErr w:type="spellEnd"/>
      <w:r w:rsidR="00D56B19" w:rsidRPr="00D56B19">
        <w:rPr>
          <w:color w:val="000000"/>
          <w:sz w:val="28"/>
          <w:szCs w:val="28"/>
        </w:rPr>
        <w:t xml:space="preserve"> </w:t>
      </w:r>
      <w:proofErr w:type="spellStart"/>
      <w:r w:rsidR="00D56B19" w:rsidRPr="00D56B19">
        <w:rPr>
          <w:color w:val="000000"/>
          <w:sz w:val="28"/>
          <w:szCs w:val="28"/>
        </w:rPr>
        <w:t>українською</w:t>
      </w:r>
      <w:proofErr w:type="spellEnd"/>
      <w:r w:rsidR="00D56B19" w:rsidRPr="00D56B19">
        <w:rPr>
          <w:color w:val="000000"/>
          <w:sz w:val="28"/>
          <w:szCs w:val="28"/>
        </w:rPr>
        <w:t xml:space="preserve"> та </w:t>
      </w:r>
      <w:proofErr w:type="spellStart"/>
      <w:r w:rsidR="00D56B19" w:rsidRPr="00D56B19">
        <w:rPr>
          <w:color w:val="000000"/>
          <w:sz w:val="28"/>
          <w:szCs w:val="28"/>
        </w:rPr>
        <w:t>навпаки</w:t>
      </w:r>
      <w:proofErr w:type="spellEnd"/>
      <w:r w:rsidR="00D56B19" w:rsidRPr="00D56B19">
        <w:rPr>
          <w:color w:val="000000"/>
          <w:sz w:val="28"/>
          <w:szCs w:val="28"/>
        </w:rPr>
        <w:t>;</w:t>
      </w:r>
      <w:r w:rsidR="00D56B19" w:rsidRPr="00D56B19">
        <w:rPr>
          <w:rFonts w:eastAsia="Gungsuh"/>
          <w:b/>
          <w:color w:val="000000"/>
          <w:sz w:val="28"/>
          <w:szCs w:val="28"/>
        </w:rPr>
        <w:t xml:space="preserve"> </w:t>
      </w:r>
      <w:proofErr w:type="spellStart"/>
      <w:r w:rsidR="00D56B19" w:rsidRPr="00D56B19">
        <w:rPr>
          <w:rFonts w:eastAsia="Gungsuh"/>
          <w:b/>
          <w:color w:val="000000"/>
          <w:sz w:val="28"/>
          <w:szCs w:val="28"/>
        </w:rPr>
        <w:t>вміти</w:t>
      </w:r>
      <w:proofErr w:type="spellEnd"/>
      <w:r w:rsidR="00D56B19" w:rsidRPr="00D56B19">
        <w:rPr>
          <w:rFonts w:eastAsia="Gungsuh"/>
          <w:b/>
          <w:color w:val="000000"/>
          <w:sz w:val="28"/>
          <w:szCs w:val="28"/>
        </w:rPr>
        <w:t xml:space="preserve">: </w:t>
      </w:r>
      <w:r w:rsidR="00D56B19" w:rsidRPr="00D56B19">
        <w:rPr>
          <w:color w:val="000000"/>
          <w:sz w:val="28"/>
          <w:szCs w:val="28"/>
        </w:rPr>
        <w:t xml:space="preserve">адекватно </w:t>
      </w:r>
      <w:proofErr w:type="spellStart"/>
      <w:r w:rsidR="00D56B19" w:rsidRPr="00D56B19">
        <w:rPr>
          <w:color w:val="000000"/>
          <w:sz w:val="28"/>
          <w:szCs w:val="28"/>
        </w:rPr>
        <w:t>відтворювати</w:t>
      </w:r>
      <w:proofErr w:type="spellEnd"/>
      <w:r w:rsidR="00D56B19" w:rsidRPr="00D56B19">
        <w:rPr>
          <w:color w:val="000000"/>
          <w:sz w:val="28"/>
          <w:szCs w:val="28"/>
        </w:rPr>
        <w:t xml:space="preserve"> </w:t>
      </w:r>
      <w:proofErr w:type="spellStart"/>
      <w:r w:rsidR="00D56B19" w:rsidRPr="00D56B19">
        <w:rPr>
          <w:color w:val="000000"/>
          <w:sz w:val="28"/>
          <w:szCs w:val="28"/>
        </w:rPr>
        <w:t>реаліі</w:t>
      </w:r>
      <w:proofErr w:type="spellEnd"/>
      <w:r w:rsidR="00D56B19" w:rsidRPr="00D56B19">
        <w:rPr>
          <w:color w:val="000000"/>
          <w:sz w:val="28"/>
          <w:szCs w:val="28"/>
        </w:rPr>
        <w:t xml:space="preserve">̈ </w:t>
      </w:r>
      <w:proofErr w:type="spellStart"/>
      <w:r w:rsidR="00D56B19" w:rsidRPr="00D56B19">
        <w:rPr>
          <w:color w:val="000000"/>
          <w:sz w:val="28"/>
          <w:szCs w:val="28"/>
        </w:rPr>
        <w:t>суспільного</w:t>
      </w:r>
      <w:proofErr w:type="spellEnd"/>
      <w:r w:rsidR="00D56B19" w:rsidRPr="00D56B19">
        <w:rPr>
          <w:color w:val="000000"/>
          <w:sz w:val="28"/>
          <w:szCs w:val="28"/>
        </w:rPr>
        <w:t xml:space="preserve"> </w:t>
      </w:r>
      <w:proofErr w:type="spellStart"/>
      <w:r w:rsidR="00D56B19" w:rsidRPr="00D56B19">
        <w:rPr>
          <w:color w:val="000000"/>
          <w:sz w:val="28"/>
          <w:szCs w:val="28"/>
        </w:rPr>
        <w:t>життя</w:t>
      </w:r>
      <w:proofErr w:type="spellEnd"/>
      <w:r w:rsidR="00D56B19" w:rsidRPr="00D56B19">
        <w:rPr>
          <w:color w:val="000000"/>
          <w:sz w:val="28"/>
          <w:szCs w:val="28"/>
        </w:rPr>
        <w:t xml:space="preserve"> та </w:t>
      </w:r>
      <w:proofErr w:type="spellStart"/>
      <w:r w:rsidR="00D56B19" w:rsidRPr="00D56B19">
        <w:rPr>
          <w:color w:val="000000"/>
          <w:sz w:val="28"/>
          <w:szCs w:val="28"/>
        </w:rPr>
        <w:t>тексти</w:t>
      </w:r>
      <w:proofErr w:type="spellEnd"/>
      <w:r w:rsidR="00D56B19" w:rsidRPr="00D56B19">
        <w:rPr>
          <w:color w:val="000000"/>
          <w:sz w:val="28"/>
          <w:szCs w:val="28"/>
        </w:rPr>
        <w:t xml:space="preserve"> </w:t>
      </w:r>
      <w:proofErr w:type="spellStart"/>
      <w:r w:rsidR="00D56B19" w:rsidRPr="00D56B19">
        <w:rPr>
          <w:color w:val="000000"/>
          <w:sz w:val="28"/>
          <w:szCs w:val="28"/>
        </w:rPr>
        <w:t>різного</w:t>
      </w:r>
      <w:proofErr w:type="spellEnd"/>
      <w:r w:rsidR="00D56B19" w:rsidRPr="00D56B19">
        <w:rPr>
          <w:color w:val="000000"/>
          <w:sz w:val="28"/>
          <w:szCs w:val="28"/>
        </w:rPr>
        <w:t xml:space="preserve"> плану </w:t>
      </w:r>
      <w:proofErr w:type="spellStart"/>
      <w:r w:rsidR="00D56B19" w:rsidRPr="00D56B19">
        <w:rPr>
          <w:color w:val="000000"/>
          <w:sz w:val="28"/>
          <w:szCs w:val="28"/>
        </w:rPr>
        <w:t>англійською</w:t>
      </w:r>
      <w:proofErr w:type="spellEnd"/>
      <w:r w:rsidR="00D56B19" w:rsidRPr="00D56B19">
        <w:rPr>
          <w:color w:val="000000"/>
          <w:sz w:val="28"/>
          <w:szCs w:val="28"/>
        </w:rPr>
        <w:t xml:space="preserve"> та </w:t>
      </w:r>
      <w:proofErr w:type="spellStart"/>
      <w:r w:rsidR="00D56B19" w:rsidRPr="00D56B19">
        <w:rPr>
          <w:color w:val="000000"/>
          <w:sz w:val="28"/>
          <w:szCs w:val="28"/>
        </w:rPr>
        <w:t>українською</w:t>
      </w:r>
      <w:proofErr w:type="spellEnd"/>
      <w:r w:rsidR="00D56B19" w:rsidRPr="00D56B19">
        <w:rPr>
          <w:color w:val="000000"/>
          <w:sz w:val="28"/>
          <w:szCs w:val="28"/>
        </w:rPr>
        <w:t xml:space="preserve"> мовою у </w:t>
      </w:r>
      <w:proofErr w:type="spellStart"/>
      <w:r w:rsidR="00D56B19" w:rsidRPr="00D56B19">
        <w:rPr>
          <w:color w:val="000000"/>
          <w:sz w:val="28"/>
          <w:szCs w:val="28"/>
        </w:rPr>
        <w:t>перекладі</w:t>
      </w:r>
      <w:proofErr w:type="spellEnd"/>
      <w:r w:rsidR="00D56B19" w:rsidRPr="00D56B19">
        <w:rPr>
          <w:color w:val="000000"/>
          <w:sz w:val="28"/>
          <w:szCs w:val="28"/>
        </w:rPr>
        <w:t xml:space="preserve">. </w:t>
      </w:r>
    </w:p>
    <w:p w14:paraId="22C92315" w14:textId="77777777" w:rsidR="001E6ADF" w:rsidRDefault="001E6ADF">
      <w:pPr>
        <w:widowControl w:val="0"/>
        <w:spacing w:before="0"/>
        <w:ind w:left="567"/>
        <w:jc w:val="both"/>
        <w:rPr>
          <w:b/>
          <w:color w:val="000080"/>
        </w:rPr>
      </w:pPr>
    </w:p>
    <w:p w14:paraId="1953B067" w14:textId="77777777" w:rsidR="001E6ADF" w:rsidRDefault="00000000">
      <w:pPr>
        <w:spacing w:before="0"/>
        <w:rPr>
          <w:b/>
          <w:color w:val="000080"/>
        </w:rPr>
      </w:pPr>
      <w:r>
        <w:rPr>
          <w:b/>
          <w:color w:val="000080"/>
        </w:rPr>
        <w:t>ОПИС КУРСУ</w:t>
      </w:r>
    </w:p>
    <w:p w14:paraId="3AA315BE" w14:textId="77777777" w:rsidR="001E6ADF" w:rsidRDefault="00000000">
      <w:pPr>
        <w:pStyle w:val="1"/>
        <w:widowControl w:val="0"/>
        <w:spacing w:before="0" w:after="0" w:line="240" w:lineRule="auto"/>
        <w:ind w:firstLine="708"/>
        <w:jc w:val="both"/>
        <w:rPr>
          <w:i/>
        </w:rPr>
      </w:pPr>
      <w:r>
        <w:rPr>
          <w:b w:val="0"/>
        </w:rPr>
        <w:t xml:space="preserve"> </w:t>
      </w:r>
      <w:proofErr w:type="spellStart"/>
      <w:r>
        <w:rPr>
          <w:i/>
        </w:rPr>
        <w:t>Форми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методи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навчання</w:t>
      </w:r>
      <w:proofErr w:type="spellEnd"/>
    </w:p>
    <w:p w14:paraId="1D85E7F4" w14:textId="6439A275" w:rsidR="001E6ADF" w:rsidRDefault="00000000">
      <w:pPr>
        <w:widowControl w:val="0"/>
        <w:spacing w:before="0"/>
        <w:ind w:firstLine="708"/>
        <w:jc w:val="both"/>
      </w:pPr>
      <w:r>
        <w:t xml:space="preserve">Курс </w:t>
      </w:r>
      <w:proofErr w:type="spellStart"/>
      <w:r>
        <w:t>викладений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лекцій</w:t>
      </w:r>
      <w:proofErr w:type="spellEnd"/>
      <w:r>
        <w:t xml:space="preserve"> (16 годин </w:t>
      </w:r>
      <w:proofErr w:type="spellStart"/>
      <w:r>
        <w:t>очна</w:t>
      </w:r>
      <w:proofErr w:type="spellEnd"/>
      <w:r>
        <w:t xml:space="preserve"> форма/1</w:t>
      </w:r>
      <w:r w:rsidR="00D56B19">
        <w:rPr>
          <w:lang w:val="ru-RU"/>
        </w:rPr>
        <w:t>0</w:t>
      </w:r>
      <w:r>
        <w:t xml:space="preserve"> годин </w:t>
      </w:r>
      <w:proofErr w:type="spellStart"/>
      <w:r>
        <w:t>заочна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 xml:space="preserve">) та </w:t>
      </w:r>
      <w:proofErr w:type="spellStart"/>
      <w:r>
        <w:t>практичних</w:t>
      </w:r>
      <w:proofErr w:type="spellEnd"/>
      <w:r>
        <w:t xml:space="preserve"> (14 годин </w:t>
      </w:r>
      <w:proofErr w:type="spellStart"/>
      <w:r>
        <w:t>очна</w:t>
      </w:r>
      <w:proofErr w:type="spellEnd"/>
      <w:r>
        <w:t xml:space="preserve"> форма/</w:t>
      </w:r>
      <w:r w:rsidR="00D56B19">
        <w:rPr>
          <w:lang w:val="ru-RU"/>
        </w:rPr>
        <w:t>8</w:t>
      </w:r>
      <w:r>
        <w:t xml:space="preserve"> годин </w:t>
      </w:r>
      <w:proofErr w:type="spellStart"/>
      <w:r>
        <w:t>заочна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 xml:space="preserve">),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(60 годин </w:t>
      </w:r>
      <w:proofErr w:type="spellStart"/>
      <w:r>
        <w:t>очна</w:t>
      </w:r>
      <w:proofErr w:type="spellEnd"/>
      <w:r>
        <w:t xml:space="preserve"> форма/</w:t>
      </w:r>
      <w:r w:rsidR="00D56B19">
        <w:rPr>
          <w:lang w:val="ru-RU"/>
        </w:rPr>
        <w:t>72</w:t>
      </w:r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заочна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>).</w:t>
      </w:r>
    </w:p>
    <w:p w14:paraId="35202B85" w14:textId="254B9FF8" w:rsidR="001E6ADF" w:rsidRPr="00F7567A" w:rsidRDefault="00000000" w:rsidP="00F7567A">
      <w:pPr>
        <w:pStyle w:val="10"/>
        <w:tabs>
          <w:tab w:val="left" w:pos="709"/>
        </w:tabs>
        <w:ind w:firstLine="708"/>
        <w:jc w:val="both"/>
        <w:rPr>
          <w:b/>
          <w:color w:val="000000"/>
          <w:sz w:val="28"/>
          <w:szCs w:val="28"/>
        </w:rPr>
      </w:pPr>
      <w:proofErr w:type="spellStart"/>
      <w:r w:rsidRPr="00F7567A">
        <w:rPr>
          <w:sz w:val="28"/>
          <w:szCs w:val="28"/>
        </w:rPr>
        <w:t>Під</w:t>
      </w:r>
      <w:proofErr w:type="spellEnd"/>
      <w:r w:rsidRPr="00F7567A">
        <w:rPr>
          <w:sz w:val="28"/>
          <w:szCs w:val="28"/>
        </w:rPr>
        <w:t xml:space="preserve"> час </w:t>
      </w:r>
      <w:proofErr w:type="spellStart"/>
      <w:r w:rsidRPr="00F7567A">
        <w:rPr>
          <w:sz w:val="28"/>
          <w:szCs w:val="28"/>
        </w:rPr>
        <w:t>викладання</w:t>
      </w:r>
      <w:proofErr w:type="spellEnd"/>
      <w:r w:rsidRPr="00F7567A">
        <w:rPr>
          <w:sz w:val="28"/>
          <w:szCs w:val="28"/>
        </w:rPr>
        <w:t xml:space="preserve"> </w:t>
      </w:r>
      <w:proofErr w:type="spellStart"/>
      <w:r w:rsidRPr="00F7567A">
        <w:rPr>
          <w:sz w:val="28"/>
          <w:szCs w:val="28"/>
        </w:rPr>
        <w:t>дисципліни</w:t>
      </w:r>
      <w:proofErr w:type="spellEnd"/>
      <w:r w:rsidRPr="00F7567A">
        <w:rPr>
          <w:sz w:val="28"/>
          <w:szCs w:val="28"/>
        </w:rPr>
        <w:t xml:space="preserve"> </w:t>
      </w:r>
      <w:proofErr w:type="spellStart"/>
      <w:r w:rsidRPr="00F7567A">
        <w:rPr>
          <w:sz w:val="28"/>
          <w:szCs w:val="28"/>
        </w:rPr>
        <w:t>використовуються</w:t>
      </w:r>
      <w:proofErr w:type="spellEnd"/>
      <w:r w:rsidRPr="00F7567A">
        <w:rPr>
          <w:sz w:val="28"/>
          <w:szCs w:val="28"/>
        </w:rPr>
        <w:t xml:space="preserve"> </w:t>
      </w:r>
      <w:proofErr w:type="spellStart"/>
      <w:r w:rsidRPr="00F7567A">
        <w:rPr>
          <w:b/>
          <w:color w:val="000000"/>
          <w:sz w:val="28"/>
          <w:szCs w:val="28"/>
        </w:rPr>
        <w:t>словесні</w:t>
      </w:r>
      <w:proofErr w:type="spellEnd"/>
      <w:r w:rsidRPr="00F7567A">
        <w:rPr>
          <w:color w:val="000000"/>
          <w:sz w:val="28"/>
          <w:szCs w:val="28"/>
        </w:rPr>
        <w:t xml:space="preserve">: </w:t>
      </w:r>
      <w:proofErr w:type="spellStart"/>
      <w:r w:rsidR="00F7567A" w:rsidRPr="00F7567A">
        <w:rPr>
          <w:color w:val="000000"/>
          <w:sz w:val="28"/>
          <w:szCs w:val="28"/>
        </w:rPr>
        <w:t>пояснення</w:t>
      </w:r>
      <w:proofErr w:type="spellEnd"/>
      <w:r w:rsidR="00F7567A" w:rsidRPr="00F7567A">
        <w:rPr>
          <w:color w:val="000000"/>
          <w:sz w:val="28"/>
          <w:szCs w:val="28"/>
        </w:rPr>
        <w:t xml:space="preserve"> правил, понять, </w:t>
      </w:r>
      <w:proofErr w:type="spellStart"/>
      <w:r w:rsidR="00F7567A" w:rsidRPr="00F7567A">
        <w:rPr>
          <w:color w:val="000000"/>
          <w:sz w:val="28"/>
          <w:szCs w:val="28"/>
        </w:rPr>
        <w:t>явищ</w:t>
      </w:r>
      <w:proofErr w:type="spellEnd"/>
      <w:r w:rsidR="00F7567A" w:rsidRPr="00F7567A">
        <w:rPr>
          <w:color w:val="000000"/>
          <w:sz w:val="28"/>
          <w:szCs w:val="28"/>
        </w:rPr>
        <w:t xml:space="preserve">, </w:t>
      </w:r>
      <w:proofErr w:type="spellStart"/>
      <w:r w:rsidR="00F7567A" w:rsidRPr="00F7567A">
        <w:rPr>
          <w:color w:val="000000"/>
          <w:sz w:val="28"/>
          <w:szCs w:val="28"/>
        </w:rPr>
        <w:t>термінів</w:t>
      </w:r>
      <w:proofErr w:type="spellEnd"/>
      <w:r w:rsidR="00F7567A" w:rsidRPr="00F7567A">
        <w:rPr>
          <w:color w:val="000000"/>
          <w:sz w:val="28"/>
          <w:szCs w:val="28"/>
        </w:rPr>
        <w:t xml:space="preserve">; </w:t>
      </w:r>
      <w:proofErr w:type="spellStart"/>
      <w:r w:rsidRPr="00F7567A">
        <w:rPr>
          <w:b/>
          <w:color w:val="000000"/>
          <w:sz w:val="28"/>
          <w:szCs w:val="28"/>
        </w:rPr>
        <w:t>наочні</w:t>
      </w:r>
      <w:proofErr w:type="spellEnd"/>
      <w:r w:rsidR="00F7567A" w:rsidRPr="00F7567A">
        <w:rPr>
          <w:color w:val="000000"/>
          <w:sz w:val="28"/>
          <w:szCs w:val="28"/>
        </w:rPr>
        <w:t xml:space="preserve">: </w:t>
      </w:r>
      <w:proofErr w:type="spellStart"/>
      <w:r w:rsidR="00F7567A" w:rsidRPr="00F7567A">
        <w:rPr>
          <w:color w:val="000000"/>
          <w:sz w:val="28"/>
          <w:szCs w:val="28"/>
        </w:rPr>
        <w:t>ілюстрування</w:t>
      </w:r>
      <w:proofErr w:type="spellEnd"/>
      <w:r w:rsidR="00F7567A" w:rsidRPr="00F7567A">
        <w:rPr>
          <w:color w:val="000000"/>
          <w:sz w:val="28"/>
          <w:szCs w:val="28"/>
        </w:rPr>
        <w:t xml:space="preserve"> </w:t>
      </w:r>
      <w:proofErr w:type="spellStart"/>
      <w:r w:rsidR="00F7567A" w:rsidRPr="00F7567A">
        <w:rPr>
          <w:color w:val="000000"/>
          <w:sz w:val="28"/>
          <w:szCs w:val="28"/>
        </w:rPr>
        <w:t>навчального</w:t>
      </w:r>
      <w:proofErr w:type="spellEnd"/>
      <w:r w:rsidR="00F7567A" w:rsidRPr="00F7567A">
        <w:rPr>
          <w:color w:val="000000"/>
          <w:sz w:val="28"/>
          <w:szCs w:val="28"/>
        </w:rPr>
        <w:t xml:space="preserve"> </w:t>
      </w:r>
      <w:proofErr w:type="spellStart"/>
      <w:r w:rsidR="00F7567A" w:rsidRPr="00F7567A">
        <w:rPr>
          <w:color w:val="000000"/>
          <w:sz w:val="28"/>
          <w:szCs w:val="28"/>
        </w:rPr>
        <w:t>матеріалу</w:t>
      </w:r>
      <w:proofErr w:type="spellEnd"/>
      <w:r w:rsidR="00F7567A" w:rsidRPr="00F7567A">
        <w:rPr>
          <w:color w:val="000000"/>
          <w:sz w:val="28"/>
          <w:szCs w:val="28"/>
        </w:rPr>
        <w:t xml:space="preserve">, </w:t>
      </w:r>
      <w:proofErr w:type="spellStart"/>
      <w:r w:rsidR="00F7567A" w:rsidRPr="00F7567A">
        <w:rPr>
          <w:color w:val="000000"/>
          <w:sz w:val="28"/>
          <w:szCs w:val="28"/>
        </w:rPr>
        <w:t>демонстрування</w:t>
      </w:r>
      <w:proofErr w:type="spellEnd"/>
      <w:r w:rsidR="00F7567A" w:rsidRPr="00F7567A">
        <w:rPr>
          <w:color w:val="000000"/>
          <w:sz w:val="28"/>
          <w:szCs w:val="28"/>
        </w:rPr>
        <w:t xml:space="preserve"> </w:t>
      </w:r>
      <w:proofErr w:type="spellStart"/>
      <w:r w:rsidR="00F7567A" w:rsidRPr="00F7567A">
        <w:rPr>
          <w:color w:val="000000"/>
          <w:sz w:val="28"/>
          <w:szCs w:val="28"/>
        </w:rPr>
        <w:t>відео</w:t>
      </w:r>
      <w:proofErr w:type="spellEnd"/>
      <w:r w:rsidR="00F7567A" w:rsidRPr="00F7567A">
        <w:rPr>
          <w:color w:val="000000"/>
          <w:sz w:val="28"/>
          <w:szCs w:val="28"/>
        </w:rPr>
        <w:t xml:space="preserve"> та </w:t>
      </w:r>
      <w:proofErr w:type="spellStart"/>
      <w:r w:rsidR="00F7567A" w:rsidRPr="00F7567A">
        <w:rPr>
          <w:color w:val="000000"/>
          <w:sz w:val="28"/>
          <w:szCs w:val="28"/>
        </w:rPr>
        <w:t>аудіо</w:t>
      </w:r>
      <w:proofErr w:type="spellEnd"/>
      <w:r w:rsidR="00F7567A" w:rsidRPr="00F7567A">
        <w:rPr>
          <w:color w:val="000000"/>
          <w:sz w:val="28"/>
          <w:szCs w:val="28"/>
        </w:rPr>
        <w:t xml:space="preserve"> </w:t>
      </w:r>
      <w:proofErr w:type="spellStart"/>
      <w:r w:rsidR="00F7567A" w:rsidRPr="00F7567A">
        <w:rPr>
          <w:color w:val="000000"/>
          <w:sz w:val="28"/>
          <w:szCs w:val="28"/>
        </w:rPr>
        <w:t>записів</w:t>
      </w:r>
      <w:proofErr w:type="spellEnd"/>
      <w:r w:rsidR="00F7567A" w:rsidRPr="00F7567A">
        <w:rPr>
          <w:color w:val="000000"/>
          <w:sz w:val="28"/>
          <w:szCs w:val="28"/>
        </w:rPr>
        <w:t xml:space="preserve">; </w:t>
      </w:r>
      <w:proofErr w:type="spellStart"/>
      <w:r w:rsidRPr="00F7567A">
        <w:rPr>
          <w:b/>
          <w:color w:val="000000"/>
          <w:sz w:val="28"/>
          <w:szCs w:val="28"/>
        </w:rPr>
        <w:t>практичні</w:t>
      </w:r>
      <w:proofErr w:type="spellEnd"/>
      <w:r w:rsidRPr="00F7567A">
        <w:rPr>
          <w:color w:val="000000"/>
          <w:sz w:val="28"/>
          <w:szCs w:val="28"/>
        </w:rPr>
        <w:t xml:space="preserve"> </w:t>
      </w:r>
      <w:proofErr w:type="spellStart"/>
      <w:r w:rsidRPr="00F7567A">
        <w:rPr>
          <w:b/>
          <w:sz w:val="28"/>
          <w:szCs w:val="28"/>
        </w:rPr>
        <w:t>методи</w:t>
      </w:r>
      <w:proofErr w:type="spellEnd"/>
      <w:r w:rsidRPr="00F7567A">
        <w:rPr>
          <w:b/>
          <w:sz w:val="28"/>
          <w:szCs w:val="28"/>
        </w:rPr>
        <w:t xml:space="preserve"> </w:t>
      </w:r>
      <w:proofErr w:type="spellStart"/>
      <w:r w:rsidRPr="00F7567A">
        <w:rPr>
          <w:b/>
          <w:sz w:val="28"/>
          <w:szCs w:val="28"/>
        </w:rPr>
        <w:t>навчання</w:t>
      </w:r>
      <w:proofErr w:type="spellEnd"/>
      <w:r w:rsidRPr="00F7567A">
        <w:rPr>
          <w:color w:val="000000"/>
          <w:sz w:val="28"/>
          <w:szCs w:val="28"/>
        </w:rPr>
        <w:t>:</w:t>
      </w:r>
      <w:r w:rsidRPr="00F7567A">
        <w:rPr>
          <w:i/>
          <w:color w:val="000000"/>
          <w:sz w:val="28"/>
          <w:szCs w:val="28"/>
        </w:rPr>
        <w:t xml:space="preserve"> </w:t>
      </w:r>
      <w:proofErr w:type="spellStart"/>
      <w:r w:rsidR="00F7567A" w:rsidRPr="00F7567A">
        <w:rPr>
          <w:color w:val="000000"/>
          <w:sz w:val="28"/>
          <w:szCs w:val="28"/>
        </w:rPr>
        <w:t>усні</w:t>
      </w:r>
      <w:proofErr w:type="spellEnd"/>
      <w:r w:rsidR="00F7567A" w:rsidRPr="00F7567A">
        <w:rPr>
          <w:color w:val="000000"/>
          <w:sz w:val="28"/>
          <w:szCs w:val="28"/>
        </w:rPr>
        <w:t xml:space="preserve"> та </w:t>
      </w:r>
      <w:proofErr w:type="spellStart"/>
      <w:r w:rsidR="00F7567A" w:rsidRPr="00F7567A">
        <w:rPr>
          <w:color w:val="000000"/>
          <w:sz w:val="28"/>
          <w:szCs w:val="28"/>
        </w:rPr>
        <w:t>письмові</w:t>
      </w:r>
      <w:proofErr w:type="spellEnd"/>
      <w:r w:rsidR="00F7567A" w:rsidRPr="00F7567A">
        <w:rPr>
          <w:color w:val="000000"/>
          <w:sz w:val="28"/>
          <w:szCs w:val="28"/>
        </w:rPr>
        <w:t xml:space="preserve"> </w:t>
      </w:r>
      <w:proofErr w:type="spellStart"/>
      <w:r w:rsidR="00F7567A" w:rsidRPr="00F7567A">
        <w:rPr>
          <w:color w:val="000000"/>
          <w:sz w:val="28"/>
          <w:szCs w:val="28"/>
        </w:rPr>
        <w:t>вправи</w:t>
      </w:r>
      <w:proofErr w:type="spellEnd"/>
      <w:r w:rsidR="00F7567A" w:rsidRPr="00F7567A">
        <w:rPr>
          <w:color w:val="000000"/>
          <w:sz w:val="28"/>
          <w:szCs w:val="28"/>
        </w:rPr>
        <w:t xml:space="preserve"> </w:t>
      </w:r>
      <w:proofErr w:type="spellStart"/>
      <w:r w:rsidR="00F7567A" w:rsidRPr="00F7567A">
        <w:rPr>
          <w:color w:val="000000"/>
          <w:sz w:val="28"/>
          <w:szCs w:val="28"/>
        </w:rPr>
        <w:t>різних</w:t>
      </w:r>
      <w:proofErr w:type="spellEnd"/>
      <w:r w:rsidR="00F7567A" w:rsidRPr="00F7567A">
        <w:rPr>
          <w:color w:val="000000"/>
          <w:sz w:val="28"/>
          <w:szCs w:val="28"/>
        </w:rPr>
        <w:t xml:space="preserve"> </w:t>
      </w:r>
      <w:proofErr w:type="spellStart"/>
      <w:r w:rsidR="00F7567A" w:rsidRPr="00F7567A">
        <w:rPr>
          <w:color w:val="000000"/>
          <w:sz w:val="28"/>
          <w:szCs w:val="28"/>
        </w:rPr>
        <w:t>типів</w:t>
      </w:r>
      <w:proofErr w:type="spellEnd"/>
      <w:r w:rsidR="00F7567A" w:rsidRPr="00F7567A">
        <w:rPr>
          <w:color w:val="000000"/>
          <w:sz w:val="28"/>
          <w:szCs w:val="28"/>
        </w:rPr>
        <w:t xml:space="preserve">; </w:t>
      </w:r>
      <w:proofErr w:type="spellStart"/>
      <w:r w:rsidR="00F7567A" w:rsidRPr="00F7567A">
        <w:rPr>
          <w:color w:val="000000"/>
          <w:sz w:val="28"/>
          <w:szCs w:val="28"/>
        </w:rPr>
        <w:t>підготовка</w:t>
      </w:r>
      <w:proofErr w:type="spellEnd"/>
      <w:r w:rsidR="00F7567A" w:rsidRPr="00F7567A">
        <w:rPr>
          <w:color w:val="000000"/>
          <w:sz w:val="28"/>
          <w:szCs w:val="28"/>
        </w:rPr>
        <w:t xml:space="preserve"> і </w:t>
      </w:r>
      <w:proofErr w:type="spellStart"/>
      <w:r w:rsidR="00F7567A" w:rsidRPr="00F7567A">
        <w:rPr>
          <w:color w:val="000000"/>
          <w:sz w:val="28"/>
          <w:szCs w:val="28"/>
        </w:rPr>
        <w:lastRenderedPageBreak/>
        <w:t>виступи</w:t>
      </w:r>
      <w:proofErr w:type="spellEnd"/>
      <w:r w:rsidR="00F7567A" w:rsidRPr="00F7567A">
        <w:rPr>
          <w:color w:val="000000"/>
          <w:sz w:val="28"/>
          <w:szCs w:val="28"/>
        </w:rPr>
        <w:t xml:space="preserve"> з </w:t>
      </w:r>
      <w:proofErr w:type="spellStart"/>
      <w:r w:rsidR="00F7567A" w:rsidRPr="00F7567A">
        <w:rPr>
          <w:color w:val="000000"/>
          <w:sz w:val="28"/>
          <w:szCs w:val="28"/>
        </w:rPr>
        <w:t>доповідями</w:t>
      </w:r>
      <w:proofErr w:type="spellEnd"/>
      <w:r w:rsidR="00F7567A" w:rsidRPr="00F7567A">
        <w:rPr>
          <w:color w:val="000000"/>
          <w:sz w:val="28"/>
          <w:szCs w:val="28"/>
        </w:rPr>
        <w:t xml:space="preserve">, </w:t>
      </w:r>
      <w:proofErr w:type="spellStart"/>
      <w:r w:rsidR="00F7567A" w:rsidRPr="00F7567A">
        <w:rPr>
          <w:color w:val="000000"/>
          <w:sz w:val="28"/>
          <w:szCs w:val="28"/>
        </w:rPr>
        <w:t>індивідуальні</w:t>
      </w:r>
      <w:proofErr w:type="spellEnd"/>
      <w:r w:rsidR="00F7567A" w:rsidRPr="00F7567A">
        <w:rPr>
          <w:color w:val="000000"/>
          <w:sz w:val="28"/>
          <w:szCs w:val="28"/>
        </w:rPr>
        <w:t xml:space="preserve"> </w:t>
      </w:r>
      <w:proofErr w:type="spellStart"/>
      <w:r w:rsidR="00F7567A" w:rsidRPr="00F7567A">
        <w:rPr>
          <w:color w:val="000000"/>
          <w:sz w:val="28"/>
          <w:szCs w:val="28"/>
        </w:rPr>
        <w:t>самостійні</w:t>
      </w:r>
      <w:proofErr w:type="spellEnd"/>
      <w:r w:rsidR="00F7567A" w:rsidRPr="00F7567A">
        <w:rPr>
          <w:color w:val="000000"/>
          <w:sz w:val="28"/>
          <w:szCs w:val="28"/>
        </w:rPr>
        <w:t xml:space="preserve"> </w:t>
      </w:r>
      <w:proofErr w:type="spellStart"/>
      <w:r w:rsidR="00F7567A" w:rsidRPr="00F7567A">
        <w:rPr>
          <w:color w:val="000000"/>
          <w:sz w:val="28"/>
          <w:szCs w:val="28"/>
        </w:rPr>
        <w:t>завдання</w:t>
      </w:r>
      <w:proofErr w:type="spellEnd"/>
      <w:r w:rsidR="00F7567A" w:rsidRPr="00F7567A">
        <w:rPr>
          <w:color w:val="000000"/>
          <w:sz w:val="28"/>
          <w:szCs w:val="28"/>
        </w:rPr>
        <w:t xml:space="preserve">, </w:t>
      </w:r>
      <w:proofErr w:type="spellStart"/>
      <w:r w:rsidR="00F7567A" w:rsidRPr="00F7567A">
        <w:rPr>
          <w:color w:val="000000"/>
          <w:sz w:val="28"/>
          <w:szCs w:val="28"/>
        </w:rPr>
        <w:t>обговорення</w:t>
      </w:r>
      <w:proofErr w:type="spellEnd"/>
      <w:r w:rsidR="00F7567A" w:rsidRPr="00F7567A">
        <w:rPr>
          <w:color w:val="000000"/>
          <w:sz w:val="28"/>
          <w:szCs w:val="28"/>
        </w:rPr>
        <w:t xml:space="preserve"> </w:t>
      </w:r>
      <w:proofErr w:type="spellStart"/>
      <w:r w:rsidR="00F7567A" w:rsidRPr="00F7567A">
        <w:rPr>
          <w:color w:val="000000"/>
          <w:sz w:val="28"/>
          <w:szCs w:val="28"/>
        </w:rPr>
        <w:t>есе</w:t>
      </w:r>
      <w:proofErr w:type="spellEnd"/>
      <w:r w:rsidR="00F7567A" w:rsidRPr="00F7567A">
        <w:rPr>
          <w:color w:val="000000"/>
          <w:sz w:val="28"/>
          <w:szCs w:val="28"/>
        </w:rPr>
        <w:t xml:space="preserve"> та </w:t>
      </w:r>
      <w:proofErr w:type="spellStart"/>
      <w:r w:rsidR="00F7567A" w:rsidRPr="00F7567A">
        <w:rPr>
          <w:color w:val="000000"/>
          <w:sz w:val="28"/>
          <w:szCs w:val="28"/>
        </w:rPr>
        <w:t>доповідей</w:t>
      </w:r>
      <w:proofErr w:type="spellEnd"/>
      <w:r w:rsidR="00F7567A" w:rsidRPr="00F7567A">
        <w:rPr>
          <w:color w:val="000000"/>
          <w:sz w:val="28"/>
          <w:szCs w:val="28"/>
        </w:rPr>
        <w:t xml:space="preserve">, </w:t>
      </w:r>
      <w:proofErr w:type="spellStart"/>
      <w:r w:rsidR="00F7567A" w:rsidRPr="00F7567A">
        <w:rPr>
          <w:color w:val="000000"/>
          <w:sz w:val="28"/>
          <w:szCs w:val="28"/>
        </w:rPr>
        <w:t>написання</w:t>
      </w:r>
      <w:proofErr w:type="spellEnd"/>
      <w:r w:rsidR="00F7567A" w:rsidRPr="00F7567A">
        <w:rPr>
          <w:color w:val="000000"/>
          <w:sz w:val="28"/>
          <w:szCs w:val="28"/>
        </w:rPr>
        <w:t xml:space="preserve"> </w:t>
      </w:r>
      <w:proofErr w:type="spellStart"/>
      <w:r w:rsidR="00F7567A" w:rsidRPr="00F7567A">
        <w:rPr>
          <w:color w:val="000000"/>
          <w:sz w:val="28"/>
          <w:szCs w:val="28"/>
        </w:rPr>
        <w:t>рефератів</w:t>
      </w:r>
      <w:proofErr w:type="spellEnd"/>
      <w:r w:rsidR="00F7567A" w:rsidRPr="00F7567A">
        <w:rPr>
          <w:color w:val="000000"/>
          <w:sz w:val="28"/>
          <w:szCs w:val="28"/>
        </w:rPr>
        <w:t xml:space="preserve">. </w:t>
      </w:r>
    </w:p>
    <w:p w14:paraId="2E3269C8" w14:textId="77777777" w:rsidR="001E6ADF" w:rsidRDefault="001E6ADF">
      <w:pPr>
        <w:widowControl w:val="0"/>
        <w:spacing w:before="0"/>
        <w:ind w:firstLine="708"/>
        <w:jc w:val="both"/>
      </w:pPr>
    </w:p>
    <w:p w14:paraId="5F10D6AD" w14:textId="77777777" w:rsidR="001E6ADF" w:rsidRPr="00D56B19" w:rsidRDefault="00000000">
      <w:pPr>
        <w:spacing w:before="0"/>
        <w:ind w:firstLine="708"/>
        <w:rPr>
          <w:b/>
          <w:i/>
          <w:lang w:val="en-US"/>
        </w:rPr>
      </w:pPr>
      <w:proofErr w:type="spellStart"/>
      <w:r>
        <w:rPr>
          <w:b/>
          <w:i/>
        </w:rPr>
        <w:t>Зміст</w:t>
      </w:r>
      <w:proofErr w:type="spellEnd"/>
      <w:r w:rsidRPr="00D56B19">
        <w:rPr>
          <w:b/>
          <w:i/>
          <w:lang w:val="en-US"/>
        </w:rPr>
        <w:t xml:space="preserve"> </w:t>
      </w:r>
      <w:proofErr w:type="spellStart"/>
      <w:r>
        <w:rPr>
          <w:b/>
          <w:i/>
        </w:rPr>
        <w:t>навчальної</w:t>
      </w:r>
      <w:proofErr w:type="spellEnd"/>
      <w:r w:rsidRPr="00D56B19">
        <w:rPr>
          <w:b/>
          <w:i/>
          <w:lang w:val="en-US"/>
        </w:rPr>
        <w:t xml:space="preserve"> </w:t>
      </w:r>
      <w:proofErr w:type="spellStart"/>
      <w:r>
        <w:rPr>
          <w:b/>
          <w:i/>
        </w:rPr>
        <w:t>дисципліни</w:t>
      </w:r>
      <w:proofErr w:type="spellEnd"/>
      <w:r w:rsidRPr="00D56B19">
        <w:rPr>
          <w:b/>
          <w:i/>
          <w:lang w:val="en-US"/>
        </w:rPr>
        <w:t xml:space="preserve"> </w:t>
      </w:r>
    </w:p>
    <w:p w14:paraId="24088D75" w14:textId="77777777" w:rsidR="001E6ADF" w:rsidRPr="00D56B19" w:rsidRDefault="00000000">
      <w:pPr>
        <w:jc w:val="both"/>
        <w:rPr>
          <w:color w:val="000000"/>
          <w:sz w:val="24"/>
          <w:szCs w:val="24"/>
          <w:lang w:val="en-US"/>
        </w:rPr>
      </w:pPr>
      <w:r>
        <w:rPr>
          <w:b/>
          <w:color w:val="000000"/>
        </w:rPr>
        <w:t>Тема</w:t>
      </w:r>
      <w:r w:rsidRPr="00D56B19">
        <w:rPr>
          <w:b/>
          <w:color w:val="000000"/>
          <w:lang w:val="en-US"/>
        </w:rPr>
        <w:t xml:space="preserve"> 1.</w:t>
      </w:r>
      <w:r w:rsidRPr="00D56B19">
        <w:rPr>
          <w:color w:val="000000"/>
          <w:lang w:val="en-US"/>
        </w:rPr>
        <w:t xml:space="preserve"> The Science of Translation. Its Place among Other Linguistic Sciences. The Historical Premises and the Ways of Development of the Science of Translation.</w:t>
      </w:r>
      <w:r w:rsidRPr="00D56B19">
        <w:rPr>
          <w:color w:val="000000"/>
          <w:lang w:val="en-US"/>
        </w:rPr>
        <w:br/>
      </w:r>
      <w:r>
        <w:rPr>
          <w:b/>
          <w:color w:val="000000"/>
        </w:rPr>
        <w:t>Тема 2.</w:t>
      </w:r>
      <w:r>
        <w:rPr>
          <w:color w:val="000000"/>
        </w:rPr>
        <w:t xml:space="preserve"> </w:t>
      </w:r>
      <w:r w:rsidRPr="00D56B19">
        <w:rPr>
          <w:color w:val="000000"/>
          <w:lang w:val="en-US"/>
        </w:rPr>
        <w:t xml:space="preserve">Types of Translation: Synchronic, Machinery, Digesting, etc. Oral and Written Translation (Translating v/s Interpreting). The Subject of Translation. Criteria of Quality of the Translation. </w:t>
      </w:r>
    </w:p>
    <w:p w14:paraId="7727767A" w14:textId="77777777" w:rsidR="001E6ADF" w:rsidRPr="00D56B19" w:rsidRDefault="00000000">
      <w:pPr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D56B19">
        <w:rPr>
          <w:b/>
          <w:color w:val="000000"/>
          <w:lang w:val="en-US"/>
        </w:rPr>
        <w:t xml:space="preserve"> 3.</w:t>
      </w:r>
      <w:r w:rsidRPr="00D56B19">
        <w:rPr>
          <w:color w:val="000000"/>
          <w:lang w:val="en-US"/>
        </w:rPr>
        <w:t xml:space="preserve"> The Judicial Grounds of Translation. Basic Principles of Translation after </w:t>
      </w:r>
      <w:proofErr w:type="spellStart"/>
      <w:proofErr w:type="gramStart"/>
      <w:r w:rsidRPr="00D56B19">
        <w:rPr>
          <w:color w:val="000000"/>
          <w:lang w:val="en-US"/>
        </w:rPr>
        <w:t>Ch.Raven</w:t>
      </w:r>
      <w:proofErr w:type="spellEnd"/>
      <w:proofErr w:type="gramEnd"/>
      <w:r w:rsidRPr="00D56B19">
        <w:rPr>
          <w:color w:val="000000"/>
          <w:lang w:val="en-US"/>
        </w:rPr>
        <w:t>. The Unit of Translation and Possibility of Its Variation within One and the Same Text.</w:t>
      </w:r>
    </w:p>
    <w:p w14:paraId="3FF91045" w14:textId="77777777" w:rsidR="001E6ADF" w:rsidRPr="00D56B19" w:rsidRDefault="00000000">
      <w:pPr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D56B19">
        <w:rPr>
          <w:b/>
          <w:color w:val="000000"/>
          <w:lang w:val="en-US"/>
        </w:rPr>
        <w:t xml:space="preserve"> 4.</w:t>
      </w:r>
      <w:r w:rsidRPr="00D56B19">
        <w:rPr>
          <w:color w:val="000000"/>
          <w:lang w:val="en-US"/>
        </w:rPr>
        <w:t xml:space="preserve"> The Process of Translation from the Point of View of Its Participants and the Theory of Communication. Determiners of the Translation. </w:t>
      </w:r>
    </w:p>
    <w:p w14:paraId="50F1FAE9" w14:textId="77777777" w:rsidR="001E6ADF" w:rsidRPr="00D56B19" w:rsidRDefault="00000000">
      <w:pPr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D56B19">
        <w:rPr>
          <w:b/>
          <w:color w:val="000000"/>
          <w:lang w:val="en-US"/>
        </w:rPr>
        <w:t xml:space="preserve"> 5.</w:t>
      </w:r>
      <w:r w:rsidRPr="00D56B19">
        <w:rPr>
          <w:color w:val="000000"/>
          <w:lang w:val="en-US"/>
        </w:rPr>
        <w:t xml:space="preserve"> Lexical Correlation in Translation: Equivalents, Variational Correlation in Translation. Non-Equivalent Lexis. </w:t>
      </w:r>
    </w:p>
    <w:p w14:paraId="6E33A04C" w14:textId="77777777" w:rsidR="001E6ADF" w:rsidRPr="00D56B19" w:rsidRDefault="00000000">
      <w:pPr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D56B19">
        <w:rPr>
          <w:b/>
          <w:color w:val="000000"/>
          <w:lang w:val="en-US"/>
        </w:rPr>
        <w:t xml:space="preserve"> 6.</w:t>
      </w:r>
      <w:r w:rsidRPr="00D56B19">
        <w:rPr>
          <w:color w:val="000000"/>
          <w:lang w:val="en-US"/>
        </w:rPr>
        <w:t xml:space="preserve"> The Main Translational Devices. Antonymic and Metonymic Translation. </w:t>
      </w:r>
    </w:p>
    <w:p w14:paraId="4D9973C7" w14:textId="77777777" w:rsidR="001E6ADF" w:rsidRPr="00D56B19" w:rsidRDefault="00000000">
      <w:pPr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D56B19">
        <w:rPr>
          <w:b/>
          <w:color w:val="000000"/>
          <w:lang w:val="en-US"/>
        </w:rPr>
        <w:t xml:space="preserve"> 7.</w:t>
      </w:r>
      <w:r w:rsidRPr="00D56B19">
        <w:rPr>
          <w:color w:val="000000"/>
          <w:lang w:val="en-US"/>
        </w:rPr>
        <w:t xml:space="preserve"> Metaphoric Translation. Logical Development. Translation of Neologisms. </w:t>
      </w:r>
    </w:p>
    <w:p w14:paraId="12FB6FFD" w14:textId="77777777" w:rsidR="001E6ADF" w:rsidRPr="00D56B19" w:rsidRDefault="00000000">
      <w:pPr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D56B19">
        <w:rPr>
          <w:b/>
          <w:color w:val="000000"/>
          <w:lang w:val="en-US"/>
        </w:rPr>
        <w:t xml:space="preserve"> 8.</w:t>
      </w:r>
      <w:r w:rsidRPr="00D56B19">
        <w:rPr>
          <w:color w:val="000000"/>
          <w:lang w:val="en-US"/>
        </w:rPr>
        <w:t xml:space="preserve"> Compensation and Its Types. Concretization and Generalization.</w:t>
      </w:r>
      <w:r w:rsidRPr="00D56B19">
        <w:rPr>
          <w:color w:val="000000"/>
          <w:lang w:val="en-US"/>
        </w:rPr>
        <w:br/>
      </w:r>
      <w:r>
        <w:rPr>
          <w:b/>
          <w:color w:val="000000"/>
        </w:rPr>
        <w:t>Тема</w:t>
      </w:r>
      <w:r w:rsidRPr="00D56B19">
        <w:rPr>
          <w:b/>
          <w:color w:val="000000"/>
          <w:lang w:val="en-US"/>
        </w:rPr>
        <w:t xml:space="preserve"> 9.</w:t>
      </w:r>
      <w:r w:rsidRPr="00D56B19">
        <w:rPr>
          <w:color w:val="000000"/>
          <w:lang w:val="en-US"/>
        </w:rPr>
        <w:t xml:space="preserve"> Code-Switching. Different Functional Styles and Peculiarities of Their Translation. Translation of Poetry. </w:t>
      </w:r>
    </w:p>
    <w:p w14:paraId="5303F674" w14:textId="77777777" w:rsidR="001E6ADF" w:rsidRPr="00D56B19" w:rsidRDefault="00000000">
      <w:pPr>
        <w:tabs>
          <w:tab w:val="left" w:pos="888"/>
        </w:tabs>
        <w:jc w:val="both"/>
        <w:rPr>
          <w:b/>
          <w:color w:val="000000"/>
          <w:lang w:val="en-US"/>
        </w:rPr>
      </w:pPr>
      <w:r>
        <w:rPr>
          <w:b/>
          <w:color w:val="000000"/>
        </w:rPr>
        <w:t>Тема</w:t>
      </w:r>
      <w:r w:rsidRPr="00D56B19">
        <w:rPr>
          <w:b/>
          <w:color w:val="000000"/>
          <w:lang w:val="en-US"/>
        </w:rPr>
        <w:t xml:space="preserve"> 10. </w:t>
      </w:r>
      <w:r w:rsidRPr="00D56B19">
        <w:rPr>
          <w:color w:val="000000"/>
          <w:lang w:val="en-US"/>
        </w:rPr>
        <w:t xml:space="preserve">Levels of Translation (after L.S. </w:t>
      </w:r>
      <w:proofErr w:type="spellStart"/>
      <w:r w:rsidRPr="00D56B19">
        <w:rPr>
          <w:color w:val="000000"/>
          <w:lang w:val="en-US"/>
        </w:rPr>
        <w:t>Barkhudarov</w:t>
      </w:r>
      <w:proofErr w:type="spellEnd"/>
      <w:r w:rsidRPr="00D56B19">
        <w:rPr>
          <w:color w:val="000000"/>
          <w:lang w:val="en-US"/>
        </w:rPr>
        <w:t>). Principles of Translating Poetry.</w:t>
      </w:r>
    </w:p>
    <w:p w14:paraId="5A12AD29" w14:textId="77777777" w:rsidR="001E6ADF" w:rsidRPr="00D56B19" w:rsidRDefault="00000000">
      <w:pPr>
        <w:tabs>
          <w:tab w:val="left" w:pos="888"/>
        </w:tabs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D56B19">
        <w:rPr>
          <w:b/>
          <w:color w:val="000000"/>
          <w:lang w:val="en-US"/>
        </w:rPr>
        <w:t xml:space="preserve"> 11.</w:t>
      </w:r>
      <w:r w:rsidRPr="00D56B19">
        <w:rPr>
          <w:color w:val="000000"/>
          <w:lang w:val="en-US"/>
        </w:rPr>
        <w:t xml:space="preserve"> Grammatical Transpositions in Translation. Grammatical Equivalents in Translation.</w:t>
      </w:r>
    </w:p>
    <w:p w14:paraId="1989E2C0" w14:textId="77777777" w:rsidR="001E6ADF" w:rsidRPr="00D56B19" w:rsidRDefault="00000000">
      <w:pPr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D56B19">
        <w:rPr>
          <w:b/>
          <w:color w:val="000000"/>
          <w:lang w:val="en-US"/>
        </w:rPr>
        <w:t xml:space="preserve"> 12. </w:t>
      </w:r>
      <w:r w:rsidRPr="00D56B19">
        <w:rPr>
          <w:color w:val="000000"/>
          <w:lang w:val="en-US"/>
        </w:rPr>
        <w:t>Socio-Regional Differences in Translation. Standard English, Its Variants &amp; How to Translate Them.</w:t>
      </w:r>
    </w:p>
    <w:p w14:paraId="59CCA5F5" w14:textId="77777777" w:rsidR="001E6ADF" w:rsidRPr="00D56B19" w:rsidRDefault="001E6ADF">
      <w:pPr>
        <w:jc w:val="both"/>
        <w:rPr>
          <w:rFonts w:ascii="Arial" w:eastAsia="Arial" w:hAnsi="Arial" w:cs="Arial"/>
          <w:b/>
          <w:color w:val="000000"/>
          <w:sz w:val="21"/>
          <w:szCs w:val="21"/>
          <w:highlight w:val="white"/>
          <w:lang w:val="en-US"/>
        </w:rPr>
      </w:pPr>
    </w:p>
    <w:p w14:paraId="1B07896A" w14:textId="77777777" w:rsidR="001E6ADF" w:rsidRPr="00D56B19" w:rsidRDefault="001E6ADF">
      <w:pPr>
        <w:spacing w:before="0"/>
        <w:jc w:val="both"/>
        <w:rPr>
          <w:lang w:val="en-US"/>
        </w:rPr>
      </w:pPr>
    </w:p>
    <w:p w14:paraId="0B2F6015" w14:textId="505490A6" w:rsidR="001E6ADF" w:rsidRDefault="00000000">
      <w:pPr>
        <w:spacing w:before="0"/>
        <w:ind w:firstLine="708"/>
        <w:jc w:val="center"/>
        <w:rPr>
          <w:b/>
          <w:i/>
        </w:rPr>
      </w:pPr>
      <w:proofErr w:type="spellStart"/>
      <w:r>
        <w:rPr>
          <w:b/>
          <w:i/>
        </w:rPr>
        <w:t>Перелік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рекомендованої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літератури</w:t>
      </w:r>
      <w:proofErr w:type="spellEnd"/>
    </w:p>
    <w:p w14:paraId="750C4707" w14:textId="77777777" w:rsidR="00085540" w:rsidRDefault="00085540" w:rsidP="00085540">
      <w:pPr>
        <w:pStyle w:val="10"/>
        <w:tabs>
          <w:tab w:val="left" w:pos="270"/>
        </w:tabs>
        <w:spacing w:line="360" w:lineRule="auto"/>
        <w:ind w:hanging="360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Основна</w:t>
      </w:r>
      <w:proofErr w:type="spellEnd"/>
    </w:p>
    <w:p w14:paraId="730DD977" w14:textId="77777777" w:rsidR="00085540" w:rsidRPr="00085540" w:rsidRDefault="00085540" w:rsidP="00085540">
      <w:pPr>
        <w:pStyle w:val="10"/>
        <w:numPr>
          <w:ilvl w:val="0"/>
          <w:numId w:val="3"/>
        </w:numPr>
        <w:ind w:left="0"/>
        <w:jc w:val="both"/>
        <w:rPr>
          <w:color w:val="000000"/>
          <w:sz w:val="28"/>
          <w:szCs w:val="28"/>
        </w:rPr>
      </w:pPr>
      <w:proofErr w:type="spellStart"/>
      <w:r w:rsidRPr="00085540">
        <w:rPr>
          <w:color w:val="000000"/>
          <w:sz w:val="28"/>
          <w:szCs w:val="28"/>
        </w:rPr>
        <w:t>Зимомря</w:t>
      </w:r>
      <w:proofErr w:type="spellEnd"/>
      <w:r w:rsidRPr="00085540">
        <w:rPr>
          <w:color w:val="000000"/>
          <w:sz w:val="28"/>
          <w:szCs w:val="28"/>
        </w:rPr>
        <w:t xml:space="preserve"> М. І., </w:t>
      </w:r>
      <w:proofErr w:type="spellStart"/>
      <w:r w:rsidRPr="00085540">
        <w:rPr>
          <w:color w:val="000000"/>
          <w:sz w:val="28"/>
          <w:szCs w:val="28"/>
        </w:rPr>
        <w:t>Білоус</w:t>
      </w:r>
      <w:proofErr w:type="spellEnd"/>
      <w:r w:rsidRPr="00085540">
        <w:rPr>
          <w:color w:val="000000"/>
          <w:sz w:val="28"/>
          <w:szCs w:val="28"/>
        </w:rPr>
        <w:t xml:space="preserve"> О. М. </w:t>
      </w:r>
      <w:proofErr w:type="spellStart"/>
      <w:r w:rsidRPr="00085540">
        <w:rPr>
          <w:color w:val="000000"/>
          <w:sz w:val="28"/>
          <w:szCs w:val="28"/>
        </w:rPr>
        <w:t>Художній</w:t>
      </w:r>
      <w:proofErr w:type="spellEnd"/>
      <w:r w:rsidRPr="00085540">
        <w:rPr>
          <w:color w:val="000000"/>
          <w:sz w:val="28"/>
          <w:szCs w:val="28"/>
        </w:rPr>
        <w:t xml:space="preserve"> переклад </w:t>
      </w:r>
      <w:r w:rsidRPr="00085540">
        <w:rPr>
          <w:sz w:val="28"/>
          <w:szCs w:val="28"/>
        </w:rPr>
        <w:t xml:space="preserve">– </w:t>
      </w:r>
      <w:r w:rsidRPr="00085540">
        <w:rPr>
          <w:color w:val="000000"/>
          <w:sz w:val="28"/>
          <w:szCs w:val="28"/>
        </w:rPr>
        <w:t xml:space="preserve">шляхи </w:t>
      </w:r>
      <w:proofErr w:type="spellStart"/>
      <w:r w:rsidRPr="00085540">
        <w:rPr>
          <w:color w:val="000000"/>
          <w:sz w:val="28"/>
          <w:szCs w:val="28"/>
        </w:rPr>
        <w:t>аналізу</w:t>
      </w:r>
      <w:proofErr w:type="spellEnd"/>
      <w:r w:rsidRPr="00085540">
        <w:rPr>
          <w:color w:val="000000"/>
          <w:sz w:val="28"/>
          <w:szCs w:val="28"/>
        </w:rPr>
        <w:t>. К., 2013. 215 с.</w:t>
      </w:r>
    </w:p>
    <w:p w14:paraId="755CA93B" w14:textId="77777777" w:rsidR="00085540" w:rsidRPr="00085540" w:rsidRDefault="00085540" w:rsidP="00085540">
      <w:pPr>
        <w:pStyle w:val="10"/>
        <w:numPr>
          <w:ilvl w:val="0"/>
          <w:numId w:val="3"/>
        </w:numPr>
        <w:ind w:left="0"/>
        <w:jc w:val="both"/>
        <w:rPr>
          <w:color w:val="000000"/>
          <w:sz w:val="28"/>
          <w:szCs w:val="28"/>
        </w:rPr>
      </w:pPr>
      <w:r w:rsidRPr="00085540">
        <w:rPr>
          <w:color w:val="000000"/>
          <w:sz w:val="28"/>
          <w:szCs w:val="28"/>
        </w:rPr>
        <w:t xml:space="preserve">Карабан В. І. Переклад </w:t>
      </w:r>
      <w:proofErr w:type="spellStart"/>
      <w:r w:rsidRPr="00085540">
        <w:rPr>
          <w:color w:val="000000"/>
          <w:sz w:val="28"/>
          <w:szCs w:val="28"/>
        </w:rPr>
        <w:t>англійської</w:t>
      </w:r>
      <w:proofErr w:type="spellEnd"/>
      <w:r w:rsidRPr="00085540">
        <w:rPr>
          <w:color w:val="000000"/>
          <w:sz w:val="28"/>
          <w:szCs w:val="28"/>
        </w:rPr>
        <w:t xml:space="preserve"> </w:t>
      </w:r>
      <w:proofErr w:type="spellStart"/>
      <w:r w:rsidRPr="00085540">
        <w:rPr>
          <w:color w:val="000000"/>
          <w:sz w:val="28"/>
          <w:szCs w:val="28"/>
        </w:rPr>
        <w:t>наукової</w:t>
      </w:r>
      <w:proofErr w:type="spellEnd"/>
      <w:r w:rsidRPr="00085540">
        <w:rPr>
          <w:color w:val="000000"/>
          <w:sz w:val="28"/>
          <w:szCs w:val="28"/>
        </w:rPr>
        <w:t xml:space="preserve"> і </w:t>
      </w:r>
      <w:proofErr w:type="spellStart"/>
      <w:r w:rsidRPr="00085540">
        <w:rPr>
          <w:color w:val="000000"/>
          <w:sz w:val="28"/>
          <w:szCs w:val="28"/>
        </w:rPr>
        <w:t>технічної</w:t>
      </w:r>
      <w:proofErr w:type="spellEnd"/>
      <w:r w:rsidRPr="00085540">
        <w:rPr>
          <w:color w:val="000000"/>
          <w:sz w:val="28"/>
          <w:szCs w:val="28"/>
        </w:rPr>
        <w:t xml:space="preserve"> </w:t>
      </w:r>
      <w:proofErr w:type="spellStart"/>
      <w:r w:rsidRPr="00085540">
        <w:rPr>
          <w:color w:val="000000"/>
          <w:sz w:val="28"/>
          <w:szCs w:val="28"/>
        </w:rPr>
        <w:t>літератури</w:t>
      </w:r>
      <w:proofErr w:type="spellEnd"/>
      <w:r w:rsidRPr="00085540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085540">
        <w:rPr>
          <w:color w:val="000000"/>
          <w:sz w:val="28"/>
          <w:szCs w:val="28"/>
        </w:rPr>
        <w:t>Вінниця</w:t>
      </w:r>
      <w:proofErr w:type="spellEnd"/>
      <w:r w:rsidRPr="00085540">
        <w:rPr>
          <w:color w:val="000000"/>
          <w:sz w:val="28"/>
          <w:szCs w:val="28"/>
        </w:rPr>
        <w:t xml:space="preserve"> :</w:t>
      </w:r>
      <w:proofErr w:type="gramEnd"/>
      <w:r w:rsidRPr="00085540">
        <w:rPr>
          <w:color w:val="000000"/>
          <w:sz w:val="28"/>
          <w:szCs w:val="28"/>
        </w:rPr>
        <w:t xml:space="preserve"> Нова книга, 2022. 564 с. </w:t>
      </w:r>
    </w:p>
    <w:p w14:paraId="54D792B8" w14:textId="37F08792" w:rsidR="00085540" w:rsidRPr="00085540" w:rsidRDefault="00085540" w:rsidP="00085540">
      <w:pPr>
        <w:pStyle w:val="10"/>
        <w:numPr>
          <w:ilvl w:val="0"/>
          <w:numId w:val="3"/>
        </w:numPr>
        <w:ind w:left="0"/>
        <w:jc w:val="both"/>
        <w:rPr>
          <w:color w:val="000000"/>
          <w:sz w:val="28"/>
          <w:szCs w:val="28"/>
        </w:rPr>
      </w:pPr>
      <w:proofErr w:type="spellStart"/>
      <w:r w:rsidRPr="00085540">
        <w:rPr>
          <w:color w:val="000000"/>
          <w:sz w:val="28"/>
          <w:szCs w:val="28"/>
        </w:rPr>
        <w:t>Корунець</w:t>
      </w:r>
      <w:proofErr w:type="spellEnd"/>
      <w:r w:rsidRPr="00085540">
        <w:rPr>
          <w:color w:val="000000"/>
          <w:sz w:val="28"/>
          <w:szCs w:val="28"/>
        </w:rPr>
        <w:t xml:space="preserve"> І. В. </w:t>
      </w:r>
      <w:proofErr w:type="spellStart"/>
      <w:r w:rsidRPr="00085540">
        <w:rPr>
          <w:color w:val="000000"/>
          <w:sz w:val="28"/>
          <w:szCs w:val="28"/>
        </w:rPr>
        <w:t>Теорія</w:t>
      </w:r>
      <w:proofErr w:type="spellEnd"/>
      <w:r w:rsidRPr="00085540">
        <w:rPr>
          <w:color w:val="000000"/>
          <w:sz w:val="28"/>
          <w:szCs w:val="28"/>
        </w:rPr>
        <w:t xml:space="preserve"> і практика перекладу. </w:t>
      </w:r>
      <w:proofErr w:type="spellStart"/>
      <w:proofErr w:type="gramStart"/>
      <w:r w:rsidRPr="00085540">
        <w:rPr>
          <w:color w:val="000000"/>
          <w:sz w:val="28"/>
          <w:szCs w:val="28"/>
        </w:rPr>
        <w:t>Вінниця</w:t>
      </w:r>
      <w:proofErr w:type="spellEnd"/>
      <w:r w:rsidRPr="00085540">
        <w:rPr>
          <w:color w:val="000000"/>
          <w:sz w:val="28"/>
          <w:szCs w:val="28"/>
        </w:rPr>
        <w:t xml:space="preserve"> :</w:t>
      </w:r>
      <w:proofErr w:type="gramEnd"/>
      <w:r w:rsidRPr="00085540">
        <w:rPr>
          <w:color w:val="000000"/>
          <w:sz w:val="28"/>
          <w:szCs w:val="28"/>
        </w:rPr>
        <w:t xml:space="preserve"> Нова книга, 2013. </w:t>
      </w:r>
      <w:r w:rsidRPr="00085540">
        <w:rPr>
          <w:color w:val="000000"/>
          <w:sz w:val="28"/>
          <w:szCs w:val="28"/>
        </w:rPr>
        <w:t xml:space="preserve">     </w:t>
      </w:r>
      <w:r w:rsidRPr="00085540">
        <w:rPr>
          <w:color w:val="000000"/>
          <w:sz w:val="28"/>
          <w:szCs w:val="28"/>
        </w:rPr>
        <w:t>448 с.</w:t>
      </w:r>
    </w:p>
    <w:p w14:paraId="6D248E5C" w14:textId="77777777" w:rsidR="00085540" w:rsidRPr="00085540" w:rsidRDefault="00085540" w:rsidP="00085540">
      <w:pPr>
        <w:pStyle w:val="10"/>
        <w:tabs>
          <w:tab w:val="left" w:pos="270"/>
        </w:tabs>
        <w:ind w:hanging="360"/>
        <w:jc w:val="center"/>
        <w:rPr>
          <w:b/>
          <w:color w:val="000000"/>
          <w:sz w:val="28"/>
          <w:szCs w:val="28"/>
        </w:rPr>
      </w:pPr>
      <w:proofErr w:type="spellStart"/>
      <w:r w:rsidRPr="00085540">
        <w:rPr>
          <w:b/>
          <w:color w:val="000000"/>
          <w:sz w:val="28"/>
          <w:szCs w:val="28"/>
        </w:rPr>
        <w:lastRenderedPageBreak/>
        <w:t>Додаткова</w:t>
      </w:r>
      <w:proofErr w:type="spellEnd"/>
    </w:p>
    <w:p w14:paraId="2E764061" w14:textId="77777777" w:rsidR="00085540" w:rsidRPr="00085540" w:rsidRDefault="00085540" w:rsidP="00085540">
      <w:pPr>
        <w:pStyle w:val="10"/>
        <w:numPr>
          <w:ilvl w:val="0"/>
          <w:numId w:val="4"/>
        </w:numPr>
        <w:ind w:left="0"/>
        <w:jc w:val="both"/>
        <w:rPr>
          <w:color w:val="000000"/>
          <w:sz w:val="28"/>
          <w:szCs w:val="28"/>
        </w:rPr>
      </w:pPr>
      <w:r w:rsidRPr="00085540">
        <w:rPr>
          <w:color w:val="000000"/>
          <w:sz w:val="28"/>
          <w:szCs w:val="28"/>
        </w:rPr>
        <w:t xml:space="preserve">Кузенко Г.М. </w:t>
      </w:r>
      <w:proofErr w:type="spellStart"/>
      <w:r w:rsidRPr="00085540">
        <w:rPr>
          <w:color w:val="000000"/>
          <w:sz w:val="28"/>
          <w:szCs w:val="28"/>
        </w:rPr>
        <w:t>Теоретичні</w:t>
      </w:r>
      <w:proofErr w:type="spellEnd"/>
      <w:r w:rsidRPr="00085540">
        <w:rPr>
          <w:color w:val="000000"/>
          <w:sz w:val="28"/>
          <w:szCs w:val="28"/>
        </w:rPr>
        <w:t xml:space="preserve"> засади </w:t>
      </w:r>
      <w:proofErr w:type="spellStart"/>
      <w:r w:rsidRPr="00085540">
        <w:rPr>
          <w:color w:val="000000"/>
          <w:sz w:val="28"/>
          <w:szCs w:val="28"/>
        </w:rPr>
        <w:t>української</w:t>
      </w:r>
      <w:proofErr w:type="spellEnd"/>
      <w:r w:rsidRPr="00085540">
        <w:rPr>
          <w:color w:val="000000"/>
          <w:sz w:val="28"/>
          <w:szCs w:val="28"/>
        </w:rPr>
        <w:t xml:space="preserve"> </w:t>
      </w:r>
      <w:proofErr w:type="spellStart"/>
      <w:r w:rsidRPr="00085540">
        <w:rPr>
          <w:color w:val="000000"/>
          <w:sz w:val="28"/>
          <w:szCs w:val="28"/>
        </w:rPr>
        <w:t>школи</w:t>
      </w:r>
      <w:proofErr w:type="spellEnd"/>
      <w:r w:rsidRPr="00085540">
        <w:rPr>
          <w:color w:val="000000"/>
          <w:sz w:val="28"/>
          <w:szCs w:val="28"/>
        </w:rPr>
        <w:t xml:space="preserve"> </w:t>
      </w:r>
      <w:proofErr w:type="spellStart"/>
      <w:r w:rsidRPr="00085540">
        <w:rPr>
          <w:color w:val="000000"/>
          <w:sz w:val="28"/>
          <w:szCs w:val="28"/>
        </w:rPr>
        <w:t>художнього</w:t>
      </w:r>
      <w:proofErr w:type="spellEnd"/>
      <w:r w:rsidRPr="00085540">
        <w:rPr>
          <w:color w:val="000000"/>
          <w:sz w:val="28"/>
          <w:szCs w:val="28"/>
        </w:rPr>
        <w:t xml:space="preserve"> перекладу. </w:t>
      </w:r>
      <w:proofErr w:type="spellStart"/>
      <w:r w:rsidRPr="00085540">
        <w:rPr>
          <w:i/>
          <w:color w:val="000000"/>
          <w:sz w:val="28"/>
          <w:szCs w:val="28"/>
        </w:rPr>
        <w:t>Науковий</w:t>
      </w:r>
      <w:proofErr w:type="spellEnd"/>
      <w:r w:rsidRPr="00085540">
        <w:rPr>
          <w:i/>
          <w:color w:val="000000"/>
          <w:sz w:val="28"/>
          <w:szCs w:val="28"/>
        </w:rPr>
        <w:t xml:space="preserve"> </w:t>
      </w:r>
      <w:proofErr w:type="spellStart"/>
      <w:r w:rsidRPr="00085540">
        <w:rPr>
          <w:i/>
          <w:color w:val="000000"/>
          <w:sz w:val="28"/>
          <w:szCs w:val="28"/>
        </w:rPr>
        <w:t>вісник</w:t>
      </w:r>
      <w:proofErr w:type="spellEnd"/>
      <w:r w:rsidRPr="00085540">
        <w:rPr>
          <w:i/>
          <w:color w:val="000000"/>
          <w:sz w:val="28"/>
          <w:szCs w:val="28"/>
        </w:rPr>
        <w:t xml:space="preserve"> </w:t>
      </w:r>
      <w:proofErr w:type="spellStart"/>
      <w:r w:rsidRPr="00085540">
        <w:rPr>
          <w:i/>
          <w:color w:val="000000"/>
          <w:sz w:val="28"/>
          <w:szCs w:val="28"/>
        </w:rPr>
        <w:t>Міжнародного</w:t>
      </w:r>
      <w:proofErr w:type="spellEnd"/>
      <w:r w:rsidRPr="00085540">
        <w:rPr>
          <w:i/>
          <w:color w:val="000000"/>
          <w:sz w:val="28"/>
          <w:szCs w:val="28"/>
        </w:rPr>
        <w:t xml:space="preserve"> </w:t>
      </w:r>
      <w:proofErr w:type="spellStart"/>
      <w:r w:rsidRPr="00085540">
        <w:rPr>
          <w:i/>
          <w:color w:val="000000"/>
          <w:sz w:val="28"/>
          <w:szCs w:val="28"/>
        </w:rPr>
        <w:t>гуманітарного</w:t>
      </w:r>
      <w:proofErr w:type="spellEnd"/>
      <w:r w:rsidRPr="00085540">
        <w:rPr>
          <w:i/>
          <w:color w:val="000000"/>
          <w:sz w:val="28"/>
          <w:szCs w:val="28"/>
        </w:rPr>
        <w:t xml:space="preserve"> </w:t>
      </w:r>
      <w:proofErr w:type="spellStart"/>
      <w:r w:rsidRPr="00085540">
        <w:rPr>
          <w:i/>
          <w:color w:val="000000"/>
          <w:sz w:val="28"/>
          <w:szCs w:val="28"/>
        </w:rPr>
        <w:t>університету</w:t>
      </w:r>
      <w:proofErr w:type="spellEnd"/>
      <w:r w:rsidRPr="00085540">
        <w:rPr>
          <w:i/>
          <w:color w:val="000000"/>
          <w:sz w:val="28"/>
          <w:szCs w:val="28"/>
        </w:rPr>
        <w:t xml:space="preserve">. </w:t>
      </w:r>
      <w:proofErr w:type="spellStart"/>
      <w:r w:rsidRPr="00085540">
        <w:rPr>
          <w:i/>
          <w:color w:val="000000"/>
          <w:sz w:val="28"/>
          <w:szCs w:val="28"/>
        </w:rPr>
        <w:t>Серія</w:t>
      </w:r>
      <w:proofErr w:type="spellEnd"/>
      <w:r w:rsidRPr="00085540">
        <w:rPr>
          <w:i/>
          <w:color w:val="000000"/>
          <w:sz w:val="28"/>
          <w:szCs w:val="28"/>
        </w:rPr>
        <w:t xml:space="preserve"> «</w:t>
      </w:r>
      <w:proofErr w:type="spellStart"/>
      <w:r w:rsidRPr="00085540">
        <w:rPr>
          <w:i/>
          <w:color w:val="000000"/>
          <w:sz w:val="28"/>
          <w:szCs w:val="28"/>
        </w:rPr>
        <w:t>Філологія</w:t>
      </w:r>
      <w:proofErr w:type="spellEnd"/>
      <w:r w:rsidRPr="00085540">
        <w:rPr>
          <w:i/>
          <w:color w:val="000000"/>
          <w:sz w:val="28"/>
          <w:szCs w:val="28"/>
        </w:rPr>
        <w:t xml:space="preserve">». </w:t>
      </w:r>
      <w:proofErr w:type="gramStart"/>
      <w:r w:rsidRPr="00085540">
        <w:rPr>
          <w:color w:val="000000"/>
          <w:sz w:val="28"/>
          <w:szCs w:val="28"/>
        </w:rPr>
        <w:t>Одеса :</w:t>
      </w:r>
      <w:proofErr w:type="gramEnd"/>
      <w:r w:rsidRPr="00085540">
        <w:rPr>
          <w:color w:val="000000"/>
          <w:sz w:val="28"/>
          <w:szCs w:val="28"/>
        </w:rPr>
        <w:t xml:space="preserve"> МГУ, 2015. № 18. Т. 2. С. 135–137.</w:t>
      </w:r>
    </w:p>
    <w:p w14:paraId="0990A4E1" w14:textId="77777777" w:rsidR="00085540" w:rsidRPr="00085540" w:rsidRDefault="00085540" w:rsidP="00085540">
      <w:pPr>
        <w:pStyle w:val="10"/>
        <w:numPr>
          <w:ilvl w:val="0"/>
          <w:numId w:val="4"/>
        </w:numPr>
        <w:ind w:left="0"/>
        <w:jc w:val="both"/>
        <w:rPr>
          <w:color w:val="000000"/>
          <w:sz w:val="28"/>
          <w:szCs w:val="28"/>
        </w:rPr>
      </w:pPr>
      <w:proofErr w:type="spellStart"/>
      <w:r w:rsidRPr="00085540">
        <w:rPr>
          <w:color w:val="000000"/>
          <w:sz w:val="28"/>
          <w:szCs w:val="28"/>
        </w:rPr>
        <w:t>Мірам</w:t>
      </w:r>
      <w:proofErr w:type="spellEnd"/>
      <w:r w:rsidRPr="00085540">
        <w:rPr>
          <w:color w:val="000000"/>
          <w:sz w:val="28"/>
          <w:szCs w:val="28"/>
        </w:rPr>
        <w:t xml:space="preserve"> Г. Є., Дайнеко В. В. </w:t>
      </w:r>
      <w:proofErr w:type="spellStart"/>
      <w:r w:rsidRPr="00085540">
        <w:rPr>
          <w:color w:val="000000"/>
          <w:sz w:val="28"/>
          <w:szCs w:val="28"/>
        </w:rPr>
        <w:t>Основи</w:t>
      </w:r>
      <w:proofErr w:type="spellEnd"/>
      <w:r w:rsidRPr="00085540">
        <w:rPr>
          <w:color w:val="000000"/>
          <w:sz w:val="28"/>
          <w:szCs w:val="28"/>
        </w:rPr>
        <w:t xml:space="preserve"> перекладу. </w:t>
      </w:r>
      <w:proofErr w:type="gramStart"/>
      <w:r w:rsidRPr="00085540">
        <w:rPr>
          <w:color w:val="000000"/>
          <w:sz w:val="28"/>
          <w:szCs w:val="28"/>
        </w:rPr>
        <w:t>К. :</w:t>
      </w:r>
      <w:proofErr w:type="gramEnd"/>
      <w:r w:rsidRPr="00085540">
        <w:rPr>
          <w:color w:val="000000"/>
          <w:sz w:val="28"/>
          <w:szCs w:val="28"/>
        </w:rPr>
        <w:t xml:space="preserve"> </w:t>
      </w:r>
      <w:proofErr w:type="spellStart"/>
      <w:r w:rsidRPr="00085540">
        <w:rPr>
          <w:color w:val="000000"/>
          <w:sz w:val="28"/>
          <w:szCs w:val="28"/>
        </w:rPr>
        <w:t>Ніка</w:t>
      </w:r>
      <w:proofErr w:type="spellEnd"/>
      <w:r w:rsidRPr="00085540">
        <w:rPr>
          <w:color w:val="000000"/>
          <w:sz w:val="28"/>
          <w:szCs w:val="28"/>
        </w:rPr>
        <w:t xml:space="preserve"> Центр, 2012. 298 с.</w:t>
      </w:r>
    </w:p>
    <w:p w14:paraId="36DE0C53" w14:textId="77777777" w:rsidR="00085540" w:rsidRPr="00085540" w:rsidRDefault="00085540" w:rsidP="00085540">
      <w:pPr>
        <w:pStyle w:val="10"/>
        <w:numPr>
          <w:ilvl w:val="0"/>
          <w:numId w:val="4"/>
        </w:numPr>
        <w:ind w:left="0"/>
        <w:jc w:val="both"/>
        <w:rPr>
          <w:color w:val="000000"/>
          <w:sz w:val="28"/>
          <w:szCs w:val="28"/>
        </w:rPr>
      </w:pPr>
      <w:proofErr w:type="spellStart"/>
      <w:r w:rsidRPr="00085540">
        <w:rPr>
          <w:color w:val="000000"/>
          <w:sz w:val="28"/>
          <w:szCs w:val="28"/>
        </w:rPr>
        <w:t>Ролік</w:t>
      </w:r>
      <w:proofErr w:type="spellEnd"/>
      <w:r w:rsidRPr="00085540">
        <w:rPr>
          <w:color w:val="000000"/>
          <w:sz w:val="28"/>
          <w:szCs w:val="28"/>
        </w:rPr>
        <w:t xml:space="preserve"> А. В. </w:t>
      </w:r>
      <w:proofErr w:type="spellStart"/>
      <w:r w:rsidRPr="00085540">
        <w:rPr>
          <w:color w:val="000000"/>
          <w:sz w:val="28"/>
          <w:szCs w:val="28"/>
        </w:rPr>
        <w:t>Теорія</w:t>
      </w:r>
      <w:proofErr w:type="spellEnd"/>
      <w:r w:rsidRPr="00085540">
        <w:rPr>
          <w:color w:val="000000"/>
          <w:sz w:val="28"/>
          <w:szCs w:val="28"/>
        </w:rPr>
        <w:t xml:space="preserve"> перекладу в текстах і </w:t>
      </w:r>
      <w:proofErr w:type="spellStart"/>
      <w:r w:rsidRPr="00085540">
        <w:rPr>
          <w:color w:val="000000"/>
          <w:sz w:val="28"/>
          <w:szCs w:val="28"/>
        </w:rPr>
        <w:t>завданнях</w:t>
      </w:r>
      <w:proofErr w:type="spellEnd"/>
      <w:r w:rsidRPr="00085540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085540">
        <w:rPr>
          <w:color w:val="000000"/>
          <w:sz w:val="28"/>
          <w:szCs w:val="28"/>
        </w:rPr>
        <w:t>Ніжин</w:t>
      </w:r>
      <w:proofErr w:type="spellEnd"/>
      <w:r w:rsidRPr="00085540">
        <w:rPr>
          <w:color w:val="000000"/>
          <w:sz w:val="28"/>
          <w:szCs w:val="28"/>
        </w:rPr>
        <w:t xml:space="preserve"> :</w:t>
      </w:r>
      <w:proofErr w:type="gramEnd"/>
      <w:r w:rsidRPr="00085540">
        <w:rPr>
          <w:color w:val="000000"/>
          <w:sz w:val="28"/>
          <w:szCs w:val="28"/>
        </w:rPr>
        <w:t xml:space="preserve"> НДПУ, 2012. 254 с.</w:t>
      </w:r>
    </w:p>
    <w:p w14:paraId="3385BE6D" w14:textId="1148F4A5" w:rsidR="001E6ADF" w:rsidRPr="00085540" w:rsidRDefault="00085540" w:rsidP="00085540">
      <w:pPr>
        <w:pStyle w:val="10"/>
        <w:numPr>
          <w:ilvl w:val="0"/>
          <w:numId w:val="4"/>
        </w:numPr>
        <w:ind w:left="0"/>
        <w:jc w:val="both"/>
        <w:rPr>
          <w:color w:val="000000"/>
          <w:sz w:val="28"/>
          <w:szCs w:val="28"/>
        </w:rPr>
      </w:pPr>
      <w:r w:rsidRPr="00085540">
        <w:rPr>
          <w:color w:val="000000"/>
          <w:sz w:val="28"/>
          <w:szCs w:val="28"/>
        </w:rPr>
        <w:t xml:space="preserve">Струк І.В. </w:t>
      </w:r>
      <w:proofErr w:type="spellStart"/>
      <w:r w:rsidRPr="00085540">
        <w:rPr>
          <w:color w:val="000000"/>
          <w:sz w:val="28"/>
          <w:szCs w:val="28"/>
        </w:rPr>
        <w:t>Відтворення</w:t>
      </w:r>
      <w:proofErr w:type="spellEnd"/>
      <w:r w:rsidRPr="00085540">
        <w:rPr>
          <w:color w:val="000000"/>
          <w:sz w:val="28"/>
          <w:szCs w:val="28"/>
        </w:rPr>
        <w:t xml:space="preserve"> </w:t>
      </w:r>
      <w:proofErr w:type="spellStart"/>
      <w:r w:rsidRPr="00085540">
        <w:rPr>
          <w:color w:val="000000"/>
          <w:sz w:val="28"/>
          <w:szCs w:val="28"/>
        </w:rPr>
        <w:t>мовних</w:t>
      </w:r>
      <w:proofErr w:type="spellEnd"/>
      <w:r w:rsidRPr="00085540">
        <w:rPr>
          <w:color w:val="000000"/>
          <w:sz w:val="28"/>
          <w:szCs w:val="28"/>
        </w:rPr>
        <w:t xml:space="preserve"> </w:t>
      </w:r>
      <w:proofErr w:type="spellStart"/>
      <w:r w:rsidRPr="00085540">
        <w:rPr>
          <w:color w:val="000000"/>
          <w:sz w:val="28"/>
          <w:szCs w:val="28"/>
        </w:rPr>
        <w:t>аномалій</w:t>
      </w:r>
      <w:proofErr w:type="spellEnd"/>
      <w:r w:rsidRPr="00085540">
        <w:rPr>
          <w:color w:val="000000"/>
          <w:sz w:val="28"/>
          <w:szCs w:val="28"/>
        </w:rPr>
        <w:t xml:space="preserve"> у </w:t>
      </w:r>
      <w:proofErr w:type="spellStart"/>
      <w:r w:rsidRPr="00085540">
        <w:rPr>
          <w:color w:val="000000"/>
          <w:sz w:val="28"/>
          <w:szCs w:val="28"/>
        </w:rPr>
        <w:t>художньому</w:t>
      </w:r>
      <w:proofErr w:type="spellEnd"/>
      <w:r w:rsidRPr="00085540">
        <w:rPr>
          <w:color w:val="000000"/>
          <w:sz w:val="28"/>
          <w:szCs w:val="28"/>
        </w:rPr>
        <w:t xml:space="preserve"> </w:t>
      </w:r>
      <w:proofErr w:type="spellStart"/>
      <w:r w:rsidRPr="00085540">
        <w:rPr>
          <w:color w:val="000000"/>
          <w:sz w:val="28"/>
          <w:szCs w:val="28"/>
        </w:rPr>
        <w:t>перекладі</w:t>
      </w:r>
      <w:proofErr w:type="spellEnd"/>
      <w:r w:rsidRPr="00085540">
        <w:rPr>
          <w:color w:val="000000"/>
          <w:sz w:val="28"/>
          <w:szCs w:val="28"/>
        </w:rPr>
        <w:t xml:space="preserve"> (на </w:t>
      </w:r>
      <w:proofErr w:type="spellStart"/>
      <w:r w:rsidRPr="00085540">
        <w:rPr>
          <w:color w:val="000000"/>
          <w:sz w:val="28"/>
          <w:szCs w:val="28"/>
        </w:rPr>
        <w:t>матеріалі</w:t>
      </w:r>
      <w:proofErr w:type="spellEnd"/>
      <w:r w:rsidRPr="00085540">
        <w:rPr>
          <w:color w:val="000000"/>
          <w:sz w:val="28"/>
          <w:szCs w:val="28"/>
        </w:rPr>
        <w:t xml:space="preserve"> </w:t>
      </w:r>
      <w:proofErr w:type="spellStart"/>
      <w:r w:rsidRPr="00085540">
        <w:rPr>
          <w:color w:val="000000"/>
          <w:sz w:val="28"/>
          <w:szCs w:val="28"/>
        </w:rPr>
        <w:t>мовлення</w:t>
      </w:r>
      <w:proofErr w:type="spellEnd"/>
      <w:r w:rsidRPr="00085540">
        <w:rPr>
          <w:color w:val="000000"/>
          <w:sz w:val="28"/>
          <w:szCs w:val="28"/>
        </w:rPr>
        <w:t xml:space="preserve"> </w:t>
      </w:r>
      <w:proofErr w:type="spellStart"/>
      <w:r w:rsidRPr="00085540">
        <w:rPr>
          <w:color w:val="000000"/>
          <w:sz w:val="28"/>
          <w:szCs w:val="28"/>
        </w:rPr>
        <w:t>персонажів</w:t>
      </w:r>
      <w:proofErr w:type="spellEnd"/>
      <w:r w:rsidRPr="00085540">
        <w:rPr>
          <w:color w:val="000000"/>
          <w:sz w:val="28"/>
          <w:szCs w:val="28"/>
        </w:rPr>
        <w:t xml:space="preserve"> </w:t>
      </w:r>
      <w:proofErr w:type="spellStart"/>
      <w:r w:rsidRPr="00085540">
        <w:rPr>
          <w:color w:val="000000"/>
          <w:sz w:val="28"/>
          <w:szCs w:val="28"/>
        </w:rPr>
        <w:t>романів</w:t>
      </w:r>
      <w:proofErr w:type="spellEnd"/>
      <w:r w:rsidRPr="00085540">
        <w:rPr>
          <w:color w:val="000000"/>
          <w:sz w:val="28"/>
          <w:szCs w:val="28"/>
        </w:rPr>
        <w:t xml:space="preserve"> Марка Твена та </w:t>
      </w:r>
      <w:proofErr w:type="spellStart"/>
      <w:r w:rsidRPr="00085540">
        <w:rPr>
          <w:color w:val="000000"/>
          <w:sz w:val="28"/>
          <w:szCs w:val="28"/>
        </w:rPr>
        <w:t>їх</w:t>
      </w:r>
      <w:proofErr w:type="spellEnd"/>
      <w:r w:rsidRPr="00085540">
        <w:rPr>
          <w:color w:val="000000"/>
          <w:sz w:val="28"/>
          <w:szCs w:val="28"/>
        </w:rPr>
        <w:t xml:space="preserve"> </w:t>
      </w:r>
      <w:proofErr w:type="spellStart"/>
      <w:r w:rsidRPr="00085540">
        <w:rPr>
          <w:color w:val="000000"/>
          <w:sz w:val="28"/>
          <w:szCs w:val="28"/>
        </w:rPr>
        <w:t>перекладів</w:t>
      </w:r>
      <w:proofErr w:type="spellEnd"/>
      <w:proofErr w:type="gramStart"/>
      <w:r w:rsidRPr="00085540">
        <w:rPr>
          <w:color w:val="000000"/>
          <w:sz w:val="28"/>
          <w:szCs w:val="28"/>
        </w:rPr>
        <w:t>) :</w:t>
      </w:r>
      <w:proofErr w:type="gramEnd"/>
      <w:r w:rsidRPr="00085540">
        <w:rPr>
          <w:color w:val="000000"/>
          <w:sz w:val="28"/>
          <w:szCs w:val="28"/>
        </w:rPr>
        <w:t xml:space="preserve"> </w:t>
      </w:r>
      <w:proofErr w:type="spellStart"/>
      <w:r w:rsidRPr="00085540">
        <w:rPr>
          <w:color w:val="000000"/>
          <w:sz w:val="28"/>
          <w:szCs w:val="28"/>
        </w:rPr>
        <w:t>автореф</w:t>
      </w:r>
      <w:proofErr w:type="spellEnd"/>
      <w:r w:rsidRPr="00085540">
        <w:rPr>
          <w:color w:val="000000"/>
          <w:sz w:val="28"/>
          <w:szCs w:val="28"/>
        </w:rPr>
        <w:t xml:space="preserve">. </w:t>
      </w:r>
      <w:proofErr w:type="spellStart"/>
      <w:r w:rsidRPr="00085540">
        <w:rPr>
          <w:color w:val="000000"/>
          <w:sz w:val="28"/>
          <w:szCs w:val="28"/>
        </w:rPr>
        <w:t>дис</w:t>
      </w:r>
      <w:proofErr w:type="spellEnd"/>
      <w:r w:rsidRPr="00085540">
        <w:rPr>
          <w:color w:val="000000"/>
          <w:sz w:val="28"/>
          <w:szCs w:val="28"/>
        </w:rPr>
        <w:t xml:space="preserve">. канд. </w:t>
      </w:r>
      <w:proofErr w:type="spellStart"/>
      <w:r w:rsidRPr="00085540">
        <w:rPr>
          <w:color w:val="000000"/>
          <w:sz w:val="28"/>
          <w:szCs w:val="28"/>
        </w:rPr>
        <w:t>філол</w:t>
      </w:r>
      <w:proofErr w:type="spellEnd"/>
      <w:r w:rsidRPr="00085540">
        <w:rPr>
          <w:color w:val="000000"/>
          <w:sz w:val="28"/>
          <w:szCs w:val="28"/>
        </w:rPr>
        <w:t>. наук : 10.02.16. Херсон, 2016. 20 с.</w:t>
      </w:r>
    </w:p>
    <w:p w14:paraId="079A4430" w14:textId="77777777" w:rsidR="00085540" w:rsidRDefault="00085540">
      <w:pPr>
        <w:spacing w:before="0"/>
        <w:jc w:val="both"/>
        <w:rPr>
          <w:b/>
          <w:color w:val="000080"/>
        </w:rPr>
      </w:pPr>
    </w:p>
    <w:p w14:paraId="6A0078F6" w14:textId="167E5547" w:rsidR="001E6ADF" w:rsidRDefault="00000000">
      <w:pPr>
        <w:spacing w:before="0"/>
        <w:jc w:val="both"/>
        <w:rPr>
          <w:b/>
          <w:color w:val="000080"/>
        </w:rPr>
      </w:pPr>
      <w:r>
        <w:rPr>
          <w:b/>
          <w:color w:val="000080"/>
        </w:rPr>
        <w:t>ОЦІНЮВАННЯ</w:t>
      </w:r>
    </w:p>
    <w:p w14:paraId="4BA68F9C" w14:textId="77777777" w:rsidR="00085540" w:rsidRDefault="00085540" w:rsidP="00085540">
      <w:pPr>
        <w:pStyle w:val="10"/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ході</w:t>
      </w:r>
      <w:proofErr w:type="spellEnd"/>
      <w:r>
        <w:rPr>
          <w:color w:val="000000"/>
          <w:sz w:val="28"/>
          <w:szCs w:val="28"/>
        </w:rPr>
        <w:t xml:space="preserve"> поточного контролю </w:t>
      </w:r>
      <w:proofErr w:type="spellStart"/>
      <w:r>
        <w:rPr>
          <w:color w:val="000000"/>
          <w:sz w:val="28"/>
          <w:szCs w:val="28"/>
        </w:rPr>
        <w:t>здобувач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максимальну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оцінку</w:t>
      </w:r>
      <w:proofErr w:type="spellEnd"/>
      <w:r>
        <w:rPr>
          <w:color w:val="000000"/>
          <w:sz w:val="28"/>
          <w:szCs w:val="28"/>
        </w:rPr>
        <w:t xml:space="preserve"> (5 </w:t>
      </w:r>
      <w:proofErr w:type="spellStart"/>
      <w:r>
        <w:rPr>
          <w:color w:val="000000"/>
          <w:sz w:val="28"/>
          <w:szCs w:val="28"/>
        </w:rPr>
        <w:t>балів</w:t>
      </w:r>
      <w:proofErr w:type="spellEnd"/>
      <w:r>
        <w:rPr>
          <w:color w:val="000000"/>
          <w:sz w:val="28"/>
          <w:szCs w:val="28"/>
        </w:rPr>
        <w:t xml:space="preserve">) за </w:t>
      </w:r>
      <w:proofErr w:type="spellStart"/>
      <w:r>
        <w:rPr>
          <w:color w:val="000000"/>
          <w:sz w:val="28"/>
          <w:szCs w:val="28"/>
        </w:rPr>
        <w:t>кожну</w:t>
      </w:r>
      <w:proofErr w:type="spellEnd"/>
      <w:r>
        <w:rPr>
          <w:color w:val="000000"/>
          <w:sz w:val="28"/>
          <w:szCs w:val="28"/>
        </w:rPr>
        <w:t xml:space="preserve"> з 12 тем. </w:t>
      </w:r>
      <w:proofErr w:type="spellStart"/>
      <w:r>
        <w:rPr>
          <w:color w:val="000000"/>
          <w:sz w:val="28"/>
          <w:szCs w:val="28"/>
        </w:rPr>
        <w:t>Періодичний</w:t>
      </w:r>
      <w:proofErr w:type="spellEnd"/>
      <w:r>
        <w:rPr>
          <w:color w:val="000000"/>
          <w:sz w:val="28"/>
          <w:szCs w:val="28"/>
        </w:rPr>
        <w:t xml:space="preserve"> контроль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змістовим</w:t>
      </w:r>
      <w:proofErr w:type="spellEnd"/>
      <w:r>
        <w:rPr>
          <w:color w:val="000000"/>
          <w:sz w:val="28"/>
          <w:szCs w:val="28"/>
        </w:rPr>
        <w:t xml:space="preserve"> модулем (ЗМ1, ЗМ2) у </w:t>
      </w:r>
      <w:proofErr w:type="spellStart"/>
      <w:r>
        <w:rPr>
          <w:color w:val="000000"/>
          <w:sz w:val="28"/>
          <w:szCs w:val="28"/>
        </w:rPr>
        <w:t>формі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контрольної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Відповідь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іспиту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оцінюється</w:t>
      </w:r>
      <w:proofErr w:type="spellEnd"/>
      <w:r>
        <w:rPr>
          <w:color w:val="000000"/>
          <w:sz w:val="28"/>
          <w:szCs w:val="28"/>
        </w:rPr>
        <w:t xml:space="preserve"> у 20 </w:t>
      </w:r>
      <w:proofErr w:type="spellStart"/>
      <w:r>
        <w:rPr>
          <w:color w:val="000000"/>
          <w:sz w:val="28"/>
          <w:szCs w:val="28"/>
        </w:rPr>
        <w:t>балів</w:t>
      </w:r>
      <w:proofErr w:type="spellEnd"/>
      <w:r>
        <w:rPr>
          <w:color w:val="000000"/>
          <w:sz w:val="28"/>
          <w:szCs w:val="28"/>
        </w:rPr>
        <w:t xml:space="preserve">. У 10 </w:t>
      </w:r>
      <w:proofErr w:type="spellStart"/>
      <w:r>
        <w:rPr>
          <w:color w:val="000000"/>
          <w:sz w:val="28"/>
          <w:szCs w:val="28"/>
        </w:rPr>
        <w:t>балів</w:t>
      </w:r>
      <w:proofErr w:type="spellEnd"/>
      <w:r>
        <w:rPr>
          <w:color w:val="000000"/>
          <w:sz w:val="28"/>
          <w:szCs w:val="28"/>
        </w:rPr>
        <w:t xml:space="preserve"> також </w:t>
      </w:r>
      <w:proofErr w:type="spellStart"/>
      <w:r>
        <w:rPr>
          <w:color w:val="000000"/>
          <w:sz w:val="28"/>
          <w:szCs w:val="28"/>
        </w:rPr>
        <w:t>оцінюється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індивідуальне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, яке </w:t>
      </w:r>
      <w:proofErr w:type="spellStart"/>
      <w:r>
        <w:rPr>
          <w:color w:val="000000"/>
          <w:sz w:val="28"/>
          <w:szCs w:val="28"/>
        </w:rPr>
        <w:t>здобувач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виконує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письмовій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формі</w:t>
      </w:r>
      <w:proofErr w:type="spellEnd"/>
      <w:r>
        <w:rPr>
          <w:color w:val="000000"/>
          <w:sz w:val="28"/>
          <w:szCs w:val="28"/>
        </w:rPr>
        <w:t xml:space="preserve">.  </w:t>
      </w:r>
      <w:proofErr w:type="spellStart"/>
      <w:r>
        <w:rPr>
          <w:color w:val="000000"/>
          <w:sz w:val="28"/>
          <w:szCs w:val="28"/>
        </w:rPr>
        <w:t>Загальна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оцінка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навчальної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є </w:t>
      </w:r>
      <w:proofErr w:type="spellStart"/>
      <w:r>
        <w:rPr>
          <w:color w:val="000000"/>
          <w:sz w:val="28"/>
          <w:szCs w:val="28"/>
        </w:rPr>
        <w:t>середнє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арифметичне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балів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поточний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періодичний</w:t>
      </w:r>
      <w:proofErr w:type="spellEnd"/>
      <w:r>
        <w:rPr>
          <w:color w:val="000000"/>
          <w:sz w:val="28"/>
          <w:szCs w:val="28"/>
        </w:rPr>
        <w:t xml:space="preserve">  та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підсумковий</w:t>
      </w:r>
      <w:proofErr w:type="spellEnd"/>
      <w:r>
        <w:rPr>
          <w:color w:val="000000"/>
          <w:sz w:val="28"/>
          <w:szCs w:val="28"/>
        </w:rPr>
        <w:t xml:space="preserve"> контроль</w:t>
      </w:r>
      <w:r>
        <w:rPr>
          <w:color w:val="000000"/>
          <w:sz w:val="22"/>
          <w:szCs w:val="22"/>
        </w:rPr>
        <w:t>.</w:t>
      </w:r>
    </w:p>
    <w:tbl>
      <w:tblPr>
        <w:tblW w:w="9075" w:type="dxa"/>
        <w:tblInd w:w="128" w:type="dxa"/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  <w:gridCol w:w="450"/>
        <w:gridCol w:w="465"/>
        <w:gridCol w:w="465"/>
        <w:gridCol w:w="1275"/>
        <w:gridCol w:w="1275"/>
        <w:gridCol w:w="1080"/>
      </w:tblGrid>
      <w:tr w:rsidR="00085540" w14:paraId="1C4DCB4E" w14:textId="77777777" w:rsidTr="00197A93">
        <w:trPr>
          <w:trHeight w:val="254"/>
        </w:trPr>
        <w:tc>
          <w:tcPr>
            <w:tcW w:w="6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FE0302C" w14:textId="77777777" w:rsidR="00085540" w:rsidRDefault="00085540" w:rsidP="00197A93">
            <w:pPr>
              <w:pStyle w:val="10"/>
              <w:ind w:left="2354" w:right="23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Поточний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періодичний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контроль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6A4D7B5" w14:textId="77777777" w:rsidR="00085540" w:rsidRDefault="00085540" w:rsidP="00197A93">
            <w:pPr>
              <w:pStyle w:val="10"/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Підсумковий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контроль (</w:t>
            </w:r>
            <w:proofErr w:type="spellStart"/>
            <w:r>
              <w:rPr>
                <w:color w:val="000000"/>
                <w:sz w:val="24"/>
                <w:szCs w:val="24"/>
              </w:rPr>
              <w:t>іспит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CF41EC8" w14:textId="4095C21B" w:rsidR="00085540" w:rsidRDefault="00085540" w:rsidP="00085540">
            <w:pPr>
              <w:pStyle w:val="10"/>
              <w:spacing w:line="249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Загальна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оцінка</w:t>
            </w:r>
            <w:proofErr w:type="spellEnd"/>
          </w:p>
        </w:tc>
      </w:tr>
      <w:tr w:rsidR="00085540" w14:paraId="36D3438D" w14:textId="77777777" w:rsidTr="00197A93">
        <w:trPr>
          <w:trHeight w:val="758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F7D3158" w14:textId="77777777" w:rsidR="00085540" w:rsidRDefault="00085540" w:rsidP="00197A93">
            <w:pPr>
              <w:pStyle w:val="10"/>
              <w:spacing w:line="244" w:lineRule="auto"/>
              <w:ind w:left="57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Змістовий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модуль 1</w:t>
            </w:r>
          </w:p>
        </w:tc>
        <w:tc>
          <w:tcPr>
            <w:tcW w:w="3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0DAFE25" w14:textId="77777777" w:rsidR="00085540" w:rsidRDefault="00085540" w:rsidP="00197A93">
            <w:pPr>
              <w:pStyle w:val="10"/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5C54B0F9" w14:textId="77777777" w:rsidR="00085540" w:rsidRDefault="00085540" w:rsidP="00197A93">
            <w:pPr>
              <w:pStyle w:val="10"/>
              <w:spacing w:line="244" w:lineRule="auto"/>
              <w:ind w:left="57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Змістовий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модуль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8163100" w14:textId="77777777" w:rsidR="00085540" w:rsidRDefault="00085540" w:rsidP="00197A93">
            <w:pPr>
              <w:pStyle w:val="10"/>
              <w:spacing w:line="242" w:lineRule="auto"/>
              <w:ind w:left="355" w:right="3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Індивідуальне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самостійне</w:t>
            </w:r>
            <w:proofErr w:type="spellEnd"/>
          </w:p>
          <w:p w14:paraId="4662A018" w14:textId="77777777" w:rsidR="00085540" w:rsidRDefault="00085540" w:rsidP="00197A93">
            <w:pPr>
              <w:pStyle w:val="10"/>
              <w:ind w:left="354" w:right="35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A4A36A" w14:textId="77777777" w:rsidR="00085540" w:rsidRDefault="00085540" w:rsidP="00197A9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71E0C86" w14:textId="77777777" w:rsidR="00085540" w:rsidRDefault="00085540" w:rsidP="00197A9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85540" w14:paraId="343903E0" w14:textId="77777777" w:rsidTr="00197A93">
        <w:trPr>
          <w:trHeight w:val="2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D34E04" w14:textId="77777777" w:rsidR="00085540" w:rsidRDefault="00085540" w:rsidP="00197A93">
            <w:pPr>
              <w:pStyle w:val="10"/>
              <w:ind w:left="240" w:right="99" w:hanging="98"/>
              <w:jc w:val="center"/>
              <w:rPr>
                <w:color w:val="000000"/>
              </w:rPr>
            </w:pPr>
            <w:r>
              <w:rPr>
                <w:color w:val="000000"/>
              </w:rPr>
              <w:t>Т1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264C879" w14:textId="77777777" w:rsidR="00085540" w:rsidRDefault="00085540" w:rsidP="00197A93">
            <w:pPr>
              <w:pStyle w:val="10"/>
              <w:ind w:left="254"/>
              <w:rPr>
                <w:color w:val="000000"/>
              </w:rPr>
            </w:pPr>
            <w:r>
              <w:rPr>
                <w:color w:val="000000"/>
              </w:rPr>
              <w:t>Т2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F6B7557" w14:textId="77777777" w:rsidR="00085540" w:rsidRDefault="00085540" w:rsidP="00197A93">
            <w:pPr>
              <w:pStyle w:val="10"/>
              <w:ind w:left="236" w:right="99" w:hanging="236"/>
              <w:jc w:val="center"/>
              <w:rPr>
                <w:color w:val="000000"/>
              </w:rPr>
            </w:pPr>
            <w:r>
              <w:rPr>
                <w:color w:val="000000"/>
              </w:rPr>
              <w:t>Т3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816AF8" w14:textId="77777777" w:rsidR="00085540" w:rsidRDefault="00085540" w:rsidP="00197A93">
            <w:pPr>
              <w:pStyle w:val="10"/>
              <w:ind w:left="141" w:right="99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Т4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F166E9" w14:textId="77777777" w:rsidR="00085540" w:rsidRDefault="00085540" w:rsidP="00197A93">
            <w:pPr>
              <w:pStyle w:val="10"/>
              <w:ind w:left="236" w:right="210" w:hanging="236"/>
              <w:jc w:val="center"/>
              <w:rPr>
                <w:color w:val="000000"/>
              </w:rPr>
            </w:pPr>
            <w:r>
              <w:rPr>
                <w:color w:val="000000"/>
              </w:rPr>
              <w:t>Т5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305E90A" w14:textId="77777777" w:rsidR="00085540" w:rsidRDefault="00085540" w:rsidP="00197A93">
            <w:pPr>
              <w:pStyle w:val="10"/>
              <w:ind w:left="236" w:right="144" w:hanging="377"/>
              <w:jc w:val="center"/>
              <w:rPr>
                <w:color w:val="000000"/>
              </w:rPr>
            </w:pPr>
            <w:r>
              <w:rPr>
                <w:color w:val="000000"/>
              </w:rPr>
              <w:t>Т6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4C9E9CC" w14:textId="77777777" w:rsidR="00085540" w:rsidRDefault="00085540" w:rsidP="00197A93">
            <w:pPr>
              <w:pStyle w:val="10"/>
              <w:ind w:left="252"/>
              <w:rPr>
                <w:color w:val="000000"/>
              </w:rPr>
            </w:pPr>
            <w:r>
              <w:rPr>
                <w:color w:val="000000"/>
              </w:rPr>
              <w:t>Т7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11ADD52" w14:textId="77777777" w:rsidR="00085540" w:rsidRDefault="00085540" w:rsidP="00197A93">
            <w:pPr>
              <w:pStyle w:val="10"/>
              <w:ind w:left="225" w:right="215" w:hanging="225"/>
              <w:rPr>
                <w:color w:val="000000"/>
              </w:rPr>
            </w:pPr>
            <w:r>
              <w:rPr>
                <w:color w:val="000000"/>
              </w:rPr>
              <w:t>Т8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A9850F" w14:textId="77777777" w:rsidR="00085540" w:rsidRDefault="00085540" w:rsidP="00197A93">
            <w:pPr>
              <w:pStyle w:val="10"/>
              <w:ind w:left="233" w:right="215" w:hanging="233"/>
              <w:jc w:val="center"/>
              <w:rPr>
                <w:color w:val="000000"/>
              </w:rPr>
            </w:pPr>
            <w:r>
              <w:rPr>
                <w:color w:val="000000"/>
              </w:rPr>
              <w:t>Т9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624401" w14:textId="77777777" w:rsidR="00085540" w:rsidRDefault="00085540" w:rsidP="00197A93">
            <w:pPr>
              <w:pStyle w:val="10"/>
              <w:ind w:right="236" w:hanging="141"/>
              <w:jc w:val="right"/>
              <w:rPr>
                <w:color w:val="000000"/>
              </w:rPr>
            </w:pPr>
            <w:r>
              <w:rPr>
                <w:color w:val="000000"/>
              </w:rPr>
              <w:t>Т10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CD78CA5" w14:textId="77777777" w:rsidR="00085540" w:rsidRDefault="00085540" w:rsidP="00197A93">
            <w:pPr>
              <w:pStyle w:val="10"/>
              <w:ind w:right="236" w:hanging="141"/>
              <w:jc w:val="right"/>
              <w:rPr>
                <w:color w:val="000000"/>
              </w:rPr>
            </w:pPr>
            <w:r>
              <w:rPr>
                <w:color w:val="000000"/>
              </w:rPr>
              <w:t>Т11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43B44D9" w14:textId="77777777" w:rsidR="00085540" w:rsidRDefault="00085540" w:rsidP="00197A93">
            <w:pPr>
              <w:pStyle w:val="10"/>
              <w:ind w:right="236" w:hanging="141"/>
              <w:jc w:val="right"/>
              <w:rPr>
                <w:color w:val="000000"/>
              </w:rPr>
            </w:pPr>
            <w:r>
              <w:rPr>
                <w:color w:val="000000"/>
              </w:rPr>
              <w:t>Т12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0CD076F" w14:textId="77777777" w:rsidR="00085540" w:rsidRDefault="00085540" w:rsidP="00197A93">
            <w:pPr>
              <w:pStyle w:val="10"/>
              <w:spacing w:before="4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4A2F58E" w14:textId="77777777" w:rsidR="00085540" w:rsidRDefault="00085540" w:rsidP="00197A93">
            <w:pPr>
              <w:pStyle w:val="10"/>
              <w:spacing w:line="248" w:lineRule="auto"/>
              <w:ind w:right="9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AB32652" w14:textId="77777777" w:rsidR="00085540" w:rsidRDefault="00085540" w:rsidP="00197A93">
            <w:pPr>
              <w:pStyle w:val="10"/>
              <w:spacing w:before="4"/>
              <w:jc w:val="center"/>
              <w:rPr>
                <w:color w:val="000000"/>
                <w:sz w:val="24"/>
                <w:szCs w:val="24"/>
              </w:rPr>
            </w:pPr>
          </w:p>
          <w:p w14:paraId="05D1FA8C" w14:textId="77777777" w:rsidR="00085540" w:rsidRDefault="00085540" w:rsidP="00197A93">
            <w:pPr>
              <w:pStyle w:val="10"/>
              <w:spacing w:before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858FC5" w14:textId="77777777" w:rsidR="00085540" w:rsidRDefault="00085540" w:rsidP="00197A93">
            <w:pPr>
              <w:pStyle w:val="10"/>
              <w:spacing w:before="4"/>
              <w:rPr>
                <w:b/>
                <w:color w:val="000000"/>
                <w:sz w:val="24"/>
                <w:szCs w:val="24"/>
              </w:rPr>
            </w:pPr>
          </w:p>
          <w:p w14:paraId="15E95A47" w14:textId="77777777" w:rsidR="00085540" w:rsidRDefault="00085540" w:rsidP="00197A93">
            <w:pPr>
              <w:pStyle w:val="10"/>
              <w:spacing w:line="248" w:lineRule="auto"/>
              <w:ind w:right="6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85540" w14:paraId="54F005F5" w14:textId="77777777" w:rsidTr="00197A93">
        <w:trPr>
          <w:trHeight w:val="24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A56770E" w14:textId="77777777" w:rsidR="00085540" w:rsidRDefault="00085540" w:rsidP="00197A93">
            <w:pPr>
              <w:pStyle w:val="10"/>
              <w:ind w:left="224" w:right="2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21FCEC" w14:textId="77777777" w:rsidR="00085540" w:rsidRDefault="00085540" w:rsidP="00197A93">
            <w:pPr>
              <w:pStyle w:val="10"/>
              <w:ind w:lef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CF0C359" w14:textId="77777777" w:rsidR="00085540" w:rsidRDefault="00085540" w:rsidP="00197A93">
            <w:pPr>
              <w:pStyle w:val="10"/>
              <w:ind w:left="222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B831077" w14:textId="77777777" w:rsidR="00085540" w:rsidRDefault="00085540" w:rsidP="00197A93">
            <w:pPr>
              <w:pStyle w:val="10"/>
              <w:ind w:left="222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1B64A0" w14:textId="77777777" w:rsidR="00085540" w:rsidRDefault="00085540" w:rsidP="00197A93">
            <w:pPr>
              <w:pStyle w:val="10"/>
              <w:ind w:left="222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EFF4DD" w14:textId="77777777" w:rsidR="00085540" w:rsidRDefault="00085540" w:rsidP="00197A93">
            <w:pPr>
              <w:pStyle w:val="10"/>
              <w:ind w:left="222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F91989A" w14:textId="77777777" w:rsidR="00085540" w:rsidRDefault="00085540" w:rsidP="00197A93">
            <w:pPr>
              <w:pStyle w:val="10"/>
              <w:ind w:left="2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F982F61" w14:textId="77777777" w:rsidR="00085540" w:rsidRDefault="00085540" w:rsidP="00197A93">
            <w:pPr>
              <w:pStyle w:val="10"/>
              <w:ind w:left="219" w:right="2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C5E5124" w14:textId="77777777" w:rsidR="00085540" w:rsidRDefault="00085540" w:rsidP="00197A93">
            <w:pPr>
              <w:pStyle w:val="10"/>
              <w:ind w:left="219" w:right="2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95B8EB2" w14:textId="77777777" w:rsidR="00085540" w:rsidRDefault="00085540" w:rsidP="00197A93">
            <w:pPr>
              <w:pStyle w:val="10"/>
              <w:ind w:right="25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7E1A7C" w14:textId="77777777" w:rsidR="00085540" w:rsidRDefault="00085540" w:rsidP="00197A93">
            <w:pPr>
              <w:pStyle w:val="10"/>
              <w:ind w:right="25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8CAB606" w14:textId="77777777" w:rsidR="00085540" w:rsidRDefault="00085540" w:rsidP="00197A93">
            <w:pPr>
              <w:pStyle w:val="10"/>
              <w:ind w:right="25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B6001C" w14:textId="77777777" w:rsidR="00085540" w:rsidRDefault="00085540" w:rsidP="00197A9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82F1CA5" w14:textId="77777777" w:rsidR="00085540" w:rsidRDefault="00085540" w:rsidP="00197A9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26AC40E" w14:textId="77777777" w:rsidR="00085540" w:rsidRDefault="00085540" w:rsidP="00197A9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85540" w14:paraId="7E2C4355" w14:textId="77777777" w:rsidTr="00197A93">
        <w:trPr>
          <w:trHeight w:val="254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7215CAE" w14:textId="77777777" w:rsidR="00085540" w:rsidRDefault="00085540" w:rsidP="00197A93">
            <w:pPr>
              <w:pStyle w:val="10"/>
              <w:ind w:left="240" w:right="99" w:hanging="9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Контрольна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робота за </w:t>
            </w:r>
            <w:proofErr w:type="spellStart"/>
            <w:r>
              <w:rPr>
                <w:color w:val="000000"/>
                <w:sz w:val="24"/>
                <w:szCs w:val="24"/>
              </w:rPr>
              <w:t>змістовим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модулем 1-5</w:t>
            </w:r>
          </w:p>
        </w:tc>
        <w:tc>
          <w:tcPr>
            <w:tcW w:w="3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5ED2D10" w14:textId="77777777" w:rsidR="00085540" w:rsidRDefault="00085540" w:rsidP="00197A93">
            <w:pPr>
              <w:pStyle w:val="10"/>
              <w:ind w:left="240" w:right="99" w:hanging="9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Контрольна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робота за </w:t>
            </w:r>
            <w:proofErr w:type="spellStart"/>
            <w:r>
              <w:rPr>
                <w:color w:val="000000"/>
                <w:sz w:val="24"/>
                <w:szCs w:val="24"/>
              </w:rPr>
              <w:t>змістовим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модулем 2-5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6E6C550" w14:textId="77777777" w:rsidR="00085540" w:rsidRDefault="00085540" w:rsidP="00197A93">
            <w:pPr>
              <w:pStyle w:val="10"/>
              <w:spacing w:before="4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DE279FC" w14:textId="77777777" w:rsidR="00085540" w:rsidRDefault="00085540" w:rsidP="00085540">
      <w:pPr>
        <w:pStyle w:val="10"/>
        <w:widowControl w:val="0"/>
        <w:spacing w:line="276" w:lineRule="auto"/>
        <w:rPr>
          <w:color w:val="000000"/>
          <w:sz w:val="24"/>
          <w:szCs w:val="24"/>
        </w:rPr>
      </w:pPr>
    </w:p>
    <w:p w14:paraId="746EAA36" w14:textId="77777777" w:rsidR="00085540" w:rsidRDefault="00085540" w:rsidP="00085540">
      <w:pPr>
        <w:pStyle w:val="10"/>
        <w:widowControl w:val="0"/>
        <w:tabs>
          <w:tab w:val="right" w:pos="9025"/>
        </w:tabs>
        <w:ind w:firstLine="708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Критерії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оцінювання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письмових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>
        <w:rPr>
          <w:b/>
          <w:sz w:val="28"/>
          <w:szCs w:val="28"/>
        </w:rPr>
        <w:t xml:space="preserve"> </w:t>
      </w:r>
    </w:p>
    <w:tbl>
      <w:tblPr>
        <w:tblW w:w="9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140"/>
        <w:gridCol w:w="6682"/>
      </w:tblGrid>
      <w:tr w:rsidR="00085540" w14:paraId="1EBDE7F5" w14:textId="77777777" w:rsidTr="00197A93">
        <w:trPr>
          <w:trHeight w:val="1092"/>
          <w:jc w:val="center"/>
        </w:trPr>
        <w:tc>
          <w:tcPr>
            <w:tcW w:w="1695" w:type="dxa"/>
            <w:vAlign w:val="center"/>
          </w:tcPr>
          <w:p w14:paraId="5484C896" w14:textId="77777777" w:rsidR="00085540" w:rsidRDefault="00085540" w:rsidP="00197A93">
            <w:pPr>
              <w:pStyle w:val="10"/>
              <w:tabs>
                <w:tab w:val="right" w:pos="90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системою ОНУ </w:t>
            </w:r>
            <w:proofErr w:type="spellStart"/>
            <w:r>
              <w:rPr>
                <w:sz w:val="26"/>
                <w:szCs w:val="26"/>
              </w:rPr>
              <w:t>імені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І.І.Мечникова</w:t>
            </w:r>
            <w:proofErr w:type="spellEnd"/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050FFCC9" w14:textId="77777777" w:rsidR="00085540" w:rsidRDefault="00085540" w:rsidP="00197A93">
            <w:pPr>
              <w:pStyle w:val="10"/>
              <w:tabs>
                <w:tab w:val="right" w:pos="902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Оцінка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ECTS</w:t>
            </w:r>
          </w:p>
        </w:tc>
        <w:tc>
          <w:tcPr>
            <w:tcW w:w="6682" w:type="dxa"/>
            <w:vAlign w:val="center"/>
          </w:tcPr>
          <w:p w14:paraId="516159C6" w14:textId="77777777" w:rsidR="00085540" w:rsidRDefault="00085540" w:rsidP="00197A93">
            <w:pPr>
              <w:pStyle w:val="10"/>
              <w:tabs>
                <w:tab w:val="right" w:pos="902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Визначення</w:t>
            </w:r>
            <w:proofErr w:type="spellEnd"/>
          </w:p>
        </w:tc>
      </w:tr>
      <w:tr w:rsidR="00085540" w14:paraId="5E101D58" w14:textId="77777777" w:rsidTr="00197A93">
        <w:trPr>
          <w:trHeight w:val="311"/>
          <w:jc w:val="center"/>
        </w:trPr>
        <w:tc>
          <w:tcPr>
            <w:tcW w:w="1695" w:type="dxa"/>
            <w:vAlign w:val="center"/>
          </w:tcPr>
          <w:p w14:paraId="76787279" w14:textId="77777777" w:rsidR="00085540" w:rsidRDefault="00085540" w:rsidP="00197A93">
            <w:pPr>
              <w:pStyle w:val="10"/>
              <w:tabs>
                <w:tab w:val="right" w:pos="9025"/>
              </w:tabs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05CC8F4F" w14:textId="77777777" w:rsidR="00085540" w:rsidRDefault="00085540" w:rsidP="00197A93">
            <w:pPr>
              <w:pStyle w:val="10"/>
              <w:tabs>
                <w:tab w:val="right" w:pos="90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82" w:type="dxa"/>
            <w:vAlign w:val="center"/>
          </w:tcPr>
          <w:p w14:paraId="13A28D36" w14:textId="77777777" w:rsidR="00085540" w:rsidRDefault="00085540" w:rsidP="00197A93">
            <w:pPr>
              <w:pStyle w:val="10"/>
              <w:tabs>
                <w:tab w:val="right" w:pos="90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85540" w14:paraId="65C8D1A4" w14:textId="77777777" w:rsidTr="00197A93">
        <w:trPr>
          <w:jc w:val="center"/>
        </w:trPr>
        <w:tc>
          <w:tcPr>
            <w:tcW w:w="1695" w:type="dxa"/>
            <w:vAlign w:val="center"/>
          </w:tcPr>
          <w:p w14:paraId="2B4292CF" w14:textId="77777777" w:rsidR="00085540" w:rsidRDefault="00085540" w:rsidP="00197A93">
            <w:pPr>
              <w:pStyle w:val="10"/>
              <w:tabs>
                <w:tab w:val="right" w:pos="9025"/>
              </w:tabs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90–100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3406E0DF" w14:textId="77777777" w:rsidR="00085540" w:rsidRDefault="00085540" w:rsidP="00197A93">
            <w:pPr>
              <w:pStyle w:val="10"/>
              <w:tabs>
                <w:tab w:val="right" w:pos="902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6682" w:type="dxa"/>
            <w:vAlign w:val="center"/>
          </w:tcPr>
          <w:p w14:paraId="06EDA468" w14:textId="77777777" w:rsidR="00085540" w:rsidRDefault="00085540" w:rsidP="00197A93">
            <w:pPr>
              <w:pStyle w:val="10"/>
              <w:tabs>
                <w:tab w:val="right" w:pos="902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Здобувач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вищої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освіти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повному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обсязі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володіє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навчальним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матеріалом</w:t>
            </w:r>
            <w:proofErr w:type="spellEnd"/>
            <w:r>
              <w:rPr>
                <w:sz w:val="26"/>
                <w:szCs w:val="26"/>
              </w:rPr>
              <w:t xml:space="preserve">,   </w:t>
            </w:r>
            <w:proofErr w:type="spellStart"/>
            <w:proofErr w:type="gramEnd"/>
            <w:r>
              <w:rPr>
                <w:sz w:val="26"/>
                <w:szCs w:val="26"/>
              </w:rPr>
              <w:t>повно</w:t>
            </w:r>
            <w:proofErr w:type="spellEnd"/>
            <w:r>
              <w:rPr>
                <w:sz w:val="26"/>
                <w:szCs w:val="26"/>
              </w:rPr>
              <w:t xml:space="preserve"> та системно </w:t>
            </w:r>
            <w:proofErr w:type="spellStart"/>
            <w:r>
              <w:rPr>
                <w:sz w:val="26"/>
                <w:szCs w:val="26"/>
              </w:rPr>
              <w:t>розкриває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зміст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теоретичних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практичних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завдань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Виявляє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цінні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творчі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ідеї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</w:tr>
      <w:tr w:rsidR="00085540" w14:paraId="00341964" w14:textId="77777777" w:rsidTr="00197A93">
        <w:trPr>
          <w:trHeight w:val="1102"/>
          <w:jc w:val="center"/>
        </w:trPr>
        <w:tc>
          <w:tcPr>
            <w:tcW w:w="1695" w:type="dxa"/>
            <w:vAlign w:val="center"/>
          </w:tcPr>
          <w:p w14:paraId="641F72B1" w14:textId="77777777" w:rsidR="00085540" w:rsidRDefault="00085540" w:rsidP="00197A93">
            <w:pPr>
              <w:pStyle w:val="10"/>
              <w:tabs>
                <w:tab w:val="right" w:pos="9025"/>
              </w:tabs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85–89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257FE2A5" w14:textId="77777777" w:rsidR="00085540" w:rsidRDefault="00085540" w:rsidP="00197A93">
            <w:pPr>
              <w:pStyle w:val="10"/>
              <w:tabs>
                <w:tab w:val="right" w:pos="902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6682" w:type="dxa"/>
            <w:tcBorders>
              <w:bottom w:val="single" w:sz="4" w:space="0" w:color="000000"/>
            </w:tcBorders>
            <w:vAlign w:val="center"/>
          </w:tcPr>
          <w:p w14:paraId="36268E76" w14:textId="77777777" w:rsidR="00085540" w:rsidRDefault="00085540" w:rsidP="00197A93">
            <w:pPr>
              <w:pStyle w:val="10"/>
              <w:tabs>
                <w:tab w:val="right" w:pos="902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Здобувач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вищої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достатньо</w:t>
            </w:r>
            <w:proofErr w:type="spellEnd"/>
            <w:r>
              <w:rPr>
                <w:sz w:val="26"/>
                <w:szCs w:val="26"/>
              </w:rPr>
              <w:t xml:space="preserve"> правильно, </w:t>
            </w:r>
            <w:proofErr w:type="spellStart"/>
            <w:r>
              <w:rPr>
                <w:sz w:val="26"/>
                <w:szCs w:val="26"/>
              </w:rPr>
              <w:t>повно</w:t>
            </w:r>
            <w:proofErr w:type="spellEnd"/>
            <w:r>
              <w:rPr>
                <w:sz w:val="26"/>
                <w:szCs w:val="26"/>
              </w:rPr>
              <w:t xml:space="preserve"> й системно </w:t>
            </w:r>
            <w:proofErr w:type="spellStart"/>
            <w:r>
              <w:rPr>
                <w:sz w:val="26"/>
                <w:szCs w:val="26"/>
              </w:rPr>
              <w:t>викладає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матеріал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щодо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проблеми</w:t>
            </w:r>
            <w:proofErr w:type="spellEnd"/>
            <w:r>
              <w:rPr>
                <w:sz w:val="26"/>
                <w:szCs w:val="26"/>
              </w:rPr>
              <w:t xml:space="preserve">, яка </w:t>
            </w:r>
            <w:proofErr w:type="spellStart"/>
            <w:r>
              <w:rPr>
                <w:sz w:val="26"/>
                <w:szCs w:val="26"/>
              </w:rPr>
              <w:t>розглядається</w:t>
            </w:r>
            <w:proofErr w:type="spellEnd"/>
            <w:r>
              <w:rPr>
                <w:sz w:val="26"/>
                <w:szCs w:val="26"/>
              </w:rPr>
              <w:t xml:space="preserve"> на </w:t>
            </w:r>
            <w:proofErr w:type="spellStart"/>
            <w:r>
              <w:rPr>
                <w:sz w:val="26"/>
                <w:szCs w:val="26"/>
              </w:rPr>
              <w:t>занятті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виявляючи</w:t>
            </w:r>
            <w:proofErr w:type="spellEnd"/>
            <w:r>
              <w:rPr>
                <w:sz w:val="26"/>
                <w:szCs w:val="26"/>
              </w:rPr>
              <w:t xml:space="preserve"> при </w:t>
            </w:r>
            <w:proofErr w:type="spellStart"/>
            <w:r>
              <w:rPr>
                <w:sz w:val="26"/>
                <w:szCs w:val="26"/>
              </w:rPr>
              <w:t>цьому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творчий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підхід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085540" w14:paraId="17E85F71" w14:textId="77777777" w:rsidTr="00197A93">
        <w:trPr>
          <w:trHeight w:val="414"/>
          <w:jc w:val="center"/>
        </w:trPr>
        <w:tc>
          <w:tcPr>
            <w:tcW w:w="1695" w:type="dxa"/>
            <w:tcBorders>
              <w:bottom w:val="single" w:sz="4" w:space="0" w:color="000000"/>
            </w:tcBorders>
            <w:vAlign w:val="center"/>
          </w:tcPr>
          <w:p w14:paraId="69BEC09B" w14:textId="77777777" w:rsidR="00085540" w:rsidRDefault="00085540" w:rsidP="00197A93">
            <w:pPr>
              <w:pStyle w:val="10"/>
              <w:tabs>
                <w:tab w:val="right" w:pos="9025"/>
              </w:tabs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75–84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EFEBC0" w14:textId="77777777" w:rsidR="00085540" w:rsidRDefault="00085540" w:rsidP="00197A93">
            <w:pPr>
              <w:pStyle w:val="10"/>
              <w:tabs>
                <w:tab w:val="right" w:pos="902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6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340D1F" w14:textId="77777777" w:rsidR="00085540" w:rsidRDefault="00085540" w:rsidP="00197A93">
            <w:pPr>
              <w:pStyle w:val="10"/>
              <w:tabs>
                <w:tab w:val="right" w:pos="902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Здобувач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вищої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припустився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однієї-двох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несуттєвих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помилок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дотримуючись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достатньої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повноти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системності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викладу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матеріалу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щодо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проблеми</w:t>
            </w:r>
            <w:proofErr w:type="spellEnd"/>
            <w:r>
              <w:rPr>
                <w:sz w:val="26"/>
                <w:szCs w:val="26"/>
              </w:rPr>
              <w:t xml:space="preserve">, яка </w:t>
            </w:r>
            <w:proofErr w:type="spellStart"/>
            <w:r>
              <w:rPr>
                <w:sz w:val="26"/>
                <w:szCs w:val="26"/>
              </w:rPr>
              <w:t>розглядається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085540" w14:paraId="2B963EA6" w14:textId="77777777" w:rsidTr="00197A93">
        <w:trPr>
          <w:jc w:val="center"/>
        </w:trPr>
        <w:tc>
          <w:tcPr>
            <w:tcW w:w="1695" w:type="dxa"/>
            <w:vAlign w:val="center"/>
          </w:tcPr>
          <w:p w14:paraId="48A22B39" w14:textId="77777777" w:rsidR="00085540" w:rsidRDefault="00085540" w:rsidP="00197A93">
            <w:pPr>
              <w:pStyle w:val="10"/>
              <w:tabs>
                <w:tab w:val="right" w:pos="9025"/>
              </w:tabs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70–74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1060F3E4" w14:textId="77777777" w:rsidR="00085540" w:rsidRDefault="00085540" w:rsidP="00197A93">
            <w:pPr>
              <w:pStyle w:val="10"/>
              <w:tabs>
                <w:tab w:val="right" w:pos="902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682" w:type="dxa"/>
            <w:tcBorders>
              <w:bottom w:val="single" w:sz="4" w:space="0" w:color="000000"/>
            </w:tcBorders>
            <w:vAlign w:val="center"/>
          </w:tcPr>
          <w:p w14:paraId="72791E8F" w14:textId="77777777" w:rsidR="00085540" w:rsidRDefault="00085540" w:rsidP="00197A93">
            <w:pPr>
              <w:pStyle w:val="10"/>
              <w:tabs>
                <w:tab w:val="right" w:pos="902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Здобувач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вищої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припустився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двох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суттєвих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помилок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поданні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матеріалу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щодо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проблеми</w:t>
            </w:r>
            <w:proofErr w:type="spellEnd"/>
            <w:r>
              <w:rPr>
                <w:sz w:val="26"/>
                <w:szCs w:val="26"/>
              </w:rPr>
              <w:t xml:space="preserve">, яка </w:t>
            </w:r>
            <w:proofErr w:type="spellStart"/>
            <w:r>
              <w:rPr>
                <w:sz w:val="26"/>
                <w:szCs w:val="26"/>
              </w:rPr>
              <w:t>розглядається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відповідь</w:t>
            </w:r>
            <w:proofErr w:type="spellEnd"/>
            <w:r>
              <w:rPr>
                <w:sz w:val="26"/>
                <w:szCs w:val="26"/>
              </w:rPr>
              <w:t xml:space="preserve"> є </w:t>
            </w:r>
            <w:proofErr w:type="spellStart"/>
            <w:r>
              <w:rPr>
                <w:sz w:val="26"/>
                <w:szCs w:val="26"/>
              </w:rPr>
              <w:t>недостатньо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повною</w:t>
            </w:r>
            <w:proofErr w:type="spellEnd"/>
            <w:r>
              <w:rPr>
                <w:sz w:val="26"/>
                <w:szCs w:val="26"/>
              </w:rPr>
              <w:t xml:space="preserve"> й </w:t>
            </w:r>
            <w:proofErr w:type="spellStart"/>
            <w:r>
              <w:rPr>
                <w:sz w:val="26"/>
                <w:szCs w:val="26"/>
              </w:rPr>
              <w:t>систематизованою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</w:tr>
      <w:tr w:rsidR="00085540" w14:paraId="03F940B7" w14:textId="77777777" w:rsidTr="00197A93">
        <w:trPr>
          <w:jc w:val="center"/>
        </w:trPr>
        <w:tc>
          <w:tcPr>
            <w:tcW w:w="1695" w:type="dxa"/>
            <w:vAlign w:val="center"/>
          </w:tcPr>
          <w:p w14:paraId="3DEE32F5" w14:textId="77777777" w:rsidR="00085540" w:rsidRDefault="00085540" w:rsidP="00197A93">
            <w:pPr>
              <w:pStyle w:val="10"/>
              <w:tabs>
                <w:tab w:val="right" w:pos="9025"/>
              </w:tabs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60–69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7625B3DF" w14:textId="77777777" w:rsidR="00085540" w:rsidRDefault="00085540" w:rsidP="00197A93">
            <w:pPr>
              <w:pStyle w:val="10"/>
              <w:tabs>
                <w:tab w:val="right" w:pos="902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6682" w:type="dxa"/>
            <w:tcBorders>
              <w:top w:val="single" w:sz="4" w:space="0" w:color="000000"/>
            </w:tcBorders>
            <w:vAlign w:val="center"/>
          </w:tcPr>
          <w:p w14:paraId="1F726E2C" w14:textId="77777777" w:rsidR="00085540" w:rsidRDefault="00085540" w:rsidP="00197A93">
            <w:pPr>
              <w:pStyle w:val="10"/>
              <w:tabs>
                <w:tab w:val="right" w:pos="902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Здобувач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вищої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припустився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трьох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більше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суттєвих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помилок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поданні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матеріалу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щодо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проблеми</w:t>
            </w:r>
            <w:proofErr w:type="spellEnd"/>
            <w:r>
              <w:rPr>
                <w:sz w:val="26"/>
                <w:szCs w:val="26"/>
              </w:rPr>
              <w:t xml:space="preserve">, яка </w:t>
            </w:r>
            <w:proofErr w:type="spellStart"/>
            <w:r>
              <w:rPr>
                <w:sz w:val="26"/>
                <w:szCs w:val="26"/>
              </w:rPr>
              <w:t>розглядається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відповідь</w:t>
            </w:r>
            <w:proofErr w:type="spellEnd"/>
            <w:r>
              <w:rPr>
                <w:sz w:val="26"/>
                <w:szCs w:val="26"/>
              </w:rPr>
              <w:t xml:space="preserve"> є </w:t>
            </w:r>
            <w:proofErr w:type="spellStart"/>
            <w:r>
              <w:rPr>
                <w:sz w:val="26"/>
                <w:szCs w:val="26"/>
              </w:rPr>
              <w:t>недостатньо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повною</w:t>
            </w:r>
            <w:proofErr w:type="spellEnd"/>
            <w:r>
              <w:rPr>
                <w:sz w:val="26"/>
                <w:szCs w:val="26"/>
              </w:rPr>
              <w:t xml:space="preserve"> й </w:t>
            </w:r>
            <w:proofErr w:type="spellStart"/>
            <w:r>
              <w:rPr>
                <w:sz w:val="26"/>
                <w:szCs w:val="26"/>
              </w:rPr>
              <w:t>систематизованою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085540" w14:paraId="5FA0D058" w14:textId="77777777" w:rsidTr="00197A93">
        <w:trPr>
          <w:jc w:val="center"/>
        </w:trPr>
        <w:tc>
          <w:tcPr>
            <w:tcW w:w="1695" w:type="dxa"/>
            <w:vAlign w:val="center"/>
          </w:tcPr>
          <w:p w14:paraId="0C345ED6" w14:textId="77777777" w:rsidR="00085540" w:rsidRDefault="00085540" w:rsidP="00197A93">
            <w:pPr>
              <w:pStyle w:val="10"/>
              <w:tabs>
                <w:tab w:val="right" w:pos="9025"/>
              </w:tabs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35–59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5026ED9D" w14:textId="77777777" w:rsidR="00085540" w:rsidRDefault="00085540" w:rsidP="00197A93">
            <w:pPr>
              <w:pStyle w:val="10"/>
              <w:tabs>
                <w:tab w:val="right" w:pos="902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6682" w:type="dxa"/>
            <w:vAlign w:val="center"/>
          </w:tcPr>
          <w:p w14:paraId="007690E2" w14:textId="77777777" w:rsidR="00085540" w:rsidRDefault="00085540" w:rsidP="00197A93">
            <w:pPr>
              <w:pStyle w:val="10"/>
              <w:tabs>
                <w:tab w:val="right" w:pos="902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Здобувач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вищої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продемонстрував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лише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деякі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елементи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матеріалу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щодо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проблеми</w:t>
            </w:r>
            <w:proofErr w:type="spellEnd"/>
            <w:r>
              <w:rPr>
                <w:sz w:val="26"/>
                <w:szCs w:val="26"/>
              </w:rPr>
              <w:t xml:space="preserve">, яка </w:t>
            </w:r>
            <w:proofErr w:type="spellStart"/>
            <w:r>
              <w:rPr>
                <w:sz w:val="26"/>
                <w:szCs w:val="26"/>
              </w:rPr>
              <w:t>розглядається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085540" w14:paraId="3D82CEEE" w14:textId="77777777" w:rsidTr="00197A93">
        <w:trPr>
          <w:trHeight w:val="708"/>
          <w:jc w:val="center"/>
        </w:trPr>
        <w:tc>
          <w:tcPr>
            <w:tcW w:w="1695" w:type="dxa"/>
            <w:vAlign w:val="center"/>
          </w:tcPr>
          <w:p w14:paraId="37659A2F" w14:textId="77777777" w:rsidR="00085540" w:rsidRDefault="00085540" w:rsidP="00197A93">
            <w:pPr>
              <w:pStyle w:val="10"/>
              <w:tabs>
                <w:tab w:val="right" w:pos="9025"/>
              </w:tabs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0–34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4FD8D6B0" w14:textId="77777777" w:rsidR="00085540" w:rsidRDefault="00085540" w:rsidP="00197A93">
            <w:pPr>
              <w:pStyle w:val="10"/>
              <w:tabs>
                <w:tab w:val="right" w:pos="902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6682" w:type="dxa"/>
            <w:vAlign w:val="center"/>
          </w:tcPr>
          <w:p w14:paraId="4CB10111" w14:textId="77777777" w:rsidR="00085540" w:rsidRDefault="00085540" w:rsidP="00197A93">
            <w:pPr>
              <w:pStyle w:val="10"/>
              <w:tabs>
                <w:tab w:val="right" w:pos="902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Здобувач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вищої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освіти</w:t>
            </w:r>
            <w:proofErr w:type="spellEnd"/>
            <w:r>
              <w:rPr>
                <w:sz w:val="26"/>
                <w:szCs w:val="26"/>
              </w:rPr>
              <w:t xml:space="preserve"> не </w:t>
            </w:r>
            <w:proofErr w:type="spellStart"/>
            <w:r>
              <w:rPr>
                <w:sz w:val="26"/>
                <w:szCs w:val="26"/>
              </w:rPr>
              <w:t>виклав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матеріал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щодо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проблеми</w:t>
            </w:r>
            <w:proofErr w:type="spellEnd"/>
            <w:r>
              <w:rPr>
                <w:sz w:val="26"/>
                <w:szCs w:val="26"/>
              </w:rPr>
              <w:t xml:space="preserve">, яка </w:t>
            </w:r>
            <w:proofErr w:type="spellStart"/>
            <w:r>
              <w:rPr>
                <w:sz w:val="26"/>
                <w:szCs w:val="26"/>
              </w:rPr>
              <w:t>розглядається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14:paraId="032019B4" w14:textId="77777777" w:rsidR="00085540" w:rsidRDefault="00085540" w:rsidP="00085540">
      <w:pPr>
        <w:pStyle w:val="10"/>
        <w:tabs>
          <w:tab w:val="left" w:pos="709"/>
        </w:tabs>
        <w:spacing w:line="259" w:lineRule="auto"/>
        <w:rPr>
          <w:color w:val="000000"/>
          <w:sz w:val="22"/>
          <w:szCs w:val="22"/>
          <w:highlight w:val="white"/>
        </w:rPr>
      </w:pPr>
    </w:p>
    <w:p w14:paraId="10F868D8" w14:textId="77777777" w:rsidR="00085540" w:rsidRDefault="00085540" w:rsidP="00085540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Шкала </w:t>
      </w:r>
      <w:proofErr w:type="spellStart"/>
      <w:r>
        <w:rPr>
          <w:b/>
          <w:sz w:val="28"/>
          <w:szCs w:val="28"/>
        </w:rPr>
        <w:t>оцінювання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національна</w:t>
      </w:r>
      <w:proofErr w:type="spellEnd"/>
      <w:r>
        <w:rPr>
          <w:b/>
          <w:sz w:val="28"/>
          <w:szCs w:val="28"/>
        </w:rPr>
        <w:t xml:space="preserve"> та ECTS</w:t>
      </w:r>
    </w:p>
    <w:tbl>
      <w:tblPr>
        <w:tblW w:w="9765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350"/>
        <w:gridCol w:w="6285"/>
      </w:tblGrid>
      <w:tr w:rsidR="00085540" w14:paraId="6B21B2BF" w14:textId="77777777" w:rsidTr="00197A93">
        <w:trPr>
          <w:trHeight w:val="450"/>
        </w:trPr>
        <w:tc>
          <w:tcPr>
            <w:tcW w:w="2130" w:type="dxa"/>
            <w:vMerge w:val="restart"/>
            <w:vAlign w:val="center"/>
          </w:tcPr>
          <w:p w14:paraId="24DAF392" w14:textId="77777777" w:rsidR="00085540" w:rsidRDefault="00085540" w:rsidP="00197A93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Сума </w:t>
            </w:r>
            <w:proofErr w:type="spellStart"/>
            <w:r>
              <w:rPr>
                <w:sz w:val="26"/>
                <w:szCs w:val="26"/>
              </w:rPr>
              <w:t>балів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всі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види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навчальної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діяльності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14:paraId="7EBEFE5A" w14:textId="77777777" w:rsidR="00085540" w:rsidRDefault="00085540" w:rsidP="00197A93">
            <w:pPr>
              <w:pStyle w:val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Оцінка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ECTS</w:t>
            </w:r>
          </w:p>
        </w:tc>
        <w:tc>
          <w:tcPr>
            <w:tcW w:w="6285" w:type="dxa"/>
            <w:vAlign w:val="center"/>
          </w:tcPr>
          <w:p w14:paraId="0030CC7E" w14:textId="77777777" w:rsidR="00085540" w:rsidRDefault="00085540" w:rsidP="00197A93">
            <w:pPr>
              <w:pStyle w:val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Оцінка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національною</w:t>
            </w:r>
            <w:proofErr w:type="spellEnd"/>
            <w:r>
              <w:rPr>
                <w:sz w:val="26"/>
                <w:szCs w:val="26"/>
              </w:rPr>
              <w:t xml:space="preserve"> шкалою</w:t>
            </w:r>
          </w:p>
        </w:tc>
      </w:tr>
      <w:tr w:rsidR="00085540" w14:paraId="26870256" w14:textId="77777777" w:rsidTr="00197A93">
        <w:trPr>
          <w:trHeight w:val="450"/>
        </w:trPr>
        <w:tc>
          <w:tcPr>
            <w:tcW w:w="2130" w:type="dxa"/>
            <w:vMerge/>
            <w:vAlign w:val="center"/>
          </w:tcPr>
          <w:p w14:paraId="06D33357" w14:textId="77777777" w:rsidR="00085540" w:rsidRDefault="00085540" w:rsidP="00197A93">
            <w:pPr>
              <w:pStyle w:val="10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50" w:type="dxa"/>
            <w:vMerge/>
            <w:vAlign w:val="center"/>
          </w:tcPr>
          <w:p w14:paraId="6F654C52" w14:textId="77777777" w:rsidR="00085540" w:rsidRDefault="00085540" w:rsidP="00197A93">
            <w:pPr>
              <w:pStyle w:val="10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85" w:type="dxa"/>
            <w:vAlign w:val="center"/>
          </w:tcPr>
          <w:p w14:paraId="1C2DDD14" w14:textId="77777777" w:rsidR="00085540" w:rsidRDefault="00085540" w:rsidP="00197A93">
            <w:pPr>
              <w:pStyle w:val="10"/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proofErr w:type="spellStart"/>
            <w:r>
              <w:rPr>
                <w:sz w:val="26"/>
                <w:szCs w:val="26"/>
              </w:rPr>
              <w:t>екзамену</w:t>
            </w:r>
            <w:proofErr w:type="spellEnd"/>
          </w:p>
        </w:tc>
      </w:tr>
      <w:tr w:rsidR="00085540" w14:paraId="51DB4F49" w14:textId="77777777" w:rsidTr="00197A93">
        <w:tc>
          <w:tcPr>
            <w:tcW w:w="2130" w:type="dxa"/>
            <w:vAlign w:val="center"/>
          </w:tcPr>
          <w:p w14:paraId="24716E51" w14:textId="77777777" w:rsidR="00085540" w:rsidRDefault="00085540" w:rsidP="00197A93">
            <w:pPr>
              <w:pStyle w:val="10"/>
              <w:ind w:left="18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50" w:type="dxa"/>
            <w:vAlign w:val="center"/>
          </w:tcPr>
          <w:p w14:paraId="2EA1E16F" w14:textId="77777777" w:rsidR="00085540" w:rsidRDefault="00085540" w:rsidP="00197A93">
            <w:pPr>
              <w:pStyle w:val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6285" w:type="dxa"/>
            <w:vAlign w:val="center"/>
          </w:tcPr>
          <w:p w14:paraId="13522828" w14:textId="77777777" w:rsidR="00085540" w:rsidRDefault="00085540" w:rsidP="00197A93">
            <w:pPr>
              <w:pStyle w:val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відмінно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085540" w14:paraId="7454651F" w14:textId="77777777" w:rsidTr="00197A93">
        <w:trPr>
          <w:trHeight w:val="194"/>
        </w:trPr>
        <w:tc>
          <w:tcPr>
            <w:tcW w:w="2130" w:type="dxa"/>
            <w:vAlign w:val="center"/>
          </w:tcPr>
          <w:p w14:paraId="657D8BAB" w14:textId="77777777" w:rsidR="00085540" w:rsidRDefault="00085540" w:rsidP="00197A93">
            <w:pPr>
              <w:pStyle w:val="10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85-89</w:t>
            </w:r>
          </w:p>
        </w:tc>
        <w:tc>
          <w:tcPr>
            <w:tcW w:w="1350" w:type="dxa"/>
            <w:vAlign w:val="center"/>
          </w:tcPr>
          <w:p w14:paraId="1C640B65" w14:textId="77777777" w:rsidR="00085540" w:rsidRDefault="00085540" w:rsidP="00197A93">
            <w:pPr>
              <w:pStyle w:val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6285" w:type="dxa"/>
            <w:vMerge w:val="restart"/>
            <w:vAlign w:val="center"/>
          </w:tcPr>
          <w:p w14:paraId="4515E73A" w14:textId="77777777" w:rsidR="00085540" w:rsidRDefault="00085540" w:rsidP="00197A93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добре </w:t>
            </w:r>
          </w:p>
        </w:tc>
      </w:tr>
      <w:tr w:rsidR="00085540" w14:paraId="2E29B20C" w14:textId="77777777" w:rsidTr="00197A93">
        <w:tc>
          <w:tcPr>
            <w:tcW w:w="2130" w:type="dxa"/>
            <w:vAlign w:val="center"/>
          </w:tcPr>
          <w:p w14:paraId="64B85A49" w14:textId="77777777" w:rsidR="00085540" w:rsidRDefault="00085540" w:rsidP="00197A93">
            <w:pPr>
              <w:pStyle w:val="10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75-84</w:t>
            </w:r>
          </w:p>
        </w:tc>
        <w:tc>
          <w:tcPr>
            <w:tcW w:w="1350" w:type="dxa"/>
            <w:vAlign w:val="center"/>
          </w:tcPr>
          <w:p w14:paraId="0F6C7E76" w14:textId="77777777" w:rsidR="00085540" w:rsidRDefault="00085540" w:rsidP="00197A93">
            <w:pPr>
              <w:pStyle w:val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6285" w:type="dxa"/>
            <w:vMerge/>
            <w:vAlign w:val="center"/>
          </w:tcPr>
          <w:p w14:paraId="503C2379" w14:textId="77777777" w:rsidR="00085540" w:rsidRDefault="00085540" w:rsidP="00197A93">
            <w:pPr>
              <w:pStyle w:val="10"/>
              <w:widowControl w:val="0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085540" w14:paraId="3486F1B5" w14:textId="77777777" w:rsidTr="00197A93">
        <w:tc>
          <w:tcPr>
            <w:tcW w:w="2130" w:type="dxa"/>
            <w:vAlign w:val="center"/>
          </w:tcPr>
          <w:p w14:paraId="10A04F14" w14:textId="77777777" w:rsidR="00085540" w:rsidRDefault="00085540" w:rsidP="00197A93">
            <w:pPr>
              <w:pStyle w:val="10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70-74</w:t>
            </w:r>
          </w:p>
        </w:tc>
        <w:tc>
          <w:tcPr>
            <w:tcW w:w="1350" w:type="dxa"/>
            <w:vAlign w:val="center"/>
          </w:tcPr>
          <w:p w14:paraId="71066823" w14:textId="77777777" w:rsidR="00085540" w:rsidRDefault="00085540" w:rsidP="00197A93">
            <w:pPr>
              <w:pStyle w:val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85" w:type="dxa"/>
            <w:vMerge w:val="restart"/>
            <w:vAlign w:val="center"/>
          </w:tcPr>
          <w:p w14:paraId="1DD5F78F" w14:textId="77777777" w:rsidR="00085540" w:rsidRDefault="00085540" w:rsidP="00197A93">
            <w:pPr>
              <w:pStyle w:val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задовільно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085540" w14:paraId="1BAD0B7C" w14:textId="77777777" w:rsidTr="00197A93">
        <w:tc>
          <w:tcPr>
            <w:tcW w:w="2130" w:type="dxa"/>
            <w:vAlign w:val="center"/>
          </w:tcPr>
          <w:p w14:paraId="37F36E8B" w14:textId="77777777" w:rsidR="00085540" w:rsidRDefault="00085540" w:rsidP="00197A93">
            <w:pPr>
              <w:pStyle w:val="10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60-69</w:t>
            </w:r>
          </w:p>
        </w:tc>
        <w:tc>
          <w:tcPr>
            <w:tcW w:w="1350" w:type="dxa"/>
            <w:vAlign w:val="center"/>
          </w:tcPr>
          <w:p w14:paraId="10E49068" w14:textId="77777777" w:rsidR="00085540" w:rsidRDefault="00085540" w:rsidP="00197A93">
            <w:pPr>
              <w:pStyle w:val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6285" w:type="dxa"/>
            <w:vMerge/>
            <w:vAlign w:val="center"/>
          </w:tcPr>
          <w:p w14:paraId="2B84AB51" w14:textId="77777777" w:rsidR="00085540" w:rsidRDefault="00085540" w:rsidP="00197A93">
            <w:pPr>
              <w:pStyle w:val="10"/>
              <w:widowControl w:val="0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085540" w14:paraId="1CCB4B90" w14:textId="77777777" w:rsidTr="00197A93">
        <w:tc>
          <w:tcPr>
            <w:tcW w:w="2130" w:type="dxa"/>
            <w:vAlign w:val="center"/>
          </w:tcPr>
          <w:p w14:paraId="589E4B58" w14:textId="77777777" w:rsidR="00085540" w:rsidRDefault="00085540" w:rsidP="00197A93">
            <w:pPr>
              <w:pStyle w:val="10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35-59</w:t>
            </w:r>
          </w:p>
        </w:tc>
        <w:tc>
          <w:tcPr>
            <w:tcW w:w="1350" w:type="dxa"/>
            <w:vAlign w:val="center"/>
          </w:tcPr>
          <w:p w14:paraId="4BBD4AC1" w14:textId="77777777" w:rsidR="00085540" w:rsidRDefault="00085540" w:rsidP="00197A93">
            <w:pPr>
              <w:pStyle w:val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6285" w:type="dxa"/>
            <w:vAlign w:val="center"/>
          </w:tcPr>
          <w:p w14:paraId="37E9BB82" w14:textId="77777777" w:rsidR="00085540" w:rsidRDefault="00085540" w:rsidP="00197A93">
            <w:pPr>
              <w:pStyle w:val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незадовільно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можливістю</w:t>
            </w:r>
            <w:proofErr w:type="spellEnd"/>
            <w:r>
              <w:rPr>
                <w:sz w:val="26"/>
                <w:szCs w:val="26"/>
              </w:rPr>
              <w:t xml:space="preserve"> повторного </w:t>
            </w:r>
            <w:proofErr w:type="spellStart"/>
            <w:r>
              <w:rPr>
                <w:sz w:val="26"/>
                <w:szCs w:val="26"/>
              </w:rPr>
              <w:t>складання</w:t>
            </w:r>
            <w:proofErr w:type="spellEnd"/>
          </w:p>
        </w:tc>
      </w:tr>
      <w:tr w:rsidR="00085540" w14:paraId="241DD87A" w14:textId="77777777" w:rsidTr="00197A93">
        <w:trPr>
          <w:trHeight w:val="708"/>
        </w:trPr>
        <w:tc>
          <w:tcPr>
            <w:tcW w:w="2130" w:type="dxa"/>
            <w:vAlign w:val="center"/>
          </w:tcPr>
          <w:p w14:paraId="3E1E84EA" w14:textId="77777777" w:rsidR="00085540" w:rsidRDefault="00085540" w:rsidP="00197A93">
            <w:pPr>
              <w:pStyle w:val="10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0-34</w:t>
            </w:r>
          </w:p>
        </w:tc>
        <w:tc>
          <w:tcPr>
            <w:tcW w:w="1350" w:type="dxa"/>
            <w:vAlign w:val="center"/>
          </w:tcPr>
          <w:p w14:paraId="33DDE84A" w14:textId="77777777" w:rsidR="00085540" w:rsidRDefault="00085540" w:rsidP="00197A93">
            <w:pPr>
              <w:pStyle w:val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6285" w:type="dxa"/>
            <w:vAlign w:val="center"/>
          </w:tcPr>
          <w:p w14:paraId="63252C35" w14:textId="77777777" w:rsidR="00085540" w:rsidRDefault="00085540" w:rsidP="00197A93">
            <w:pPr>
              <w:pStyle w:val="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незадовільно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обов’язковим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повторним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вивченням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дисципліни</w:t>
            </w:r>
            <w:proofErr w:type="spellEnd"/>
          </w:p>
        </w:tc>
      </w:tr>
    </w:tbl>
    <w:p w14:paraId="76489155" w14:textId="17A06C60" w:rsidR="001E6ADF" w:rsidRPr="00085540" w:rsidRDefault="00000000" w:rsidP="00085540">
      <w:pPr>
        <w:tabs>
          <w:tab w:val="left" w:pos="709"/>
        </w:tabs>
        <w:spacing w:line="360" w:lineRule="auto"/>
        <w:jc w:val="both"/>
      </w:pPr>
      <w:r>
        <w:tab/>
      </w:r>
    </w:p>
    <w:p w14:paraId="6DC4DF60" w14:textId="77777777" w:rsidR="001E6ADF" w:rsidRDefault="00000000">
      <w:pPr>
        <w:spacing w:before="0"/>
        <w:jc w:val="both"/>
        <w:rPr>
          <w:i/>
          <w:u w:val="single"/>
        </w:rPr>
      </w:pPr>
      <w:proofErr w:type="spellStart"/>
      <w:r>
        <w:rPr>
          <w:b/>
          <w:i/>
          <w:u w:val="single"/>
        </w:rPr>
        <w:t>Самостійна</w:t>
      </w:r>
      <w:proofErr w:type="spellEnd"/>
      <w:r>
        <w:rPr>
          <w:b/>
          <w:i/>
          <w:u w:val="single"/>
        </w:rPr>
        <w:t xml:space="preserve"> робота </w:t>
      </w:r>
      <w:proofErr w:type="spellStart"/>
      <w:r>
        <w:rPr>
          <w:b/>
          <w:i/>
          <w:u w:val="single"/>
        </w:rPr>
        <w:t>студентів</w:t>
      </w:r>
      <w:proofErr w:type="spellEnd"/>
      <w:r>
        <w:rPr>
          <w:i/>
          <w:u w:val="single"/>
        </w:rPr>
        <w:t>.</w:t>
      </w:r>
    </w:p>
    <w:p w14:paraId="34BA53A5" w14:textId="77777777" w:rsidR="001E6ADF" w:rsidRDefault="00000000">
      <w:pPr>
        <w:spacing w:before="0"/>
        <w:ind w:firstLine="709"/>
        <w:jc w:val="both"/>
      </w:pPr>
      <w:r>
        <w:t xml:space="preserve">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здобувачам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теоретичного </w:t>
      </w:r>
      <w:proofErr w:type="spellStart"/>
      <w:r>
        <w:t>матеріалу</w:t>
      </w:r>
      <w:proofErr w:type="spellEnd"/>
      <w:r>
        <w:t xml:space="preserve"> з </w:t>
      </w:r>
      <w:proofErr w:type="spellStart"/>
      <w:r>
        <w:t>певної</w:t>
      </w:r>
      <w:proofErr w:type="spellEnd"/>
      <w:r>
        <w:t xml:space="preserve"> теми,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вивчається</w:t>
      </w:r>
      <w:proofErr w:type="spellEnd"/>
      <w:r>
        <w:t xml:space="preserve">,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есе</w:t>
      </w:r>
      <w:proofErr w:type="spellEnd"/>
      <w:r>
        <w:t xml:space="preserve">, реферату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доповіді</w:t>
      </w:r>
      <w:proofErr w:type="spellEnd"/>
      <w:r>
        <w:t xml:space="preserve"> на </w:t>
      </w:r>
      <w:proofErr w:type="spellStart"/>
      <w:r>
        <w:t>окреслені</w:t>
      </w:r>
      <w:proofErr w:type="spellEnd"/>
      <w:r>
        <w:t xml:space="preserve"> теми та переклад </w:t>
      </w:r>
      <w:proofErr w:type="spellStart"/>
      <w:r>
        <w:t>художніх</w:t>
      </w:r>
      <w:proofErr w:type="spellEnd"/>
      <w:r>
        <w:t xml:space="preserve"> </w:t>
      </w:r>
      <w:proofErr w:type="spellStart"/>
      <w:r>
        <w:t>україномовних</w:t>
      </w:r>
      <w:proofErr w:type="spellEnd"/>
      <w:r>
        <w:t xml:space="preserve"> </w:t>
      </w:r>
      <w:proofErr w:type="spellStart"/>
      <w:r>
        <w:t>текстів</w:t>
      </w:r>
      <w:proofErr w:type="spellEnd"/>
      <w:r>
        <w:t xml:space="preserve"> на </w:t>
      </w:r>
      <w:proofErr w:type="spellStart"/>
      <w:r>
        <w:t>вибір</w:t>
      </w:r>
      <w:proofErr w:type="spellEnd"/>
      <w:r>
        <w:t xml:space="preserve"> студента </w:t>
      </w:r>
      <w:proofErr w:type="spellStart"/>
      <w:r>
        <w:t>англійською</w:t>
      </w:r>
      <w:proofErr w:type="spellEnd"/>
      <w:r>
        <w:t xml:space="preserve"> мовою з </w:t>
      </w:r>
      <w:proofErr w:type="spellStart"/>
      <w:r>
        <w:t>виокремленням</w:t>
      </w:r>
      <w:proofErr w:type="spellEnd"/>
      <w:r>
        <w:t xml:space="preserve"> </w:t>
      </w:r>
      <w:proofErr w:type="spellStart"/>
      <w:r>
        <w:t>базових</w:t>
      </w:r>
      <w:proofErr w:type="spellEnd"/>
      <w:r>
        <w:t xml:space="preserve"> </w:t>
      </w:r>
      <w:proofErr w:type="spellStart"/>
      <w:r>
        <w:t>перекладацьких</w:t>
      </w:r>
      <w:proofErr w:type="spellEnd"/>
      <w:r>
        <w:t xml:space="preserve"> </w:t>
      </w:r>
      <w:proofErr w:type="spellStart"/>
      <w:r>
        <w:t>прийомів</w:t>
      </w:r>
      <w:proofErr w:type="spellEnd"/>
      <w:r>
        <w:t xml:space="preserve"> (</w:t>
      </w:r>
      <w:proofErr w:type="spellStart"/>
      <w:r>
        <w:t>об'єм</w:t>
      </w:r>
      <w:proofErr w:type="spellEnd"/>
      <w:r>
        <w:t xml:space="preserve"> 1 тексту – </w:t>
      </w:r>
      <w:proofErr w:type="spellStart"/>
      <w:r>
        <w:t>від</w:t>
      </w:r>
      <w:proofErr w:type="spellEnd"/>
      <w:r>
        <w:t xml:space="preserve"> 300 до 450 </w:t>
      </w:r>
      <w:proofErr w:type="spellStart"/>
      <w:r>
        <w:t>слів</w:t>
      </w:r>
      <w:proofErr w:type="spellEnd"/>
      <w:r>
        <w:t xml:space="preserve">).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теоретичних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теоретичного </w:t>
      </w:r>
      <w:proofErr w:type="spellStart"/>
      <w:r>
        <w:lastRenderedPageBreak/>
        <w:t>матеріалу</w:t>
      </w:r>
      <w:proofErr w:type="spellEnd"/>
      <w:r>
        <w:t xml:space="preserve"> з теми </w:t>
      </w:r>
      <w:proofErr w:type="spellStart"/>
      <w:r>
        <w:t>перевіряється</w:t>
      </w:r>
      <w:proofErr w:type="spellEnd"/>
      <w:r>
        <w:t xml:space="preserve">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усних</w:t>
      </w:r>
      <w:proofErr w:type="spellEnd"/>
      <w:r>
        <w:t xml:space="preserve"> </w:t>
      </w:r>
      <w:proofErr w:type="spellStart"/>
      <w:r>
        <w:t>опитувань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практичних</w:t>
      </w:r>
      <w:proofErr w:type="spellEnd"/>
      <w:r>
        <w:t xml:space="preserve"> занять.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на </w:t>
      </w:r>
      <w:proofErr w:type="spellStart"/>
      <w:r>
        <w:t>занятті</w:t>
      </w:r>
      <w:proofErr w:type="spellEnd"/>
      <w:r>
        <w:t xml:space="preserve">, вони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стислий</w:t>
      </w:r>
      <w:proofErr w:type="spellEnd"/>
      <w:r>
        <w:t xml:space="preserve"> конспект з тем,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вивчаються</w:t>
      </w:r>
      <w:proofErr w:type="spellEnd"/>
      <w:r>
        <w:t xml:space="preserve">.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викладача</w:t>
      </w:r>
      <w:proofErr w:type="spellEnd"/>
      <w:r>
        <w:t xml:space="preserve"> </w:t>
      </w:r>
      <w:proofErr w:type="spellStart"/>
      <w:r>
        <w:t>здобувач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 конспект з тем </w:t>
      </w:r>
      <w:proofErr w:type="spellStart"/>
      <w:r>
        <w:t>лекцій</w:t>
      </w:r>
      <w:proofErr w:type="spellEnd"/>
      <w:r>
        <w:t xml:space="preserve"> та </w:t>
      </w:r>
      <w:proofErr w:type="spellStart"/>
      <w:r>
        <w:t>практичних</w:t>
      </w:r>
      <w:proofErr w:type="spellEnd"/>
      <w:r>
        <w:t xml:space="preserve"> та бути готовим </w:t>
      </w:r>
      <w:proofErr w:type="spellStart"/>
      <w:r>
        <w:t>відповісти</w:t>
      </w:r>
      <w:proofErr w:type="spellEnd"/>
      <w:r>
        <w:t xml:space="preserve"> на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з </w:t>
      </w:r>
      <w:proofErr w:type="spellStart"/>
      <w:r>
        <w:t>цієї</w:t>
      </w:r>
      <w:proofErr w:type="spellEnd"/>
      <w:r>
        <w:t xml:space="preserve"> ж теми. </w:t>
      </w:r>
    </w:p>
    <w:p w14:paraId="6B27BED3" w14:textId="77777777" w:rsidR="001E6ADF" w:rsidRDefault="001E6ADF">
      <w:pPr>
        <w:spacing w:before="0"/>
        <w:ind w:firstLine="709"/>
        <w:jc w:val="both"/>
      </w:pPr>
    </w:p>
    <w:p w14:paraId="7EC1195C" w14:textId="77777777" w:rsidR="001E6ADF" w:rsidRDefault="001E6ADF">
      <w:pPr>
        <w:widowControl w:val="0"/>
        <w:spacing w:before="71" w:after="3" w:line="259" w:lineRule="auto"/>
        <w:ind w:right="863"/>
      </w:pPr>
    </w:p>
    <w:p w14:paraId="50F6E6DE" w14:textId="77777777" w:rsidR="001E6ADF" w:rsidRDefault="00000000">
      <w:pPr>
        <w:spacing w:before="0"/>
        <w:jc w:val="both"/>
      </w:pPr>
      <w:r>
        <w:rPr>
          <w:b/>
          <w:color w:val="000080"/>
        </w:rPr>
        <w:t xml:space="preserve">ПОЛІТИКА </w:t>
      </w:r>
      <w:proofErr w:type="gramStart"/>
      <w:r>
        <w:rPr>
          <w:b/>
          <w:color w:val="000080"/>
        </w:rPr>
        <w:t>КУРСУ</w:t>
      </w:r>
      <w:r>
        <w:rPr>
          <w:b/>
        </w:rPr>
        <w:t xml:space="preserve">  </w:t>
      </w:r>
      <w:r>
        <w:t>(</w:t>
      </w:r>
      <w:proofErr w:type="gramEnd"/>
      <w:r>
        <w:t xml:space="preserve">«правила  </w:t>
      </w:r>
      <w:proofErr w:type="spellStart"/>
      <w:r>
        <w:t>гри</w:t>
      </w:r>
      <w:proofErr w:type="spellEnd"/>
      <w:r>
        <w:t xml:space="preserve">») </w:t>
      </w:r>
    </w:p>
    <w:p w14:paraId="2B03A3A6" w14:textId="77777777" w:rsidR="001E6ADF" w:rsidRDefault="00000000">
      <w:pPr>
        <w:tabs>
          <w:tab w:val="left" w:pos="709"/>
        </w:tabs>
        <w:ind w:firstLine="709"/>
        <w:jc w:val="both"/>
        <w:rPr>
          <w:color w:val="000000"/>
        </w:rPr>
      </w:pPr>
      <w:proofErr w:type="spellStart"/>
      <w:r>
        <w:rPr>
          <w:b/>
        </w:rPr>
        <w:t>Політика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дедлайнів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перескладання</w:t>
      </w:r>
      <w:proofErr w:type="spellEnd"/>
      <w:r>
        <w:rPr>
          <w:b/>
        </w:rPr>
        <w:t xml:space="preserve">: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дисципліна</w:t>
      </w:r>
      <w:proofErr w:type="spellEnd"/>
      <w:r>
        <w:t xml:space="preserve"> </w:t>
      </w:r>
      <w:r>
        <w:rPr>
          <w:i/>
        </w:rPr>
        <w:t>«</w:t>
      </w:r>
      <w:proofErr w:type="spellStart"/>
      <w:r>
        <w:rPr>
          <w:i/>
          <w:color w:val="000000"/>
        </w:rPr>
        <w:t>Теорія</w:t>
      </w:r>
      <w:proofErr w:type="spellEnd"/>
      <w:r>
        <w:rPr>
          <w:i/>
          <w:color w:val="000000"/>
        </w:rPr>
        <w:t xml:space="preserve"> та практика перекладу»</w:t>
      </w:r>
      <w:r>
        <w:rPr>
          <w:color w:val="000000"/>
        </w:rP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та </w:t>
      </w:r>
      <w:proofErr w:type="spellStart"/>
      <w:r>
        <w:t>теоретичне</w:t>
      </w:r>
      <w:proofErr w:type="spellEnd"/>
      <w:r>
        <w:t xml:space="preserve"> </w:t>
      </w:r>
      <w:proofErr w:type="spellStart"/>
      <w:r>
        <w:t>спрямування</w:t>
      </w:r>
      <w:proofErr w:type="spellEnd"/>
      <w:r>
        <w:t xml:space="preserve"> та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. </w:t>
      </w:r>
      <w:proofErr w:type="spellStart"/>
      <w:r>
        <w:t>Присутність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на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заняттях</w:t>
      </w:r>
      <w:proofErr w:type="spellEnd"/>
      <w:r>
        <w:t xml:space="preserve"> та поточному </w:t>
      </w:r>
      <w:proofErr w:type="spellStart"/>
      <w:r>
        <w:t>контролі</w:t>
      </w:r>
      <w:proofErr w:type="spellEnd"/>
      <w:r>
        <w:t xml:space="preserve"> є </w:t>
      </w:r>
      <w:proofErr w:type="spellStart"/>
      <w:r>
        <w:t>невід'ємною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. </w:t>
      </w:r>
      <w:proofErr w:type="spellStart"/>
      <w:r>
        <w:t>Перескладання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деканату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причин.</w:t>
      </w:r>
    </w:p>
    <w:p w14:paraId="45A9D858" w14:textId="77777777" w:rsidR="001E6ADF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Політика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щодо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академічної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доброчесності</w:t>
      </w:r>
      <w:proofErr w:type="spellEnd"/>
      <w:r>
        <w:rPr>
          <w:i/>
        </w:rPr>
        <w:t xml:space="preserve">: </w:t>
      </w:r>
      <w:proofErr w:type="spellStart"/>
      <w:r>
        <w:t>регламентується</w:t>
      </w:r>
      <w:proofErr w:type="spellEnd"/>
      <w:r>
        <w:t xml:space="preserve"> </w:t>
      </w:r>
      <w:proofErr w:type="spellStart"/>
      <w:r>
        <w:t>Положенням</w:t>
      </w:r>
      <w:proofErr w:type="spellEnd"/>
      <w:r>
        <w:t xml:space="preserve"> про </w:t>
      </w:r>
      <w:proofErr w:type="spellStart"/>
      <w:r>
        <w:t>запобігання</w:t>
      </w:r>
      <w:proofErr w:type="spellEnd"/>
      <w:r>
        <w:t xml:space="preserve"> та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академічного</w:t>
      </w:r>
      <w:proofErr w:type="spellEnd"/>
      <w:r>
        <w:t xml:space="preserve"> </w:t>
      </w:r>
      <w:proofErr w:type="spellStart"/>
      <w:r>
        <w:t>плагіату</w:t>
      </w:r>
      <w:proofErr w:type="spellEnd"/>
      <w:r>
        <w:t xml:space="preserve"> у </w:t>
      </w:r>
      <w:proofErr w:type="spellStart"/>
      <w:r>
        <w:t>освітній</w:t>
      </w:r>
      <w:proofErr w:type="spellEnd"/>
      <w:r>
        <w:t xml:space="preserve"> та </w:t>
      </w:r>
      <w:proofErr w:type="spellStart"/>
      <w:r>
        <w:t>науково-дослідній</w:t>
      </w:r>
      <w:proofErr w:type="spellEnd"/>
      <w:r>
        <w:t xml:space="preserve"> </w:t>
      </w:r>
      <w:proofErr w:type="spellStart"/>
      <w:proofErr w:type="gramStart"/>
      <w:r>
        <w:t>роботі</w:t>
      </w:r>
      <w:proofErr w:type="spellEnd"/>
      <w:r>
        <w:t xml:space="preserve">  </w:t>
      </w:r>
      <w:proofErr w:type="spellStart"/>
      <w:r>
        <w:t>учасників</w:t>
      </w:r>
      <w:proofErr w:type="spellEnd"/>
      <w:proofErr w:type="gram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та </w:t>
      </w:r>
      <w:proofErr w:type="spellStart"/>
      <w:r>
        <w:t>науковців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ОНУ </w:t>
      </w:r>
      <w:proofErr w:type="spellStart"/>
      <w:r>
        <w:t>ім</w:t>
      </w:r>
      <w:proofErr w:type="spellEnd"/>
      <w:r>
        <w:t xml:space="preserve">. І. І. Мечникова </w:t>
      </w:r>
    </w:p>
    <w:p w14:paraId="1FDD74EC" w14:textId="77777777" w:rsidR="001E6ADF" w:rsidRDefault="00000000">
      <w:pPr>
        <w:spacing w:before="0"/>
        <w:jc w:val="both"/>
      </w:pPr>
      <w:r>
        <w:t>http://onu.edu.ua/pub/bank/userfiles/files/acad_council/polozhennya-antiplagiat-22-02-2018.pdf</w:t>
      </w:r>
    </w:p>
    <w:p w14:paraId="0DDB4A1E" w14:textId="77777777" w:rsidR="001E6ADF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Політика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щодо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відвідування</w:t>
      </w:r>
      <w:proofErr w:type="spellEnd"/>
      <w:r>
        <w:rPr>
          <w:b/>
          <w:i/>
        </w:rPr>
        <w:t xml:space="preserve"> та </w:t>
      </w:r>
      <w:proofErr w:type="spellStart"/>
      <w:r>
        <w:rPr>
          <w:b/>
          <w:i/>
        </w:rPr>
        <w:t>запізнень</w:t>
      </w:r>
      <w:proofErr w:type="spellEnd"/>
      <w:r>
        <w:rPr>
          <w:i/>
        </w:rPr>
        <w:t xml:space="preserve">: </w:t>
      </w:r>
      <w:proofErr w:type="spellStart"/>
      <w:r>
        <w:t>відвідування</w:t>
      </w:r>
      <w:proofErr w:type="spellEnd"/>
      <w:r>
        <w:t xml:space="preserve"> занять є </w:t>
      </w:r>
      <w:proofErr w:type="spellStart"/>
      <w:r>
        <w:t>обов'язковим</w:t>
      </w:r>
      <w:proofErr w:type="spellEnd"/>
      <w:r>
        <w:t xml:space="preserve">.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відбуватись</w:t>
      </w:r>
      <w:proofErr w:type="spellEnd"/>
      <w:r>
        <w:t xml:space="preserve"> </w:t>
      </w:r>
      <w:proofErr w:type="gramStart"/>
      <w:r>
        <w:t>он-лайн</w:t>
      </w:r>
      <w:proofErr w:type="gram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дистанційних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. Порядок та </w:t>
      </w:r>
      <w:proofErr w:type="spellStart"/>
      <w:r>
        <w:t>умови</w:t>
      </w:r>
      <w:proofErr w:type="spellEnd"/>
      <w:r>
        <w:t xml:space="preserve"> такого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регламентуються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ОНУ </w:t>
      </w:r>
    </w:p>
    <w:p w14:paraId="30B72635" w14:textId="77777777" w:rsidR="001E6ADF" w:rsidRDefault="00000000">
      <w:pPr>
        <w:spacing w:before="0"/>
        <w:ind w:firstLine="708"/>
        <w:jc w:val="both"/>
      </w:pPr>
      <w:r>
        <w:t>https://onu.edu.ua/pub/bank/userfiles/files/documents/polozennya/poloz-org-osvit-process_2022.pdf</w:t>
      </w:r>
    </w:p>
    <w:p w14:paraId="7D4199C4" w14:textId="77777777" w:rsidR="001E6ADF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Мобільні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пристрої</w:t>
      </w:r>
      <w:proofErr w:type="spellEnd"/>
      <w:r>
        <w:rPr>
          <w:b/>
          <w:i/>
        </w:rPr>
        <w:t>:</w:t>
      </w:r>
      <w:r>
        <w:t xml:space="preserve"> на </w:t>
      </w:r>
      <w:proofErr w:type="spellStart"/>
      <w:r>
        <w:t>заняттях</w:t>
      </w:r>
      <w:proofErr w:type="spellEnd"/>
      <w:r>
        <w:t xml:space="preserve"> </w:t>
      </w:r>
      <w:proofErr w:type="spellStart"/>
      <w:r>
        <w:t>здобувачі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мобільні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 на </w:t>
      </w:r>
      <w:proofErr w:type="spellStart"/>
      <w:r>
        <w:t>беззвучний</w:t>
      </w:r>
      <w:proofErr w:type="spellEnd"/>
      <w:r>
        <w:t xml:space="preserve"> режим</w:t>
      </w:r>
    </w:p>
    <w:p w14:paraId="58B4DE3A" w14:textId="77777777" w:rsidR="001E6ADF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Поведінка</w:t>
      </w:r>
      <w:proofErr w:type="spellEnd"/>
      <w:r>
        <w:rPr>
          <w:b/>
          <w:i/>
        </w:rPr>
        <w:t xml:space="preserve"> в </w:t>
      </w:r>
      <w:proofErr w:type="spellStart"/>
      <w:r>
        <w:rPr>
          <w:b/>
          <w:i/>
        </w:rPr>
        <w:t>аудиторії</w:t>
      </w:r>
      <w:proofErr w:type="spellEnd"/>
      <w:r>
        <w:rPr>
          <w:b/>
          <w:i/>
        </w:rPr>
        <w:t xml:space="preserve">: </w:t>
      </w:r>
      <w:r>
        <w:t xml:space="preserve">атмосфера </w:t>
      </w:r>
      <w:proofErr w:type="spellStart"/>
      <w:r>
        <w:t>взаємоповаги</w:t>
      </w:r>
      <w:proofErr w:type="spellEnd"/>
      <w:r>
        <w:t xml:space="preserve"> та </w:t>
      </w:r>
      <w:proofErr w:type="spellStart"/>
      <w:r>
        <w:t>плідної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>.</w:t>
      </w:r>
    </w:p>
    <w:p w14:paraId="2DBE31CF" w14:textId="77777777" w:rsidR="001E6ADF" w:rsidRDefault="001E6ADF">
      <w:pPr>
        <w:spacing w:before="0"/>
        <w:ind w:firstLine="708"/>
        <w:jc w:val="both"/>
      </w:pPr>
    </w:p>
    <w:p w14:paraId="7489AAC3" w14:textId="77777777" w:rsidR="001E6ADF" w:rsidRDefault="001E6ADF">
      <w:pPr>
        <w:spacing w:before="0"/>
        <w:ind w:firstLine="720"/>
        <w:jc w:val="both"/>
        <w:rPr>
          <w:b/>
          <w:u w:val="single"/>
        </w:rPr>
      </w:pPr>
    </w:p>
    <w:p w14:paraId="6068EF80" w14:textId="77777777" w:rsidR="001E6ADF" w:rsidRDefault="001E6ADF"/>
    <w:sectPr w:rsidR="001E6ADF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6ABD" w14:textId="77777777" w:rsidR="004E3154" w:rsidRDefault="004E3154">
      <w:pPr>
        <w:spacing w:before="0"/>
      </w:pPr>
      <w:r>
        <w:separator/>
      </w:r>
    </w:p>
  </w:endnote>
  <w:endnote w:type="continuationSeparator" w:id="0">
    <w:p w14:paraId="422446D7" w14:textId="77777777" w:rsidR="004E3154" w:rsidRDefault="004E31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55A2" w14:textId="77777777" w:rsidR="001E6ADF" w:rsidRDefault="00000000">
    <w:pPr>
      <w:jc w:val="center"/>
    </w:pPr>
    <w:r>
      <w:fldChar w:fldCharType="begin"/>
    </w:r>
    <w:r>
      <w:instrText>PAGE</w:instrText>
    </w:r>
    <w:r>
      <w:fldChar w:fldCharType="separate"/>
    </w:r>
    <w:r w:rsidR="00D56B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99CB" w14:textId="77777777" w:rsidR="004E3154" w:rsidRDefault="004E3154">
      <w:pPr>
        <w:spacing w:before="0"/>
      </w:pPr>
      <w:r>
        <w:separator/>
      </w:r>
    </w:p>
  </w:footnote>
  <w:footnote w:type="continuationSeparator" w:id="0">
    <w:p w14:paraId="07467F17" w14:textId="77777777" w:rsidR="004E3154" w:rsidRDefault="004E315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04D"/>
    <w:multiLevelType w:val="multilevel"/>
    <w:tmpl w:val="7F3EE3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377E22"/>
    <w:multiLevelType w:val="multilevel"/>
    <w:tmpl w:val="7280F2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7A0307"/>
    <w:multiLevelType w:val="multilevel"/>
    <w:tmpl w:val="8C7E51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4762D20"/>
    <w:multiLevelType w:val="multilevel"/>
    <w:tmpl w:val="DD6C2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32169452">
    <w:abstractNumId w:val="1"/>
  </w:num>
  <w:num w:numId="2" w16cid:durableId="1635134921">
    <w:abstractNumId w:val="2"/>
  </w:num>
  <w:num w:numId="3" w16cid:durableId="1904753310">
    <w:abstractNumId w:val="3"/>
  </w:num>
  <w:num w:numId="4" w16cid:durableId="5440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DF"/>
    <w:rsid w:val="00085540"/>
    <w:rsid w:val="001E6ADF"/>
    <w:rsid w:val="004E3154"/>
    <w:rsid w:val="006D1CD9"/>
    <w:rsid w:val="00D56B19"/>
    <w:rsid w:val="00F7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F962"/>
  <w15:docId w15:val="{77D3C892-5FC8-46D2-A35C-6C990E1E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" w:eastAsia="ru-UA" w:bidi="ar-SA"/>
      </w:rPr>
    </w:rPrDefault>
    <w:pPrDefault>
      <w:pPr>
        <w:tabs>
          <w:tab w:val="right" w:pos="9025"/>
        </w:tabs>
        <w:spacing w:before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360" w:lineRule="auto"/>
      <w:jc w:val="both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Обычный1"/>
    <w:rsid w:val="00D56B19"/>
    <w:pPr>
      <w:tabs>
        <w:tab w:val="clear" w:pos="9025"/>
      </w:tabs>
      <w:spacing w:before="0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Хаджилий</cp:lastModifiedBy>
  <cp:revision>2</cp:revision>
  <dcterms:created xsi:type="dcterms:W3CDTF">2023-09-14T13:19:00Z</dcterms:created>
  <dcterms:modified xsi:type="dcterms:W3CDTF">2023-09-14T13:19:00Z</dcterms:modified>
</cp:coreProperties>
</file>