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971D30" w14:textId="77777777" w:rsidR="00CE5757" w:rsidRDefault="00E83194">
      <w:pPr>
        <w:spacing w:before="72" w:line="278" w:lineRule="auto"/>
        <w:ind w:left="859" w:right="571"/>
        <w:jc w:val="center"/>
        <w:rPr>
          <w:b/>
          <w:sz w:val="28"/>
        </w:rPr>
      </w:pPr>
      <w:r>
        <w:rPr>
          <w:b/>
          <w:sz w:val="28"/>
        </w:rPr>
        <w:t>Одеський</w:t>
      </w:r>
      <w:r>
        <w:rPr>
          <w:b/>
          <w:spacing w:val="-6"/>
          <w:sz w:val="28"/>
        </w:rPr>
        <w:t xml:space="preserve"> </w:t>
      </w:r>
      <w:r>
        <w:rPr>
          <w:b/>
          <w:sz w:val="28"/>
        </w:rPr>
        <w:t>національний</w:t>
      </w:r>
      <w:r>
        <w:rPr>
          <w:b/>
          <w:spacing w:val="-6"/>
          <w:sz w:val="28"/>
        </w:rPr>
        <w:t xml:space="preserve"> </w:t>
      </w:r>
      <w:r>
        <w:rPr>
          <w:b/>
          <w:sz w:val="28"/>
        </w:rPr>
        <w:t>університет</w:t>
      </w:r>
      <w:r>
        <w:rPr>
          <w:b/>
          <w:spacing w:val="-5"/>
          <w:sz w:val="28"/>
        </w:rPr>
        <w:t xml:space="preserve"> </w:t>
      </w:r>
      <w:r>
        <w:rPr>
          <w:b/>
          <w:sz w:val="28"/>
        </w:rPr>
        <w:t>імені</w:t>
      </w:r>
      <w:r>
        <w:rPr>
          <w:b/>
          <w:spacing w:val="-7"/>
          <w:sz w:val="28"/>
        </w:rPr>
        <w:t xml:space="preserve"> </w:t>
      </w:r>
      <w:r>
        <w:rPr>
          <w:b/>
          <w:sz w:val="28"/>
        </w:rPr>
        <w:t>І.</w:t>
      </w:r>
      <w:r>
        <w:rPr>
          <w:b/>
          <w:spacing w:val="-6"/>
          <w:sz w:val="28"/>
        </w:rPr>
        <w:t xml:space="preserve"> </w:t>
      </w:r>
      <w:r>
        <w:rPr>
          <w:b/>
          <w:sz w:val="28"/>
        </w:rPr>
        <w:t>І.</w:t>
      </w:r>
      <w:r>
        <w:rPr>
          <w:b/>
          <w:spacing w:val="-6"/>
          <w:sz w:val="28"/>
        </w:rPr>
        <w:t xml:space="preserve"> </w:t>
      </w:r>
      <w:r>
        <w:rPr>
          <w:b/>
          <w:sz w:val="28"/>
        </w:rPr>
        <w:t>Мечникова Філологічний факультет</w:t>
      </w:r>
    </w:p>
    <w:p w14:paraId="6647AF79" w14:textId="27D2A2CE" w:rsidR="00CE5757" w:rsidRPr="003B6102" w:rsidRDefault="00E83194">
      <w:pPr>
        <w:spacing w:line="317" w:lineRule="exact"/>
        <w:ind w:left="859" w:right="574"/>
        <w:jc w:val="center"/>
        <w:rPr>
          <w:b/>
          <w:sz w:val="28"/>
        </w:rPr>
      </w:pPr>
      <w:r>
        <w:rPr>
          <w:b/>
          <w:sz w:val="28"/>
        </w:rPr>
        <w:t>Кафедра</w:t>
      </w:r>
      <w:r>
        <w:rPr>
          <w:b/>
          <w:spacing w:val="-7"/>
          <w:sz w:val="28"/>
        </w:rPr>
        <w:t xml:space="preserve"> </w:t>
      </w:r>
      <w:r w:rsidR="003B6102">
        <w:rPr>
          <w:b/>
          <w:sz w:val="28"/>
        </w:rPr>
        <w:t>у</w:t>
      </w:r>
      <w:r w:rsidR="003B6102" w:rsidRPr="003B6102">
        <w:rPr>
          <w:b/>
          <w:sz w:val="28"/>
        </w:rPr>
        <w:t>кр</w:t>
      </w:r>
      <w:r w:rsidR="003B6102">
        <w:rPr>
          <w:b/>
          <w:sz w:val="28"/>
        </w:rPr>
        <w:t>а</w:t>
      </w:r>
      <w:r w:rsidR="003B6102" w:rsidRPr="003B6102">
        <w:rPr>
          <w:b/>
          <w:sz w:val="28"/>
        </w:rPr>
        <w:t>їнської мови та мовної підготовки іноземці</w:t>
      </w:r>
      <w:r w:rsidR="003B6102">
        <w:rPr>
          <w:b/>
          <w:sz w:val="28"/>
        </w:rPr>
        <w:t>в</w:t>
      </w:r>
    </w:p>
    <w:p w14:paraId="6723AA84" w14:textId="52B6AF3E" w:rsidR="00CE5757" w:rsidRDefault="003B6102">
      <w:pPr>
        <w:spacing w:before="249"/>
        <w:ind w:left="859" w:right="575"/>
        <w:jc w:val="center"/>
        <w:rPr>
          <w:b/>
          <w:sz w:val="28"/>
        </w:rPr>
      </w:pPr>
      <w:r>
        <w:rPr>
          <w:b/>
          <w:sz w:val="28"/>
        </w:rPr>
        <w:t>Силабус</w:t>
      </w:r>
      <w:r w:rsidR="00E83194">
        <w:rPr>
          <w:b/>
          <w:spacing w:val="-7"/>
          <w:sz w:val="28"/>
        </w:rPr>
        <w:t xml:space="preserve"> </w:t>
      </w:r>
      <w:r w:rsidR="00E83194">
        <w:rPr>
          <w:b/>
          <w:spacing w:val="-4"/>
          <w:sz w:val="28"/>
        </w:rPr>
        <w:t>курсу</w:t>
      </w:r>
    </w:p>
    <w:p w14:paraId="76EF8166" w14:textId="03CD24A0" w:rsidR="00116DFD" w:rsidRPr="00331707" w:rsidRDefault="00E83194">
      <w:pPr>
        <w:spacing w:before="48" w:after="50"/>
        <w:ind w:left="859" w:right="573"/>
        <w:jc w:val="center"/>
        <w:rPr>
          <w:sz w:val="28"/>
          <w:szCs w:val="28"/>
        </w:rPr>
      </w:pPr>
      <w:r w:rsidRPr="00116DFD">
        <w:rPr>
          <w:b/>
          <w:sz w:val="28"/>
        </w:rPr>
        <w:t>«</w:t>
      </w:r>
      <w:r w:rsidR="00331707" w:rsidRPr="00331707">
        <w:rPr>
          <w:b/>
          <w:sz w:val="28"/>
        </w:rPr>
        <w:t>Ділова українська мова</w:t>
      </w:r>
      <w:r w:rsidRPr="00331707">
        <w:rPr>
          <w:b/>
          <w:spacing w:val="-2"/>
          <w:sz w:val="28"/>
        </w:rPr>
        <w:t>»</w:t>
      </w:r>
      <w:r w:rsidR="00116DFD" w:rsidRPr="00331707">
        <w:rPr>
          <w:sz w:val="28"/>
          <w:szCs w:val="28"/>
        </w:rPr>
        <w:t xml:space="preserve"> </w:t>
      </w:r>
    </w:p>
    <w:p w14:paraId="5E5189EE" w14:textId="26A454FF" w:rsidR="00CE5757" w:rsidRDefault="00116DFD">
      <w:pPr>
        <w:spacing w:before="48" w:after="50"/>
        <w:ind w:left="859" w:right="573"/>
        <w:jc w:val="center"/>
        <w:rPr>
          <w:sz w:val="28"/>
          <w:szCs w:val="28"/>
        </w:rPr>
      </w:pPr>
      <w:r w:rsidRPr="00116DFD">
        <w:rPr>
          <w:sz w:val="28"/>
          <w:szCs w:val="28"/>
        </w:rPr>
        <w:t xml:space="preserve">для здобувачів </w:t>
      </w:r>
      <w:r w:rsidR="00331707">
        <w:rPr>
          <w:sz w:val="28"/>
          <w:szCs w:val="28"/>
        </w:rPr>
        <w:t>першого</w:t>
      </w:r>
      <w:r w:rsidRPr="00116DFD">
        <w:rPr>
          <w:sz w:val="28"/>
          <w:szCs w:val="28"/>
        </w:rPr>
        <w:t xml:space="preserve"> (</w:t>
      </w:r>
      <w:r w:rsidR="00331707">
        <w:rPr>
          <w:sz w:val="28"/>
          <w:szCs w:val="28"/>
        </w:rPr>
        <w:t>бакалаврського</w:t>
      </w:r>
      <w:r w:rsidRPr="00116DFD">
        <w:rPr>
          <w:sz w:val="28"/>
          <w:szCs w:val="28"/>
        </w:rPr>
        <w:t xml:space="preserve">) рівня вищої освіти спеціальності </w:t>
      </w:r>
    </w:p>
    <w:p w14:paraId="095D87F7" w14:textId="3058C561" w:rsidR="00331707" w:rsidRDefault="00331707">
      <w:pPr>
        <w:spacing w:before="48" w:after="50"/>
        <w:ind w:left="859" w:right="573"/>
        <w:jc w:val="center"/>
        <w:rPr>
          <w:sz w:val="28"/>
          <w:szCs w:val="28"/>
        </w:rPr>
      </w:pPr>
      <w:r>
        <w:rPr>
          <w:sz w:val="28"/>
          <w:szCs w:val="28"/>
        </w:rPr>
        <w:t>Е4</w:t>
      </w:r>
      <w:r w:rsidRPr="00241D1E">
        <w:rPr>
          <w:sz w:val="28"/>
          <w:szCs w:val="28"/>
        </w:rPr>
        <w:t xml:space="preserve"> «</w:t>
      </w:r>
      <w:r>
        <w:rPr>
          <w:sz w:val="28"/>
          <w:szCs w:val="28"/>
        </w:rPr>
        <w:t>Науки про Землю</w:t>
      </w:r>
      <w:r w:rsidRPr="00241D1E">
        <w:rPr>
          <w:sz w:val="28"/>
          <w:szCs w:val="28"/>
        </w:rPr>
        <w:t>»</w:t>
      </w:r>
    </w:p>
    <w:p w14:paraId="7E48BB66" w14:textId="5D507C2B" w:rsidR="00331707" w:rsidRPr="00331707" w:rsidRDefault="00331707" w:rsidP="00331707">
      <w:pPr>
        <w:jc w:val="center"/>
        <w:rPr>
          <w:rFonts w:eastAsiaTheme="minorHAnsi" w:cstheme="minorBidi"/>
          <w:sz w:val="28"/>
          <w:szCs w:val="28"/>
        </w:rPr>
      </w:pPr>
      <w:r w:rsidRPr="00331707">
        <w:rPr>
          <w:sz w:val="28"/>
          <w:szCs w:val="28"/>
        </w:rPr>
        <w:t xml:space="preserve">ОПП </w:t>
      </w:r>
      <w:r>
        <w:rPr>
          <w:sz w:val="28"/>
          <w:szCs w:val="28"/>
        </w:rPr>
        <w:t xml:space="preserve"> </w:t>
      </w:r>
      <w:r w:rsidRPr="00331707">
        <w:rPr>
          <w:rFonts w:eastAsiaTheme="minorHAnsi" w:cstheme="minorBidi"/>
          <w:sz w:val="28"/>
          <w:szCs w:val="28"/>
        </w:rPr>
        <w:t>Організація метеорологічного та геофізичного</w:t>
      </w:r>
    </w:p>
    <w:p w14:paraId="474A460B" w14:textId="0552F543" w:rsidR="00331707" w:rsidRPr="00331707" w:rsidRDefault="00331707" w:rsidP="00331707">
      <w:pPr>
        <w:ind w:hanging="108"/>
        <w:jc w:val="center"/>
        <w:rPr>
          <w:sz w:val="28"/>
          <w:szCs w:val="28"/>
        </w:rPr>
      </w:pPr>
      <w:r w:rsidRPr="00331707">
        <w:rPr>
          <w:rFonts w:eastAsiaTheme="minorHAnsi" w:cstheme="minorBidi"/>
          <w:sz w:val="28"/>
          <w:szCs w:val="28"/>
        </w:rPr>
        <w:t>забезпечення Збройних Сил України</w:t>
      </w:r>
    </w:p>
    <w:p w14:paraId="03D0E945" w14:textId="77777777" w:rsidR="00116DFD" w:rsidRPr="00116DFD" w:rsidRDefault="00116DFD" w:rsidP="00331707">
      <w:pPr>
        <w:spacing w:before="48" w:after="50"/>
        <w:ind w:right="573"/>
        <w:rPr>
          <w:b/>
          <w:sz w:val="2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49"/>
        <w:gridCol w:w="6983"/>
      </w:tblGrid>
      <w:tr w:rsidR="00CE5757" w14:paraId="16C73DED" w14:textId="77777777">
        <w:trPr>
          <w:trHeight w:val="371"/>
        </w:trPr>
        <w:tc>
          <w:tcPr>
            <w:tcW w:w="3049" w:type="dxa"/>
          </w:tcPr>
          <w:p w14:paraId="79255297" w14:textId="77777777" w:rsidR="00CE5757" w:rsidRDefault="00E83194">
            <w:pPr>
              <w:pStyle w:val="TableParagraph"/>
              <w:spacing w:line="320" w:lineRule="exact"/>
              <w:ind w:left="105"/>
              <w:rPr>
                <w:b/>
                <w:sz w:val="28"/>
              </w:rPr>
            </w:pPr>
            <w:r>
              <w:rPr>
                <w:b/>
                <w:spacing w:val="-2"/>
                <w:sz w:val="28"/>
              </w:rPr>
              <w:t>Обсяг</w:t>
            </w:r>
          </w:p>
        </w:tc>
        <w:tc>
          <w:tcPr>
            <w:tcW w:w="6983" w:type="dxa"/>
          </w:tcPr>
          <w:p w14:paraId="27DE509C" w14:textId="70888DCD" w:rsidR="00CE5757" w:rsidRDefault="00116DFD">
            <w:pPr>
              <w:pStyle w:val="TableParagraph"/>
              <w:spacing w:line="315" w:lineRule="exact"/>
              <w:rPr>
                <w:sz w:val="28"/>
              </w:rPr>
            </w:pPr>
            <w:r>
              <w:rPr>
                <w:sz w:val="28"/>
              </w:rPr>
              <w:t>3</w:t>
            </w:r>
            <w:r w:rsidR="00E83194">
              <w:rPr>
                <w:spacing w:val="-3"/>
                <w:sz w:val="28"/>
              </w:rPr>
              <w:t xml:space="preserve"> </w:t>
            </w:r>
            <w:r w:rsidR="00E83194">
              <w:rPr>
                <w:sz w:val="28"/>
              </w:rPr>
              <w:t>кредити,</w:t>
            </w:r>
            <w:r w:rsidR="00E83194">
              <w:rPr>
                <w:spacing w:val="-4"/>
                <w:sz w:val="28"/>
              </w:rPr>
              <w:t xml:space="preserve"> </w:t>
            </w:r>
            <w:r>
              <w:rPr>
                <w:sz w:val="28"/>
              </w:rPr>
              <w:t>9</w:t>
            </w:r>
            <w:r w:rsidR="003B6102">
              <w:rPr>
                <w:sz w:val="28"/>
              </w:rPr>
              <w:t>0</w:t>
            </w:r>
            <w:r w:rsidR="00E83194">
              <w:rPr>
                <w:sz w:val="28"/>
              </w:rPr>
              <w:t xml:space="preserve"> </w:t>
            </w:r>
            <w:r w:rsidR="00E83194">
              <w:rPr>
                <w:spacing w:val="-4"/>
                <w:sz w:val="28"/>
              </w:rPr>
              <w:t>годин</w:t>
            </w:r>
          </w:p>
        </w:tc>
      </w:tr>
      <w:tr w:rsidR="00CE5757" w14:paraId="68586286" w14:textId="77777777">
        <w:trPr>
          <w:trHeight w:val="738"/>
        </w:trPr>
        <w:tc>
          <w:tcPr>
            <w:tcW w:w="3049" w:type="dxa"/>
          </w:tcPr>
          <w:p w14:paraId="749F6AFC" w14:textId="77777777" w:rsidR="00CE5757" w:rsidRDefault="00E83194">
            <w:pPr>
              <w:pStyle w:val="TableParagraph"/>
              <w:tabs>
                <w:tab w:val="left" w:pos="2543"/>
              </w:tabs>
              <w:spacing w:line="320" w:lineRule="exact"/>
              <w:ind w:left="105"/>
              <w:rPr>
                <w:b/>
                <w:sz w:val="28"/>
              </w:rPr>
            </w:pPr>
            <w:r>
              <w:rPr>
                <w:b/>
                <w:spacing w:val="-2"/>
                <w:sz w:val="28"/>
              </w:rPr>
              <w:t>Семестр,</w:t>
            </w:r>
            <w:r>
              <w:rPr>
                <w:b/>
                <w:sz w:val="28"/>
              </w:rPr>
              <w:tab/>
            </w:r>
            <w:r>
              <w:rPr>
                <w:b/>
                <w:spacing w:val="-5"/>
                <w:sz w:val="28"/>
              </w:rPr>
              <w:t>рік</w:t>
            </w:r>
          </w:p>
          <w:p w14:paraId="22D8471A" w14:textId="77777777" w:rsidR="00CE5757" w:rsidRDefault="00E83194">
            <w:pPr>
              <w:pStyle w:val="TableParagraph"/>
              <w:spacing w:before="47"/>
              <w:ind w:left="105"/>
              <w:rPr>
                <w:b/>
                <w:sz w:val="28"/>
              </w:rPr>
            </w:pPr>
            <w:r>
              <w:rPr>
                <w:b/>
                <w:spacing w:val="-2"/>
                <w:sz w:val="28"/>
              </w:rPr>
              <w:t>навчання</w:t>
            </w:r>
          </w:p>
        </w:tc>
        <w:tc>
          <w:tcPr>
            <w:tcW w:w="6983" w:type="dxa"/>
          </w:tcPr>
          <w:p w14:paraId="5E2C662B" w14:textId="4FE4DFDC" w:rsidR="00CE5757" w:rsidRDefault="00331707">
            <w:pPr>
              <w:pStyle w:val="TableParagraph"/>
              <w:spacing w:line="315" w:lineRule="exact"/>
              <w:rPr>
                <w:sz w:val="28"/>
              </w:rPr>
            </w:pPr>
            <w:r>
              <w:rPr>
                <w:sz w:val="28"/>
              </w:rPr>
              <w:t>2</w:t>
            </w:r>
            <w:r w:rsidR="00E83194">
              <w:rPr>
                <w:spacing w:val="-3"/>
                <w:sz w:val="28"/>
              </w:rPr>
              <w:t xml:space="preserve"> </w:t>
            </w:r>
            <w:r w:rsidR="00E83194">
              <w:rPr>
                <w:sz w:val="28"/>
              </w:rPr>
              <w:t>семестр</w:t>
            </w:r>
            <w:r w:rsidR="00E83194">
              <w:rPr>
                <w:spacing w:val="-3"/>
                <w:sz w:val="28"/>
              </w:rPr>
              <w:t xml:space="preserve"> </w:t>
            </w:r>
            <w:r>
              <w:rPr>
                <w:sz w:val="28"/>
              </w:rPr>
              <w:t>2</w:t>
            </w:r>
            <w:r w:rsidR="00E83194">
              <w:rPr>
                <w:sz w:val="28"/>
              </w:rPr>
              <w:t xml:space="preserve"> </w:t>
            </w:r>
            <w:r w:rsidR="00E83194">
              <w:rPr>
                <w:spacing w:val="-4"/>
                <w:sz w:val="28"/>
              </w:rPr>
              <w:t>курсу</w:t>
            </w:r>
          </w:p>
        </w:tc>
      </w:tr>
      <w:tr w:rsidR="00CE5757" w14:paraId="391F1371" w14:textId="77777777">
        <w:trPr>
          <w:trHeight w:val="371"/>
        </w:trPr>
        <w:tc>
          <w:tcPr>
            <w:tcW w:w="3049" w:type="dxa"/>
          </w:tcPr>
          <w:p w14:paraId="21C8A5E5" w14:textId="77777777" w:rsidR="00CE5757" w:rsidRDefault="00E83194">
            <w:pPr>
              <w:pStyle w:val="TableParagraph"/>
              <w:ind w:left="105"/>
              <w:rPr>
                <w:b/>
                <w:sz w:val="28"/>
              </w:rPr>
            </w:pPr>
            <w:r>
              <w:rPr>
                <w:b/>
                <w:sz w:val="28"/>
              </w:rPr>
              <w:t>Дні,</w:t>
            </w:r>
            <w:r>
              <w:rPr>
                <w:b/>
                <w:spacing w:val="-3"/>
                <w:sz w:val="28"/>
              </w:rPr>
              <w:t xml:space="preserve"> </w:t>
            </w:r>
            <w:r>
              <w:rPr>
                <w:b/>
                <w:sz w:val="28"/>
              </w:rPr>
              <w:t>час,</w:t>
            </w:r>
            <w:r>
              <w:rPr>
                <w:b/>
                <w:spacing w:val="-2"/>
                <w:sz w:val="28"/>
              </w:rPr>
              <w:t xml:space="preserve"> місце</w:t>
            </w:r>
          </w:p>
        </w:tc>
        <w:tc>
          <w:tcPr>
            <w:tcW w:w="6983" w:type="dxa"/>
          </w:tcPr>
          <w:p w14:paraId="2990F54B" w14:textId="77777777" w:rsidR="00CE5757" w:rsidRDefault="00E83194">
            <w:pPr>
              <w:pStyle w:val="TableParagraph"/>
              <w:spacing w:line="317" w:lineRule="exact"/>
              <w:rPr>
                <w:sz w:val="28"/>
              </w:rPr>
            </w:pPr>
            <w:r>
              <w:rPr>
                <w:sz w:val="28"/>
              </w:rPr>
              <w:t>Згідно</w:t>
            </w:r>
            <w:r>
              <w:rPr>
                <w:spacing w:val="-6"/>
                <w:sz w:val="28"/>
              </w:rPr>
              <w:t xml:space="preserve"> </w:t>
            </w:r>
            <w:r>
              <w:rPr>
                <w:sz w:val="28"/>
              </w:rPr>
              <w:t>із</w:t>
            </w:r>
            <w:r>
              <w:rPr>
                <w:spacing w:val="-6"/>
                <w:sz w:val="28"/>
              </w:rPr>
              <w:t xml:space="preserve"> </w:t>
            </w:r>
            <w:r>
              <w:rPr>
                <w:sz w:val="28"/>
              </w:rPr>
              <w:t>затвердженим</w:t>
            </w:r>
            <w:r>
              <w:rPr>
                <w:spacing w:val="-5"/>
                <w:sz w:val="28"/>
              </w:rPr>
              <w:t xml:space="preserve"> </w:t>
            </w:r>
            <w:r>
              <w:rPr>
                <w:spacing w:val="-2"/>
                <w:sz w:val="28"/>
              </w:rPr>
              <w:t>розкладом</w:t>
            </w:r>
          </w:p>
        </w:tc>
      </w:tr>
      <w:tr w:rsidR="00CE5757" w14:paraId="483689A7" w14:textId="77777777">
        <w:trPr>
          <w:trHeight w:val="643"/>
        </w:trPr>
        <w:tc>
          <w:tcPr>
            <w:tcW w:w="3049" w:type="dxa"/>
          </w:tcPr>
          <w:p w14:paraId="78399DAE" w14:textId="77777777" w:rsidR="00CE5757" w:rsidRDefault="00E83194">
            <w:pPr>
              <w:pStyle w:val="TableParagraph"/>
              <w:spacing w:line="320" w:lineRule="exact"/>
              <w:ind w:left="105"/>
              <w:rPr>
                <w:b/>
                <w:sz w:val="28"/>
              </w:rPr>
            </w:pPr>
            <w:r>
              <w:rPr>
                <w:b/>
                <w:sz w:val="28"/>
              </w:rPr>
              <w:t>Викладач</w:t>
            </w:r>
            <w:r>
              <w:rPr>
                <w:b/>
                <w:spacing w:val="-7"/>
                <w:sz w:val="28"/>
              </w:rPr>
              <w:t xml:space="preserve"> </w:t>
            </w:r>
            <w:r>
              <w:rPr>
                <w:b/>
                <w:sz w:val="28"/>
              </w:rPr>
              <w:t>(-</w:t>
            </w:r>
            <w:r>
              <w:rPr>
                <w:b/>
                <w:spacing w:val="-5"/>
                <w:sz w:val="28"/>
              </w:rPr>
              <w:t>і)</w:t>
            </w:r>
          </w:p>
        </w:tc>
        <w:tc>
          <w:tcPr>
            <w:tcW w:w="6983" w:type="dxa"/>
          </w:tcPr>
          <w:p w14:paraId="54407788" w14:textId="0A2F03C8" w:rsidR="00CE5757" w:rsidRDefault="003B6102" w:rsidP="003B6102">
            <w:pPr>
              <w:pStyle w:val="TableParagraph"/>
              <w:spacing w:line="315" w:lineRule="exact"/>
              <w:ind w:left="0"/>
              <w:rPr>
                <w:sz w:val="28"/>
              </w:rPr>
            </w:pPr>
            <w:r>
              <w:rPr>
                <w:sz w:val="28"/>
              </w:rPr>
              <w:t xml:space="preserve">  Глушкова Наталія Михайлівна, старший викладач</w:t>
            </w:r>
          </w:p>
        </w:tc>
      </w:tr>
      <w:tr w:rsidR="00CE5757" w14:paraId="0BC0E75A" w14:textId="77777777">
        <w:trPr>
          <w:trHeight w:val="371"/>
        </w:trPr>
        <w:tc>
          <w:tcPr>
            <w:tcW w:w="3049" w:type="dxa"/>
          </w:tcPr>
          <w:p w14:paraId="6F4B9F10" w14:textId="77777777" w:rsidR="00CE5757" w:rsidRDefault="00E83194">
            <w:pPr>
              <w:pStyle w:val="TableParagraph"/>
              <w:spacing w:line="320" w:lineRule="exact"/>
              <w:ind w:left="105"/>
              <w:rPr>
                <w:b/>
                <w:sz w:val="28"/>
              </w:rPr>
            </w:pPr>
            <w:r>
              <w:rPr>
                <w:b/>
                <w:sz w:val="28"/>
              </w:rPr>
              <w:t>Контактний</w:t>
            </w:r>
            <w:r>
              <w:rPr>
                <w:b/>
                <w:spacing w:val="-8"/>
                <w:sz w:val="28"/>
              </w:rPr>
              <w:t xml:space="preserve"> </w:t>
            </w:r>
            <w:r>
              <w:rPr>
                <w:b/>
                <w:spacing w:val="-2"/>
                <w:sz w:val="28"/>
              </w:rPr>
              <w:t>телефон</w:t>
            </w:r>
          </w:p>
        </w:tc>
        <w:tc>
          <w:tcPr>
            <w:tcW w:w="6983" w:type="dxa"/>
          </w:tcPr>
          <w:p w14:paraId="43220905" w14:textId="7CD7EFA9" w:rsidR="00CE5757" w:rsidRDefault="003B6102">
            <w:pPr>
              <w:pStyle w:val="TableParagraph"/>
              <w:spacing w:line="315" w:lineRule="exact"/>
              <w:rPr>
                <w:sz w:val="28"/>
              </w:rPr>
            </w:pPr>
            <w:r>
              <w:rPr>
                <w:sz w:val="28"/>
              </w:rPr>
              <w:t>(067) 7502548</w:t>
            </w:r>
          </w:p>
        </w:tc>
      </w:tr>
      <w:tr w:rsidR="00CE5757" w14:paraId="3C415BA9" w14:textId="77777777">
        <w:trPr>
          <w:trHeight w:val="964"/>
        </w:trPr>
        <w:tc>
          <w:tcPr>
            <w:tcW w:w="3049" w:type="dxa"/>
          </w:tcPr>
          <w:p w14:paraId="027815B5" w14:textId="77777777" w:rsidR="00CE5757" w:rsidRDefault="00E83194">
            <w:pPr>
              <w:pStyle w:val="TableParagraph"/>
              <w:spacing w:line="320" w:lineRule="exact"/>
              <w:ind w:left="105"/>
              <w:rPr>
                <w:b/>
                <w:sz w:val="28"/>
              </w:rPr>
            </w:pPr>
            <w:r>
              <w:rPr>
                <w:b/>
                <w:spacing w:val="-2"/>
                <w:sz w:val="28"/>
              </w:rPr>
              <w:t>Е-</w:t>
            </w:r>
            <w:r>
              <w:rPr>
                <w:b/>
                <w:spacing w:val="-4"/>
                <w:sz w:val="28"/>
              </w:rPr>
              <w:t>mail</w:t>
            </w:r>
          </w:p>
        </w:tc>
        <w:tc>
          <w:tcPr>
            <w:tcW w:w="6983" w:type="dxa"/>
          </w:tcPr>
          <w:p w14:paraId="21F12C68" w14:textId="33A7C520" w:rsidR="00CE5757" w:rsidRPr="003B6102" w:rsidRDefault="00E83194" w:rsidP="003B6102">
            <w:pPr>
              <w:pStyle w:val="TableParagraph"/>
              <w:rPr>
                <w:sz w:val="28"/>
                <w:lang w:val="ru-RU"/>
              </w:rPr>
            </w:pPr>
            <w:r>
              <w:rPr>
                <w:sz w:val="28"/>
              </w:rPr>
              <w:t>Особиста</w:t>
            </w:r>
            <w:r>
              <w:rPr>
                <w:spacing w:val="-18"/>
                <w:sz w:val="28"/>
              </w:rPr>
              <w:t xml:space="preserve"> </w:t>
            </w:r>
            <w:r>
              <w:rPr>
                <w:sz w:val="28"/>
              </w:rPr>
              <w:t>адреса:</w:t>
            </w:r>
            <w:r>
              <w:rPr>
                <w:spacing w:val="-17"/>
                <w:sz w:val="28"/>
              </w:rPr>
              <w:t xml:space="preserve"> </w:t>
            </w:r>
            <w:r w:rsidR="003B6102" w:rsidRPr="003B6102">
              <w:rPr>
                <w:color w:val="4F81BD" w:themeColor="accent1"/>
                <w:spacing w:val="-17"/>
                <w:sz w:val="28"/>
                <w:lang w:val="en-US"/>
              </w:rPr>
              <w:t>naneta</w:t>
            </w:r>
            <w:r w:rsidR="003B6102" w:rsidRPr="003B6102">
              <w:rPr>
                <w:color w:val="4F81BD" w:themeColor="accent1"/>
                <w:spacing w:val="-17"/>
                <w:sz w:val="28"/>
                <w:lang w:val="ru-RU"/>
              </w:rPr>
              <w:t>.</w:t>
            </w:r>
            <w:r w:rsidR="003B6102" w:rsidRPr="003B6102">
              <w:rPr>
                <w:color w:val="4F81BD" w:themeColor="accent1"/>
                <w:spacing w:val="-17"/>
                <w:sz w:val="28"/>
                <w:lang w:val="en-US"/>
              </w:rPr>
              <w:t>od</w:t>
            </w:r>
            <w:r w:rsidR="003B6102" w:rsidRPr="003B6102">
              <w:rPr>
                <w:color w:val="4F81BD" w:themeColor="accent1"/>
                <w:spacing w:val="-17"/>
                <w:sz w:val="28"/>
                <w:lang w:val="ru-RU"/>
              </w:rPr>
              <w:t>26@</w:t>
            </w:r>
            <w:r w:rsidR="003B6102" w:rsidRPr="003B6102">
              <w:rPr>
                <w:color w:val="4F81BD" w:themeColor="accent1"/>
                <w:spacing w:val="-17"/>
                <w:sz w:val="28"/>
                <w:lang w:val="en-US"/>
              </w:rPr>
              <w:t>gmail</w:t>
            </w:r>
            <w:r w:rsidR="003B6102" w:rsidRPr="003B6102">
              <w:rPr>
                <w:color w:val="4F81BD" w:themeColor="accent1"/>
                <w:spacing w:val="-17"/>
                <w:sz w:val="28"/>
                <w:lang w:val="ru-RU"/>
              </w:rPr>
              <w:t>.</w:t>
            </w:r>
            <w:r w:rsidR="003B6102" w:rsidRPr="003B6102">
              <w:rPr>
                <w:color w:val="4F81BD" w:themeColor="accent1"/>
                <w:spacing w:val="-17"/>
                <w:sz w:val="28"/>
                <w:lang w:val="en-US"/>
              </w:rPr>
              <w:t>com</w:t>
            </w:r>
          </w:p>
        </w:tc>
      </w:tr>
      <w:tr w:rsidR="00CE5757" w14:paraId="4B96F2E9" w14:textId="77777777">
        <w:trPr>
          <w:trHeight w:val="645"/>
        </w:trPr>
        <w:tc>
          <w:tcPr>
            <w:tcW w:w="3049" w:type="dxa"/>
          </w:tcPr>
          <w:p w14:paraId="32663FFB" w14:textId="77777777" w:rsidR="00CE5757" w:rsidRDefault="00E83194">
            <w:pPr>
              <w:pStyle w:val="TableParagraph"/>
              <w:ind w:left="105"/>
              <w:rPr>
                <w:b/>
                <w:sz w:val="28"/>
              </w:rPr>
            </w:pPr>
            <w:r>
              <w:rPr>
                <w:b/>
                <w:sz w:val="28"/>
              </w:rPr>
              <w:t>Робоче</w:t>
            </w:r>
            <w:r>
              <w:rPr>
                <w:b/>
                <w:spacing w:val="-4"/>
                <w:sz w:val="28"/>
              </w:rPr>
              <w:t xml:space="preserve"> </w:t>
            </w:r>
            <w:r>
              <w:rPr>
                <w:b/>
                <w:spacing w:val="-2"/>
                <w:sz w:val="28"/>
              </w:rPr>
              <w:t>місце</w:t>
            </w:r>
          </w:p>
        </w:tc>
        <w:tc>
          <w:tcPr>
            <w:tcW w:w="6983" w:type="dxa"/>
          </w:tcPr>
          <w:p w14:paraId="6A0E5050" w14:textId="5E197844" w:rsidR="00337FC7" w:rsidRDefault="003B6102" w:rsidP="00337FC7">
            <w:pPr>
              <w:pStyle w:val="TableParagraph"/>
              <w:tabs>
                <w:tab w:val="left" w:pos="2035"/>
                <w:tab w:val="left" w:pos="3378"/>
                <w:tab w:val="left" w:pos="4415"/>
                <w:tab w:val="left" w:pos="5218"/>
                <w:tab w:val="left" w:pos="5896"/>
              </w:tabs>
              <w:spacing w:line="317" w:lineRule="exact"/>
              <w:ind w:left="0"/>
              <w:rPr>
                <w:spacing w:val="-2"/>
                <w:sz w:val="28"/>
              </w:rPr>
            </w:pPr>
            <w:r w:rsidRPr="00337FC7">
              <w:rPr>
                <w:spacing w:val="-2"/>
                <w:sz w:val="28"/>
                <w:lang w:val="ru-RU"/>
              </w:rPr>
              <w:t xml:space="preserve"> </w:t>
            </w:r>
            <w:r>
              <w:rPr>
                <w:spacing w:val="-2"/>
                <w:sz w:val="28"/>
              </w:rPr>
              <w:t>Вул.</w:t>
            </w:r>
            <w:r w:rsidR="00337FC7">
              <w:rPr>
                <w:spacing w:val="-2"/>
                <w:sz w:val="28"/>
              </w:rPr>
              <w:t xml:space="preserve"> Л</w:t>
            </w:r>
            <w:r w:rsidR="00502D95">
              <w:rPr>
                <w:spacing w:val="-2"/>
                <w:sz w:val="28"/>
              </w:rPr>
              <w:t>ь</w:t>
            </w:r>
            <w:r w:rsidR="00337FC7">
              <w:rPr>
                <w:spacing w:val="-2"/>
                <w:sz w:val="28"/>
              </w:rPr>
              <w:t>вівська, 15. Корп. 1, ауд. 21</w:t>
            </w:r>
            <w:r w:rsidR="00331707">
              <w:rPr>
                <w:spacing w:val="-2"/>
                <w:sz w:val="28"/>
              </w:rPr>
              <w:t>5</w:t>
            </w:r>
            <w:r w:rsidR="00337FC7">
              <w:rPr>
                <w:spacing w:val="-2"/>
                <w:sz w:val="28"/>
              </w:rPr>
              <w:t>.</w:t>
            </w:r>
          </w:p>
          <w:p w14:paraId="0916D285" w14:textId="0C574AB6" w:rsidR="00CE5757" w:rsidRDefault="00337FC7" w:rsidP="00337FC7">
            <w:pPr>
              <w:pStyle w:val="TableParagraph"/>
              <w:tabs>
                <w:tab w:val="left" w:pos="2035"/>
                <w:tab w:val="left" w:pos="3378"/>
                <w:tab w:val="left" w:pos="4415"/>
                <w:tab w:val="left" w:pos="5218"/>
                <w:tab w:val="left" w:pos="5896"/>
              </w:tabs>
              <w:spacing w:line="317" w:lineRule="exact"/>
              <w:ind w:left="0"/>
              <w:rPr>
                <w:sz w:val="28"/>
              </w:rPr>
            </w:pPr>
            <w:r>
              <w:rPr>
                <w:spacing w:val="-2"/>
                <w:sz w:val="28"/>
              </w:rPr>
              <w:t xml:space="preserve"> </w:t>
            </w:r>
          </w:p>
        </w:tc>
      </w:tr>
      <w:tr w:rsidR="00CE5757" w14:paraId="0C95B7CA" w14:textId="77777777">
        <w:trPr>
          <w:trHeight w:val="2575"/>
        </w:trPr>
        <w:tc>
          <w:tcPr>
            <w:tcW w:w="3049" w:type="dxa"/>
          </w:tcPr>
          <w:p w14:paraId="78F1B021" w14:textId="77777777" w:rsidR="00CE5757" w:rsidRDefault="00E83194">
            <w:pPr>
              <w:pStyle w:val="TableParagraph"/>
              <w:spacing w:line="320" w:lineRule="exact"/>
              <w:ind w:left="105"/>
              <w:rPr>
                <w:b/>
                <w:sz w:val="28"/>
              </w:rPr>
            </w:pPr>
            <w:r>
              <w:rPr>
                <w:b/>
                <w:spacing w:val="-2"/>
                <w:sz w:val="28"/>
              </w:rPr>
              <w:t>Консультації</w:t>
            </w:r>
          </w:p>
        </w:tc>
        <w:tc>
          <w:tcPr>
            <w:tcW w:w="6983" w:type="dxa"/>
          </w:tcPr>
          <w:p w14:paraId="678EC13D" w14:textId="08AC2D50" w:rsidR="00337FC7" w:rsidRDefault="00E83194">
            <w:pPr>
              <w:pStyle w:val="TableParagraph"/>
              <w:ind w:right="3652"/>
              <w:jc w:val="both"/>
            </w:pPr>
            <w:r>
              <w:rPr>
                <w:sz w:val="28"/>
              </w:rPr>
              <w:t>Очні:</w:t>
            </w:r>
            <w:r w:rsidR="00565BC6">
              <w:rPr>
                <w:spacing w:val="-18"/>
                <w:sz w:val="28"/>
              </w:rPr>
              <w:t xml:space="preserve"> </w:t>
            </w:r>
            <w:r w:rsidR="00565BC6" w:rsidRPr="00565BC6">
              <w:rPr>
                <w:spacing w:val="-18"/>
                <w:sz w:val="28"/>
              </w:rPr>
              <w:t>четвер</w:t>
            </w:r>
            <w:r w:rsidR="00565BC6">
              <w:rPr>
                <w:spacing w:val="-17"/>
                <w:sz w:val="28"/>
              </w:rPr>
              <w:t xml:space="preserve"> </w:t>
            </w:r>
            <w:r w:rsidR="00565BC6" w:rsidRPr="00565BC6">
              <w:rPr>
                <w:sz w:val="28"/>
              </w:rPr>
              <w:t>14</w:t>
            </w:r>
            <w:r w:rsidRPr="00565BC6">
              <w:rPr>
                <w:sz w:val="28"/>
              </w:rPr>
              <w:t>.</w:t>
            </w:r>
            <w:r w:rsidR="00565BC6" w:rsidRPr="00565BC6">
              <w:rPr>
                <w:sz w:val="28"/>
              </w:rPr>
              <w:t>10-</w:t>
            </w:r>
            <w:r w:rsidRPr="00565BC6">
              <w:rPr>
                <w:sz w:val="28"/>
              </w:rPr>
              <w:t>1</w:t>
            </w:r>
            <w:r w:rsidR="00565BC6" w:rsidRPr="00565BC6">
              <w:rPr>
                <w:sz w:val="28"/>
              </w:rPr>
              <w:t>5</w:t>
            </w:r>
            <w:r w:rsidRPr="00565BC6">
              <w:rPr>
                <w:sz w:val="28"/>
              </w:rPr>
              <w:t>.</w:t>
            </w:r>
            <w:r w:rsidR="00565BC6" w:rsidRPr="00565BC6">
              <w:rPr>
                <w:sz w:val="28"/>
              </w:rPr>
              <w:t>0</w:t>
            </w:r>
            <w:r w:rsidRPr="00565BC6">
              <w:rPr>
                <w:sz w:val="28"/>
              </w:rPr>
              <w:t xml:space="preserve">0 </w:t>
            </w:r>
            <w:r>
              <w:rPr>
                <w:spacing w:val="-2"/>
                <w:sz w:val="28"/>
              </w:rPr>
              <w:t>Онлайн-консультації:</w:t>
            </w:r>
            <w:r w:rsidR="00337FC7">
              <w:rPr>
                <w:spacing w:val="-2"/>
                <w:sz w:val="28"/>
              </w:rPr>
              <w:t xml:space="preserve"> письмове звернення на</w:t>
            </w:r>
            <w:r w:rsidR="00337FC7">
              <w:t xml:space="preserve"> </w:t>
            </w:r>
          </w:p>
          <w:p w14:paraId="6AFED9DF" w14:textId="5D54C4EC" w:rsidR="00CE5757" w:rsidRPr="00337FC7" w:rsidRDefault="00337FC7">
            <w:pPr>
              <w:pStyle w:val="TableParagraph"/>
              <w:ind w:right="3652"/>
              <w:jc w:val="both"/>
              <w:rPr>
                <w:sz w:val="28"/>
                <w:szCs w:val="28"/>
              </w:rPr>
            </w:pPr>
            <w:r w:rsidRPr="00337FC7">
              <w:rPr>
                <w:sz w:val="28"/>
                <w:szCs w:val="28"/>
              </w:rPr>
              <w:t>е</w:t>
            </w:r>
            <w:r>
              <w:rPr>
                <w:sz w:val="28"/>
                <w:szCs w:val="28"/>
              </w:rPr>
              <w:t>-</w:t>
            </w:r>
            <w:r w:rsidRPr="00337FC7">
              <w:rPr>
                <w:sz w:val="28"/>
                <w:szCs w:val="28"/>
              </w:rPr>
              <w:t>mail</w:t>
            </w:r>
            <w:r w:rsidRPr="00337FC7">
              <w:rPr>
                <w:sz w:val="28"/>
                <w:szCs w:val="28"/>
                <w:lang w:val="en-US"/>
              </w:rPr>
              <w:t xml:space="preserve">, </w:t>
            </w:r>
            <w:bookmarkStart w:id="0" w:name="_Hlk195367716"/>
            <w:r>
              <w:rPr>
                <w:sz w:val="28"/>
                <w:szCs w:val="28"/>
                <w:lang w:val="en-US"/>
              </w:rPr>
              <w:t>V</w:t>
            </w:r>
            <w:r w:rsidR="00502D95">
              <w:rPr>
                <w:sz w:val="28"/>
                <w:szCs w:val="28"/>
              </w:rPr>
              <w:t>і</w:t>
            </w:r>
            <w:r>
              <w:rPr>
                <w:sz w:val="28"/>
                <w:szCs w:val="28"/>
                <w:lang w:val="en-US"/>
              </w:rPr>
              <w:t>ber</w:t>
            </w:r>
            <w:bookmarkEnd w:id="0"/>
            <w:r>
              <w:rPr>
                <w:sz w:val="28"/>
                <w:szCs w:val="28"/>
              </w:rPr>
              <w:t>,</w:t>
            </w:r>
            <w:r>
              <w:t xml:space="preserve"> </w:t>
            </w:r>
            <w:r w:rsidRPr="00337FC7">
              <w:rPr>
                <w:sz w:val="28"/>
                <w:szCs w:val="28"/>
              </w:rPr>
              <w:t>Telegram,</w:t>
            </w:r>
          </w:p>
          <w:p w14:paraId="5A2D07EB" w14:textId="0BD9CDA9" w:rsidR="00CE5757" w:rsidRDefault="00E83194" w:rsidP="00331707">
            <w:pPr>
              <w:pStyle w:val="TableParagraph"/>
              <w:tabs>
                <w:tab w:val="left" w:pos="6650"/>
              </w:tabs>
              <w:ind w:right="93"/>
              <w:jc w:val="both"/>
              <w:rPr>
                <w:sz w:val="28"/>
              </w:rPr>
            </w:pPr>
            <w:r>
              <w:rPr>
                <w:sz w:val="28"/>
              </w:rPr>
              <w:tab/>
            </w:r>
          </w:p>
        </w:tc>
      </w:tr>
    </w:tbl>
    <w:p w14:paraId="66B865B2" w14:textId="77777777" w:rsidR="00CE5757" w:rsidRDefault="00CE5757">
      <w:pPr>
        <w:pStyle w:val="a3"/>
        <w:spacing w:before="51"/>
        <w:ind w:left="0"/>
        <w:jc w:val="left"/>
        <w:rPr>
          <w:b/>
        </w:rPr>
      </w:pPr>
    </w:p>
    <w:p w14:paraId="4B224909" w14:textId="5B91C2A1" w:rsidR="00CE5757" w:rsidRDefault="00502D95" w:rsidP="00502D95">
      <w:pPr>
        <w:pStyle w:val="1"/>
        <w:ind w:left="0" w:right="1278"/>
        <w:jc w:val="left"/>
      </w:pPr>
      <w:r>
        <w:rPr>
          <w:sz w:val="24"/>
          <w:szCs w:val="24"/>
        </w:rPr>
        <w:t xml:space="preserve">                                                            </w:t>
      </w:r>
      <w:r w:rsidR="00337FC7" w:rsidRPr="005F3CA7">
        <w:rPr>
          <w:sz w:val="24"/>
          <w:szCs w:val="24"/>
        </w:rPr>
        <w:t xml:space="preserve"> </w:t>
      </w:r>
      <w:r w:rsidR="00E83194">
        <w:rPr>
          <w:color w:val="000099"/>
          <w:spacing w:val="-2"/>
        </w:rPr>
        <w:t>КОМУНІКАЦІЯ</w:t>
      </w:r>
    </w:p>
    <w:p w14:paraId="7D58C345" w14:textId="00543DDC" w:rsidR="00CE5757" w:rsidRDefault="00E83194">
      <w:pPr>
        <w:pStyle w:val="a3"/>
        <w:spacing w:before="43"/>
        <w:ind w:left="851"/>
        <w:jc w:val="left"/>
      </w:pPr>
      <w:r>
        <w:t>Аудиторії,</w:t>
      </w:r>
      <w:r>
        <w:rPr>
          <w:spacing w:val="-9"/>
        </w:rPr>
        <w:t xml:space="preserve"> </w:t>
      </w:r>
      <w:r>
        <w:t>е-mail,</w:t>
      </w:r>
      <w:r>
        <w:rPr>
          <w:spacing w:val="-6"/>
        </w:rPr>
        <w:t xml:space="preserve"> </w:t>
      </w:r>
      <w:r>
        <w:t>телефон,</w:t>
      </w:r>
      <w:r>
        <w:rPr>
          <w:spacing w:val="-7"/>
        </w:rPr>
        <w:t xml:space="preserve"> </w:t>
      </w:r>
      <w:r>
        <w:t>Telegram,</w:t>
      </w:r>
      <w:r>
        <w:rPr>
          <w:spacing w:val="-6"/>
        </w:rPr>
        <w:t xml:space="preserve"> </w:t>
      </w:r>
      <w:r w:rsidR="00502D95">
        <w:rPr>
          <w:lang w:val="en-US"/>
        </w:rPr>
        <w:t>V</w:t>
      </w:r>
      <w:r w:rsidR="00502D95">
        <w:t>і</w:t>
      </w:r>
      <w:r w:rsidR="00502D95">
        <w:rPr>
          <w:lang w:val="en-US"/>
        </w:rPr>
        <w:t>ber</w:t>
      </w:r>
      <w:r w:rsidR="00502D95">
        <w:t>.</w:t>
      </w:r>
    </w:p>
    <w:p w14:paraId="51482893" w14:textId="77777777" w:rsidR="00CE5757" w:rsidRDefault="00CE5757">
      <w:pPr>
        <w:pStyle w:val="a3"/>
        <w:spacing w:before="103"/>
        <w:ind w:left="0"/>
        <w:jc w:val="left"/>
      </w:pPr>
    </w:p>
    <w:p w14:paraId="584968A4" w14:textId="0A67BCEB" w:rsidR="00CE5757" w:rsidRDefault="00E83194">
      <w:pPr>
        <w:pStyle w:val="1"/>
        <w:ind w:right="1281"/>
        <w:rPr>
          <w:color w:val="000099"/>
          <w:spacing w:val="-4"/>
        </w:rPr>
      </w:pPr>
      <w:r>
        <w:rPr>
          <w:color w:val="000099"/>
        </w:rPr>
        <w:t>АНОТАЦІЯ</w:t>
      </w:r>
      <w:r>
        <w:rPr>
          <w:color w:val="000099"/>
          <w:spacing w:val="30"/>
        </w:rPr>
        <w:t xml:space="preserve"> </w:t>
      </w:r>
      <w:r>
        <w:rPr>
          <w:color w:val="000099"/>
          <w:spacing w:val="-4"/>
        </w:rPr>
        <w:t>КУРСУ</w:t>
      </w:r>
    </w:p>
    <w:p w14:paraId="48C7405D" w14:textId="77777777" w:rsidR="005C0336" w:rsidRDefault="005C0336">
      <w:pPr>
        <w:pStyle w:val="1"/>
        <w:ind w:right="1281"/>
      </w:pPr>
    </w:p>
    <w:p w14:paraId="1D4993A5" w14:textId="0A4D89A6" w:rsidR="005C0336" w:rsidRPr="005C0336" w:rsidRDefault="00E83194" w:rsidP="005C0336">
      <w:pPr>
        <w:pStyle w:val="a8"/>
        <w:spacing w:before="0" w:after="0"/>
        <w:ind w:firstLine="720"/>
        <w:jc w:val="both"/>
        <w:textAlignment w:val="baseline"/>
        <w:rPr>
          <w:rFonts w:ascii="Times New Roman" w:eastAsia="Times New Roman" w:hAnsi="Times New Roman" w:cs="Times New Roman"/>
          <w:sz w:val="28"/>
          <w:szCs w:val="28"/>
          <w:lang w:val="uk-UA" w:eastAsia="ru-RU"/>
        </w:rPr>
      </w:pPr>
      <w:r w:rsidRPr="005C0336">
        <w:rPr>
          <w:rFonts w:ascii="Times New Roman" w:hAnsi="Times New Roman" w:cs="Times New Roman"/>
          <w:b/>
          <w:sz w:val="28"/>
          <w:szCs w:val="28"/>
          <w:lang w:val="uk-UA"/>
        </w:rPr>
        <w:t xml:space="preserve">Предмет вивчення дисципліни </w:t>
      </w:r>
      <w:r w:rsidRPr="005C0336">
        <w:rPr>
          <w:rFonts w:ascii="Times New Roman" w:hAnsi="Times New Roman" w:cs="Times New Roman"/>
          <w:sz w:val="28"/>
          <w:szCs w:val="28"/>
          <w:lang w:val="uk-UA"/>
        </w:rPr>
        <w:t xml:space="preserve">– </w:t>
      </w:r>
      <w:r w:rsidR="005C0336">
        <w:rPr>
          <w:rFonts w:ascii="Times New Roman" w:hAnsi="Times New Roman" w:cs="Times New Roman"/>
          <w:sz w:val="28"/>
          <w:szCs w:val="28"/>
          <w:lang w:val="uk-UA"/>
        </w:rPr>
        <w:t>п</w:t>
      </w:r>
      <w:r w:rsidR="00C92C6F" w:rsidRPr="005C0336">
        <w:rPr>
          <w:rFonts w:ascii="Times New Roman" w:hAnsi="Times New Roman" w:cs="Times New Roman"/>
          <w:sz w:val="28"/>
          <w:szCs w:val="28"/>
          <w:lang w:val="uk-UA"/>
        </w:rPr>
        <w:t xml:space="preserve">рофесійна комунікація, </w:t>
      </w:r>
      <w:r w:rsidR="001A6BD6" w:rsidRPr="005C0336">
        <w:rPr>
          <w:rFonts w:ascii="Times New Roman" w:hAnsi="Times New Roman" w:cs="Times New Roman"/>
          <w:sz w:val="28"/>
          <w:szCs w:val="28"/>
          <w:lang w:val="uk-UA"/>
        </w:rPr>
        <w:t>оптимальна мовна поведінка у фаховій сфері</w:t>
      </w:r>
      <w:r w:rsidR="000D1827" w:rsidRPr="005C0336">
        <w:rPr>
          <w:rFonts w:ascii="Times New Roman" w:hAnsi="Times New Roman" w:cs="Times New Roman"/>
          <w:sz w:val="28"/>
          <w:szCs w:val="28"/>
          <w:lang w:val="uk-UA"/>
        </w:rPr>
        <w:t>;</w:t>
      </w:r>
      <w:r w:rsidR="00116DFD" w:rsidRPr="005C0336">
        <w:rPr>
          <w:rFonts w:ascii="Times New Roman" w:hAnsi="Times New Roman" w:cs="Times New Roman"/>
          <w:sz w:val="28"/>
          <w:szCs w:val="28"/>
          <w:lang w:val="uk-UA"/>
        </w:rPr>
        <w:t xml:space="preserve"> </w:t>
      </w:r>
      <w:r w:rsidR="00854B8C" w:rsidRPr="005C0336">
        <w:rPr>
          <w:rFonts w:ascii="Times New Roman" w:hAnsi="Times New Roman" w:cs="Times New Roman"/>
          <w:sz w:val="28"/>
          <w:szCs w:val="28"/>
          <w:lang w:val="uk-UA"/>
        </w:rPr>
        <w:t>оформлення ділової документації в професійні</w:t>
      </w:r>
      <w:r w:rsidR="005C0336" w:rsidRPr="005C0336">
        <w:rPr>
          <w:rFonts w:ascii="Times New Roman" w:hAnsi="Times New Roman" w:cs="Times New Roman"/>
          <w:sz w:val="28"/>
          <w:szCs w:val="28"/>
          <w:lang w:val="uk-UA"/>
        </w:rPr>
        <w:t>й</w:t>
      </w:r>
      <w:r w:rsidR="00854B8C" w:rsidRPr="005C0336">
        <w:rPr>
          <w:rFonts w:ascii="Times New Roman" w:hAnsi="Times New Roman" w:cs="Times New Roman"/>
          <w:sz w:val="28"/>
          <w:szCs w:val="28"/>
          <w:lang w:val="uk-UA"/>
        </w:rPr>
        <w:t xml:space="preserve"> галузі; </w:t>
      </w:r>
      <w:r w:rsidR="00116DFD" w:rsidRPr="005C0336">
        <w:rPr>
          <w:rFonts w:ascii="Times New Roman" w:hAnsi="Times New Roman" w:cs="Times New Roman"/>
          <w:sz w:val="28"/>
          <w:szCs w:val="28"/>
          <w:lang w:val="uk-UA"/>
        </w:rPr>
        <w:t>формування</w:t>
      </w:r>
      <w:r w:rsidR="00116DFD" w:rsidRPr="005C0336">
        <w:rPr>
          <w:rFonts w:ascii="Times New Roman" w:hAnsi="Times New Roman" w:cs="Times New Roman"/>
          <w:spacing w:val="-15"/>
          <w:sz w:val="28"/>
          <w:szCs w:val="28"/>
          <w:lang w:val="uk-UA"/>
        </w:rPr>
        <w:t xml:space="preserve"> </w:t>
      </w:r>
      <w:r w:rsidR="00116DFD" w:rsidRPr="005C0336">
        <w:rPr>
          <w:rFonts w:ascii="Times New Roman" w:hAnsi="Times New Roman" w:cs="Times New Roman"/>
          <w:sz w:val="28"/>
          <w:szCs w:val="28"/>
          <w:lang w:val="uk-UA"/>
        </w:rPr>
        <w:t>мовностилістичної</w:t>
      </w:r>
      <w:r w:rsidR="00116DFD" w:rsidRPr="005C0336">
        <w:rPr>
          <w:rFonts w:ascii="Times New Roman" w:hAnsi="Times New Roman" w:cs="Times New Roman"/>
          <w:spacing w:val="-15"/>
          <w:sz w:val="28"/>
          <w:szCs w:val="28"/>
          <w:lang w:val="uk-UA"/>
        </w:rPr>
        <w:t xml:space="preserve"> </w:t>
      </w:r>
      <w:r w:rsidR="00116DFD" w:rsidRPr="005C0336">
        <w:rPr>
          <w:rFonts w:ascii="Times New Roman" w:hAnsi="Times New Roman" w:cs="Times New Roman"/>
          <w:sz w:val="28"/>
          <w:szCs w:val="28"/>
          <w:lang w:val="uk-UA"/>
        </w:rPr>
        <w:t>культури</w:t>
      </w:r>
      <w:r w:rsidR="00116DFD" w:rsidRPr="005C0336">
        <w:rPr>
          <w:rFonts w:ascii="Times New Roman" w:hAnsi="Times New Roman" w:cs="Times New Roman"/>
          <w:spacing w:val="-15"/>
          <w:sz w:val="28"/>
          <w:szCs w:val="28"/>
          <w:lang w:val="uk-UA"/>
        </w:rPr>
        <w:t xml:space="preserve"> </w:t>
      </w:r>
      <w:r w:rsidR="00116DFD" w:rsidRPr="005C0336">
        <w:rPr>
          <w:rFonts w:ascii="Times New Roman" w:hAnsi="Times New Roman" w:cs="Times New Roman"/>
          <w:sz w:val="28"/>
          <w:szCs w:val="28"/>
          <w:lang w:val="uk-UA"/>
        </w:rPr>
        <w:t>ділового</w:t>
      </w:r>
      <w:r w:rsidR="00116DFD" w:rsidRPr="005C0336">
        <w:rPr>
          <w:rFonts w:ascii="Times New Roman" w:hAnsi="Times New Roman" w:cs="Times New Roman"/>
          <w:spacing w:val="-15"/>
          <w:sz w:val="28"/>
          <w:szCs w:val="28"/>
          <w:lang w:val="uk-UA"/>
        </w:rPr>
        <w:t xml:space="preserve"> </w:t>
      </w:r>
      <w:r w:rsidR="00116DFD" w:rsidRPr="005C0336">
        <w:rPr>
          <w:rFonts w:ascii="Times New Roman" w:hAnsi="Times New Roman" w:cs="Times New Roman"/>
          <w:spacing w:val="-2"/>
          <w:sz w:val="28"/>
          <w:szCs w:val="28"/>
          <w:lang w:val="uk-UA"/>
        </w:rPr>
        <w:t>спілкування</w:t>
      </w:r>
      <w:r w:rsidR="005C0336">
        <w:rPr>
          <w:rFonts w:ascii="Times New Roman" w:hAnsi="Times New Roman" w:cs="Times New Roman"/>
          <w:spacing w:val="-2"/>
          <w:sz w:val="28"/>
          <w:szCs w:val="28"/>
          <w:lang w:val="uk-UA"/>
        </w:rPr>
        <w:t>;</w:t>
      </w:r>
      <w:r w:rsidR="005C0336" w:rsidRPr="005C0336">
        <w:rPr>
          <w:rFonts w:ascii="Times New Roman" w:eastAsiaTheme="minorEastAsia" w:hAnsi="Times New Roman" w:cs="Times New Roman"/>
          <w:color w:val="1C1C1C"/>
          <w:kern w:val="24"/>
          <w:sz w:val="28"/>
          <w:szCs w:val="28"/>
          <w:lang w:val="uk-UA" w:eastAsia="ru-RU"/>
        </w:rPr>
        <w:t xml:space="preserve"> практичн</w:t>
      </w:r>
      <w:r w:rsidR="005C0336">
        <w:rPr>
          <w:rFonts w:ascii="Times New Roman" w:eastAsiaTheme="minorEastAsia" w:hAnsi="Times New Roman" w:cs="Times New Roman"/>
          <w:color w:val="1C1C1C"/>
          <w:kern w:val="24"/>
          <w:sz w:val="28"/>
          <w:szCs w:val="28"/>
          <w:lang w:val="uk-UA" w:eastAsia="ru-RU"/>
        </w:rPr>
        <w:t>е</w:t>
      </w:r>
      <w:r w:rsidR="005C0336" w:rsidRPr="005C0336">
        <w:rPr>
          <w:rFonts w:ascii="Times New Roman" w:eastAsiaTheme="minorEastAsia" w:hAnsi="Times New Roman" w:cs="Times New Roman"/>
          <w:color w:val="1C1C1C"/>
          <w:kern w:val="24"/>
          <w:sz w:val="28"/>
          <w:szCs w:val="28"/>
          <w:lang w:val="uk-UA" w:eastAsia="ru-RU"/>
        </w:rPr>
        <w:t xml:space="preserve"> володіння мовою в різних видах мовленнєвої діяльності в обсязі тематики, зумовленої професійними потребами.</w:t>
      </w:r>
    </w:p>
    <w:p w14:paraId="6FEFBC68" w14:textId="2AB1E50E" w:rsidR="00116DFD" w:rsidRPr="005C0336" w:rsidRDefault="00116DFD" w:rsidP="000D1827">
      <w:pPr>
        <w:pStyle w:val="a3"/>
        <w:spacing w:before="43" w:line="276" w:lineRule="auto"/>
        <w:ind w:right="564" w:firstLine="708"/>
      </w:pPr>
    </w:p>
    <w:p w14:paraId="73975CC1" w14:textId="77777777" w:rsidR="000D1827" w:rsidRDefault="000D1827" w:rsidP="005C0336">
      <w:pPr>
        <w:spacing w:before="7"/>
        <w:ind w:right="417"/>
        <w:jc w:val="both"/>
        <w:rPr>
          <w:b/>
          <w:i/>
          <w:sz w:val="28"/>
        </w:rPr>
      </w:pPr>
    </w:p>
    <w:p w14:paraId="2D06538D" w14:textId="7DB0681F" w:rsidR="00D707AE" w:rsidRDefault="00E83194">
      <w:pPr>
        <w:spacing w:before="7"/>
        <w:ind w:left="143" w:right="417" w:firstLine="708"/>
        <w:jc w:val="both"/>
        <w:rPr>
          <w:b/>
          <w:i/>
          <w:sz w:val="28"/>
        </w:rPr>
      </w:pPr>
      <w:r>
        <w:rPr>
          <w:b/>
          <w:i/>
          <w:sz w:val="28"/>
        </w:rPr>
        <w:lastRenderedPageBreak/>
        <w:t>Пререквізити і постреквізити (Місце дисципліни</w:t>
      </w:r>
      <w:r>
        <w:rPr>
          <w:b/>
          <w:i/>
          <w:spacing w:val="40"/>
          <w:sz w:val="28"/>
        </w:rPr>
        <w:t xml:space="preserve"> </w:t>
      </w:r>
      <w:r>
        <w:rPr>
          <w:b/>
          <w:i/>
          <w:sz w:val="28"/>
        </w:rPr>
        <w:t>в освітній програмі):</w:t>
      </w:r>
    </w:p>
    <w:p w14:paraId="697AB6B5" w14:textId="6A55F3E5" w:rsidR="00FF1E42" w:rsidRDefault="00D707AE" w:rsidP="00FF1E42">
      <w:pPr>
        <w:spacing w:before="7"/>
        <w:ind w:left="143" w:right="417" w:firstLine="708"/>
        <w:jc w:val="both"/>
        <w:rPr>
          <w:sz w:val="28"/>
        </w:rPr>
      </w:pPr>
      <w:r w:rsidRPr="009B173D">
        <w:rPr>
          <w:bCs/>
          <w:iCs/>
          <w:sz w:val="28"/>
        </w:rPr>
        <w:t>Волод</w:t>
      </w:r>
      <w:r w:rsidR="009B173D">
        <w:rPr>
          <w:bCs/>
          <w:iCs/>
          <w:sz w:val="28"/>
        </w:rPr>
        <w:t>іння українською літературною мовою в обсязі програми загальноосвітньої школи. Знання, засвоєні в процесі вивчення курсу «Історія України та української культури»</w:t>
      </w:r>
      <w:r w:rsidR="000D1827">
        <w:rPr>
          <w:bCs/>
          <w:iCs/>
          <w:sz w:val="28"/>
        </w:rPr>
        <w:t>,</w:t>
      </w:r>
      <w:r w:rsidR="005C0336">
        <w:rPr>
          <w:bCs/>
          <w:iCs/>
          <w:sz w:val="28"/>
        </w:rPr>
        <w:t xml:space="preserve"> знання</w:t>
      </w:r>
      <w:r w:rsidR="009B173D">
        <w:rPr>
          <w:bCs/>
          <w:iCs/>
          <w:sz w:val="28"/>
        </w:rPr>
        <w:t xml:space="preserve"> про історію походження і розвитку мови,</w:t>
      </w:r>
      <w:r w:rsidR="00682320">
        <w:rPr>
          <w:bCs/>
          <w:iCs/>
          <w:sz w:val="28"/>
        </w:rPr>
        <w:t xml:space="preserve"> її</w:t>
      </w:r>
      <w:r w:rsidR="009B173D">
        <w:rPr>
          <w:bCs/>
          <w:iCs/>
          <w:sz w:val="28"/>
        </w:rPr>
        <w:t xml:space="preserve"> становлення і функціонування як державної</w:t>
      </w:r>
      <w:r w:rsidR="00682320">
        <w:rPr>
          <w:bCs/>
          <w:iCs/>
          <w:sz w:val="28"/>
        </w:rPr>
        <w:t xml:space="preserve">. </w:t>
      </w:r>
      <w:r w:rsidR="009B173D">
        <w:rPr>
          <w:sz w:val="28"/>
        </w:rPr>
        <w:t>З</w:t>
      </w:r>
      <w:r w:rsidR="00E83194">
        <w:rPr>
          <w:sz w:val="28"/>
        </w:rPr>
        <w:t>добуті знання сформують уміння та навички</w:t>
      </w:r>
      <w:r w:rsidR="00E83194">
        <w:rPr>
          <w:spacing w:val="40"/>
          <w:sz w:val="28"/>
        </w:rPr>
        <w:t xml:space="preserve"> </w:t>
      </w:r>
      <w:r w:rsidR="009B173D">
        <w:rPr>
          <w:sz w:val="28"/>
        </w:rPr>
        <w:t xml:space="preserve">професійного </w:t>
      </w:r>
      <w:r w:rsidR="005C0336">
        <w:rPr>
          <w:sz w:val="28"/>
        </w:rPr>
        <w:t>спілкування</w:t>
      </w:r>
      <w:r w:rsidR="009B173D">
        <w:rPr>
          <w:sz w:val="28"/>
        </w:rPr>
        <w:t>,</w:t>
      </w:r>
      <w:r w:rsidR="00682320">
        <w:rPr>
          <w:sz w:val="28"/>
        </w:rPr>
        <w:t xml:space="preserve"> зокрема </w:t>
      </w:r>
      <w:r w:rsidR="00682320">
        <w:rPr>
          <w:bCs/>
          <w:iCs/>
          <w:sz w:val="28"/>
        </w:rPr>
        <w:t>національн</w:t>
      </w:r>
      <w:r w:rsidR="005C0336">
        <w:rPr>
          <w:bCs/>
          <w:iCs/>
          <w:sz w:val="28"/>
        </w:rPr>
        <w:t>ої</w:t>
      </w:r>
      <w:r w:rsidR="00682320">
        <w:rPr>
          <w:bCs/>
          <w:iCs/>
          <w:sz w:val="28"/>
        </w:rPr>
        <w:t xml:space="preserve"> специфік</w:t>
      </w:r>
      <w:r w:rsidR="005C0336">
        <w:rPr>
          <w:bCs/>
          <w:iCs/>
          <w:sz w:val="28"/>
        </w:rPr>
        <w:t>и</w:t>
      </w:r>
      <w:r w:rsidR="00682320">
        <w:rPr>
          <w:bCs/>
          <w:iCs/>
          <w:sz w:val="28"/>
        </w:rPr>
        <w:t xml:space="preserve"> мовленнєвого етикету,</w:t>
      </w:r>
      <w:r w:rsidR="00682320">
        <w:rPr>
          <w:sz w:val="28"/>
        </w:rPr>
        <w:t xml:space="preserve"> </w:t>
      </w:r>
      <w:r w:rsidR="0028292B">
        <w:rPr>
          <w:sz w:val="28"/>
        </w:rPr>
        <w:t>сприятимуть підвищенню загальнокультурного рівня майбутніх фахівців</w:t>
      </w:r>
      <w:r w:rsidR="00FF1E42">
        <w:rPr>
          <w:sz w:val="28"/>
        </w:rPr>
        <w:t>.</w:t>
      </w:r>
    </w:p>
    <w:p w14:paraId="1564A8F2" w14:textId="0D1A9060" w:rsidR="00814BA7" w:rsidRPr="00814BA7" w:rsidRDefault="009E0F8C" w:rsidP="00814BA7">
      <w:pPr>
        <w:pStyle w:val="a8"/>
        <w:spacing w:before="0" w:after="0"/>
        <w:jc w:val="both"/>
        <w:textAlignment w:val="baseline"/>
        <w:rPr>
          <w:rFonts w:ascii="Times New Roman" w:eastAsia="Times New Roman" w:hAnsi="Times New Roman" w:cs="Times New Roman"/>
          <w:sz w:val="28"/>
          <w:szCs w:val="28"/>
          <w:lang w:val="uk-UA" w:eastAsia="ru-RU"/>
        </w:rPr>
      </w:pPr>
      <w:r w:rsidRPr="00814BA7">
        <w:rPr>
          <w:b/>
          <w:sz w:val="28"/>
          <w:szCs w:val="28"/>
          <w:lang w:val="uk-UA"/>
        </w:rPr>
        <w:t xml:space="preserve">       </w:t>
      </w:r>
      <w:r w:rsidR="00FF1E42" w:rsidRPr="00814BA7">
        <w:rPr>
          <w:rFonts w:ascii="Times New Roman" w:hAnsi="Times New Roman" w:cs="Times New Roman"/>
          <w:b/>
          <w:sz w:val="28"/>
          <w:szCs w:val="28"/>
          <w:lang w:val="uk-UA"/>
        </w:rPr>
        <w:t>Мета курсу</w:t>
      </w:r>
      <w:r w:rsidR="00FF1E42" w:rsidRPr="00814BA7">
        <w:rPr>
          <w:rFonts w:ascii="Times New Roman" w:hAnsi="Times New Roman" w:cs="Times New Roman"/>
          <w:sz w:val="28"/>
          <w:szCs w:val="28"/>
          <w:lang w:val="uk-UA"/>
        </w:rPr>
        <w:t xml:space="preserve"> – </w:t>
      </w:r>
      <w:r w:rsidR="00814BA7" w:rsidRPr="00814BA7">
        <w:rPr>
          <w:rFonts w:ascii="Times New Roman" w:hAnsi="Times New Roman" w:cs="Times New Roman"/>
          <w:bCs/>
          <w:sz w:val="28"/>
          <w:szCs w:val="28"/>
          <w:lang w:val="uk-UA"/>
        </w:rPr>
        <w:t>формування</w:t>
      </w:r>
      <w:r w:rsidR="00814BA7" w:rsidRPr="00814BA7">
        <w:rPr>
          <w:rFonts w:ascii="Times New Roman" w:eastAsiaTheme="minorEastAsia" w:hAnsi="Times New Roman" w:cs="Times New Roman"/>
          <w:color w:val="1C1C1C"/>
          <w:kern w:val="24"/>
          <w:sz w:val="28"/>
          <w:szCs w:val="28"/>
          <w:lang w:val="uk-UA" w:eastAsia="ru-RU"/>
        </w:rPr>
        <w:t xml:space="preserve"> високого рівня комунікативної культури у сфері ділового спілкування в його усній та писемній формах,  </w:t>
      </w:r>
      <w:bookmarkStart w:id="1" w:name="_Hlk225964945"/>
      <w:r w:rsidR="00814BA7" w:rsidRPr="00814BA7">
        <w:rPr>
          <w:rFonts w:ascii="Times New Roman" w:eastAsiaTheme="minorEastAsia" w:hAnsi="Times New Roman" w:cs="Times New Roman"/>
          <w:color w:val="1C1C1C"/>
          <w:kern w:val="24"/>
          <w:sz w:val="28"/>
          <w:szCs w:val="28"/>
          <w:lang w:val="uk-UA" w:eastAsia="ru-RU"/>
        </w:rPr>
        <w:t>навич</w:t>
      </w:r>
      <w:r w:rsidR="00814BA7">
        <w:rPr>
          <w:rFonts w:ascii="Times New Roman" w:eastAsiaTheme="minorEastAsia" w:hAnsi="Times New Roman" w:cs="Times New Roman"/>
          <w:color w:val="1C1C1C"/>
          <w:kern w:val="24"/>
          <w:sz w:val="28"/>
          <w:szCs w:val="28"/>
          <w:lang w:val="uk-UA" w:eastAsia="ru-RU"/>
        </w:rPr>
        <w:t>ок</w:t>
      </w:r>
      <w:r w:rsidR="00814BA7" w:rsidRPr="00814BA7">
        <w:rPr>
          <w:rFonts w:ascii="Times New Roman" w:eastAsiaTheme="minorEastAsia" w:hAnsi="Times New Roman" w:cs="Times New Roman"/>
          <w:color w:val="1C1C1C"/>
          <w:kern w:val="24"/>
          <w:sz w:val="28"/>
          <w:szCs w:val="28"/>
          <w:lang w:val="uk-UA" w:eastAsia="ru-RU"/>
        </w:rPr>
        <w:t xml:space="preserve"> практичного володіння мовою в різних видах мовленнєвої діяльності в обсязі тематики, зумовленої професійними потребами.</w:t>
      </w:r>
    </w:p>
    <w:bookmarkEnd w:id="1"/>
    <w:p w14:paraId="4E71C71A" w14:textId="1C2A005A" w:rsidR="00814BA7" w:rsidRPr="00FF1E42" w:rsidRDefault="003819EF" w:rsidP="00814BA7">
      <w:pPr>
        <w:widowControl/>
        <w:tabs>
          <w:tab w:val="left" w:pos="284"/>
          <w:tab w:val="left" w:pos="567"/>
        </w:tabs>
        <w:autoSpaceDN/>
        <w:jc w:val="both"/>
        <w:rPr>
          <w:sz w:val="28"/>
          <w:szCs w:val="28"/>
        </w:rPr>
      </w:pPr>
      <w:r>
        <w:rPr>
          <w:sz w:val="28"/>
          <w:szCs w:val="28"/>
        </w:rPr>
        <w:tab/>
        <w:t xml:space="preserve">  </w:t>
      </w:r>
      <w:r w:rsidRPr="00FF1E42">
        <w:rPr>
          <w:b/>
          <w:sz w:val="28"/>
          <w:szCs w:val="28"/>
        </w:rPr>
        <w:t>Завданнями дисципліни є:</w:t>
      </w:r>
      <w:r w:rsidR="00814BA7" w:rsidRPr="00814BA7">
        <w:rPr>
          <w:bCs/>
          <w:sz w:val="28"/>
          <w:szCs w:val="28"/>
        </w:rPr>
        <w:t xml:space="preserve"> </w:t>
      </w:r>
      <w:r w:rsidR="00814BA7" w:rsidRPr="00495C1F">
        <w:rPr>
          <w:bCs/>
          <w:sz w:val="28"/>
          <w:szCs w:val="28"/>
        </w:rPr>
        <w:t>забезпечити</w:t>
      </w:r>
      <w:r w:rsidR="00814BA7">
        <w:rPr>
          <w:b/>
          <w:sz w:val="28"/>
          <w:szCs w:val="28"/>
        </w:rPr>
        <w:t xml:space="preserve"> </w:t>
      </w:r>
      <w:r w:rsidR="00814BA7" w:rsidRPr="00495C1F">
        <w:rPr>
          <w:bCs/>
          <w:sz w:val="28"/>
          <w:szCs w:val="28"/>
        </w:rPr>
        <w:t>здобуття знань</w:t>
      </w:r>
      <w:r w:rsidR="00814BA7">
        <w:rPr>
          <w:bCs/>
          <w:sz w:val="28"/>
          <w:szCs w:val="28"/>
        </w:rPr>
        <w:t xml:space="preserve"> про основи ділового професійного спілкування, його норми та правила;  сприяти дотриманню вимог усного і писемного ділового мовлення; сформувати уміння і навички використання мовних знань на практиці, зокрема в оформленні документації в сфері  професійної діяльності; зорієнтувати у процесі  підготовки конкретних документів, типових для професійної галузі здобувачів.</w:t>
      </w:r>
    </w:p>
    <w:p w14:paraId="6238F3FF" w14:textId="66F728E4" w:rsidR="00CE5757" w:rsidRDefault="009A5752" w:rsidP="009A5752">
      <w:pPr>
        <w:pStyle w:val="2"/>
        <w:spacing w:before="8" w:line="318" w:lineRule="exact"/>
        <w:ind w:left="0"/>
        <w:rPr>
          <w:spacing w:val="-2"/>
        </w:rPr>
      </w:pPr>
      <w:r>
        <w:t xml:space="preserve">                                                </w:t>
      </w:r>
      <w:r w:rsidR="00E83194">
        <w:t>Очікувані</w:t>
      </w:r>
      <w:r w:rsidR="00E83194">
        <w:rPr>
          <w:spacing w:val="-8"/>
        </w:rPr>
        <w:t xml:space="preserve"> </w:t>
      </w:r>
      <w:r w:rsidR="00E83194">
        <w:rPr>
          <w:spacing w:val="-2"/>
        </w:rPr>
        <w:t>результати</w:t>
      </w:r>
    </w:p>
    <w:p w14:paraId="32E89E47" w14:textId="77777777" w:rsidR="009A5752" w:rsidRDefault="009A5752" w:rsidP="009A5752">
      <w:pPr>
        <w:pStyle w:val="2"/>
        <w:spacing w:before="8" w:line="318" w:lineRule="exact"/>
        <w:ind w:left="0"/>
        <w:rPr>
          <w:spacing w:val="-2"/>
        </w:rPr>
      </w:pPr>
    </w:p>
    <w:p w14:paraId="0E12E6D7" w14:textId="030A3A60" w:rsidR="00814BA7" w:rsidRPr="00814BA7" w:rsidRDefault="00F44650" w:rsidP="00814BA7">
      <w:pPr>
        <w:pStyle w:val="2"/>
        <w:spacing w:before="8" w:line="318" w:lineRule="exact"/>
        <w:ind w:left="0"/>
        <w:jc w:val="left"/>
        <w:rPr>
          <w:b w:val="0"/>
          <w:bCs w:val="0"/>
          <w:i w:val="0"/>
          <w:iCs w:val="0"/>
          <w:spacing w:val="-2"/>
        </w:rPr>
      </w:pPr>
      <w:r w:rsidRPr="00F44650">
        <w:rPr>
          <w:b w:val="0"/>
          <w:bCs w:val="0"/>
          <w:spacing w:val="-2"/>
        </w:rPr>
        <w:t xml:space="preserve"> </w:t>
      </w:r>
      <w:r w:rsidR="005670ED">
        <w:rPr>
          <w:b w:val="0"/>
          <w:bCs w:val="0"/>
          <w:spacing w:val="-2"/>
        </w:rPr>
        <w:tab/>
      </w:r>
      <w:r w:rsidRPr="00F44650">
        <w:rPr>
          <w:b w:val="0"/>
          <w:bCs w:val="0"/>
          <w:i w:val="0"/>
          <w:iCs w:val="0"/>
          <w:spacing w:val="-2"/>
        </w:rPr>
        <w:t>О</w:t>
      </w:r>
      <w:r>
        <w:rPr>
          <w:b w:val="0"/>
          <w:bCs w:val="0"/>
          <w:i w:val="0"/>
          <w:iCs w:val="0"/>
          <w:spacing w:val="-2"/>
        </w:rPr>
        <w:t xml:space="preserve">чікувані результати у відповідності з освітньо-професійною програмою </w:t>
      </w:r>
      <w:r w:rsidRPr="00F44650">
        <w:rPr>
          <w:spacing w:val="-2"/>
        </w:rPr>
        <w:t xml:space="preserve">(ОПП) дисципліни </w:t>
      </w:r>
      <w:r w:rsidR="001A6BD6">
        <w:rPr>
          <w:spacing w:val="-2"/>
        </w:rPr>
        <w:t xml:space="preserve">ПР </w:t>
      </w:r>
      <w:r w:rsidR="003819EF">
        <w:rPr>
          <w:spacing w:val="-2"/>
        </w:rPr>
        <w:t>02</w:t>
      </w:r>
      <w:r w:rsidRPr="00F44650">
        <w:rPr>
          <w:spacing w:val="-2"/>
        </w:rPr>
        <w:t xml:space="preserve">: </w:t>
      </w:r>
      <w:r w:rsidR="00814BA7" w:rsidRPr="006B0FFA">
        <w:t xml:space="preserve"> </w:t>
      </w:r>
      <w:r w:rsidR="00814BA7" w:rsidRPr="00814BA7">
        <w:rPr>
          <w:b w:val="0"/>
          <w:bCs w:val="0"/>
          <w:i w:val="0"/>
          <w:iCs w:val="0"/>
        </w:rPr>
        <w:t>Використовувати усно і письмово професійну українську мову.</w:t>
      </w:r>
    </w:p>
    <w:p w14:paraId="359B2837" w14:textId="77777777" w:rsidR="0015154C" w:rsidRDefault="0015154C" w:rsidP="0015154C">
      <w:pPr>
        <w:widowControl/>
        <w:tabs>
          <w:tab w:val="left" w:pos="284"/>
          <w:tab w:val="left" w:pos="567"/>
        </w:tabs>
        <w:autoSpaceDN/>
        <w:ind w:firstLine="284"/>
        <w:jc w:val="both"/>
        <w:rPr>
          <w:sz w:val="28"/>
          <w:szCs w:val="28"/>
          <w:lang w:eastAsia="ru-RU"/>
        </w:rPr>
      </w:pPr>
    </w:p>
    <w:p w14:paraId="26D98643" w14:textId="08941FF8" w:rsidR="0015154C" w:rsidRPr="00241D1E" w:rsidRDefault="0015154C" w:rsidP="0015154C">
      <w:pPr>
        <w:widowControl/>
        <w:tabs>
          <w:tab w:val="left" w:pos="284"/>
          <w:tab w:val="left" w:pos="567"/>
        </w:tabs>
        <w:autoSpaceDN/>
        <w:ind w:firstLine="284"/>
        <w:jc w:val="both"/>
        <w:rPr>
          <w:sz w:val="28"/>
          <w:szCs w:val="28"/>
          <w:lang w:eastAsia="ru-RU"/>
        </w:rPr>
      </w:pPr>
      <w:r w:rsidRPr="00241D1E">
        <w:rPr>
          <w:sz w:val="28"/>
          <w:szCs w:val="28"/>
          <w:lang w:eastAsia="ru-RU"/>
        </w:rPr>
        <w:t>У результаті вивчення навчальної дисципліни здобувач повинен:</w:t>
      </w:r>
    </w:p>
    <w:p w14:paraId="020079E9" w14:textId="77777777" w:rsidR="0015154C" w:rsidRPr="0015154C" w:rsidRDefault="0015154C" w:rsidP="0015154C">
      <w:pPr>
        <w:tabs>
          <w:tab w:val="left" w:pos="451"/>
        </w:tabs>
        <w:adjustRightInd w:val="0"/>
        <w:rPr>
          <w:b/>
          <w:bCs/>
          <w:sz w:val="28"/>
          <w:szCs w:val="28"/>
          <w:lang w:eastAsia="ru-RU"/>
        </w:rPr>
      </w:pPr>
      <w:r w:rsidRPr="00241D1E">
        <w:rPr>
          <w:i/>
          <w:sz w:val="28"/>
          <w:szCs w:val="28"/>
          <w:lang w:eastAsia="ru-RU"/>
        </w:rPr>
        <w:tab/>
      </w:r>
      <w:r w:rsidRPr="0015154C">
        <w:rPr>
          <w:b/>
          <w:bCs/>
          <w:i/>
          <w:sz w:val="28"/>
          <w:szCs w:val="28"/>
          <w:lang w:eastAsia="ru-RU"/>
        </w:rPr>
        <w:t>знати:</w:t>
      </w:r>
      <w:r w:rsidRPr="0015154C">
        <w:rPr>
          <w:b/>
          <w:bCs/>
          <w:sz w:val="28"/>
          <w:szCs w:val="28"/>
          <w:lang w:eastAsia="ru-RU"/>
        </w:rPr>
        <w:t xml:space="preserve"> </w:t>
      </w:r>
    </w:p>
    <w:p w14:paraId="67518149" w14:textId="77777777" w:rsidR="0015154C" w:rsidRPr="0015154C" w:rsidRDefault="0015154C" w:rsidP="0015154C">
      <w:pPr>
        <w:pStyle w:val="a4"/>
        <w:widowControl/>
        <w:numPr>
          <w:ilvl w:val="0"/>
          <w:numId w:val="4"/>
        </w:numPr>
        <w:tabs>
          <w:tab w:val="left" w:pos="451"/>
        </w:tabs>
        <w:autoSpaceDN/>
        <w:adjustRightInd w:val="0"/>
        <w:ind w:right="0"/>
        <w:contextualSpacing/>
        <w:rPr>
          <w:b/>
          <w:bCs/>
          <w:sz w:val="28"/>
          <w:szCs w:val="28"/>
        </w:rPr>
      </w:pPr>
      <w:r w:rsidRPr="0015154C">
        <w:rPr>
          <w:sz w:val="28"/>
          <w:szCs w:val="28"/>
          <w:lang w:eastAsia="uk-UA"/>
        </w:rPr>
        <w:t>основні умови ефективного ділового спілкування;</w:t>
      </w:r>
    </w:p>
    <w:p w14:paraId="3CD9BCB7" w14:textId="77777777" w:rsidR="0015154C" w:rsidRPr="0015154C" w:rsidRDefault="0015154C" w:rsidP="0015154C">
      <w:pPr>
        <w:widowControl/>
        <w:numPr>
          <w:ilvl w:val="0"/>
          <w:numId w:val="4"/>
        </w:numPr>
        <w:autoSpaceDN/>
        <w:jc w:val="both"/>
        <w:rPr>
          <w:sz w:val="28"/>
          <w:szCs w:val="28"/>
          <w:lang w:eastAsia="uk-UA"/>
        </w:rPr>
      </w:pPr>
      <w:r w:rsidRPr="0015154C">
        <w:rPr>
          <w:sz w:val="28"/>
          <w:szCs w:val="28"/>
          <w:lang w:eastAsia="uk-UA"/>
        </w:rPr>
        <w:t>мову професії, термінологію свого фаху;</w:t>
      </w:r>
    </w:p>
    <w:p w14:paraId="0829983E" w14:textId="77777777" w:rsidR="0015154C" w:rsidRPr="0015154C" w:rsidRDefault="0015154C" w:rsidP="0015154C">
      <w:pPr>
        <w:widowControl/>
        <w:numPr>
          <w:ilvl w:val="0"/>
          <w:numId w:val="4"/>
        </w:numPr>
        <w:autoSpaceDN/>
        <w:jc w:val="both"/>
        <w:rPr>
          <w:sz w:val="28"/>
          <w:szCs w:val="28"/>
          <w:lang w:eastAsia="uk-UA"/>
        </w:rPr>
      </w:pPr>
      <w:r w:rsidRPr="0015154C">
        <w:rPr>
          <w:sz w:val="28"/>
          <w:szCs w:val="28"/>
          <w:lang w:eastAsia="uk-UA"/>
        </w:rPr>
        <w:t>мовні норми;</w:t>
      </w:r>
    </w:p>
    <w:p w14:paraId="3EC23B3F" w14:textId="77777777" w:rsidR="0015154C" w:rsidRPr="0015154C" w:rsidRDefault="0015154C" w:rsidP="0015154C">
      <w:pPr>
        <w:widowControl/>
        <w:numPr>
          <w:ilvl w:val="0"/>
          <w:numId w:val="4"/>
        </w:numPr>
        <w:autoSpaceDN/>
        <w:jc w:val="both"/>
        <w:rPr>
          <w:sz w:val="28"/>
          <w:szCs w:val="28"/>
          <w:lang w:eastAsia="uk-UA"/>
        </w:rPr>
      </w:pPr>
      <w:r w:rsidRPr="0015154C">
        <w:rPr>
          <w:sz w:val="28"/>
          <w:szCs w:val="28"/>
          <w:lang w:eastAsia="uk-UA"/>
        </w:rPr>
        <w:t>класифікацію ділової документації, вимоги до її укладання та оформлення;</w:t>
      </w:r>
    </w:p>
    <w:p w14:paraId="3C67A69F" w14:textId="77777777" w:rsidR="0015154C" w:rsidRPr="0015154C" w:rsidRDefault="0015154C" w:rsidP="0015154C">
      <w:pPr>
        <w:widowControl/>
        <w:numPr>
          <w:ilvl w:val="0"/>
          <w:numId w:val="5"/>
        </w:numPr>
        <w:autoSpaceDN/>
        <w:jc w:val="both"/>
        <w:rPr>
          <w:sz w:val="28"/>
          <w:szCs w:val="28"/>
          <w:lang w:eastAsia="uk-UA"/>
        </w:rPr>
      </w:pPr>
      <w:r w:rsidRPr="0015154C">
        <w:rPr>
          <w:sz w:val="28"/>
          <w:szCs w:val="28"/>
          <w:lang w:eastAsia="uk-UA"/>
        </w:rPr>
        <w:t>сутність і завдання етики ділового спілкування, етичні норми та нормативи.</w:t>
      </w:r>
    </w:p>
    <w:p w14:paraId="6F6FE738" w14:textId="77777777" w:rsidR="0015154C" w:rsidRPr="0015154C" w:rsidRDefault="0015154C" w:rsidP="0015154C">
      <w:pPr>
        <w:tabs>
          <w:tab w:val="left" w:pos="451"/>
        </w:tabs>
        <w:adjustRightInd w:val="0"/>
        <w:rPr>
          <w:sz w:val="28"/>
          <w:szCs w:val="28"/>
        </w:rPr>
      </w:pPr>
    </w:p>
    <w:p w14:paraId="330637CB" w14:textId="77777777" w:rsidR="0015154C" w:rsidRPr="0015154C" w:rsidRDefault="0015154C" w:rsidP="0015154C">
      <w:pPr>
        <w:rPr>
          <w:b/>
          <w:bCs/>
          <w:i/>
          <w:sz w:val="28"/>
          <w:szCs w:val="28"/>
        </w:rPr>
      </w:pPr>
      <w:r w:rsidRPr="0015154C">
        <w:rPr>
          <w:i/>
          <w:sz w:val="28"/>
          <w:szCs w:val="28"/>
        </w:rPr>
        <w:t xml:space="preserve">       </w:t>
      </w:r>
      <w:r w:rsidRPr="0015154C">
        <w:rPr>
          <w:b/>
          <w:bCs/>
          <w:i/>
          <w:sz w:val="28"/>
          <w:szCs w:val="28"/>
        </w:rPr>
        <w:t>вміти:</w:t>
      </w:r>
    </w:p>
    <w:p w14:paraId="109748AE" w14:textId="77777777" w:rsidR="0015154C" w:rsidRPr="0015154C" w:rsidRDefault="0015154C" w:rsidP="0015154C">
      <w:pPr>
        <w:widowControl/>
        <w:tabs>
          <w:tab w:val="left" w:pos="284"/>
          <w:tab w:val="left" w:pos="567"/>
        </w:tabs>
        <w:autoSpaceDN/>
        <w:jc w:val="both"/>
        <w:rPr>
          <w:sz w:val="28"/>
          <w:szCs w:val="28"/>
        </w:rPr>
      </w:pPr>
      <w:r w:rsidRPr="0015154C">
        <w:rPr>
          <w:iCs/>
          <w:sz w:val="28"/>
          <w:szCs w:val="28"/>
        </w:rPr>
        <w:t xml:space="preserve">      -</w:t>
      </w:r>
      <w:r w:rsidRPr="0015154C">
        <w:rPr>
          <w:sz w:val="28"/>
          <w:szCs w:val="28"/>
        </w:rPr>
        <w:t xml:space="preserve">   володіти вільно державною мовою, зокрема спеціальною термінологію; </w:t>
      </w:r>
    </w:p>
    <w:p w14:paraId="16CBFE33" w14:textId="77777777" w:rsidR="0015154C" w:rsidRPr="0015154C" w:rsidRDefault="0015154C" w:rsidP="0015154C">
      <w:pPr>
        <w:rPr>
          <w:snapToGrid w:val="0"/>
          <w:sz w:val="28"/>
          <w:szCs w:val="28"/>
          <w:lang w:eastAsia="uk-UA"/>
        </w:rPr>
      </w:pPr>
      <w:r w:rsidRPr="0015154C">
        <w:rPr>
          <w:iCs/>
          <w:sz w:val="28"/>
          <w:szCs w:val="28"/>
        </w:rPr>
        <w:t xml:space="preserve">      -   </w:t>
      </w:r>
      <w:r w:rsidRPr="0015154C">
        <w:rPr>
          <w:sz w:val="28"/>
          <w:szCs w:val="28"/>
        </w:rPr>
        <w:t>працювати з діловими паперами в професійній галузі;</w:t>
      </w:r>
    </w:p>
    <w:p w14:paraId="2AE3ACD7" w14:textId="77777777" w:rsidR="0015154C" w:rsidRPr="0015154C" w:rsidRDefault="0015154C" w:rsidP="0015154C">
      <w:pPr>
        <w:pStyle w:val="a4"/>
        <w:numPr>
          <w:ilvl w:val="0"/>
          <w:numId w:val="3"/>
        </w:numPr>
        <w:ind w:right="0"/>
        <w:contextualSpacing/>
        <w:rPr>
          <w:snapToGrid w:val="0"/>
          <w:sz w:val="28"/>
          <w:szCs w:val="28"/>
          <w:lang w:eastAsia="uk-UA"/>
        </w:rPr>
      </w:pPr>
      <w:r w:rsidRPr="0015154C">
        <w:rPr>
          <w:snapToGrid w:val="0"/>
          <w:sz w:val="28"/>
          <w:szCs w:val="28"/>
          <w:lang w:eastAsia="uk-UA"/>
        </w:rPr>
        <w:t>укладати ділову документацію свого фаху;</w:t>
      </w:r>
    </w:p>
    <w:p w14:paraId="7B6A846D" w14:textId="77777777" w:rsidR="0015154C" w:rsidRPr="0015154C" w:rsidRDefault="0015154C" w:rsidP="0015154C">
      <w:pPr>
        <w:numPr>
          <w:ilvl w:val="0"/>
          <w:numId w:val="3"/>
        </w:numPr>
        <w:contextualSpacing/>
        <w:rPr>
          <w:snapToGrid w:val="0"/>
          <w:sz w:val="28"/>
          <w:szCs w:val="28"/>
          <w:lang w:eastAsia="uk-UA"/>
        </w:rPr>
      </w:pPr>
      <w:r w:rsidRPr="0015154C">
        <w:rPr>
          <w:sz w:val="28"/>
          <w:szCs w:val="28"/>
          <w:lang w:eastAsia="uk-UA"/>
        </w:rPr>
        <w:t>правильно використовувати граматичні та синтаксичні конструкції при складанні документів;</w:t>
      </w:r>
    </w:p>
    <w:p w14:paraId="40673F03" w14:textId="77777777" w:rsidR="0015154C" w:rsidRPr="0015154C" w:rsidRDefault="0015154C" w:rsidP="0015154C">
      <w:pPr>
        <w:widowControl/>
        <w:numPr>
          <w:ilvl w:val="0"/>
          <w:numId w:val="6"/>
        </w:numPr>
        <w:autoSpaceDN/>
        <w:jc w:val="both"/>
        <w:rPr>
          <w:sz w:val="28"/>
          <w:szCs w:val="28"/>
          <w:lang w:eastAsia="uk-UA"/>
        </w:rPr>
      </w:pPr>
      <w:r w:rsidRPr="0015154C">
        <w:rPr>
          <w:sz w:val="28"/>
          <w:szCs w:val="28"/>
          <w:lang w:eastAsia="uk-UA"/>
        </w:rPr>
        <w:t>володіти різними видами усного мовлення; готуватися до публічного виступу;</w:t>
      </w:r>
    </w:p>
    <w:p w14:paraId="53E921D7" w14:textId="77777777" w:rsidR="0015154C" w:rsidRPr="0015154C" w:rsidRDefault="0015154C" w:rsidP="0015154C">
      <w:pPr>
        <w:widowControl/>
        <w:numPr>
          <w:ilvl w:val="0"/>
          <w:numId w:val="6"/>
        </w:numPr>
        <w:autoSpaceDN/>
        <w:jc w:val="both"/>
        <w:rPr>
          <w:sz w:val="28"/>
          <w:szCs w:val="28"/>
          <w:lang w:eastAsia="uk-UA"/>
        </w:rPr>
      </w:pPr>
      <w:r w:rsidRPr="0015154C">
        <w:rPr>
          <w:sz w:val="28"/>
          <w:szCs w:val="28"/>
          <w:lang w:eastAsia="uk-UA"/>
        </w:rPr>
        <w:t xml:space="preserve">володіти термінологічною лексикою свого фаху, правильно використовувати виробничо-професійні, науково-технічні професіоналізми; </w:t>
      </w:r>
    </w:p>
    <w:p w14:paraId="31C42772" w14:textId="77777777" w:rsidR="0015154C" w:rsidRPr="0015154C" w:rsidRDefault="0015154C" w:rsidP="0015154C">
      <w:pPr>
        <w:widowControl/>
        <w:numPr>
          <w:ilvl w:val="0"/>
          <w:numId w:val="6"/>
        </w:numPr>
        <w:autoSpaceDN/>
        <w:jc w:val="both"/>
        <w:rPr>
          <w:sz w:val="28"/>
          <w:szCs w:val="28"/>
          <w:lang w:eastAsia="uk-UA"/>
        </w:rPr>
      </w:pPr>
      <w:r w:rsidRPr="0015154C">
        <w:rPr>
          <w:sz w:val="28"/>
          <w:szCs w:val="28"/>
          <w:lang w:eastAsia="uk-UA"/>
        </w:rPr>
        <w:t>користуватися словником іншомовних слів, термінологічними словниками та довідковою літературою;</w:t>
      </w:r>
    </w:p>
    <w:p w14:paraId="4D2A214C" w14:textId="77777777" w:rsidR="0015154C" w:rsidRPr="0015154C" w:rsidRDefault="0015154C" w:rsidP="0015154C">
      <w:pPr>
        <w:pStyle w:val="10"/>
        <w:widowControl/>
        <w:numPr>
          <w:ilvl w:val="0"/>
          <w:numId w:val="6"/>
        </w:numPr>
        <w:tabs>
          <w:tab w:val="left" w:pos="840"/>
        </w:tabs>
        <w:autoSpaceDE/>
        <w:autoSpaceDN/>
        <w:rPr>
          <w:rFonts w:ascii="Arial" w:hAnsi="Arial" w:cs="Arial"/>
          <w:sz w:val="28"/>
          <w:szCs w:val="28"/>
        </w:rPr>
      </w:pPr>
      <w:r w:rsidRPr="0015154C">
        <w:rPr>
          <w:sz w:val="28"/>
          <w:szCs w:val="28"/>
        </w:rPr>
        <w:t>редагувати тексти офіційно-ділового й наукового стилів.</w:t>
      </w:r>
    </w:p>
    <w:p w14:paraId="78E9AE20" w14:textId="77777777" w:rsidR="00D00731" w:rsidRPr="0015154C" w:rsidRDefault="00D00731" w:rsidP="0015154C">
      <w:pPr>
        <w:widowControl/>
        <w:tabs>
          <w:tab w:val="left" w:pos="284"/>
          <w:tab w:val="left" w:pos="567"/>
        </w:tabs>
        <w:autoSpaceDN/>
        <w:rPr>
          <w:sz w:val="28"/>
          <w:szCs w:val="28"/>
          <w:lang w:eastAsia="ru-RU"/>
        </w:rPr>
      </w:pPr>
    </w:p>
    <w:p w14:paraId="2A4747DC" w14:textId="45BFE282" w:rsidR="005670ED" w:rsidRDefault="005670ED">
      <w:pPr>
        <w:pStyle w:val="1"/>
        <w:ind w:left="4077"/>
        <w:jc w:val="both"/>
        <w:rPr>
          <w:color w:val="000080"/>
        </w:rPr>
      </w:pPr>
    </w:p>
    <w:p w14:paraId="6D61804C" w14:textId="5083D31A" w:rsidR="0015154C" w:rsidRDefault="0015154C">
      <w:pPr>
        <w:pStyle w:val="1"/>
        <w:ind w:left="4077"/>
        <w:jc w:val="both"/>
        <w:rPr>
          <w:color w:val="000080"/>
        </w:rPr>
      </w:pPr>
    </w:p>
    <w:p w14:paraId="6C467112" w14:textId="656CBD91" w:rsidR="0015154C" w:rsidRDefault="0015154C">
      <w:pPr>
        <w:pStyle w:val="1"/>
        <w:ind w:left="4077"/>
        <w:jc w:val="both"/>
        <w:rPr>
          <w:color w:val="000080"/>
        </w:rPr>
      </w:pPr>
    </w:p>
    <w:p w14:paraId="17B15199" w14:textId="77777777" w:rsidR="0015154C" w:rsidRDefault="0015154C">
      <w:pPr>
        <w:pStyle w:val="1"/>
        <w:ind w:left="4077"/>
        <w:jc w:val="both"/>
        <w:rPr>
          <w:color w:val="000080"/>
        </w:rPr>
      </w:pPr>
    </w:p>
    <w:p w14:paraId="21D88AFE" w14:textId="7CEB7C45" w:rsidR="00CE5757" w:rsidRDefault="00E83194">
      <w:pPr>
        <w:pStyle w:val="1"/>
        <w:ind w:left="4077"/>
        <w:jc w:val="both"/>
        <w:rPr>
          <w:color w:val="000080"/>
          <w:spacing w:val="-2"/>
        </w:rPr>
      </w:pPr>
      <w:r>
        <w:rPr>
          <w:color w:val="000080"/>
        </w:rPr>
        <w:t>ОПИС</w:t>
      </w:r>
      <w:r>
        <w:rPr>
          <w:color w:val="000080"/>
          <w:spacing w:val="-5"/>
        </w:rPr>
        <w:t xml:space="preserve"> </w:t>
      </w:r>
      <w:r>
        <w:rPr>
          <w:color w:val="000080"/>
          <w:spacing w:val="-2"/>
        </w:rPr>
        <w:t>КУРСУ</w:t>
      </w:r>
    </w:p>
    <w:p w14:paraId="710B6690" w14:textId="77777777" w:rsidR="002D4239" w:rsidRDefault="002D4239">
      <w:pPr>
        <w:pStyle w:val="1"/>
        <w:ind w:left="4077"/>
        <w:jc w:val="both"/>
      </w:pPr>
    </w:p>
    <w:p w14:paraId="0B590586" w14:textId="5D6A9A1F" w:rsidR="00CE5757" w:rsidRDefault="009A5752" w:rsidP="009A5752">
      <w:pPr>
        <w:pStyle w:val="2"/>
        <w:spacing w:before="50"/>
        <w:rPr>
          <w:spacing w:val="-2"/>
        </w:rPr>
      </w:pPr>
      <w:r>
        <w:t xml:space="preserve">         </w:t>
      </w:r>
      <w:r w:rsidR="00E83194">
        <w:t>Форми</w:t>
      </w:r>
      <w:r w:rsidR="00E83194">
        <w:rPr>
          <w:spacing w:val="-6"/>
        </w:rPr>
        <w:t xml:space="preserve"> </w:t>
      </w:r>
      <w:r w:rsidR="00E83194">
        <w:t>і</w:t>
      </w:r>
      <w:r w:rsidR="00E83194">
        <w:rPr>
          <w:spacing w:val="-2"/>
        </w:rPr>
        <w:t xml:space="preserve"> </w:t>
      </w:r>
      <w:r w:rsidR="00E83194">
        <w:t>методи</w:t>
      </w:r>
      <w:r w:rsidR="00E83194">
        <w:rPr>
          <w:spacing w:val="-2"/>
        </w:rPr>
        <w:t xml:space="preserve"> навчання</w:t>
      </w:r>
    </w:p>
    <w:p w14:paraId="5DA7822F" w14:textId="77777777" w:rsidR="002D4239" w:rsidRDefault="002D4239" w:rsidP="009A5752">
      <w:pPr>
        <w:pStyle w:val="2"/>
        <w:spacing w:before="50"/>
      </w:pPr>
    </w:p>
    <w:p w14:paraId="71359196" w14:textId="3DDDDF7F" w:rsidR="00CE5757" w:rsidRDefault="00E83194" w:rsidP="00753D5C">
      <w:pPr>
        <w:pStyle w:val="a3"/>
        <w:spacing w:before="43"/>
        <w:ind w:right="558" w:firstLine="708"/>
      </w:pPr>
      <w:r>
        <w:t>Курс буде викладено у формі лекцій (</w:t>
      </w:r>
      <w:r w:rsidR="005670ED">
        <w:t>6</w:t>
      </w:r>
      <w:r>
        <w:t xml:space="preserve"> год.), практичних (</w:t>
      </w:r>
      <w:r w:rsidR="0015154C">
        <w:t>2</w:t>
      </w:r>
      <w:r w:rsidR="005670ED">
        <w:t>4</w:t>
      </w:r>
      <w:r>
        <w:t xml:space="preserve"> год.), організації самостійної роботи студентів</w:t>
      </w:r>
      <w:r>
        <w:rPr>
          <w:spacing w:val="40"/>
        </w:rPr>
        <w:t xml:space="preserve"> </w:t>
      </w:r>
      <w:r>
        <w:t>(</w:t>
      </w:r>
      <w:r w:rsidR="005670ED">
        <w:t>6</w:t>
      </w:r>
      <w:r w:rsidR="001A6BD6">
        <w:t>0</w:t>
      </w:r>
      <w:r>
        <w:t xml:space="preserve"> год.) на денній формі навчання</w:t>
      </w:r>
      <w:r w:rsidR="0015154C">
        <w:t>.</w:t>
      </w:r>
    </w:p>
    <w:p w14:paraId="03D3CE5A" w14:textId="77777777" w:rsidR="0015154C" w:rsidRDefault="0015154C" w:rsidP="00753D5C">
      <w:pPr>
        <w:pStyle w:val="a3"/>
        <w:spacing w:before="43"/>
        <w:ind w:right="558" w:firstLine="708"/>
      </w:pPr>
    </w:p>
    <w:p w14:paraId="2F1F1244" w14:textId="77777777" w:rsidR="00CE5757" w:rsidRDefault="00E83194" w:rsidP="00753D5C">
      <w:pPr>
        <w:pStyle w:val="a3"/>
        <w:spacing w:line="321" w:lineRule="exact"/>
        <w:ind w:left="851"/>
      </w:pPr>
      <w:r>
        <w:t>Комплекс</w:t>
      </w:r>
      <w:r>
        <w:rPr>
          <w:spacing w:val="-6"/>
        </w:rPr>
        <w:t xml:space="preserve"> </w:t>
      </w:r>
      <w:r>
        <w:t>методів,</w:t>
      </w:r>
      <w:r>
        <w:rPr>
          <w:spacing w:val="-7"/>
        </w:rPr>
        <w:t xml:space="preserve"> </w:t>
      </w:r>
      <w:r>
        <w:t>застосовуваних</w:t>
      </w:r>
      <w:r>
        <w:rPr>
          <w:spacing w:val="-8"/>
        </w:rPr>
        <w:t xml:space="preserve"> </w:t>
      </w:r>
      <w:r>
        <w:t>під</w:t>
      </w:r>
      <w:r>
        <w:rPr>
          <w:spacing w:val="-5"/>
        </w:rPr>
        <w:t xml:space="preserve"> </w:t>
      </w:r>
      <w:r>
        <w:t>час</w:t>
      </w:r>
      <w:r>
        <w:rPr>
          <w:spacing w:val="-6"/>
        </w:rPr>
        <w:t xml:space="preserve"> </w:t>
      </w:r>
      <w:r>
        <w:t>вивчення</w:t>
      </w:r>
      <w:r>
        <w:rPr>
          <w:spacing w:val="-5"/>
        </w:rPr>
        <w:t xml:space="preserve"> </w:t>
      </w:r>
      <w:r>
        <w:rPr>
          <w:spacing w:val="-2"/>
        </w:rPr>
        <w:t>курсу:</w:t>
      </w:r>
    </w:p>
    <w:p w14:paraId="494DA704" w14:textId="3BF7A33C" w:rsidR="009A5752" w:rsidRDefault="00C05BE4" w:rsidP="00753D5C">
      <w:pPr>
        <w:pStyle w:val="a3"/>
        <w:ind w:right="560" w:firstLine="708"/>
      </w:pPr>
      <w:r>
        <w:rPr>
          <w:i/>
        </w:rPr>
        <w:t>С</w:t>
      </w:r>
      <w:r w:rsidR="00E83194">
        <w:rPr>
          <w:i/>
        </w:rPr>
        <w:t>ловесні</w:t>
      </w:r>
      <w:r>
        <w:rPr>
          <w:i/>
        </w:rPr>
        <w:t xml:space="preserve"> </w:t>
      </w:r>
      <w:r w:rsidRPr="00C05BE4">
        <w:rPr>
          <w:iCs/>
        </w:rPr>
        <w:t>(п</w:t>
      </w:r>
      <w:r w:rsidRPr="00C05BE4">
        <w:t>ояснювально</w:t>
      </w:r>
      <w:r w:rsidR="0015154C">
        <w:t>-</w:t>
      </w:r>
      <w:r w:rsidRPr="00C05BE4">
        <w:t>ілюстративні методи</w:t>
      </w:r>
      <w:r>
        <w:t>)</w:t>
      </w:r>
      <w:r w:rsidRPr="00C05BE4">
        <w:t>:</w:t>
      </w:r>
      <w:r w:rsidRPr="00EA1553">
        <w:t xml:space="preserve"> лекція, пояснення, самостійне опрацювання літературних джерел, робота з електронними конспектами лекцій та презентаціями</w:t>
      </w:r>
      <w:r>
        <w:t>;</w:t>
      </w:r>
    </w:p>
    <w:p w14:paraId="2539F630" w14:textId="430D2E7A" w:rsidR="00C05BE4" w:rsidRPr="00EA1553" w:rsidRDefault="009A5752" w:rsidP="00753D5C">
      <w:pPr>
        <w:tabs>
          <w:tab w:val="left" w:pos="708"/>
        </w:tabs>
        <w:jc w:val="both"/>
        <w:rPr>
          <w:sz w:val="28"/>
          <w:szCs w:val="28"/>
        </w:rPr>
      </w:pPr>
      <w:r>
        <w:rPr>
          <w:sz w:val="28"/>
          <w:szCs w:val="28"/>
        </w:rPr>
        <w:tab/>
      </w:r>
      <w:r w:rsidR="00C05BE4" w:rsidRPr="00C05BE4">
        <w:rPr>
          <w:i/>
          <w:iCs/>
          <w:sz w:val="28"/>
          <w:szCs w:val="28"/>
        </w:rPr>
        <w:t>Наочні:</w:t>
      </w:r>
      <w:r w:rsidR="00C05BE4" w:rsidRPr="00EA1553">
        <w:rPr>
          <w:sz w:val="28"/>
          <w:szCs w:val="28"/>
        </w:rPr>
        <w:t xml:space="preserve">  ілюстрація  (у  тому  числі  мультимедійні  презентації),  презентація результатів власних </w:t>
      </w:r>
      <w:r w:rsidR="00C05BE4">
        <w:rPr>
          <w:sz w:val="28"/>
          <w:szCs w:val="28"/>
        </w:rPr>
        <w:t>спостережень.</w:t>
      </w:r>
      <w:r w:rsidR="00C05BE4" w:rsidRPr="00EA1553">
        <w:rPr>
          <w:sz w:val="28"/>
          <w:szCs w:val="28"/>
        </w:rPr>
        <w:t xml:space="preserve">   </w:t>
      </w:r>
    </w:p>
    <w:p w14:paraId="3BA6562C" w14:textId="77777777" w:rsidR="00C05BE4" w:rsidRPr="00EA1553" w:rsidRDefault="00C05BE4" w:rsidP="00753D5C">
      <w:pPr>
        <w:tabs>
          <w:tab w:val="left" w:pos="708"/>
        </w:tabs>
        <w:jc w:val="both"/>
        <w:rPr>
          <w:sz w:val="28"/>
          <w:szCs w:val="28"/>
        </w:rPr>
      </w:pPr>
      <w:r w:rsidRPr="00EA1553">
        <w:rPr>
          <w:sz w:val="28"/>
          <w:szCs w:val="28"/>
        </w:rPr>
        <w:tab/>
      </w:r>
      <w:r w:rsidRPr="00C05BE4">
        <w:rPr>
          <w:i/>
          <w:iCs/>
          <w:sz w:val="28"/>
          <w:szCs w:val="28"/>
        </w:rPr>
        <w:t>Практичні:</w:t>
      </w:r>
      <w:r w:rsidRPr="00EA1553">
        <w:rPr>
          <w:sz w:val="28"/>
          <w:szCs w:val="28"/>
        </w:rPr>
        <w:t xml:space="preserve"> виконання </w:t>
      </w:r>
      <w:r>
        <w:rPr>
          <w:sz w:val="28"/>
          <w:szCs w:val="28"/>
        </w:rPr>
        <w:t xml:space="preserve">самостійних </w:t>
      </w:r>
      <w:r w:rsidRPr="00EA1553">
        <w:rPr>
          <w:sz w:val="28"/>
          <w:szCs w:val="28"/>
        </w:rPr>
        <w:t>завдань</w:t>
      </w:r>
      <w:r>
        <w:rPr>
          <w:sz w:val="28"/>
          <w:szCs w:val="28"/>
        </w:rPr>
        <w:t xml:space="preserve">, укладання   документів, </w:t>
      </w:r>
      <w:r w:rsidRPr="00EA1553">
        <w:rPr>
          <w:sz w:val="28"/>
          <w:szCs w:val="28"/>
        </w:rPr>
        <w:t xml:space="preserve"> </w:t>
      </w:r>
      <w:r>
        <w:rPr>
          <w:sz w:val="28"/>
          <w:szCs w:val="28"/>
        </w:rPr>
        <w:t>підготовка доповідей і презентацій, переклад і редагування текстів за фахом.</w:t>
      </w:r>
      <w:r w:rsidRPr="00EA1553">
        <w:rPr>
          <w:sz w:val="28"/>
          <w:szCs w:val="28"/>
        </w:rPr>
        <w:t xml:space="preserve">  </w:t>
      </w:r>
    </w:p>
    <w:p w14:paraId="79C0A567" w14:textId="6B52C14E" w:rsidR="005670ED" w:rsidRDefault="00C05BE4" w:rsidP="00753D5C">
      <w:pPr>
        <w:tabs>
          <w:tab w:val="left" w:pos="708"/>
        </w:tabs>
        <w:jc w:val="both"/>
      </w:pPr>
      <w:r w:rsidRPr="00EA1553">
        <w:rPr>
          <w:sz w:val="28"/>
          <w:szCs w:val="28"/>
        </w:rPr>
        <w:tab/>
      </w:r>
    </w:p>
    <w:p w14:paraId="6DFF7397" w14:textId="7E21B841" w:rsidR="005670ED" w:rsidRPr="00935992" w:rsidRDefault="00E83194" w:rsidP="00935992">
      <w:pPr>
        <w:pStyle w:val="2"/>
        <w:spacing w:before="8"/>
        <w:rPr>
          <w:spacing w:val="-2"/>
          <w:sz w:val="32"/>
          <w:szCs w:val="32"/>
        </w:rPr>
      </w:pPr>
      <w:r w:rsidRPr="00935992">
        <w:rPr>
          <w:sz w:val="32"/>
          <w:szCs w:val="32"/>
        </w:rPr>
        <w:t>Зміст</w:t>
      </w:r>
      <w:r w:rsidRPr="00935992">
        <w:rPr>
          <w:spacing w:val="-4"/>
          <w:sz w:val="32"/>
          <w:szCs w:val="32"/>
        </w:rPr>
        <w:t xml:space="preserve"> </w:t>
      </w:r>
      <w:r w:rsidRPr="00935992">
        <w:rPr>
          <w:sz w:val="32"/>
          <w:szCs w:val="32"/>
        </w:rPr>
        <w:t>навчальної</w:t>
      </w:r>
      <w:r w:rsidRPr="00935992">
        <w:rPr>
          <w:spacing w:val="-6"/>
          <w:sz w:val="32"/>
          <w:szCs w:val="32"/>
        </w:rPr>
        <w:t xml:space="preserve"> </w:t>
      </w:r>
      <w:r w:rsidRPr="00935992">
        <w:rPr>
          <w:spacing w:val="-2"/>
          <w:sz w:val="32"/>
          <w:szCs w:val="32"/>
        </w:rPr>
        <w:t>дисципліни</w:t>
      </w:r>
      <w:bookmarkStart w:id="2" w:name="_Hlk211970430"/>
    </w:p>
    <w:p w14:paraId="6EA69EE1" w14:textId="77777777" w:rsidR="005670ED" w:rsidRPr="00935992" w:rsidRDefault="005670ED" w:rsidP="005670ED">
      <w:pPr>
        <w:pStyle w:val="2"/>
        <w:spacing w:before="8"/>
        <w:ind w:left="3554"/>
        <w:rPr>
          <w:spacing w:val="-2"/>
          <w:sz w:val="32"/>
          <w:szCs w:val="32"/>
        </w:rPr>
      </w:pPr>
    </w:p>
    <w:bookmarkEnd w:id="2"/>
    <w:p w14:paraId="2D838CFE" w14:textId="77777777" w:rsidR="0015154C" w:rsidRDefault="005670ED" w:rsidP="00F42480">
      <w:pPr>
        <w:spacing w:line="276" w:lineRule="auto"/>
        <w:ind w:left="142" w:firstLine="566"/>
        <w:jc w:val="both"/>
        <w:rPr>
          <w:sz w:val="28"/>
          <w:szCs w:val="28"/>
          <w:lang w:eastAsia="uk-UA"/>
        </w:rPr>
      </w:pPr>
      <w:r w:rsidRPr="0017136A">
        <w:rPr>
          <w:b/>
          <w:sz w:val="28"/>
        </w:rPr>
        <w:t>Тема</w:t>
      </w:r>
      <w:r w:rsidR="0015154C">
        <w:rPr>
          <w:b/>
          <w:spacing w:val="-7"/>
          <w:sz w:val="28"/>
        </w:rPr>
        <w:t xml:space="preserve"> </w:t>
      </w:r>
      <w:r w:rsidRPr="0017136A">
        <w:rPr>
          <w:b/>
          <w:sz w:val="28"/>
        </w:rPr>
        <w:t>1.</w:t>
      </w:r>
      <w:r w:rsidRPr="0017136A">
        <w:rPr>
          <w:b/>
          <w:spacing w:val="57"/>
          <w:sz w:val="28"/>
        </w:rPr>
        <w:t xml:space="preserve"> </w:t>
      </w:r>
      <w:r w:rsidR="0015154C" w:rsidRPr="0015154C">
        <w:rPr>
          <w:sz w:val="28"/>
          <w:szCs w:val="28"/>
          <w:lang w:eastAsia="uk-UA"/>
        </w:rPr>
        <w:t xml:space="preserve">Державна мова — мова професійного спілкування. </w:t>
      </w:r>
    </w:p>
    <w:p w14:paraId="786D3889" w14:textId="61CA6B4E" w:rsidR="005670ED" w:rsidRPr="00F42480" w:rsidRDefault="0015154C" w:rsidP="00F42480">
      <w:pPr>
        <w:spacing w:line="276" w:lineRule="auto"/>
        <w:ind w:left="142" w:firstLine="566"/>
        <w:jc w:val="both"/>
        <w:rPr>
          <w:bCs/>
          <w:sz w:val="28"/>
        </w:rPr>
      </w:pPr>
      <w:r w:rsidRPr="0015154C">
        <w:rPr>
          <w:sz w:val="28"/>
          <w:szCs w:val="28"/>
          <w:lang w:eastAsia="uk-UA"/>
        </w:rPr>
        <w:t>Мовне законодавство та мовна політика в Україні.</w:t>
      </w:r>
      <w:r w:rsidRPr="005332D8">
        <w:rPr>
          <w:lang w:eastAsia="uk-UA"/>
        </w:rPr>
        <w:t xml:space="preserve">  </w:t>
      </w:r>
    </w:p>
    <w:p w14:paraId="218E9857" w14:textId="77777777" w:rsidR="0015154C" w:rsidRDefault="005670ED" w:rsidP="00F42480">
      <w:pPr>
        <w:pStyle w:val="2"/>
        <w:spacing w:line="276" w:lineRule="auto"/>
        <w:ind w:left="708"/>
        <w:rPr>
          <w:b w:val="0"/>
          <w:bCs w:val="0"/>
          <w:i w:val="0"/>
          <w:iCs w:val="0"/>
        </w:rPr>
      </w:pPr>
      <w:r w:rsidRPr="00F42480">
        <w:rPr>
          <w:bCs w:val="0"/>
          <w:i w:val="0"/>
          <w:iCs w:val="0"/>
        </w:rPr>
        <w:t>Тема</w:t>
      </w:r>
      <w:r w:rsidR="0015154C">
        <w:rPr>
          <w:bCs w:val="0"/>
          <w:i w:val="0"/>
          <w:iCs w:val="0"/>
        </w:rPr>
        <w:t xml:space="preserve"> </w:t>
      </w:r>
      <w:r w:rsidRPr="00F42480">
        <w:rPr>
          <w:bCs w:val="0"/>
          <w:i w:val="0"/>
          <w:iCs w:val="0"/>
        </w:rPr>
        <w:t>2.</w:t>
      </w:r>
      <w:r w:rsidR="0015154C">
        <w:rPr>
          <w:bCs w:val="0"/>
          <w:i w:val="0"/>
          <w:iCs w:val="0"/>
        </w:rPr>
        <w:t xml:space="preserve"> </w:t>
      </w:r>
      <w:r w:rsidR="0015154C" w:rsidRPr="0015154C">
        <w:rPr>
          <w:b w:val="0"/>
          <w:bCs w:val="0"/>
          <w:i w:val="0"/>
          <w:iCs w:val="0"/>
        </w:rPr>
        <w:t>Стилі сучасної української літературної мови</w:t>
      </w:r>
    </w:p>
    <w:p w14:paraId="67D6ACF6" w14:textId="76770F27" w:rsidR="005670ED" w:rsidRPr="0015154C" w:rsidRDefault="0015154C" w:rsidP="00F42480">
      <w:pPr>
        <w:pStyle w:val="2"/>
        <w:spacing w:line="276" w:lineRule="auto"/>
        <w:ind w:left="708"/>
        <w:rPr>
          <w:b w:val="0"/>
          <w:i w:val="0"/>
          <w:iCs w:val="0"/>
        </w:rPr>
      </w:pPr>
      <w:r w:rsidRPr="0015154C">
        <w:rPr>
          <w:b w:val="0"/>
          <w:bCs w:val="0"/>
          <w:i w:val="0"/>
          <w:iCs w:val="0"/>
        </w:rPr>
        <w:t>у професійному спілкуванні.</w:t>
      </w:r>
    </w:p>
    <w:p w14:paraId="6466BE61" w14:textId="600F892E" w:rsidR="005670ED" w:rsidRPr="0015154C" w:rsidRDefault="005670ED" w:rsidP="0015154C">
      <w:pPr>
        <w:ind w:firstLine="706"/>
        <w:jc w:val="both"/>
        <w:rPr>
          <w:sz w:val="28"/>
          <w:szCs w:val="28"/>
        </w:rPr>
      </w:pPr>
      <w:r w:rsidRPr="00F42480">
        <w:rPr>
          <w:b/>
          <w:sz w:val="28"/>
        </w:rPr>
        <w:t>Тема</w:t>
      </w:r>
      <w:r w:rsidRPr="00F42480">
        <w:rPr>
          <w:b/>
          <w:spacing w:val="-9"/>
          <w:sz w:val="28"/>
        </w:rPr>
        <w:t xml:space="preserve"> </w:t>
      </w:r>
      <w:r w:rsidRPr="00F42480">
        <w:rPr>
          <w:b/>
          <w:sz w:val="28"/>
        </w:rPr>
        <w:t>3</w:t>
      </w:r>
      <w:r w:rsidRPr="00F42480">
        <w:rPr>
          <w:bCs/>
          <w:sz w:val="28"/>
        </w:rPr>
        <w:t>.</w:t>
      </w:r>
      <w:r w:rsidRPr="00F42480">
        <w:rPr>
          <w:bCs/>
          <w:spacing w:val="-8"/>
          <w:sz w:val="28"/>
        </w:rPr>
        <w:t xml:space="preserve"> </w:t>
      </w:r>
      <w:r w:rsidR="0015154C" w:rsidRPr="0015154C">
        <w:rPr>
          <w:sz w:val="28"/>
          <w:szCs w:val="28"/>
        </w:rPr>
        <w:t>Культура усного фахового спілкування.</w:t>
      </w:r>
    </w:p>
    <w:p w14:paraId="66535381" w14:textId="5A0D4869" w:rsidR="005670ED" w:rsidRPr="0015154C" w:rsidRDefault="005670ED" w:rsidP="00F42480">
      <w:pPr>
        <w:spacing w:before="1" w:line="276" w:lineRule="auto"/>
        <w:ind w:firstLine="708"/>
        <w:jc w:val="both"/>
        <w:rPr>
          <w:spacing w:val="-10"/>
          <w:sz w:val="28"/>
          <w:szCs w:val="28"/>
        </w:rPr>
      </w:pPr>
      <w:r w:rsidRPr="00F42480">
        <w:rPr>
          <w:b/>
          <w:sz w:val="28"/>
        </w:rPr>
        <w:t>Тема</w:t>
      </w:r>
      <w:r w:rsidRPr="00F42480">
        <w:rPr>
          <w:b/>
          <w:spacing w:val="-10"/>
          <w:sz w:val="28"/>
        </w:rPr>
        <w:t xml:space="preserve"> </w:t>
      </w:r>
      <w:r w:rsidRPr="00F42480">
        <w:rPr>
          <w:b/>
          <w:sz w:val="28"/>
        </w:rPr>
        <w:t>4</w:t>
      </w:r>
      <w:r w:rsidRPr="00F42480">
        <w:rPr>
          <w:bCs/>
          <w:sz w:val="28"/>
        </w:rPr>
        <w:t>.</w:t>
      </w:r>
      <w:r w:rsidRPr="00F42480">
        <w:rPr>
          <w:bCs/>
          <w:spacing w:val="-8"/>
          <w:sz w:val="28"/>
        </w:rPr>
        <w:t xml:space="preserve"> </w:t>
      </w:r>
      <w:r w:rsidR="0015154C" w:rsidRPr="0015154C">
        <w:rPr>
          <w:sz w:val="28"/>
          <w:szCs w:val="28"/>
        </w:rPr>
        <w:t>Риторика і мистецтво презентації.</w:t>
      </w:r>
    </w:p>
    <w:p w14:paraId="4417CE9D" w14:textId="77777777" w:rsidR="00935992" w:rsidRDefault="005670ED" w:rsidP="00935992">
      <w:pPr>
        <w:ind w:firstLine="706"/>
        <w:jc w:val="both"/>
        <w:rPr>
          <w:snapToGrid w:val="0"/>
          <w:sz w:val="28"/>
          <w:szCs w:val="28"/>
        </w:rPr>
      </w:pPr>
      <w:r w:rsidRPr="00F42480">
        <w:rPr>
          <w:b/>
          <w:sz w:val="28"/>
        </w:rPr>
        <w:t>Тема</w:t>
      </w:r>
      <w:r w:rsidRPr="00F42480">
        <w:rPr>
          <w:b/>
          <w:spacing w:val="-10"/>
          <w:sz w:val="28"/>
        </w:rPr>
        <w:t xml:space="preserve"> </w:t>
      </w:r>
      <w:r w:rsidRPr="00F42480">
        <w:rPr>
          <w:b/>
          <w:sz w:val="28"/>
        </w:rPr>
        <w:t>5.</w:t>
      </w:r>
      <w:r w:rsidRPr="00F42480">
        <w:rPr>
          <w:bCs/>
          <w:spacing w:val="-9"/>
          <w:sz w:val="28"/>
        </w:rPr>
        <w:t xml:space="preserve"> </w:t>
      </w:r>
      <w:r w:rsidR="00935992" w:rsidRPr="00935992">
        <w:rPr>
          <w:snapToGrid w:val="0"/>
          <w:sz w:val="28"/>
          <w:szCs w:val="28"/>
        </w:rPr>
        <w:t xml:space="preserve">Мовний етикет української науки. </w:t>
      </w:r>
    </w:p>
    <w:p w14:paraId="29F86750" w14:textId="605E4675" w:rsidR="005670ED" w:rsidRPr="00935992" w:rsidRDefault="00935992" w:rsidP="00935992">
      <w:pPr>
        <w:ind w:firstLine="706"/>
        <w:jc w:val="both"/>
        <w:rPr>
          <w:sz w:val="28"/>
          <w:szCs w:val="28"/>
        </w:rPr>
      </w:pPr>
      <w:r w:rsidRPr="00935992">
        <w:rPr>
          <w:sz w:val="28"/>
          <w:szCs w:val="28"/>
        </w:rPr>
        <w:t>Наукова термінологія в професійному спілкуванні.</w:t>
      </w:r>
      <w:r w:rsidRPr="00935992">
        <w:rPr>
          <w:color w:val="008000"/>
          <w:sz w:val="28"/>
          <w:szCs w:val="28"/>
        </w:rPr>
        <w:t>.</w:t>
      </w:r>
      <w:r w:rsidRPr="00935992">
        <w:rPr>
          <w:sz w:val="28"/>
          <w:szCs w:val="28"/>
        </w:rPr>
        <w:t xml:space="preserve"> </w:t>
      </w:r>
    </w:p>
    <w:p w14:paraId="4EE5A7F3" w14:textId="4CF244DB" w:rsidR="005670ED" w:rsidRPr="00935992" w:rsidRDefault="00935992" w:rsidP="00935992">
      <w:pPr>
        <w:pStyle w:val="Style6"/>
        <w:widowControl/>
        <w:spacing w:line="240" w:lineRule="auto"/>
        <w:jc w:val="left"/>
        <w:rPr>
          <w:sz w:val="28"/>
          <w:szCs w:val="28"/>
          <w:lang w:val="uk-UA"/>
        </w:rPr>
      </w:pPr>
      <w:r>
        <w:rPr>
          <w:bCs/>
          <w:sz w:val="28"/>
          <w:lang w:val="uk-UA"/>
        </w:rPr>
        <w:t xml:space="preserve">     </w:t>
      </w:r>
      <w:r w:rsidR="00F42480" w:rsidRPr="00F42480">
        <w:rPr>
          <w:bCs/>
          <w:sz w:val="28"/>
        </w:rPr>
        <w:t xml:space="preserve"> </w:t>
      </w:r>
      <w:r w:rsidR="005670ED" w:rsidRPr="00F42480">
        <w:rPr>
          <w:b/>
          <w:sz w:val="28"/>
        </w:rPr>
        <w:t>Тема</w:t>
      </w:r>
      <w:r w:rsidR="005670ED" w:rsidRPr="00F42480">
        <w:rPr>
          <w:b/>
          <w:spacing w:val="-8"/>
          <w:sz w:val="28"/>
        </w:rPr>
        <w:t xml:space="preserve"> </w:t>
      </w:r>
      <w:r w:rsidR="005670ED" w:rsidRPr="00F42480">
        <w:rPr>
          <w:b/>
          <w:sz w:val="28"/>
        </w:rPr>
        <w:t>6.</w:t>
      </w:r>
      <w:r w:rsidR="005670ED" w:rsidRPr="00F42480">
        <w:rPr>
          <w:bCs/>
          <w:spacing w:val="-7"/>
          <w:sz w:val="28"/>
        </w:rPr>
        <w:t xml:space="preserve"> </w:t>
      </w:r>
      <w:r w:rsidRPr="00935992">
        <w:rPr>
          <w:sz w:val="28"/>
          <w:szCs w:val="28"/>
          <w:lang w:val="uk-UA"/>
        </w:rPr>
        <w:t>Переклад і редагування наукових текстів.</w:t>
      </w:r>
    </w:p>
    <w:p w14:paraId="37EFCE14" w14:textId="77777777" w:rsidR="00935992" w:rsidRDefault="005670ED" w:rsidP="00935992">
      <w:pPr>
        <w:ind w:firstLine="706"/>
        <w:jc w:val="both"/>
        <w:rPr>
          <w:sz w:val="28"/>
          <w:szCs w:val="28"/>
        </w:rPr>
      </w:pPr>
      <w:r w:rsidRPr="00F42480">
        <w:rPr>
          <w:b/>
          <w:sz w:val="28"/>
        </w:rPr>
        <w:t>Тема</w:t>
      </w:r>
      <w:r w:rsidRPr="00F42480">
        <w:rPr>
          <w:b/>
          <w:spacing w:val="-9"/>
          <w:sz w:val="28"/>
        </w:rPr>
        <w:t xml:space="preserve"> </w:t>
      </w:r>
      <w:r w:rsidRPr="00F42480">
        <w:rPr>
          <w:b/>
          <w:sz w:val="28"/>
        </w:rPr>
        <w:t>7.</w:t>
      </w:r>
      <w:r w:rsidRPr="00F42480">
        <w:rPr>
          <w:bCs/>
          <w:spacing w:val="-8"/>
          <w:sz w:val="28"/>
        </w:rPr>
        <w:t xml:space="preserve"> </w:t>
      </w:r>
      <w:r w:rsidR="00935992" w:rsidRPr="00935992">
        <w:rPr>
          <w:sz w:val="28"/>
          <w:szCs w:val="28"/>
        </w:rPr>
        <w:t xml:space="preserve">Офіційно-діловий стиль. Ділові папери як засіб </w:t>
      </w:r>
    </w:p>
    <w:p w14:paraId="72380D78" w14:textId="05C1B687" w:rsidR="00F42480" w:rsidRPr="00935992" w:rsidRDefault="00935992" w:rsidP="00935992">
      <w:pPr>
        <w:ind w:firstLine="706"/>
        <w:jc w:val="both"/>
        <w:rPr>
          <w:sz w:val="28"/>
          <w:szCs w:val="28"/>
        </w:rPr>
      </w:pPr>
      <w:r w:rsidRPr="00935992">
        <w:rPr>
          <w:sz w:val="28"/>
          <w:szCs w:val="28"/>
        </w:rPr>
        <w:t xml:space="preserve">писемної професійної комунікації.  </w:t>
      </w:r>
    </w:p>
    <w:p w14:paraId="2004F96D" w14:textId="77777777" w:rsidR="00935992" w:rsidRDefault="005670ED" w:rsidP="00935992">
      <w:pPr>
        <w:shd w:val="clear" w:color="auto" w:fill="FFFFFF"/>
        <w:spacing w:line="252" w:lineRule="exact"/>
        <w:ind w:firstLine="706"/>
        <w:jc w:val="both"/>
        <w:rPr>
          <w:b/>
          <w:bCs/>
        </w:rPr>
      </w:pPr>
      <w:r w:rsidRPr="00F42480">
        <w:rPr>
          <w:b/>
          <w:sz w:val="28"/>
        </w:rPr>
        <w:t>Тема</w:t>
      </w:r>
      <w:r w:rsidRPr="00F42480">
        <w:rPr>
          <w:b/>
          <w:spacing w:val="-11"/>
          <w:sz w:val="28"/>
        </w:rPr>
        <w:t xml:space="preserve"> </w:t>
      </w:r>
      <w:r w:rsidRPr="00F42480">
        <w:rPr>
          <w:b/>
          <w:sz w:val="28"/>
        </w:rPr>
        <w:t>8.</w:t>
      </w:r>
      <w:r w:rsidRPr="00F42480">
        <w:rPr>
          <w:bCs/>
          <w:spacing w:val="-10"/>
          <w:sz w:val="28"/>
        </w:rPr>
        <w:t xml:space="preserve"> </w:t>
      </w:r>
      <w:r w:rsidR="00935992" w:rsidRPr="00935992">
        <w:rPr>
          <w:sz w:val="28"/>
          <w:szCs w:val="28"/>
        </w:rPr>
        <w:t>Довідково-інформаційні документи.</w:t>
      </w:r>
      <w:r w:rsidR="00935992" w:rsidRPr="00C54894">
        <w:rPr>
          <w:b/>
          <w:bCs/>
        </w:rPr>
        <w:t xml:space="preserve"> </w:t>
      </w:r>
    </w:p>
    <w:p w14:paraId="62907725" w14:textId="77777777" w:rsidR="005670ED" w:rsidRDefault="005670ED" w:rsidP="002D4239">
      <w:pPr>
        <w:rPr>
          <w:bCs/>
          <w:sz w:val="28"/>
          <w:szCs w:val="28"/>
        </w:rPr>
      </w:pPr>
    </w:p>
    <w:p w14:paraId="39D91875" w14:textId="662ED74A" w:rsidR="00BE6C6E" w:rsidRDefault="00BE6C6E" w:rsidP="00FE0824">
      <w:pPr>
        <w:jc w:val="center"/>
        <w:rPr>
          <w:b/>
          <w:caps/>
          <w:sz w:val="26"/>
          <w:szCs w:val="26"/>
        </w:rPr>
      </w:pPr>
      <w:r w:rsidRPr="00241D1E">
        <w:rPr>
          <w:b/>
          <w:caps/>
          <w:sz w:val="26"/>
          <w:szCs w:val="26"/>
        </w:rPr>
        <w:t>Рекомендована література</w:t>
      </w:r>
    </w:p>
    <w:p w14:paraId="2E062400" w14:textId="77777777" w:rsidR="00793B6A" w:rsidRPr="00241D1E" w:rsidRDefault="00793B6A" w:rsidP="00FE0824">
      <w:pPr>
        <w:jc w:val="center"/>
        <w:rPr>
          <w:caps/>
          <w:sz w:val="26"/>
          <w:szCs w:val="26"/>
        </w:rPr>
      </w:pPr>
    </w:p>
    <w:p w14:paraId="7FD55A10" w14:textId="179177E9" w:rsidR="002D4239" w:rsidRDefault="00BE6C6E" w:rsidP="002D4239">
      <w:pPr>
        <w:widowControl/>
        <w:autoSpaceDN/>
        <w:jc w:val="center"/>
        <w:rPr>
          <w:b/>
          <w:sz w:val="28"/>
          <w:szCs w:val="28"/>
        </w:rPr>
      </w:pPr>
      <w:r w:rsidRPr="00693EB4">
        <w:rPr>
          <w:b/>
          <w:sz w:val="28"/>
          <w:szCs w:val="28"/>
        </w:rPr>
        <w:t>Основна</w:t>
      </w:r>
    </w:p>
    <w:p w14:paraId="192E5528" w14:textId="77777777" w:rsidR="00E07000" w:rsidRDefault="00E07000" w:rsidP="00E07000">
      <w:pPr>
        <w:widowControl/>
        <w:autoSpaceDN/>
        <w:rPr>
          <w:b/>
          <w:sz w:val="28"/>
          <w:szCs w:val="28"/>
        </w:rPr>
      </w:pPr>
    </w:p>
    <w:p w14:paraId="21859CAD" w14:textId="77777777" w:rsidR="00E07000" w:rsidRDefault="00E07000" w:rsidP="00E07000">
      <w:pPr>
        <w:widowControl/>
        <w:autoSpaceDN/>
        <w:spacing w:after="160"/>
        <w:jc w:val="both"/>
        <w:rPr>
          <w:sz w:val="28"/>
          <w:szCs w:val="28"/>
          <w:lang w:eastAsia="uk-UA"/>
        </w:rPr>
      </w:pPr>
      <w:r>
        <w:rPr>
          <w:rFonts w:eastAsiaTheme="minorHAnsi" w:cstheme="minorBidi"/>
          <w:sz w:val="28"/>
          <w:szCs w:val="28"/>
        </w:rPr>
        <w:t>1</w:t>
      </w:r>
      <w:r w:rsidRPr="00AF5AC6">
        <w:rPr>
          <w:rFonts w:eastAsiaTheme="minorHAnsi" w:cstheme="minorBidi"/>
          <w:sz w:val="28"/>
          <w:szCs w:val="28"/>
        </w:rPr>
        <w:t>.</w:t>
      </w:r>
      <w:r w:rsidRPr="00AF5AC6">
        <w:rPr>
          <w:sz w:val="28"/>
          <w:szCs w:val="28"/>
          <w:lang w:eastAsia="uk-UA"/>
        </w:rPr>
        <w:t xml:space="preserve"> Гриценко Т. Б. Українська мова за професійним спрямуванням: навч.</w:t>
      </w:r>
      <w:r>
        <w:rPr>
          <w:sz w:val="28"/>
          <w:szCs w:val="28"/>
          <w:lang w:eastAsia="uk-UA"/>
        </w:rPr>
        <w:t xml:space="preserve"> </w:t>
      </w:r>
      <w:r w:rsidRPr="00AF5AC6">
        <w:rPr>
          <w:sz w:val="28"/>
          <w:szCs w:val="28"/>
          <w:lang w:eastAsia="uk-UA"/>
        </w:rPr>
        <w:t xml:space="preserve">посіб. </w:t>
      </w:r>
      <w:r>
        <w:rPr>
          <w:sz w:val="28"/>
          <w:szCs w:val="28"/>
          <w:lang w:eastAsia="uk-UA"/>
        </w:rPr>
        <w:t xml:space="preserve">      </w:t>
      </w:r>
      <w:r w:rsidRPr="00AF5AC6">
        <w:rPr>
          <w:sz w:val="28"/>
          <w:szCs w:val="28"/>
          <w:lang w:eastAsia="uk-UA"/>
        </w:rPr>
        <w:t>Київ : Центр учбової літ., 2019. 622 с</w:t>
      </w:r>
      <w:r>
        <w:rPr>
          <w:sz w:val="28"/>
          <w:szCs w:val="28"/>
          <w:lang w:eastAsia="uk-UA"/>
        </w:rPr>
        <w:t xml:space="preserve">. </w:t>
      </w:r>
    </w:p>
    <w:p w14:paraId="1DD854B8" w14:textId="77777777" w:rsidR="00E07000" w:rsidRPr="00AF5AC6" w:rsidRDefault="00E07000" w:rsidP="00E07000">
      <w:pPr>
        <w:widowControl/>
        <w:autoSpaceDN/>
        <w:spacing w:after="160"/>
        <w:jc w:val="both"/>
        <w:rPr>
          <w:sz w:val="28"/>
          <w:szCs w:val="28"/>
          <w:lang w:eastAsia="uk-UA"/>
        </w:rPr>
      </w:pPr>
      <w:r w:rsidRPr="00463A18">
        <w:rPr>
          <w:bCs/>
          <w:sz w:val="28"/>
          <w:szCs w:val="28"/>
        </w:rPr>
        <w:t>2.</w:t>
      </w:r>
      <w:r w:rsidRPr="00AF5AC6">
        <w:rPr>
          <w:sz w:val="28"/>
          <w:szCs w:val="28"/>
          <w:lang w:eastAsia="uk-UA"/>
        </w:rPr>
        <w:t xml:space="preserve"> Мозговий, В. І. Українська мова у професійному спілкуванні: модул. Курс:</w:t>
      </w:r>
      <w:r>
        <w:rPr>
          <w:sz w:val="28"/>
          <w:szCs w:val="28"/>
          <w:lang w:eastAsia="uk-UA"/>
        </w:rPr>
        <w:t xml:space="preserve"> </w:t>
      </w:r>
      <w:r w:rsidRPr="00AF5AC6">
        <w:rPr>
          <w:sz w:val="28"/>
          <w:szCs w:val="28"/>
          <w:lang w:eastAsia="uk-UA"/>
        </w:rPr>
        <w:t>навч. посіб. для студентів вузів. 4-те вид. Київ : Центр учбової літ., 2019. 592 c.</w:t>
      </w:r>
    </w:p>
    <w:p w14:paraId="0F36CF58" w14:textId="77777777" w:rsidR="00E07000" w:rsidRPr="0016777F" w:rsidRDefault="00E07000" w:rsidP="00E07000">
      <w:pPr>
        <w:widowControl/>
        <w:autoSpaceDN/>
        <w:spacing w:after="160"/>
        <w:jc w:val="both"/>
        <w:rPr>
          <w:sz w:val="28"/>
          <w:szCs w:val="28"/>
          <w:lang w:eastAsia="uk-UA"/>
        </w:rPr>
      </w:pPr>
      <w:r>
        <w:rPr>
          <w:sz w:val="28"/>
          <w:szCs w:val="28"/>
          <w:lang w:eastAsia="uk-UA"/>
        </w:rPr>
        <w:t xml:space="preserve">3. </w:t>
      </w:r>
      <w:r w:rsidRPr="00693EB4">
        <w:rPr>
          <w:sz w:val="28"/>
          <w:szCs w:val="28"/>
          <w:lang w:eastAsia="uk-UA"/>
        </w:rPr>
        <w:t>Коцюбовська Г. А., Гапонова Л. Є. Практичний курс з дисципліни</w:t>
      </w:r>
      <w:r>
        <w:rPr>
          <w:sz w:val="28"/>
          <w:szCs w:val="28"/>
          <w:lang w:eastAsia="uk-UA"/>
        </w:rPr>
        <w:t xml:space="preserve"> </w:t>
      </w:r>
      <w:r w:rsidRPr="00693EB4">
        <w:rPr>
          <w:sz w:val="28"/>
          <w:szCs w:val="28"/>
          <w:lang w:eastAsia="uk-UA"/>
        </w:rPr>
        <w:t xml:space="preserve">"Українська </w:t>
      </w:r>
      <w:r>
        <w:rPr>
          <w:sz w:val="28"/>
          <w:szCs w:val="28"/>
          <w:lang w:eastAsia="uk-UA"/>
        </w:rPr>
        <w:t xml:space="preserve"> </w:t>
      </w:r>
      <w:r w:rsidRPr="00693EB4">
        <w:rPr>
          <w:sz w:val="28"/>
          <w:szCs w:val="28"/>
          <w:lang w:eastAsia="uk-UA"/>
        </w:rPr>
        <w:t>мова (за професійним спрямуванням)" для студентів усіх</w:t>
      </w:r>
      <w:r>
        <w:rPr>
          <w:sz w:val="28"/>
          <w:szCs w:val="28"/>
          <w:lang w:eastAsia="uk-UA"/>
        </w:rPr>
        <w:t xml:space="preserve"> </w:t>
      </w:r>
      <w:r w:rsidRPr="00693EB4">
        <w:rPr>
          <w:sz w:val="28"/>
          <w:szCs w:val="28"/>
          <w:lang w:eastAsia="uk-UA"/>
        </w:rPr>
        <w:t>спеціальностей. Дніпро: Біла К. О., 2018. 38 с</w:t>
      </w:r>
      <w:r>
        <w:rPr>
          <w:sz w:val="28"/>
          <w:szCs w:val="28"/>
          <w:lang w:eastAsia="uk-UA"/>
        </w:rPr>
        <w:t>.</w:t>
      </w:r>
    </w:p>
    <w:p w14:paraId="40EA3D2F" w14:textId="77777777" w:rsidR="00E07000" w:rsidRDefault="00E07000" w:rsidP="00E07000">
      <w:pPr>
        <w:spacing w:before="120"/>
        <w:ind w:left="838"/>
        <w:rPr>
          <w:b/>
          <w:bCs/>
          <w:sz w:val="28"/>
          <w:szCs w:val="28"/>
          <w:lang w:eastAsia="uk-UA"/>
        </w:rPr>
      </w:pPr>
      <w:r>
        <w:rPr>
          <w:b/>
          <w:bCs/>
          <w:sz w:val="28"/>
          <w:szCs w:val="28"/>
          <w:lang w:eastAsia="uk-UA"/>
        </w:rPr>
        <w:t xml:space="preserve">                                   </w:t>
      </w:r>
    </w:p>
    <w:p w14:paraId="44BD14CC" w14:textId="462CC70A" w:rsidR="00E07000" w:rsidRPr="0038337B" w:rsidRDefault="00E07000" w:rsidP="00E07000">
      <w:pPr>
        <w:spacing w:before="120"/>
        <w:ind w:left="838"/>
        <w:rPr>
          <w:b/>
          <w:bCs/>
          <w:sz w:val="28"/>
          <w:szCs w:val="28"/>
          <w:lang w:eastAsia="uk-UA"/>
        </w:rPr>
      </w:pPr>
      <w:r>
        <w:rPr>
          <w:b/>
          <w:bCs/>
          <w:sz w:val="28"/>
          <w:szCs w:val="28"/>
          <w:lang w:eastAsia="uk-UA"/>
        </w:rPr>
        <w:lastRenderedPageBreak/>
        <w:t xml:space="preserve">                                     </w:t>
      </w:r>
      <w:r w:rsidRPr="00693EB4">
        <w:rPr>
          <w:b/>
          <w:bCs/>
          <w:sz w:val="28"/>
          <w:szCs w:val="28"/>
          <w:lang w:eastAsia="uk-UA"/>
        </w:rPr>
        <w:t>Додаткова література</w:t>
      </w:r>
    </w:p>
    <w:p w14:paraId="24D3A7EF" w14:textId="77777777" w:rsidR="00E07000" w:rsidRPr="00693EB4" w:rsidRDefault="00E07000" w:rsidP="00E07000">
      <w:pPr>
        <w:widowControl/>
        <w:autoSpaceDN/>
        <w:jc w:val="both"/>
        <w:rPr>
          <w:sz w:val="28"/>
          <w:szCs w:val="28"/>
          <w:lang w:eastAsia="uk-UA"/>
        </w:rPr>
      </w:pPr>
    </w:p>
    <w:p w14:paraId="66DE3CC9" w14:textId="77777777" w:rsidR="00E07000" w:rsidRPr="00693EB4" w:rsidRDefault="00E07000" w:rsidP="00E07000">
      <w:pPr>
        <w:widowControl/>
        <w:adjustRightInd w:val="0"/>
        <w:ind w:left="118"/>
        <w:jc w:val="both"/>
        <w:rPr>
          <w:sz w:val="28"/>
          <w:szCs w:val="28"/>
          <w:lang w:eastAsia="uk-UA"/>
        </w:rPr>
      </w:pPr>
      <w:r w:rsidRPr="00693EB4">
        <w:rPr>
          <w:sz w:val="28"/>
          <w:szCs w:val="28"/>
          <w:lang w:eastAsia="uk-UA"/>
        </w:rPr>
        <w:t xml:space="preserve">   </w:t>
      </w:r>
      <w:r>
        <w:rPr>
          <w:sz w:val="28"/>
          <w:szCs w:val="28"/>
          <w:lang w:eastAsia="uk-UA"/>
        </w:rPr>
        <w:t>1</w:t>
      </w:r>
      <w:r w:rsidRPr="00693EB4">
        <w:rPr>
          <w:sz w:val="28"/>
          <w:szCs w:val="28"/>
          <w:lang w:eastAsia="uk-UA"/>
        </w:rPr>
        <w:t>. Пентилюк М.І., Марунич І.І., Гайдаєнко І.В. Ділове спілкування та культура</w:t>
      </w:r>
    </w:p>
    <w:p w14:paraId="76CED75D" w14:textId="77777777" w:rsidR="00E07000" w:rsidRPr="00693EB4" w:rsidRDefault="00E07000" w:rsidP="00E07000">
      <w:pPr>
        <w:widowControl/>
        <w:adjustRightInd w:val="0"/>
        <w:ind w:left="118"/>
        <w:jc w:val="both"/>
        <w:rPr>
          <w:sz w:val="28"/>
          <w:szCs w:val="28"/>
          <w:lang w:eastAsia="uk-UA"/>
        </w:rPr>
      </w:pPr>
      <w:r w:rsidRPr="00693EB4">
        <w:rPr>
          <w:sz w:val="28"/>
          <w:szCs w:val="28"/>
          <w:lang w:eastAsia="uk-UA"/>
        </w:rPr>
        <w:t xml:space="preserve">       мовлення. Навч.посіб. – К.: Центр учбової літератури, 2011. 224с. </w:t>
      </w:r>
    </w:p>
    <w:p w14:paraId="7828FDA6" w14:textId="77777777" w:rsidR="00E07000" w:rsidRDefault="00E07000" w:rsidP="00E07000">
      <w:pPr>
        <w:widowControl/>
        <w:adjustRightInd w:val="0"/>
        <w:ind w:left="118"/>
        <w:jc w:val="both"/>
        <w:rPr>
          <w:sz w:val="28"/>
          <w:szCs w:val="28"/>
          <w:lang w:eastAsia="uk-UA"/>
        </w:rPr>
      </w:pPr>
      <w:r w:rsidRPr="00693EB4">
        <w:rPr>
          <w:sz w:val="28"/>
          <w:szCs w:val="28"/>
          <w:lang w:eastAsia="uk-UA"/>
        </w:rPr>
        <w:t xml:space="preserve">   </w:t>
      </w:r>
      <w:r>
        <w:rPr>
          <w:sz w:val="28"/>
          <w:szCs w:val="28"/>
          <w:lang w:eastAsia="uk-UA"/>
        </w:rPr>
        <w:t>2</w:t>
      </w:r>
      <w:r w:rsidRPr="00693EB4">
        <w:rPr>
          <w:sz w:val="28"/>
          <w:szCs w:val="28"/>
          <w:lang w:eastAsia="uk-UA"/>
        </w:rPr>
        <w:t>. Косенко Н.Я., Вакуленво Т.М. Сучасне ділове мовлення: Навчальний</w:t>
      </w:r>
    </w:p>
    <w:p w14:paraId="5797B4AD" w14:textId="77777777" w:rsidR="00E07000" w:rsidRPr="00693EB4" w:rsidRDefault="00E07000" w:rsidP="00E07000">
      <w:pPr>
        <w:widowControl/>
        <w:adjustRightInd w:val="0"/>
        <w:ind w:left="118"/>
        <w:jc w:val="both"/>
        <w:rPr>
          <w:sz w:val="28"/>
          <w:szCs w:val="28"/>
          <w:lang w:eastAsia="uk-UA"/>
        </w:rPr>
      </w:pPr>
      <w:r>
        <w:rPr>
          <w:sz w:val="28"/>
          <w:szCs w:val="28"/>
          <w:lang w:eastAsia="uk-UA"/>
        </w:rPr>
        <w:t xml:space="preserve">     </w:t>
      </w:r>
      <w:r w:rsidRPr="00693EB4">
        <w:rPr>
          <w:sz w:val="28"/>
          <w:szCs w:val="28"/>
          <w:lang w:eastAsia="uk-UA"/>
        </w:rPr>
        <w:t xml:space="preserve"> </w:t>
      </w:r>
      <w:r>
        <w:rPr>
          <w:sz w:val="28"/>
          <w:szCs w:val="28"/>
          <w:lang w:eastAsia="uk-UA"/>
        </w:rPr>
        <w:t xml:space="preserve"> </w:t>
      </w:r>
      <w:r w:rsidRPr="00693EB4">
        <w:rPr>
          <w:sz w:val="28"/>
          <w:szCs w:val="28"/>
          <w:lang w:eastAsia="uk-UA"/>
        </w:rPr>
        <w:t>посібник для ВНЗ. – Х.: ВД «ШКОЛА», 2010. 416с.</w:t>
      </w:r>
    </w:p>
    <w:p w14:paraId="71FB35EC" w14:textId="77777777" w:rsidR="00E07000" w:rsidRPr="00693EB4" w:rsidRDefault="00E07000" w:rsidP="00E07000">
      <w:pPr>
        <w:widowControl/>
        <w:autoSpaceDN/>
        <w:jc w:val="both"/>
        <w:rPr>
          <w:sz w:val="28"/>
          <w:szCs w:val="28"/>
          <w:lang w:eastAsia="uk-UA"/>
        </w:rPr>
      </w:pPr>
      <w:r w:rsidRPr="00693EB4">
        <w:rPr>
          <w:sz w:val="28"/>
          <w:szCs w:val="28"/>
          <w:lang w:eastAsia="uk-UA"/>
        </w:rPr>
        <w:t xml:space="preserve">    </w:t>
      </w:r>
      <w:r>
        <w:rPr>
          <w:sz w:val="28"/>
          <w:szCs w:val="28"/>
          <w:lang w:eastAsia="uk-UA"/>
        </w:rPr>
        <w:t xml:space="preserve"> 3</w:t>
      </w:r>
      <w:r w:rsidRPr="00693EB4">
        <w:rPr>
          <w:sz w:val="28"/>
          <w:szCs w:val="28"/>
          <w:lang w:eastAsia="uk-UA"/>
        </w:rPr>
        <w:t>. Основи культури фахової мови : навч.посібник / укл. : Г. А. Коцюбовська,</w:t>
      </w:r>
    </w:p>
    <w:p w14:paraId="4D50A036" w14:textId="77777777" w:rsidR="00E07000" w:rsidRDefault="00E07000" w:rsidP="00E07000">
      <w:pPr>
        <w:widowControl/>
        <w:autoSpaceDN/>
        <w:ind w:left="690"/>
        <w:jc w:val="both"/>
        <w:rPr>
          <w:sz w:val="28"/>
          <w:szCs w:val="28"/>
          <w:lang w:eastAsia="uk-UA"/>
        </w:rPr>
      </w:pPr>
      <w:r w:rsidRPr="00693EB4">
        <w:rPr>
          <w:sz w:val="28"/>
          <w:szCs w:val="28"/>
          <w:lang w:eastAsia="uk-UA"/>
        </w:rPr>
        <w:t>Н. А. Баракатова. Дніпро : НМетАУ, 2018. 36 с.</w:t>
      </w:r>
    </w:p>
    <w:p w14:paraId="291F0CAA" w14:textId="77777777" w:rsidR="00E07000" w:rsidRDefault="00E07000" w:rsidP="00E07000">
      <w:pPr>
        <w:widowControl/>
        <w:autoSpaceDN/>
        <w:jc w:val="both"/>
        <w:rPr>
          <w:sz w:val="28"/>
          <w:szCs w:val="28"/>
          <w:lang w:eastAsia="uk-UA"/>
        </w:rPr>
      </w:pPr>
      <w:r>
        <w:rPr>
          <w:bCs/>
          <w:sz w:val="28"/>
          <w:szCs w:val="28"/>
          <w:lang w:eastAsia="uk-UA"/>
        </w:rPr>
        <w:t xml:space="preserve">     4</w:t>
      </w:r>
      <w:r w:rsidRPr="00AF5AC6">
        <w:rPr>
          <w:bCs/>
          <w:sz w:val="28"/>
          <w:szCs w:val="28"/>
          <w:lang w:eastAsia="uk-UA"/>
        </w:rPr>
        <w:t>.</w:t>
      </w:r>
      <w:r w:rsidRPr="00AF5AC6">
        <w:rPr>
          <w:sz w:val="28"/>
          <w:szCs w:val="28"/>
          <w:lang w:eastAsia="uk-UA"/>
        </w:rPr>
        <w:t xml:space="preserve"> Максименко В.Ф. Сучасна ділова українська мова. Підручник для вищих</w:t>
      </w:r>
    </w:p>
    <w:p w14:paraId="27358F74" w14:textId="77777777" w:rsidR="00E07000" w:rsidRPr="00AF5AC6" w:rsidRDefault="00E07000" w:rsidP="00E07000">
      <w:pPr>
        <w:widowControl/>
        <w:autoSpaceDN/>
        <w:jc w:val="both"/>
        <w:rPr>
          <w:sz w:val="28"/>
          <w:szCs w:val="28"/>
          <w:lang w:eastAsia="uk-UA"/>
        </w:rPr>
      </w:pPr>
      <w:r>
        <w:rPr>
          <w:sz w:val="28"/>
          <w:szCs w:val="28"/>
          <w:lang w:eastAsia="uk-UA"/>
        </w:rPr>
        <w:t xml:space="preserve">         </w:t>
      </w:r>
      <w:r w:rsidRPr="00AF5AC6">
        <w:rPr>
          <w:sz w:val="28"/>
          <w:szCs w:val="28"/>
          <w:lang w:eastAsia="uk-UA"/>
        </w:rPr>
        <w:t>навчальних закладів. – Харків: ТОР-СІНГ ПЛЮС, 2006.</w:t>
      </w:r>
      <w:r>
        <w:rPr>
          <w:sz w:val="28"/>
          <w:szCs w:val="28"/>
          <w:lang w:eastAsia="uk-UA"/>
        </w:rPr>
        <w:t xml:space="preserve"> </w:t>
      </w:r>
      <w:r w:rsidRPr="00AF5AC6">
        <w:rPr>
          <w:sz w:val="28"/>
          <w:szCs w:val="28"/>
          <w:lang w:eastAsia="uk-UA"/>
        </w:rPr>
        <w:t>448с.</w:t>
      </w:r>
    </w:p>
    <w:p w14:paraId="4CCD29BC" w14:textId="77777777" w:rsidR="00E07000" w:rsidRDefault="00E07000" w:rsidP="00E07000">
      <w:pPr>
        <w:widowControl/>
        <w:autoSpaceDN/>
        <w:jc w:val="both"/>
        <w:rPr>
          <w:rFonts w:eastAsiaTheme="minorHAnsi" w:cstheme="minorBidi"/>
          <w:sz w:val="28"/>
          <w:szCs w:val="28"/>
        </w:rPr>
      </w:pPr>
      <w:r w:rsidRPr="00AF5AC6">
        <w:rPr>
          <w:rFonts w:eastAsiaTheme="minorHAnsi" w:cstheme="minorBidi"/>
          <w:sz w:val="28"/>
          <w:szCs w:val="28"/>
        </w:rPr>
        <w:t xml:space="preserve">     </w:t>
      </w:r>
      <w:r>
        <w:rPr>
          <w:rFonts w:eastAsiaTheme="minorHAnsi" w:cstheme="minorBidi"/>
          <w:sz w:val="28"/>
          <w:szCs w:val="28"/>
        </w:rPr>
        <w:t>5</w:t>
      </w:r>
      <w:r w:rsidRPr="00AF5AC6">
        <w:rPr>
          <w:rFonts w:eastAsiaTheme="minorHAnsi" w:cstheme="minorBidi"/>
          <w:sz w:val="28"/>
          <w:szCs w:val="28"/>
        </w:rPr>
        <w:t>. Шевчук С.В., Кабиш О.О. Практикум з українського ділового мовлення.</w:t>
      </w:r>
    </w:p>
    <w:p w14:paraId="75C6EDE8" w14:textId="77777777" w:rsidR="00E07000" w:rsidRDefault="00E07000" w:rsidP="00E07000">
      <w:pPr>
        <w:widowControl/>
        <w:autoSpaceDN/>
        <w:jc w:val="both"/>
        <w:rPr>
          <w:rFonts w:eastAsiaTheme="minorHAnsi" w:cstheme="minorBidi"/>
          <w:sz w:val="28"/>
          <w:szCs w:val="28"/>
        </w:rPr>
      </w:pPr>
      <w:r>
        <w:rPr>
          <w:rFonts w:eastAsiaTheme="minorHAnsi" w:cstheme="minorBidi"/>
          <w:sz w:val="28"/>
          <w:szCs w:val="28"/>
        </w:rPr>
        <w:t xml:space="preserve">         </w:t>
      </w:r>
      <w:r w:rsidRPr="00AF5AC6">
        <w:rPr>
          <w:rFonts w:eastAsiaTheme="minorHAnsi" w:cstheme="minorBidi"/>
          <w:sz w:val="28"/>
          <w:szCs w:val="28"/>
        </w:rPr>
        <w:t>Навчальний посібник.  К.: Арій, 2009. 512 с.</w:t>
      </w:r>
    </w:p>
    <w:p w14:paraId="6BA1CA99" w14:textId="77777777" w:rsidR="00E07000" w:rsidRPr="00A6102F" w:rsidRDefault="00E07000" w:rsidP="00E07000">
      <w:pPr>
        <w:widowControl/>
        <w:autoSpaceDN/>
        <w:spacing w:after="160"/>
        <w:jc w:val="both"/>
        <w:rPr>
          <w:b/>
          <w:bCs/>
          <w:sz w:val="28"/>
          <w:szCs w:val="28"/>
          <w:lang w:eastAsia="uk-UA"/>
        </w:rPr>
      </w:pPr>
      <w:r w:rsidRPr="00AF5AC6">
        <w:rPr>
          <w:rFonts w:eastAsiaTheme="minorHAnsi" w:cstheme="minorBidi"/>
          <w:sz w:val="28"/>
          <w:szCs w:val="28"/>
        </w:rPr>
        <w:t xml:space="preserve">       </w:t>
      </w:r>
    </w:p>
    <w:p w14:paraId="38E65062" w14:textId="77777777" w:rsidR="00E07000" w:rsidRDefault="00E07000" w:rsidP="00E07000">
      <w:pPr>
        <w:widowControl/>
        <w:autoSpaceDN/>
        <w:ind w:left="357" w:firstLine="363"/>
        <w:rPr>
          <w:b/>
          <w:bCs/>
          <w:sz w:val="28"/>
          <w:szCs w:val="28"/>
          <w:lang w:eastAsia="ru-RU"/>
        </w:rPr>
      </w:pPr>
      <w:r>
        <w:rPr>
          <w:b/>
          <w:bCs/>
          <w:sz w:val="28"/>
          <w:szCs w:val="28"/>
          <w:lang w:eastAsia="ru-RU"/>
        </w:rPr>
        <w:t xml:space="preserve">                                           </w:t>
      </w:r>
      <w:r w:rsidRPr="00693EB4">
        <w:rPr>
          <w:b/>
          <w:bCs/>
          <w:sz w:val="28"/>
          <w:szCs w:val="28"/>
          <w:lang w:eastAsia="ru-RU"/>
        </w:rPr>
        <w:t>Словники:</w:t>
      </w:r>
    </w:p>
    <w:p w14:paraId="76A6A2BB" w14:textId="77777777" w:rsidR="00E07000" w:rsidRPr="0016777F" w:rsidRDefault="00E07000" w:rsidP="00E07000">
      <w:pPr>
        <w:widowControl/>
        <w:autoSpaceDN/>
        <w:rPr>
          <w:b/>
          <w:bCs/>
          <w:sz w:val="28"/>
          <w:szCs w:val="28"/>
          <w:lang w:eastAsia="ru-RU"/>
        </w:rPr>
      </w:pPr>
    </w:p>
    <w:p w14:paraId="71BDC5AF" w14:textId="77777777" w:rsidR="00E07000" w:rsidRDefault="00E07000" w:rsidP="00E07000">
      <w:pPr>
        <w:widowControl/>
        <w:numPr>
          <w:ilvl w:val="0"/>
          <w:numId w:val="7"/>
        </w:numPr>
        <w:autoSpaceDN/>
        <w:jc w:val="both"/>
        <w:rPr>
          <w:sz w:val="28"/>
          <w:szCs w:val="28"/>
          <w:lang w:eastAsia="uk-UA"/>
        </w:rPr>
      </w:pPr>
      <w:r w:rsidRPr="00693EB4">
        <w:rPr>
          <w:sz w:val="28"/>
          <w:szCs w:val="28"/>
          <w:lang w:eastAsia="uk-UA"/>
        </w:rPr>
        <w:t>Великий зведений орфографічний словник сучасної української лексики./ Укл. і гол. ред. В.Т. Бусел.  К.: Ірпінь: ВТФ “Перун”, 2003. 896с.</w:t>
      </w:r>
    </w:p>
    <w:p w14:paraId="1855BE31" w14:textId="77777777" w:rsidR="00E07000" w:rsidRPr="00693EB4" w:rsidRDefault="00E07000" w:rsidP="00E07000">
      <w:pPr>
        <w:widowControl/>
        <w:autoSpaceDN/>
        <w:ind w:left="360"/>
        <w:jc w:val="both"/>
        <w:rPr>
          <w:sz w:val="28"/>
          <w:szCs w:val="28"/>
          <w:lang w:eastAsia="uk-UA"/>
        </w:rPr>
      </w:pPr>
    </w:p>
    <w:p w14:paraId="2C6E1BC5" w14:textId="77777777" w:rsidR="00E07000" w:rsidRPr="00693EB4" w:rsidRDefault="00E07000" w:rsidP="00E07000">
      <w:pPr>
        <w:widowControl/>
        <w:numPr>
          <w:ilvl w:val="0"/>
          <w:numId w:val="7"/>
        </w:numPr>
        <w:autoSpaceDN/>
        <w:jc w:val="both"/>
        <w:rPr>
          <w:sz w:val="28"/>
          <w:szCs w:val="28"/>
          <w:lang w:eastAsia="uk-UA"/>
        </w:rPr>
      </w:pPr>
      <w:r w:rsidRPr="00693EB4">
        <w:rPr>
          <w:sz w:val="28"/>
          <w:szCs w:val="28"/>
          <w:lang w:eastAsia="uk-UA"/>
        </w:rPr>
        <w:t>Великий тлумачний словник сучасної української мови./ Укл. і гол.ред. В.Т. Бусел.  К.: Ірпінь: ВТФ “Перун”, 2007. 1736с.</w:t>
      </w:r>
    </w:p>
    <w:p w14:paraId="172C105D" w14:textId="77777777" w:rsidR="00E07000" w:rsidRPr="00241D1E" w:rsidRDefault="00E07000" w:rsidP="00E07000">
      <w:pPr>
        <w:tabs>
          <w:tab w:val="left" w:pos="365"/>
        </w:tabs>
        <w:spacing w:before="14" w:line="226" w:lineRule="exact"/>
        <w:jc w:val="both"/>
        <w:rPr>
          <w:b/>
          <w:caps/>
        </w:rPr>
      </w:pPr>
    </w:p>
    <w:p w14:paraId="107C7151" w14:textId="77777777" w:rsidR="00E07000" w:rsidRDefault="00E07000" w:rsidP="00E07000">
      <w:pPr>
        <w:tabs>
          <w:tab w:val="left" w:pos="365"/>
        </w:tabs>
        <w:spacing w:before="14" w:line="226" w:lineRule="exact"/>
        <w:jc w:val="center"/>
        <w:rPr>
          <w:b/>
          <w:caps/>
        </w:rPr>
      </w:pPr>
    </w:p>
    <w:p w14:paraId="1113E661" w14:textId="77777777" w:rsidR="00E07000" w:rsidRDefault="00E07000" w:rsidP="00E07000">
      <w:pPr>
        <w:tabs>
          <w:tab w:val="left" w:pos="365"/>
        </w:tabs>
        <w:spacing w:before="14" w:line="226" w:lineRule="exact"/>
        <w:jc w:val="center"/>
        <w:rPr>
          <w:b/>
          <w:caps/>
        </w:rPr>
      </w:pPr>
    </w:p>
    <w:p w14:paraId="4379C252" w14:textId="77777777" w:rsidR="00E07000" w:rsidRDefault="00E07000" w:rsidP="00E07000">
      <w:pPr>
        <w:tabs>
          <w:tab w:val="left" w:pos="365"/>
        </w:tabs>
        <w:spacing w:before="14" w:line="226" w:lineRule="exact"/>
        <w:jc w:val="center"/>
        <w:rPr>
          <w:b/>
          <w:caps/>
        </w:rPr>
      </w:pPr>
    </w:p>
    <w:p w14:paraId="3120AEA3" w14:textId="77777777" w:rsidR="00E07000" w:rsidRDefault="00E07000" w:rsidP="00E07000">
      <w:pPr>
        <w:tabs>
          <w:tab w:val="left" w:pos="365"/>
        </w:tabs>
        <w:spacing w:before="14" w:line="226" w:lineRule="exact"/>
        <w:jc w:val="center"/>
        <w:rPr>
          <w:b/>
          <w:caps/>
        </w:rPr>
      </w:pPr>
    </w:p>
    <w:p w14:paraId="4DD87DCD" w14:textId="77777777" w:rsidR="00E07000" w:rsidRPr="00CB3858" w:rsidRDefault="00E07000" w:rsidP="00E07000">
      <w:pPr>
        <w:tabs>
          <w:tab w:val="left" w:pos="365"/>
        </w:tabs>
        <w:spacing w:before="14" w:line="226" w:lineRule="exact"/>
        <w:jc w:val="center"/>
        <w:rPr>
          <w:caps/>
        </w:rPr>
      </w:pPr>
      <w:r w:rsidRPr="00241D1E">
        <w:rPr>
          <w:b/>
          <w:caps/>
        </w:rPr>
        <w:t>1</w:t>
      </w:r>
      <w:r>
        <w:rPr>
          <w:b/>
          <w:caps/>
        </w:rPr>
        <w:t>4</w:t>
      </w:r>
      <w:r w:rsidRPr="00241D1E">
        <w:rPr>
          <w:b/>
          <w:caps/>
        </w:rPr>
        <w:t>. Електронні інформаційні ресурси</w:t>
      </w:r>
    </w:p>
    <w:p w14:paraId="055F1278" w14:textId="77777777" w:rsidR="00E07000" w:rsidRPr="00241D1E" w:rsidRDefault="00E07000" w:rsidP="00E07000">
      <w:pPr>
        <w:spacing w:line="288" w:lineRule="auto"/>
        <w:ind w:left="720"/>
        <w:jc w:val="both"/>
      </w:pPr>
    </w:p>
    <w:p w14:paraId="2B5435C6" w14:textId="77777777" w:rsidR="00E07000" w:rsidRPr="002C49D9" w:rsidRDefault="00E07000" w:rsidP="00E07000">
      <w:pPr>
        <w:contextualSpacing/>
        <w:jc w:val="both"/>
        <w:rPr>
          <w:b/>
          <w:lang w:eastAsia="ar-SA"/>
        </w:rPr>
      </w:pPr>
      <w:r>
        <w:t xml:space="preserve"> </w:t>
      </w:r>
    </w:p>
    <w:tbl>
      <w:tblPr>
        <w:tblStyle w:val="a9"/>
        <w:tblW w:w="0" w:type="auto"/>
        <w:tblInd w:w="0" w:type="dxa"/>
        <w:tblLayout w:type="fixed"/>
        <w:tblLook w:val="04A0" w:firstRow="1" w:lastRow="0" w:firstColumn="1" w:lastColumn="0" w:noHBand="0" w:noVBand="1"/>
      </w:tblPr>
      <w:tblGrid>
        <w:gridCol w:w="2830"/>
        <w:gridCol w:w="7081"/>
      </w:tblGrid>
      <w:tr w:rsidR="00E07000" w:rsidRPr="00AF23C8" w14:paraId="4C20A008" w14:textId="77777777" w:rsidTr="004E4CE5">
        <w:tc>
          <w:tcPr>
            <w:tcW w:w="2830" w:type="dxa"/>
          </w:tcPr>
          <w:p w14:paraId="589FBEE6" w14:textId="77777777" w:rsidR="00E07000" w:rsidRPr="00753D5C" w:rsidRDefault="00D72FB5" w:rsidP="004E4CE5">
            <w:pPr>
              <w:jc w:val="both"/>
              <w:rPr>
                <w:sz w:val="24"/>
                <w:szCs w:val="24"/>
              </w:rPr>
            </w:pPr>
            <w:hyperlink r:id="rId6" w:history="1">
              <w:r w:rsidR="00E07000" w:rsidRPr="00753D5C">
                <w:rPr>
                  <w:rStyle w:val="a5"/>
                  <w:sz w:val="24"/>
                  <w:szCs w:val="24"/>
                </w:rPr>
                <w:t>https://biblioteka.od.ua/</w:t>
              </w:r>
            </w:hyperlink>
          </w:p>
        </w:tc>
        <w:tc>
          <w:tcPr>
            <w:tcW w:w="7081" w:type="dxa"/>
          </w:tcPr>
          <w:p w14:paraId="1B9B591A" w14:textId="77777777" w:rsidR="00E07000" w:rsidRDefault="00E07000" w:rsidP="004E4CE5">
            <w:pPr>
              <w:jc w:val="both"/>
              <w:rPr>
                <w:sz w:val="28"/>
                <w:szCs w:val="28"/>
              </w:rPr>
            </w:pPr>
            <w:r w:rsidRPr="00753D5C">
              <w:rPr>
                <w:sz w:val="28"/>
                <w:szCs w:val="28"/>
              </w:rPr>
              <w:t>Веб-сайт Одеської обласної універсальної наукової бібліотеки</w:t>
            </w:r>
            <w:r w:rsidR="00AF23C8" w:rsidRPr="00753D5C">
              <w:rPr>
                <w:sz w:val="28"/>
                <w:szCs w:val="28"/>
              </w:rPr>
              <w:t xml:space="preserve"> </w:t>
            </w:r>
            <w:r w:rsidRPr="00753D5C">
              <w:rPr>
                <w:sz w:val="28"/>
                <w:szCs w:val="28"/>
              </w:rPr>
              <w:t>імені М. Грушевського</w:t>
            </w:r>
          </w:p>
          <w:p w14:paraId="036B72D2" w14:textId="7DC5780C" w:rsidR="00753D5C" w:rsidRPr="00753D5C" w:rsidRDefault="00753D5C" w:rsidP="004E4CE5">
            <w:pPr>
              <w:jc w:val="both"/>
              <w:rPr>
                <w:sz w:val="28"/>
                <w:szCs w:val="28"/>
              </w:rPr>
            </w:pPr>
          </w:p>
        </w:tc>
      </w:tr>
      <w:tr w:rsidR="00E07000" w:rsidRPr="00AF23C8" w14:paraId="2C343435" w14:textId="77777777" w:rsidTr="004E4CE5">
        <w:tc>
          <w:tcPr>
            <w:tcW w:w="2830" w:type="dxa"/>
          </w:tcPr>
          <w:p w14:paraId="1AA82029" w14:textId="77777777" w:rsidR="00E07000" w:rsidRPr="00753D5C" w:rsidRDefault="00D72FB5" w:rsidP="004E4CE5">
            <w:pPr>
              <w:jc w:val="both"/>
              <w:rPr>
                <w:sz w:val="24"/>
                <w:szCs w:val="24"/>
              </w:rPr>
            </w:pPr>
            <w:hyperlink r:id="rId7" w:history="1">
              <w:r w:rsidR="00E07000" w:rsidRPr="00753D5C">
                <w:rPr>
                  <w:rStyle w:val="a5"/>
                  <w:sz w:val="24"/>
                  <w:szCs w:val="24"/>
                </w:rPr>
                <w:t>http://www.lib.onu.edu.ua</w:t>
              </w:r>
            </w:hyperlink>
          </w:p>
        </w:tc>
        <w:tc>
          <w:tcPr>
            <w:tcW w:w="7081" w:type="dxa"/>
          </w:tcPr>
          <w:p w14:paraId="2B754868" w14:textId="77777777" w:rsidR="00E07000" w:rsidRDefault="00E07000" w:rsidP="004E4CE5">
            <w:pPr>
              <w:jc w:val="both"/>
              <w:rPr>
                <w:sz w:val="28"/>
                <w:szCs w:val="28"/>
              </w:rPr>
            </w:pPr>
            <w:r w:rsidRPr="00AF23C8">
              <w:rPr>
                <w:sz w:val="28"/>
                <w:szCs w:val="28"/>
              </w:rPr>
              <w:t>Веб-сайт Наукової бібліотеки Одеського національного університету імені І. І. Мечникова</w:t>
            </w:r>
          </w:p>
          <w:p w14:paraId="3EE682C9" w14:textId="31B5EDEC" w:rsidR="00753D5C" w:rsidRPr="00AF23C8" w:rsidRDefault="00753D5C" w:rsidP="004E4CE5">
            <w:pPr>
              <w:jc w:val="both"/>
              <w:rPr>
                <w:sz w:val="28"/>
                <w:szCs w:val="28"/>
              </w:rPr>
            </w:pPr>
          </w:p>
        </w:tc>
      </w:tr>
      <w:tr w:rsidR="00E07000" w:rsidRPr="00AF23C8" w14:paraId="18377CF4" w14:textId="77777777" w:rsidTr="004E4CE5">
        <w:tc>
          <w:tcPr>
            <w:tcW w:w="2830" w:type="dxa"/>
          </w:tcPr>
          <w:p w14:paraId="69C3B143" w14:textId="77777777" w:rsidR="00E07000" w:rsidRPr="00753D5C" w:rsidRDefault="00D72FB5" w:rsidP="004E4CE5">
            <w:pPr>
              <w:jc w:val="both"/>
              <w:rPr>
                <w:sz w:val="24"/>
                <w:szCs w:val="24"/>
              </w:rPr>
            </w:pPr>
            <w:hyperlink r:id="rId8" w:history="1">
              <w:r w:rsidR="00E07000" w:rsidRPr="00753D5C">
                <w:rPr>
                  <w:rStyle w:val="a5"/>
                  <w:sz w:val="24"/>
                  <w:szCs w:val="24"/>
                </w:rPr>
                <w:t>https://www.pravopys.net/</w:t>
              </w:r>
            </w:hyperlink>
            <w:r w:rsidR="00E07000" w:rsidRPr="00753D5C">
              <w:rPr>
                <w:sz w:val="24"/>
                <w:szCs w:val="24"/>
              </w:rPr>
              <w:t xml:space="preserve">  </w:t>
            </w:r>
          </w:p>
          <w:p w14:paraId="137459A5" w14:textId="77777777" w:rsidR="00E07000" w:rsidRPr="00AF23C8" w:rsidRDefault="00E07000" w:rsidP="004E4CE5">
            <w:pPr>
              <w:jc w:val="both"/>
              <w:rPr>
                <w:sz w:val="28"/>
                <w:szCs w:val="28"/>
              </w:rPr>
            </w:pPr>
          </w:p>
        </w:tc>
        <w:tc>
          <w:tcPr>
            <w:tcW w:w="7081" w:type="dxa"/>
          </w:tcPr>
          <w:p w14:paraId="719FBD8B" w14:textId="77777777" w:rsidR="00E07000" w:rsidRPr="00AF23C8" w:rsidRDefault="00E07000" w:rsidP="004E4CE5">
            <w:pPr>
              <w:jc w:val="both"/>
              <w:rPr>
                <w:sz w:val="28"/>
                <w:szCs w:val="28"/>
              </w:rPr>
            </w:pPr>
            <w:r w:rsidRPr="00AF23C8">
              <w:rPr>
                <w:sz w:val="28"/>
                <w:szCs w:val="28"/>
              </w:rPr>
              <w:t>Веб-сайт з правил українського правопису</w:t>
            </w:r>
          </w:p>
        </w:tc>
      </w:tr>
      <w:tr w:rsidR="00E07000" w:rsidRPr="00AF23C8" w14:paraId="5218D959" w14:textId="77777777" w:rsidTr="004E4CE5">
        <w:tc>
          <w:tcPr>
            <w:tcW w:w="2830" w:type="dxa"/>
          </w:tcPr>
          <w:p w14:paraId="23C14F12" w14:textId="77777777" w:rsidR="00E07000" w:rsidRPr="00753D5C" w:rsidRDefault="00D72FB5" w:rsidP="004E4CE5">
            <w:pPr>
              <w:jc w:val="both"/>
              <w:rPr>
                <w:sz w:val="24"/>
                <w:szCs w:val="24"/>
              </w:rPr>
            </w:pPr>
            <w:hyperlink r:id="rId9" w:history="1">
              <w:r w:rsidR="00E07000" w:rsidRPr="00753D5C">
                <w:rPr>
                  <w:rStyle w:val="a5"/>
                  <w:sz w:val="24"/>
                  <w:szCs w:val="24"/>
                </w:rPr>
                <w:t>https://novamova.ua/uk</w:t>
              </w:r>
            </w:hyperlink>
          </w:p>
        </w:tc>
        <w:tc>
          <w:tcPr>
            <w:tcW w:w="7081" w:type="dxa"/>
          </w:tcPr>
          <w:p w14:paraId="4A032261" w14:textId="77777777" w:rsidR="00E07000" w:rsidRPr="00AF23C8" w:rsidRDefault="00E07000" w:rsidP="004E4CE5">
            <w:pPr>
              <w:jc w:val="both"/>
              <w:rPr>
                <w:sz w:val="28"/>
                <w:szCs w:val="28"/>
              </w:rPr>
            </w:pPr>
            <w:r w:rsidRPr="00AF23C8">
              <w:rPr>
                <w:sz w:val="28"/>
                <w:szCs w:val="28"/>
              </w:rPr>
              <w:t>Тестування  з української мови.</w:t>
            </w:r>
          </w:p>
          <w:p w14:paraId="754ACFF5" w14:textId="77777777" w:rsidR="00E07000" w:rsidRPr="00AF23C8" w:rsidRDefault="00E07000" w:rsidP="004E4CE5">
            <w:pPr>
              <w:jc w:val="both"/>
              <w:rPr>
                <w:sz w:val="28"/>
                <w:szCs w:val="28"/>
              </w:rPr>
            </w:pPr>
          </w:p>
        </w:tc>
      </w:tr>
      <w:tr w:rsidR="00E07000" w:rsidRPr="00AF23C8" w14:paraId="39422D59" w14:textId="77777777" w:rsidTr="004E4CE5">
        <w:tc>
          <w:tcPr>
            <w:tcW w:w="2830" w:type="dxa"/>
          </w:tcPr>
          <w:p w14:paraId="1E57022D" w14:textId="77777777" w:rsidR="00E07000" w:rsidRPr="00753D5C" w:rsidRDefault="00D72FB5" w:rsidP="004E4CE5">
            <w:pPr>
              <w:jc w:val="both"/>
              <w:rPr>
                <w:sz w:val="24"/>
                <w:szCs w:val="24"/>
              </w:rPr>
            </w:pPr>
            <w:hyperlink r:id="rId10" w:history="1">
              <w:r w:rsidR="00E07000" w:rsidRPr="00753D5C">
                <w:rPr>
                  <w:rStyle w:val="a5"/>
                  <w:sz w:val="24"/>
                  <w:szCs w:val="24"/>
                </w:rPr>
                <w:t>http://dpt19s.onu.edu.ua/</w:t>
              </w:r>
            </w:hyperlink>
            <w:r w:rsidR="00E07000" w:rsidRPr="00753D5C">
              <w:rPr>
                <w:sz w:val="24"/>
                <w:szCs w:val="24"/>
              </w:rPr>
              <w:t xml:space="preserve"> </w:t>
            </w:r>
          </w:p>
          <w:p w14:paraId="0AFB3FD5" w14:textId="77777777" w:rsidR="00E07000" w:rsidRPr="00AF23C8" w:rsidRDefault="00E07000" w:rsidP="004E4CE5">
            <w:pPr>
              <w:jc w:val="both"/>
              <w:rPr>
                <w:sz w:val="28"/>
                <w:szCs w:val="28"/>
              </w:rPr>
            </w:pPr>
          </w:p>
        </w:tc>
        <w:tc>
          <w:tcPr>
            <w:tcW w:w="7081" w:type="dxa"/>
          </w:tcPr>
          <w:p w14:paraId="63CC8CCB" w14:textId="77777777" w:rsidR="00E07000" w:rsidRPr="00AF23C8" w:rsidRDefault="00E07000" w:rsidP="004E4CE5">
            <w:pPr>
              <w:jc w:val="both"/>
              <w:rPr>
                <w:sz w:val="28"/>
                <w:szCs w:val="28"/>
              </w:rPr>
            </w:pPr>
            <w:r w:rsidRPr="00AF23C8">
              <w:rPr>
                <w:sz w:val="28"/>
                <w:szCs w:val="28"/>
              </w:rPr>
              <w:t>Веб-сайт</w:t>
            </w:r>
            <w:r w:rsidRPr="00AF23C8">
              <w:rPr>
                <w:sz w:val="28"/>
                <w:szCs w:val="28"/>
                <w:lang w:eastAsia="uk-UA"/>
              </w:rPr>
              <w:t xml:space="preserve"> дистанційного навчання в системі </w:t>
            </w:r>
            <w:r w:rsidRPr="00AF23C8">
              <w:rPr>
                <w:sz w:val="28"/>
                <w:szCs w:val="28"/>
                <w:lang w:val="en-US" w:eastAsia="uk-UA"/>
              </w:rPr>
              <w:t>MOODLE</w:t>
            </w:r>
          </w:p>
        </w:tc>
      </w:tr>
    </w:tbl>
    <w:p w14:paraId="181D2242" w14:textId="77777777" w:rsidR="00E07000" w:rsidRPr="00AF23C8" w:rsidRDefault="00E07000" w:rsidP="00E07000">
      <w:pPr>
        <w:widowControl/>
        <w:autoSpaceDN/>
        <w:rPr>
          <w:b/>
          <w:sz w:val="28"/>
          <w:szCs w:val="28"/>
        </w:rPr>
      </w:pPr>
    </w:p>
    <w:p w14:paraId="1EC048CF" w14:textId="77777777" w:rsidR="002D4239" w:rsidRDefault="002D4239" w:rsidP="002D4239">
      <w:pPr>
        <w:widowControl/>
        <w:autoSpaceDN/>
        <w:jc w:val="center"/>
        <w:rPr>
          <w:b/>
          <w:sz w:val="28"/>
          <w:szCs w:val="28"/>
        </w:rPr>
      </w:pPr>
    </w:p>
    <w:p w14:paraId="6CCDAA24" w14:textId="77777777" w:rsidR="00E07000" w:rsidRDefault="00E07000" w:rsidP="002D4239">
      <w:pPr>
        <w:widowControl/>
        <w:autoSpaceDN/>
        <w:ind w:left="2880" w:firstLine="720"/>
        <w:rPr>
          <w:b/>
          <w:bCs/>
          <w:color w:val="0070C0"/>
          <w:spacing w:val="-2"/>
          <w:sz w:val="28"/>
          <w:szCs w:val="28"/>
        </w:rPr>
      </w:pPr>
    </w:p>
    <w:p w14:paraId="5BE39751" w14:textId="77777777" w:rsidR="00F5144D" w:rsidRDefault="00F5144D" w:rsidP="002D4239">
      <w:pPr>
        <w:widowControl/>
        <w:autoSpaceDN/>
        <w:ind w:left="2880" w:firstLine="720"/>
        <w:rPr>
          <w:b/>
          <w:bCs/>
          <w:color w:val="0070C0"/>
          <w:spacing w:val="-2"/>
          <w:sz w:val="28"/>
          <w:szCs w:val="28"/>
        </w:rPr>
      </w:pPr>
    </w:p>
    <w:p w14:paraId="000A81AE" w14:textId="77777777" w:rsidR="00F5144D" w:rsidRDefault="00F5144D" w:rsidP="002D4239">
      <w:pPr>
        <w:widowControl/>
        <w:autoSpaceDN/>
        <w:ind w:left="2880" w:firstLine="720"/>
        <w:rPr>
          <w:b/>
          <w:bCs/>
          <w:color w:val="0070C0"/>
          <w:spacing w:val="-2"/>
          <w:sz w:val="28"/>
          <w:szCs w:val="28"/>
        </w:rPr>
      </w:pPr>
    </w:p>
    <w:p w14:paraId="3F126BA9" w14:textId="77777777" w:rsidR="00F5144D" w:rsidRDefault="00F5144D" w:rsidP="002D4239">
      <w:pPr>
        <w:widowControl/>
        <w:autoSpaceDN/>
        <w:ind w:left="2880" w:firstLine="720"/>
        <w:rPr>
          <w:b/>
          <w:bCs/>
          <w:color w:val="0070C0"/>
          <w:spacing w:val="-2"/>
          <w:sz w:val="28"/>
          <w:szCs w:val="28"/>
        </w:rPr>
      </w:pPr>
    </w:p>
    <w:p w14:paraId="12F52F8E" w14:textId="77777777" w:rsidR="00F5144D" w:rsidRDefault="00F5144D" w:rsidP="002D4239">
      <w:pPr>
        <w:widowControl/>
        <w:autoSpaceDN/>
        <w:ind w:left="2880" w:firstLine="720"/>
        <w:rPr>
          <w:b/>
          <w:bCs/>
          <w:color w:val="0070C0"/>
          <w:spacing w:val="-2"/>
          <w:sz w:val="28"/>
          <w:szCs w:val="28"/>
        </w:rPr>
      </w:pPr>
    </w:p>
    <w:p w14:paraId="2C9892C4" w14:textId="3AE11512" w:rsidR="00F5144D" w:rsidRDefault="00F5144D" w:rsidP="00AF23C8">
      <w:pPr>
        <w:widowControl/>
        <w:autoSpaceDN/>
        <w:rPr>
          <w:b/>
          <w:bCs/>
          <w:color w:val="0070C0"/>
          <w:spacing w:val="-2"/>
          <w:sz w:val="28"/>
          <w:szCs w:val="28"/>
        </w:rPr>
      </w:pPr>
    </w:p>
    <w:p w14:paraId="67F2255C" w14:textId="4F9021BF" w:rsidR="00753D5C" w:rsidRDefault="00753D5C" w:rsidP="00AF23C8">
      <w:pPr>
        <w:widowControl/>
        <w:autoSpaceDN/>
        <w:rPr>
          <w:b/>
          <w:bCs/>
          <w:color w:val="0070C0"/>
          <w:spacing w:val="-2"/>
          <w:sz w:val="28"/>
          <w:szCs w:val="28"/>
        </w:rPr>
      </w:pPr>
    </w:p>
    <w:p w14:paraId="676B88BB" w14:textId="77777777" w:rsidR="00753D5C" w:rsidRDefault="00753D5C" w:rsidP="00AF23C8">
      <w:pPr>
        <w:widowControl/>
        <w:autoSpaceDN/>
        <w:rPr>
          <w:b/>
          <w:bCs/>
          <w:color w:val="0070C0"/>
          <w:spacing w:val="-2"/>
          <w:sz w:val="28"/>
          <w:szCs w:val="28"/>
        </w:rPr>
      </w:pPr>
    </w:p>
    <w:p w14:paraId="0CA144BB" w14:textId="4794A55C" w:rsidR="00846158" w:rsidRPr="009F399B" w:rsidRDefault="00846158" w:rsidP="002D4239">
      <w:pPr>
        <w:widowControl/>
        <w:autoSpaceDN/>
        <w:ind w:left="2880" w:firstLine="720"/>
        <w:rPr>
          <w:b/>
          <w:bCs/>
          <w:color w:val="0070C0"/>
          <w:spacing w:val="-2"/>
          <w:sz w:val="28"/>
          <w:szCs w:val="28"/>
        </w:rPr>
      </w:pPr>
      <w:r w:rsidRPr="009F399B">
        <w:rPr>
          <w:b/>
          <w:bCs/>
          <w:color w:val="0070C0"/>
          <w:spacing w:val="-2"/>
          <w:sz w:val="28"/>
          <w:szCs w:val="28"/>
        </w:rPr>
        <w:t>ОЦІНЮВАННЯ</w:t>
      </w:r>
    </w:p>
    <w:p w14:paraId="4ACC5ABA" w14:textId="77777777" w:rsidR="002D4239" w:rsidRPr="005F1C31" w:rsidRDefault="002D4239" w:rsidP="005F1C31">
      <w:pPr>
        <w:widowControl/>
        <w:autoSpaceDN/>
        <w:ind w:left="720"/>
        <w:rPr>
          <w:b/>
          <w:bCs/>
          <w:color w:val="4F81BD" w:themeColor="accent1"/>
          <w:sz w:val="28"/>
          <w:szCs w:val="28"/>
          <w:lang w:eastAsia="uk-UA"/>
        </w:rPr>
      </w:pPr>
    </w:p>
    <w:p w14:paraId="21D67C2C" w14:textId="77777777" w:rsidR="00846158" w:rsidRDefault="00846158" w:rsidP="00753D5C">
      <w:pPr>
        <w:spacing w:line="360" w:lineRule="auto"/>
        <w:ind w:left="143" w:right="560" w:firstLine="917"/>
        <w:jc w:val="both"/>
        <w:rPr>
          <w:i/>
          <w:sz w:val="28"/>
        </w:rPr>
      </w:pPr>
      <w:r>
        <w:rPr>
          <w:sz w:val="28"/>
        </w:rPr>
        <w:t xml:space="preserve">Методи поточного оцінювання: </w:t>
      </w:r>
      <w:r>
        <w:rPr>
          <w:i/>
          <w:sz w:val="28"/>
        </w:rPr>
        <w:t xml:space="preserve">усний контроль </w:t>
      </w:r>
      <w:r>
        <w:rPr>
          <w:sz w:val="28"/>
        </w:rPr>
        <w:t xml:space="preserve">(під час опитування); </w:t>
      </w:r>
      <w:r>
        <w:rPr>
          <w:i/>
          <w:sz w:val="28"/>
        </w:rPr>
        <w:t xml:space="preserve">письмовий контроль </w:t>
      </w:r>
      <w:r>
        <w:rPr>
          <w:sz w:val="28"/>
        </w:rPr>
        <w:t xml:space="preserve">(контрольна робота, письмовий стилістичний аналіз); </w:t>
      </w:r>
      <w:r>
        <w:rPr>
          <w:i/>
          <w:sz w:val="28"/>
        </w:rPr>
        <w:t>захист індивідуально-дослідного завдання</w:t>
      </w:r>
      <w:r>
        <w:rPr>
          <w:sz w:val="28"/>
        </w:rPr>
        <w:t xml:space="preserve">; </w:t>
      </w:r>
      <w:r>
        <w:rPr>
          <w:i/>
          <w:sz w:val="28"/>
        </w:rPr>
        <w:t xml:space="preserve">практичний контроль </w:t>
      </w:r>
      <w:r>
        <w:rPr>
          <w:sz w:val="28"/>
        </w:rPr>
        <w:t xml:space="preserve">(під час виконання практичних робіт); </w:t>
      </w:r>
      <w:r>
        <w:rPr>
          <w:i/>
          <w:sz w:val="28"/>
        </w:rPr>
        <w:t>тестовий контроль</w:t>
      </w:r>
      <w:r>
        <w:rPr>
          <w:sz w:val="28"/>
        </w:rPr>
        <w:t>,</w:t>
      </w:r>
      <w:r>
        <w:rPr>
          <w:spacing w:val="40"/>
          <w:sz w:val="28"/>
        </w:rPr>
        <w:t xml:space="preserve"> </w:t>
      </w:r>
      <w:r>
        <w:rPr>
          <w:i/>
          <w:sz w:val="28"/>
        </w:rPr>
        <w:t>модульний контроль.</w:t>
      </w:r>
    </w:p>
    <w:p w14:paraId="06CD61C9" w14:textId="3182E5A6" w:rsidR="002D4239" w:rsidRPr="0090222B" w:rsidRDefault="00846158" w:rsidP="00753D5C">
      <w:pPr>
        <w:pStyle w:val="a3"/>
        <w:spacing w:line="360" w:lineRule="auto"/>
        <w:ind w:left="851"/>
        <w:rPr>
          <w:b/>
          <w:bCs/>
          <w:spacing w:val="-2"/>
        </w:rPr>
      </w:pPr>
      <w:r>
        <w:t>Форма</w:t>
      </w:r>
      <w:r>
        <w:rPr>
          <w:spacing w:val="-9"/>
        </w:rPr>
        <w:t xml:space="preserve"> </w:t>
      </w:r>
      <w:r>
        <w:t>підсумкового</w:t>
      </w:r>
      <w:r>
        <w:rPr>
          <w:spacing w:val="-6"/>
        </w:rPr>
        <w:t xml:space="preserve"> </w:t>
      </w:r>
      <w:r>
        <w:t>контролю:</w:t>
      </w:r>
      <w:r>
        <w:rPr>
          <w:spacing w:val="-7"/>
        </w:rPr>
        <w:t xml:space="preserve"> </w:t>
      </w:r>
      <w:r w:rsidR="0090222B" w:rsidRPr="0090222B">
        <w:rPr>
          <w:b/>
          <w:bCs/>
          <w:spacing w:val="-2"/>
        </w:rPr>
        <w:t>іспит</w:t>
      </w:r>
      <w:r w:rsidRPr="0090222B">
        <w:rPr>
          <w:b/>
          <w:bCs/>
          <w:spacing w:val="-2"/>
        </w:rPr>
        <w:t>.</w:t>
      </w:r>
    </w:p>
    <w:p w14:paraId="2D19DCE7" w14:textId="77777777" w:rsidR="002D4239" w:rsidRDefault="002D4239" w:rsidP="00753D5C">
      <w:pPr>
        <w:tabs>
          <w:tab w:val="left" w:pos="2712"/>
        </w:tabs>
        <w:spacing w:line="360" w:lineRule="auto"/>
        <w:rPr>
          <w:b/>
          <w:sz w:val="28"/>
        </w:rPr>
      </w:pPr>
    </w:p>
    <w:p w14:paraId="4633C1BB" w14:textId="77777777" w:rsidR="00E07000" w:rsidRDefault="002D4239" w:rsidP="00753D5C">
      <w:pPr>
        <w:tabs>
          <w:tab w:val="left" w:pos="2712"/>
        </w:tabs>
        <w:spacing w:line="360" w:lineRule="auto"/>
        <w:rPr>
          <w:b/>
          <w:sz w:val="28"/>
        </w:rPr>
      </w:pPr>
      <w:r>
        <w:rPr>
          <w:b/>
          <w:sz w:val="28"/>
        </w:rPr>
        <w:tab/>
      </w:r>
    </w:p>
    <w:p w14:paraId="5C823202" w14:textId="77777777" w:rsidR="00E07000" w:rsidRDefault="00E07000" w:rsidP="005F1C31">
      <w:pPr>
        <w:tabs>
          <w:tab w:val="left" w:pos="2712"/>
        </w:tabs>
        <w:rPr>
          <w:b/>
          <w:sz w:val="28"/>
        </w:rPr>
      </w:pPr>
    </w:p>
    <w:p w14:paraId="022C54D4" w14:textId="7B4F3538" w:rsidR="005F1C31" w:rsidRDefault="00E07000" w:rsidP="005F1C31">
      <w:pPr>
        <w:tabs>
          <w:tab w:val="left" w:pos="2712"/>
        </w:tabs>
        <w:rPr>
          <w:b/>
          <w:spacing w:val="-2"/>
          <w:sz w:val="28"/>
        </w:rPr>
      </w:pPr>
      <w:r>
        <w:rPr>
          <w:b/>
          <w:sz w:val="28"/>
        </w:rPr>
        <w:t xml:space="preserve">                                    </w:t>
      </w:r>
      <w:r w:rsidR="009A5752">
        <w:rPr>
          <w:b/>
          <w:sz w:val="28"/>
        </w:rPr>
        <w:t xml:space="preserve"> </w:t>
      </w:r>
      <w:r w:rsidR="005F1C31" w:rsidRPr="00776A64">
        <w:rPr>
          <w:b/>
          <w:sz w:val="28"/>
        </w:rPr>
        <w:t>Розподіл</w:t>
      </w:r>
      <w:r w:rsidR="005F1C31" w:rsidRPr="00776A64">
        <w:rPr>
          <w:b/>
          <w:spacing w:val="-9"/>
          <w:sz w:val="28"/>
        </w:rPr>
        <w:t xml:space="preserve"> </w:t>
      </w:r>
      <w:r w:rsidR="005F1C31" w:rsidRPr="00776A64">
        <w:rPr>
          <w:b/>
          <w:sz w:val="28"/>
        </w:rPr>
        <w:t>балів,</w:t>
      </w:r>
      <w:r w:rsidR="005F1C31" w:rsidRPr="00776A64">
        <w:rPr>
          <w:b/>
          <w:spacing w:val="-6"/>
          <w:sz w:val="28"/>
        </w:rPr>
        <w:t xml:space="preserve"> </w:t>
      </w:r>
      <w:r w:rsidR="005F1C31" w:rsidRPr="00776A64">
        <w:rPr>
          <w:b/>
          <w:sz w:val="28"/>
        </w:rPr>
        <w:t>які</w:t>
      </w:r>
      <w:r w:rsidR="005F1C31" w:rsidRPr="00776A64">
        <w:rPr>
          <w:b/>
          <w:spacing w:val="-4"/>
          <w:sz w:val="28"/>
        </w:rPr>
        <w:t xml:space="preserve"> </w:t>
      </w:r>
      <w:r w:rsidR="005F1C31" w:rsidRPr="00776A64">
        <w:rPr>
          <w:b/>
          <w:sz w:val="28"/>
        </w:rPr>
        <w:t>отримують</w:t>
      </w:r>
      <w:r w:rsidR="005F1C31" w:rsidRPr="00776A64">
        <w:rPr>
          <w:b/>
          <w:spacing w:val="-5"/>
          <w:sz w:val="28"/>
        </w:rPr>
        <w:t xml:space="preserve"> </w:t>
      </w:r>
      <w:r w:rsidR="005F1C31" w:rsidRPr="00776A64">
        <w:rPr>
          <w:b/>
          <w:spacing w:val="-2"/>
          <w:sz w:val="28"/>
        </w:rPr>
        <w:t>студенти</w:t>
      </w:r>
    </w:p>
    <w:p w14:paraId="3D0188C5" w14:textId="77777777" w:rsidR="002D4239" w:rsidRPr="00776A64" w:rsidRDefault="002D4239" w:rsidP="005F1C31">
      <w:pPr>
        <w:tabs>
          <w:tab w:val="left" w:pos="2712"/>
        </w:tabs>
        <w:rPr>
          <w:b/>
          <w:sz w:val="28"/>
        </w:rPr>
      </w:pPr>
    </w:p>
    <w:tbl>
      <w:tblPr>
        <w:tblStyle w:val="TableNormal"/>
        <w:tblW w:w="11060" w:type="dxa"/>
        <w:tblInd w:w="3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
        <w:gridCol w:w="833"/>
        <w:gridCol w:w="137"/>
        <w:gridCol w:w="856"/>
        <w:gridCol w:w="990"/>
        <w:gridCol w:w="924"/>
        <w:gridCol w:w="66"/>
        <w:gridCol w:w="1134"/>
        <w:gridCol w:w="1134"/>
        <w:gridCol w:w="923"/>
        <w:gridCol w:w="1133"/>
        <w:gridCol w:w="850"/>
        <w:gridCol w:w="2049"/>
      </w:tblGrid>
      <w:tr w:rsidR="005F1C31" w14:paraId="1E76765A" w14:textId="77777777" w:rsidTr="006940A0">
        <w:trPr>
          <w:trHeight w:val="585"/>
        </w:trPr>
        <w:tc>
          <w:tcPr>
            <w:tcW w:w="991" w:type="dxa"/>
            <w:gridSpan w:val="3"/>
          </w:tcPr>
          <w:p w14:paraId="79BEFAB1" w14:textId="77777777" w:rsidR="005F1C31" w:rsidRDefault="005F1C31" w:rsidP="006940A0">
            <w:pPr>
              <w:pStyle w:val="TableParagraph"/>
              <w:spacing w:before="267"/>
              <w:ind w:left="6" w:right="2"/>
              <w:jc w:val="center"/>
              <w:rPr>
                <w:sz w:val="24"/>
              </w:rPr>
            </w:pPr>
          </w:p>
        </w:tc>
        <w:tc>
          <w:tcPr>
            <w:tcW w:w="2773" w:type="dxa"/>
            <w:gridSpan w:val="3"/>
          </w:tcPr>
          <w:p w14:paraId="2EA4428E" w14:textId="77777777" w:rsidR="005F1C31" w:rsidRDefault="005F1C31" w:rsidP="006940A0">
            <w:pPr>
              <w:pStyle w:val="TableParagraph"/>
              <w:spacing w:before="267"/>
              <w:ind w:left="6" w:right="2"/>
              <w:jc w:val="center"/>
              <w:rPr>
                <w:sz w:val="24"/>
              </w:rPr>
            </w:pPr>
            <w:r>
              <w:rPr>
                <w:sz w:val="24"/>
              </w:rPr>
              <w:t>Поточне оцінювання</w:t>
            </w:r>
          </w:p>
        </w:tc>
        <w:tc>
          <w:tcPr>
            <w:tcW w:w="4394" w:type="dxa"/>
            <w:gridSpan w:val="5"/>
          </w:tcPr>
          <w:p w14:paraId="6E99FB81" w14:textId="77777777" w:rsidR="005F1C31" w:rsidRDefault="005F1C31" w:rsidP="006940A0">
            <w:pPr>
              <w:pStyle w:val="TableParagraph"/>
              <w:spacing w:before="267"/>
              <w:ind w:left="6" w:right="2"/>
              <w:rPr>
                <w:sz w:val="24"/>
              </w:rPr>
            </w:pPr>
            <w:r>
              <w:rPr>
                <w:sz w:val="24"/>
              </w:rPr>
              <w:t xml:space="preserve">          та</w:t>
            </w:r>
            <w:r>
              <w:rPr>
                <w:spacing w:val="-4"/>
                <w:sz w:val="24"/>
              </w:rPr>
              <w:t xml:space="preserve"> </w:t>
            </w:r>
            <w:r>
              <w:rPr>
                <w:sz w:val="24"/>
              </w:rPr>
              <w:t>самостійна</w:t>
            </w:r>
            <w:r>
              <w:rPr>
                <w:spacing w:val="-3"/>
                <w:sz w:val="24"/>
              </w:rPr>
              <w:t xml:space="preserve"> </w:t>
            </w:r>
            <w:r>
              <w:rPr>
                <w:spacing w:val="-2"/>
                <w:sz w:val="24"/>
              </w:rPr>
              <w:t>робота</w:t>
            </w:r>
          </w:p>
        </w:tc>
        <w:tc>
          <w:tcPr>
            <w:tcW w:w="851" w:type="dxa"/>
            <w:vMerge w:val="restart"/>
            <w:textDirection w:val="btLr"/>
          </w:tcPr>
          <w:p w14:paraId="24526D5D" w14:textId="0C467CAB" w:rsidR="005F1C31" w:rsidRPr="00A4600E" w:rsidRDefault="00E07000" w:rsidP="006940A0">
            <w:pPr>
              <w:pStyle w:val="TableParagraph"/>
              <w:spacing w:before="109"/>
              <w:ind w:right="2"/>
              <w:jc w:val="center"/>
              <w:rPr>
                <w:sz w:val="24"/>
              </w:rPr>
            </w:pPr>
            <w:r>
              <w:rPr>
                <w:spacing w:val="-2"/>
                <w:sz w:val="24"/>
                <w:lang w:val="ru-RU"/>
              </w:rPr>
              <w:t>Іспит</w:t>
            </w:r>
          </w:p>
        </w:tc>
        <w:tc>
          <w:tcPr>
            <w:tcW w:w="2051" w:type="dxa"/>
            <w:vMerge w:val="restart"/>
            <w:textDirection w:val="btLr"/>
          </w:tcPr>
          <w:p w14:paraId="093A5909" w14:textId="77777777" w:rsidR="005F1C31" w:rsidRDefault="005F1C31" w:rsidP="006940A0">
            <w:pPr>
              <w:pStyle w:val="TableParagraph"/>
              <w:spacing w:before="110"/>
              <w:ind w:right="2"/>
              <w:jc w:val="center"/>
              <w:rPr>
                <w:sz w:val="24"/>
              </w:rPr>
            </w:pPr>
            <w:r>
              <w:rPr>
                <w:spacing w:val="-4"/>
                <w:sz w:val="24"/>
              </w:rPr>
              <w:t>Сума</w:t>
            </w:r>
          </w:p>
        </w:tc>
      </w:tr>
      <w:tr w:rsidR="005F1C31" w14:paraId="09B00F4E" w14:textId="77777777" w:rsidTr="006940A0">
        <w:trPr>
          <w:trHeight w:val="1641"/>
        </w:trPr>
        <w:tc>
          <w:tcPr>
            <w:tcW w:w="991" w:type="dxa"/>
            <w:gridSpan w:val="3"/>
            <w:textDirection w:val="btLr"/>
          </w:tcPr>
          <w:p w14:paraId="41A72A7F" w14:textId="77777777" w:rsidR="005F1C31" w:rsidRDefault="005F1C31" w:rsidP="006940A0">
            <w:pPr>
              <w:pStyle w:val="TableParagraph"/>
              <w:rPr>
                <w:b/>
                <w:sz w:val="24"/>
              </w:rPr>
            </w:pPr>
          </w:p>
        </w:tc>
        <w:tc>
          <w:tcPr>
            <w:tcW w:w="2839" w:type="dxa"/>
            <w:gridSpan w:val="4"/>
            <w:textDirection w:val="btLr"/>
          </w:tcPr>
          <w:p w14:paraId="45160EC5" w14:textId="77777777" w:rsidR="005F1C31" w:rsidRDefault="005F1C31" w:rsidP="006940A0">
            <w:pPr>
              <w:pStyle w:val="TableParagraph"/>
              <w:rPr>
                <w:b/>
                <w:sz w:val="24"/>
              </w:rPr>
            </w:pPr>
          </w:p>
          <w:p w14:paraId="7A418417" w14:textId="77777777" w:rsidR="005F1C31" w:rsidRPr="00A4600E" w:rsidRDefault="005F1C31" w:rsidP="006940A0">
            <w:pPr>
              <w:pStyle w:val="TableParagraph"/>
              <w:spacing w:before="123"/>
              <w:rPr>
                <w:b/>
                <w:sz w:val="24"/>
                <w:lang w:val="ru-RU"/>
              </w:rPr>
            </w:pPr>
          </w:p>
          <w:p w14:paraId="3E754F1B" w14:textId="77777777" w:rsidR="005F1C31" w:rsidRDefault="005F1C31" w:rsidP="006940A0">
            <w:pPr>
              <w:pStyle w:val="TableParagraph"/>
              <w:spacing w:line="247" w:lineRule="auto"/>
              <w:ind w:left="358" w:right="298" w:hanging="58"/>
              <w:rPr>
                <w:sz w:val="24"/>
              </w:rPr>
            </w:pPr>
            <w:r>
              <w:rPr>
                <w:spacing w:val="-2"/>
                <w:sz w:val="24"/>
              </w:rPr>
              <w:t xml:space="preserve">Змістовий </w:t>
            </w:r>
            <w:r>
              <w:rPr>
                <w:sz w:val="24"/>
              </w:rPr>
              <w:t>модуль 1</w:t>
            </w:r>
          </w:p>
        </w:tc>
        <w:tc>
          <w:tcPr>
            <w:tcW w:w="1135" w:type="dxa"/>
            <w:textDirection w:val="btLr"/>
          </w:tcPr>
          <w:p w14:paraId="35689640" w14:textId="77777777" w:rsidR="005F1C31" w:rsidRDefault="005F1C31" w:rsidP="006940A0">
            <w:pPr>
              <w:pStyle w:val="TableParagraph"/>
              <w:rPr>
                <w:b/>
                <w:sz w:val="24"/>
              </w:rPr>
            </w:pPr>
          </w:p>
        </w:tc>
        <w:tc>
          <w:tcPr>
            <w:tcW w:w="3193" w:type="dxa"/>
            <w:gridSpan w:val="3"/>
            <w:textDirection w:val="btLr"/>
          </w:tcPr>
          <w:p w14:paraId="0858EE1E" w14:textId="77777777" w:rsidR="005F1C31" w:rsidRDefault="005F1C31" w:rsidP="006940A0">
            <w:pPr>
              <w:pStyle w:val="TableParagraph"/>
              <w:rPr>
                <w:b/>
                <w:sz w:val="24"/>
              </w:rPr>
            </w:pPr>
          </w:p>
          <w:p w14:paraId="56B3B8B5" w14:textId="77777777" w:rsidR="005F1C31" w:rsidRDefault="005F1C31" w:rsidP="006940A0">
            <w:pPr>
              <w:pStyle w:val="TableParagraph"/>
              <w:rPr>
                <w:b/>
                <w:sz w:val="24"/>
              </w:rPr>
            </w:pPr>
          </w:p>
          <w:p w14:paraId="47C1E05B" w14:textId="77777777" w:rsidR="005F1C31" w:rsidRDefault="005F1C31" w:rsidP="006940A0">
            <w:pPr>
              <w:pStyle w:val="TableParagraph"/>
              <w:spacing w:before="132"/>
              <w:rPr>
                <w:b/>
                <w:sz w:val="24"/>
              </w:rPr>
            </w:pPr>
          </w:p>
          <w:p w14:paraId="73C8CC69" w14:textId="77777777" w:rsidR="005F1C31" w:rsidRDefault="005F1C31" w:rsidP="006940A0">
            <w:pPr>
              <w:pStyle w:val="TableParagraph"/>
              <w:spacing w:line="247" w:lineRule="auto"/>
              <w:ind w:left="358" w:right="298" w:hanging="58"/>
              <w:rPr>
                <w:sz w:val="24"/>
              </w:rPr>
            </w:pPr>
            <w:r>
              <w:rPr>
                <w:spacing w:val="-2"/>
                <w:sz w:val="24"/>
              </w:rPr>
              <w:t xml:space="preserve">Змістовий </w:t>
            </w:r>
            <w:r>
              <w:rPr>
                <w:sz w:val="24"/>
              </w:rPr>
              <w:t>модуль 2</w:t>
            </w:r>
          </w:p>
        </w:tc>
        <w:tc>
          <w:tcPr>
            <w:tcW w:w="851" w:type="dxa"/>
            <w:vMerge/>
            <w:tcBorders>
              <w:top w:val="nil"/>
            </w:tcBorders>
            <w:textDirection w:val="btLr"/>
          </w:tcPr>
          <w:p w14:paraId="7956D1AD" w14:textId="77777777" w:rsidR="005F1C31" w:rsidRDefault="005F1C31" w:rsidP="006940A0">
            <w:pPr>
              <w:rPr>
                <w:sz w:val="2"/>
                <w:szCs w:val="2"/>
              </w:rPr>
            </w:pPr>
          </w:p>
        </w:tc>
        <w:tc>
          <w:tcPr>
            <w:tcW w:w="2051" w:type="dxa"/>
            <w:vMerge/>
            <w:tcBorders>
              <w:top w:val="nil"/>
            </w:tcBorders>
            <w:textDirection w:val="btLr"/>
          </w:tcPr>
          <w:p w14:paraId="12B6CBAB" w14:textId="77777777" w:rsidR="005F1C31" w:rsidRDefault="005F1C31" w:rsidP="006940A0">
            <w:pPr>
              <w:rPr>
                <w:sz w:val="2"/>
                <w:szCs w:val="2"/>
              </w:rPr>
            </w:pPr>
          </w:p>
        </w:tc>
      </w:tr>
      <w:tr w:rsidR="005F1C31" w14:paraId="64725481" w14:textId="77777777" w:rsidTr="006940A0">
        <w:trPr>
          <w:trHeight w:val="916"/>
        </w:trPr>
        <w:tc>
          <w:tcPr>
            <w:tcW w:w="854" w:type="dxa"/>
            <w:gridSpan w:val="2"/>
            <w:textDirection w:val="btLr"/>
          </w:tcPr>
          <w:p w14:paraId="4247CEF2" w14:textId="77777777" w:rsidR="005F1C31" w:rsidRDefault="005F1C31" w:rsidP="006940A0">
            <w:pPr>
              <w:pStyle w:val="TableParagraph"/>
              <w:spacing w:before="109"/>
              <w:jc w:val="center"/>
              <w:rPr>
                <w:sz w:val="24"/>
              </w:rPr>
            </w:pPr>
            <w:r>
              <w:rPr>
                <w:spacing w:val="-5"/>
                <w:sz w:val="24"/>
              </w:rPr>
              <w:t>Т1</w:t>
            </w:r>
          </w:p>
        </w:tc>
        <w:tc>
          <w:tcPr>
            <w:tcW w:w="994" w:type="dxa"/>
            <w:gridSpan w:val="2"/>
            <w:textDirection w:val="btLr"/>
          </w:tcPr>
          <w:p w14:paraId="57DAE8D0" w14:textId="77777777" w:rsidR="005F1C31" w:rsidRDefault="005F1C31" w:rsidP="006940A0">
            <w:pPr>
              <w:pStyle w:val="TableParagraph"/>
              <w:spacing w:before="109"/>
              <w:jc w:val="center"/>
              <w:rPr>
                <w:sz w:val="24"/>
              </w:rPr>
            </w:pPr>
            <w:r>
              <w:rPr>
                <w:spacing w:val="-5"/>
                <w:sz w:val="24"/>
              </w:rPr>
              <w:t>Т2</w:t>
            </w:r>
          </w:p>
        </w:tc>
        <w:tc>
          <w:tcPr>
            <w:tcW w:w="991" w:type="dxa"/>
            <w:textDirection w:val="btLr"/>
          </w:tcPr>
          <w:p w14:paraId="042257AC" w14:textId="77777777" w:rsidR="005F1C31" w:rsidRPr="00A4600E" w:rsidRDefault="005F1C31" w:rsidP="006940A0">
            <w:pPr>
              <w:pStyle w:val="TableParagraph"/>
              <w:spacing w:before="110"/>
              <w:jc w:val="center"/>
              <w:rPr>
                <w:spacing w:val="-5"/>
                <w:sz w:val="24"/>
                <w:lang w:val="ru-RU"/>
              </w:rPr>
            </w:pPr>
            <w:r>
              <w:rPr>
                <w:spacing w:val="-5"/>
                <w:sz w:val="24"/>
                <w:lang w:val="ru-RU"/>
              </w:rPr>
              <w:t>Т3</w:t>
            </w:r>
          </w:p>
        </w:tc>
        <w:tc>
          <w:tcPr>
            <w:tcW w:w="991" w:type="dxa"/>
            <w:gridSpan w:val="2"/>
            <w:textDirection w:val="btLr"/>
          </w:tcPr>
          <w:p w14:paraId="348A0860" w14:textId="77777777" w:rsidR="005F1C31" w:rsidRPr="00A4600E" w:rsidRDefault="005F1C31" w:rsidP="006940A0">
            <w:pPr>
              <w:pStyle w:val="TableParagraph"/>
              <w:spacing w:before="110"/>
              <w:jc w:val="center"/>
              <w:rPr>
                <w:sz w:val="24"/>
                <w:lang w:val="ru-RU"/>
              </w:rPr>
            </w:pPr>
            <w:r>
              <w:rPr>
                <w:spacing w:val="-5"/>
                <w:sz w:val="24"/>
                <w:lang w:val="ru-RU"/>
              </w:rPr>
              <w:t>Т4</w:t>
            </w:r>
          </w:p>
        </w:tc>
        <w:tc>
          <w:tcPr>
            <w:tcW w:w="1135" w:type="dxa"/>
            <w:textDirection w:val="btLr"/>
          </w:tcPr>
          <w:p w14:paraId="2E7008C4" w14:textId="77777777" w:rsidR="005F1C31" w:rsidRPr="00A4600E" w:rsidRDefault="005F1C31" w:rsidP="006940A0">
            <w:pPr>
              <w:pStyle w:val="TableParagraph"/>
              <w:spacing w:before="110"/>
              <w:jc w:val="center"/>
              <w:rPr>
                <w:spacing w:val="-5"/>
                <w:sz w:val="24"/>
                <w:lang w:val="ru-RU"/>
              </w:rPr>
            </w:pPr>
            <w:r>
              <w:rPr>
                <w:spacing w:val="-5"/>
                <w:sz w:val="24"/>
                <w:lang w:val="ru-RU"/>
              </w:rPr>
              <w:t>Т5</w:t>
            </w:r>
          </w:p>
        </w:tc>
        <w:tc>
          <w:tcPr>
            <w:tcW w:w="1135" w:type="dxa"/>
            <w:textDirection w:val="btLr"/>
          </w:tcPr>
          <w:p w14:paraId="1B0D2265" w14:textId="77777777" w:rsidR="005F1C31" w:rsidRPr="00A4600E" w:rsidRDefault="005F1C31" w:rsidP="006940A0">
            <w:pPr>
              <w:pStyle w:val="TableParagraph"/>
              <w:spacing w:before="110"/>
              <w:jc w:val="center"/>
              <w:rPr>
                <w:sz w:val="24"/>
                <w:lang w:val="ru-RU"/>
              </w:rPr>
            </w:pPr>
            <w:r>
              <w:rPr>
                <w:spacing w:val="-5"/>
                <w:sz w:val="24"/>
              </w:rPr>
              <w:t>Т</w:t>
            </w:r>
            <w:r>
              <w:rPr>
                <w:spacing w:val="-5"/>
                <w:sz w:val="24"/>
                <w:lang w:val="ru-RU"/>
              </w:rPr>
              <w:t>6</w:t>
            </w:r>
          </w:p>
        </w:tc>
        <w:tc>
          <w:tcPr>
            <w:tcW w:w="924" w:type="dxa"/>
            <w:textDirection w:val="btLr"/>
          </w:tcPr>
          <w:p w14:paraId="61ED3257" w14:textId="77777777" w:rsidR="005F1C31" w:rsidRPr="00A4600E" w:rsidRDefault="005F1C31" w:rsidP="006940A0">
            <w:pPr>
              <w:pStyle w:val="TableParagraph"/>
              <w:spacing w:before="108"/>
              <w:jc w:val="center"/>
              <w:rPr>
                <w:sz w:val="24"/>
                <w:lang w:val="ru-RU"/>
              </w:rPr>
            </w:pPr>
            <w:r>
              <w:rPr>
                <w:spacing w:val="-5"/>
                <w:sz w:val="24"/>
              </w:rPr>
              <w:t>Т</w:t>
            </w:r>
            <w:r>
              <w:rPr>
                <w:spacing w:val="-5"/>
                <w:sz w:val="24"/>
                <w:lang w:val="ru-RU"/>
              </w:rPr>
              <w:t>7</w:t>
            </w:r>
          </w:p>
        </w:tc>
        <w:tc>
          <w:tcPr>
            <w:tcW w:w="1134" w:type="dxa"/>
            <w:textDirection w:val="btLr"/>
          </w:tcPr>
          <w:p w14:paraId="63B10F8A" w14:textId="77777777" w:rsidR="005F1C31" w:rsidRPr="00A4600E" w:rsidRDefault="005F1C31" w:rsidP="006940A0">
            <w:pPr>
              <w:pStyle w:val="TableParagraph"/>
              <w:spacing w:before="112"/>
              <w:jc w:val="center"/>
              <w:rPr>
                <w:sz w:val="24"/>
                <w:lang w:val="ru-RU"/>
              </w:rPr>
            </w:pPr>
            <w:r>
              <w:rPr>
                <w:spacing w:val="-5"/>
                <w:sz w:val="24"/>
              </w:rPr>
              <w:t>Т</w:t>
            </w:r>
            <w:r>
              <w:rPr>
                <w:spacing w:val="-5"/>
                <w:sz w:val="24"/>
                <w:lang w:val="ru-RU"/>
              </w:rPr>
              <w:t>8</w:t>
            </w:r>
          </w:p>
        </w:tc>
        <w:tc>
          <w:tcPr>
            <w:tcW w:w="851" w:type="dxa"/>
            <w:vMerge/>
            <w:tcBorders>
              <w:top w:val="nil"/>
            </w:tcBorders>
            <w:textDirection w:val="btLr"/>
          </w:tcPr>
          <w:p w14:paraId="1AAE1C78" w14:textId="77777777" w:rsidR="005F1C31" w:rsidRDefault="005F1C31" w:rsidP="006940A0">
            <w:pPr>
              <w:rPr>
                <w:sz w:val="2"/>
                <w:szCs w:val="2"/>
              </w:rPr>
            </w:pPr>
          </w:p>
        </w:tc>
        <w:tc>
          <w:tcPr>
            <w:tcW w:w="2051" w:type="dxa"/>
            <w:vMerge/>
            <w:tcBorders>
              <w:top w:val="nil"/>
            </w:tcBorders>
            <w:textDirection w:val="btLr"/>
          </w:tcPr>
          <w:p w14:paraId="2486DA52" w14:textId="77777777" w:rsidR="005F1C31" w:rsidRDefault="005F1C31" w:rsidP="006940A0">
            <w:pPr>
              <w:rPr>
                <w:sz w:val="2"/>
                <w:szCs w:val="2"/>
              </w:rPr>
            </w:pPr>
          </w:p>
        </w:tc>
      </w:tr>
      <w:tr w:rsidR="005F1C31" w14:paraId="1D44E311" w14:textId="77777777" w:rsidTr="006940A0">
        <w:trPr>
          <w:trHeight w:val="359"/>
        </w:trPr>
        <w:tc>
          <w:tcPr>
            <w:tcW w:w="854" w:type="dxa"/>
            <w:gridSpan w:val="2"/>
          </w:tcPr>
          <w:p w14:paraId="1120B51A" w14:textId="77777777" w:rsidR="005F1C31" w:rsidRDefault="005F1C31" w:rsidP="006940A0">
            <w:pPr>
              <w:pStyle w:val="TableParagraph"/>
              <w:spacing w:line="270" w:lineRule="exact"/>
              <w:ind w:left="9"/>
              <w:jc w:val="center"/>
              <w:rPr>
                <w:sz w:val="24"/>
              </w:rPr>
            </w:pPr>
            <w:r>
              <w:rPr>
                <w:spacing w:val="-5"/>
                <w:sz w:val="24"/>
              </w:rPr>
              <w:t>10</w:t>
            </w:r>
          </w:p>
        </w:tc>
        <w:tc>
          <w:tcPr>
            <w:tcW w:w="994" w:type="dxa"/>
            <w:gridSpan w:val="2"/>
          </w:tcPr>
          <w:p w14:paraId="2ED070ED" w14:textId="77777777" w:rsidR="005F1C31" w:rsidRDefault="005F1C31" w:rsidP="006940A0">
            <w:pPr>
              <w:pStyle w:val="TableParagraph"/>
              <w:spacing w:line="270" w:lineRule="exact"/>
              <w:ind w:left="9"/>
              <w:jc w:val="center"/>
              <w:rPr>
                <w:sz w:val="24"/>
              </w:rPr>
            </w:pPr>
            <w:r>
              <w:rPr>
                <w:spacing w:val="-5"/>
                <w:sz w:val="24"/>
              </w:rPr>
              <w:t>10</w:t>
            </w:r>
          </w:p>
        </w:tc>
        <w:tc>
          <w:tcPr>
            <w:tcW w:w="991" w:type="dxa"/>
          </w:tcPr>
          <w:p w14:paraId="0D88FCB5" w14:textId="77777777" w:rsidR="005F1C31" w:rsidRPr="00A4600E" w:rsidRDefault="005F1C31" w:rsidP="006940A0">
            <w:pPr>
              <w:pStyle w:val="TableParagraph"/>
              <w:spacing w:line="270" w:lineRule="exact"/>
              <w:ind w:left="8"/>
              <w:jc w:val="center"/>
              <w:rPr>
                <w:spacing w:val="-5"/>
                <w:sz w:val="24"/>
                <w:lang w:val="ru-RU"/>
              </w:rPr>
            </w:pPr>
            <w:r>
              <w:rPr>
                <w:spacing w:val="-5"/>
                <w:sz w:val="24"/>
                <w:lang w:val="ru-RU"/>
              </w:rPr>
              <w:t>10</w:t>
            </w:r>
          </w:p>
        </w:tc>
        <w:tc>
          <w:tcPr>
            <w:tcW w:w="991" w:type="dxa"/>
            <w:gridSpan w:val="2"/>
          </w:tcPr>
          <w:p w14:paraId="5B535F9A" w14:textId="77777777" w:rsidR="005F1C31" w:rsidRDefault="005F1C31" w:rsidP="006940A0">
            <w:pPr>
              <w:pStyle w:val="TableParagraph"/>
              <w:spacing w:line="270" w:lineRule="exact"/>
              <w:ind w:left="8"/>
              <w:jc w:val="center"/>
              <w:rPr>
                <w:sz w:val="24"/>
              </w:rPr>
            </w:pPr>
            <w:r>
              <w:rPr>
                <w:spacing w:val="-5"/>
                <w:sz w:val="24"/>
              </w:rPr>
              <w:t>10</w:t>
            </w:r>
          </w:p>
        </w:tc>
        <w:tc>
          <w:tcPr>
            <w:tcW w:w="1135" w:type="dxa"/>
          </w:tcPr>
          <w:p w14:paraId="28878B76" w14:textId="77777777" w:rsidR="005F1C31" w:rsidRPr="00A4600E" w:rsidRDefault="005F1C31" w:rsidP="006940A0">
            <w:pPr>
              <w:pStyle w:val="TableParagraph"/>
              <w:spacing w:line="270" w:lineRule="exact"/>
              <w:ind w:left="108"/>
              <w:rPr>
                <w:spacing w:val="-5"/>
                <w:sz w:val="24"/>
                <w:lang w:val="ru-RU"/>
              </w:rPr>
            </w:pPr>
            <w:r>
              <w:rPr>
                <w:spacing w:val="-5"/>
                <w:sz w:val="24"/>
                <w:lang w:val="ru-RU"/>
              </w:rPr>
              <w:t xml:space="preserve"> 10</w:t>
            </w:r>
          </w:p>
        </w:tc>
        <w:tc>
          <w:tcPr>
            <w:tcW w:w="1135" w:type="dxa"/>
          </w:tcPr>
          <w:p w14:paraId="72FDF2A6" w14:textId="77777777" w:rsidR="005F1C31" w:rsidRDefault="005F1C31" w:rsidP="006940A0">
            <w:pPr>
              <w:pStyle w:val="TableParagraph"/>
              <w:spacing w:line="270" w:lineRule="exact"/>
              <w:ind w:left="108"/>
              <w:rPr>
                <w:sz w:val="24"/>
              </w:rPr>
            </w:pPr>
            <w:r>
              <w:rPr>
                <w:spacing w:val="-5"/>
                <w:sz w:val="24"/>
              </w:rPr>
              <w:t>10</w:t>
            </w:r>
          </w:p>
        </w:tc>
        <w:tc>
          <w:tcPr>
            <w:tcW w:w="924" w:type="dxa"/>
          </w:tcPr>
          <w:p w14:paraId="1352C0C5" w14:textId="77777777" w:rsidR="005F1C31" w:rsidRDefault="005F1C31" w:rsidP="006940A0">
            <w:pPr>
              <w:pStyle w:val="TableParagraph"/>
              <w:spacing w:line="270" w:lineRule="exact"/>
              <w:ind w:left="106"/>
              <w:rPr>
                <w:sz w:val="24"/>
              </w:rPr>
            </w:pPr>
            <w:r>
              <w:rPr>
                <w:spacing w:val="-5"/>
                <w:sz w:val="24"/>
              </w:rPr>
              <w:t>10</w:t>
            </w:r>
          </w:p>
        </w:tc>
        <w:tc>
          <w:tcPr>
            <w:tcW w:w="1134" w:type="dxa"/>
          </w:tcPr>
          <w:p w14:paraId="68B9FFC9" w14:textId="77777777" w:rsidR="005F1C31" w:rsidRDefault="005F1C31" w:rsidP="006940A0">
            <w:pPr>
              <w:pStyle w:val="TableParagraph"/>
              <w:spacing w:line="270" w:lineRule="exact"/>
              <w:ind w:left="109"/>
              <w:rPr>
                <w:sz w:val="24"/>
              </w:rPr>
            </w:pPr>
            <w:r>
              <w:rPr>
                <w:spacing w:val="-5"/>
                <w:sz w:val="24"/>
              </w:rPr>
              <w:t>10</w:t>
            </w:r>
          </w:p>
        </w:tc>
        <w:tc>
          <w:tcPr>
            <w:tcW w:w="851" w:type="dxa"/>
            <w:vMerge/>
            <w:tcBorders>
              <w:top w:val="nil"/>
            </w:tcBorders>
            <w:textDirection w:val="btLr"/>
          </w:tcPr>
          <w:p w14:paraId="4296A107" w14:textId="77777777" w:rsidR="005F1C31" w:rsidRDefault="005F1C31" w:rsidP="006940A0">
            <w:pPr>
              <w:rPr>
                <w:sz w:val="2"/>
                <w:szCs w:val="2"/>
              </w:rPr>
            </w:pPr>
          </w:p>
        </w:tc>
        <w:tc>
          <w:tcPr>
            <w:tcW w:w="2051" w:type="dxa"/>
            <w:vMerge/>
            <w:tcBorders>
              <w:top w:val="nil"/>
            </w:tcBorders>
            <w:textDirection w:val="btLr"/>
          </w:tcPr>
          <w:p w14:paraId="27AC6FAC" w14:textId="77777777" w:rsidR="005F1C31" w:rsidRDefault="005F1C31" w:rsidP="006940A0">
            <w:pPr>
              <w:rPr>
                <w:sz w:val="2"/>
                <w:szCs w:val="2"/>
              </w:rPr>
            </w:pPr>
          </w:p>
        </w:tc>
      </w:tr>
      <w:tr w:rsidR="005F1C31" w14:paraId="66D6406D" w14:textId="77777777" w:rsidTr="006940A0">
        <w:trPr>
          <w:trHeight w:val="652"/>
        </w:trPr>
        <w:tc>
          <w:tcPr>
            <w:tcW w:w="20" w:type="dxa"/>
          </w:tcPr>
          <w:p w14:paraId="76C7C4E3" w14:textId="77777777" w:rsidR="005F1C31" w:rsidRDefault="005F1C31" w:rsidP="006940A0">
            <w:pPr>
              <w:pStyle w:val="TableParagraph"/>
              <w:spacing w:line="268" w:lineRule="exact"/>
              <w:ind w:left="6"/>
              <w:jc w:val="center"/>
              <w:rPr>
                <w:spacing w:val="-5"/>
                <w:sz w:val="24"/>
              </w:rPr>
            </w:pPr>
          </w:p>
        </w:tc>
        <w:tc>
          <w:tcPr>
            <w:tcW w:w="3744" w:type="dxa"/>
            <w:gridSpan w:val="5"/>
          </w:tcPr>
          <w:p w14:paraId="68D91DC4" w14:textId="77777777" w:rsidR="005F1C31" w:rsidRDefault="005F1C31" w:rsidP="006940A0">
            <w:pPr>
              <w:pStyle w:val="TableParagraph"/>
              <w:spacing w:line="268" w:lineRule="exact"/>
              <w:ind w:left="6"/>
              <w:jc w:val="center"/>
              <w:rPr>
                <w:spacing w:val="-5"/>
                <w:sz w:val="24"/>
              </w:rPr>
            </w:pPr>
          </w:p>
          <w:p w14:paraId="6C57D838" w14:textId="4C87B64A" w:rsidR="005F1C31" w:rsidRPr="001C6273" w:rsidRDefault="005F1C31" w:rsidP="002D4239">
            <w:pPr>
              <w:pStyle w:val="TableParagraph"/>
              <w:spacing w:line="268" w:lineRule="exact"/>
              <w:ind w:left="6"/>
              <w:rPr>
                <w:spacing w:val="-5"/>
                <w:sz w:val="28"/>
                <w:szCs w:val="28"/>
              </w:rPr>
            </w:pPr>
            <w:r w:rsidRPr="001C6273">
              <w:rPr>
                <w:spacing w:val="-5"/>
                <w:sz w:val="28"/>
                <w:szCs w:val="28"/>
              </w:rPr>
              <w:t xml:space="preserve">                              40</w:t>
            </w:r>
          </w:p>
        </w:tc>
        <w:tc>
          <w:tcPr>
            <w:tcW w:w="4394" w:type="dxa"/>
            <w:gridSpan w:val="5"/>
          </w:tcPr>
          <w:p w14:paraId="010ECB64" w14:textId="77777777" w:rsidR="005F1C31" w:rsidRDefault="005F1C31" w:rsidP="006940A0">
            <w:pPr>
              <w:pStyle w:val="TableParagraph"/>
              <w:spacing w:line="268" w:lineRule="exact"/>
              <w:ind w:left="6"/>
              <w:jc w:val="center"/>
              <w:rPr>
                <w:spacing w:val="-5"/>
                <w:sz w:val="24"/>
              </w:rPr>
            </w:pPr>
          </w:p>
          <w:p w14:paraId="2F9D764C" w14:textId="77777777" w:rsidR="005F1C31" w:rsidRPr="001C6273" w:rsidRDefault="005F1C31" w:rsidP="006940A0">
            <w:pPr>
              <w:pStyle w:val="TableParagraph"/>
              <w:spacing w:line="268" w:lineRule="exact"/>
              <w:ind w:left="6"/>
              <w:jc w:val="center"/>
              <w:rPr>
                <w:sz w:val="28"/>
                <w:szCs w:val="28"/>
              </w:rPr>
            </w:pPr>
            <w:r>
              <w:rPr>
                <w:spacing w:val="-5"/>
                <w:sz w:val="28"/>
                <w:szCs w:val="28"/>
              </w:rPr>
              <w:t>40</w:t>
            </w:r>
          </w:p>
        </w:tc>
        <w:tc>
          <w:tcPr>
            <w:tcW w:w="851" w:type="dxa"/>
          </w:tcPr>
          <w:p w14:paraId="46D01994" w14:textId="77777777" w:rsidR="005F1C31" w:rsidRDefault="005F1C31" w:rsidP="006940A0">
            <w:pPr>
              <w:pStyle w:val="TableParagraph"/>
              <w:spacing w:line="268" w:lineRule="exact"/>
              <w:ind w:left="7"/>
              <w:jc w:val="center"/>
              <w:rPr>
                <w:spacing w:val="-5"/>
                <w:sz w:val="24"/>
                <w:lang w:val="ru-RU"/>
              </w:rPr>
            </w:pPr>
          </w:p>
          <w:p w14:paraId="38720B2F" w14:textId="77777777" w:rsidR="005F1C31" w:rsidRPr="001C6273" w:rsidRDefault="005F1C31" w:rsidP="006940A0">
            <w:pPr>
              <w:pStyle w:val="TableParagraph"/>
              <w:spacing w:line="268" w:lineRule="exact"/>
              <w:ind w:left="7"/>
              <w:jc w:val="center"/>
              <w:rPr>
                <w:sz w:val="28"/>
                <w:szCs w:val="28"/>
                <w:lang w:val="ru-RU"/>
              </w:rPr>
            </w:pPr>
            <w:r w:rsidRPr="001C6273">
              <w:rPr>
                <w:spacing w:val="-5"/>
                <w:sz w:val="28"/>
                <w:szCs w:val="28"/>
                <w:lang w:val="ru-RU"/>
              </w:rPr>
              <w:t>20</w:t>
            </w:r>
          </w:p>
        </w:tc>
        <w:tc>
          <w:tcPr>
            <w:tcW w:w="2051" w:type="dxa"/>
          </w:tcPr>
          <w:p w14:paraId="0A23E617" w14:textId="77777777" w:rsidR="005F1C31" w:rsidRDefault="005F1C31" w:rsidP="006940A0">
            <w:pPr>
              <w:pStyle w:val="TableParagraph"/>
              <w:spacing w:line="268" w:lineRule="exact"/>
              <w:ind w:left="401"/>
              <w:rPr>
                <w:spacing w:val="-5"/>
                <w:sz w:val="24"/>
              </w:rPr>
            </w:pPr>
          </w:p>
          <w:p w14:paraId="15E498A9" w14:textId="77777777" w:rsidR="005F1C31" w:rsidRDefault="005F1C31" w:rsidP="006940A0">
            <w:pPr>
              <w:pStyle w:val="TableParagraph"/>
              <w:spacing w:line="268" w:lineRule="exact"/>
              <w:ind w:left="401"/>
              <w:rPr>
                <w:spacing w:val="-5"/>
                <w:sz w:val="28"/>
                <w:szCs w:val="28"/>
              </w:rPr>
            </w:pPr>
            <w:r w:rsidRPr="001C6273">
              <w:rPr>
                <w:spacing w:val="-5"/>
                <w:sz w:val="28"/>
                <w:szCs w:val="28"/>
              </w:rPr>
              <w:t>100</w:t>
            </w:r>
          </w:p>
          <w:p w14:paraId="1E3EB5EE" w14:textId="0D692607" w:rsidR="002D4239" w:rsidRPr="001C6273" w:rsidRDefault="002D4239" w:rsidP="002D4239">
            <w:pPr>
              <w:pStyle w:val="TableParagraph"/>
              <w:spacing w:line="268" w:lineRule="exact"/>
              <w:ind w:left="0"/>
              <w:rPr>
                <w:sz w:val="28"/>
                <w:szCs w:val="28"/>
              </w:rPr>
            </w:pPr>
          </w:p>
        </w:tc>
      </w:tr>
    </w:tbl>
    <w:p w14:paraId="54D01F5C" w14:textId="4472950D" w:rsidR="00CE5757" w:rsidRDefault="00CE5757" w:rsidP="00846158">
      <w:pPr>
        <w:pStyle w:val="a3"/>
        <w:ind w:left="0"/>
        <w:jc w:val="left"/>
        <w:sectPr w:rsidR="00CE5757">
          <w:pgSz w:w="11910" w:h="16840"/>
          <w:pgMar w:top="1160" w:right="425" w:bottom="280" w:left="992" w:header="720" w:footer="720" w:gutter="0"/>
          <w:cols w:space="720"/>
        </w:sectPr>
      </w:pPr>
    </w:p>
    <w:p w14:paraId="669D6AA4" w14:textId="1CC177C6" w:rsidR="00E83194" w:rsidRDefault="00E83194" w:rsidP="00F5144D">
      <w:pPr>
        <w:spacing w:before="207" w:after="3"/>
        <w:ind w:left="1440" w:right="910" w:firstLine="720"/>
        <w:rPr>
          <w:b/>
          <w:spacing w:val="-4"/>
          <w:sz w:val="32"/>
        </w:rPr>
      </w:pPr>
      <w:r w:rsidRPr="00E83194">
        <w:rPr>
          <w:b/>
          <w:sz w:val="32"/>
        </w:rPr>
        <w:lastRenderedPageBreak/>
        <w:t>Шкала</w:t>
      </w:r>
      <w:r w:rsidRPr="00E83194">
        <w:rPr>
          <w:b/>
          <w:spacing w:val="-14"/>
          <w:sz w:val="32"/>
        </w:rPr>
        <w:t xml:space="preserve"> </w:t>
      </w:r>
      <w:r w:rsidRPr="00E83194">
        <w:rPr>
          <w:b/>
          <w:sz w:val="32"/>
        </w:rPr>
        <w:t>оцінювання:</w:t>
      </w:r>
      <w:r w:rsidRPr="00E83194">
        <w:rPr>
          <w:b/>
          <w:spacing w:val="-16"/>
          <w:sz w:val="32"/>
        </w:rPr>
        <w:t xml:space="preserve"> </w:t>
      </w:r>
      <w:r w:rsidRPr="00E83194">
        <w:rPr>
          <w:b/>
          <w:sz w:val="32"/>
        </w:rPr>
        <w:t>національна</w:t>
      </w:r>
      <w:r w:rsidRPr="00E83194">
        <w:rPr>
          <w:b/>
          <w:spacing w:val="-13"/>
          <w:sz w:val="32"/>
        </w:rPr>
        <w:t xml:space="preserve"> </w:t>
      </w:r>
      <w:r w:rsidRPr="00E83194">
        <w:rPr>
          <w:b/>
          <w:sz w:val="32"/>
        </w:rPr>
        <w:t>та</w:t>
      </w:r>
      <w:r w:rsidRPr="00E83194">
        <w:rPr>
          <w:b/>
          <w:spacing w:val="-15"/>
          <w:sz w:val="32"/>
        </w:rPr>
        <w:t xml:space="preserve"> </w:t>
      </w:r>
      <w:r w:rsidRPr="00E83194">
        <w:rPr>
          <w:b/>
          <w:spacing w:val="-4"/>
          <w:sz w:val="32"/>
        </w:rPr>
        <w:t>ECTS</w:t>
      </w:r>
    </w:p>
    <w:p w14:paraId="451CB77A" w14:textId="77777777" w:rsidR="002D4239" w:rsidRPr="00E83194" w:rsidRDefault="002D4239" w:rsidP="002D4239">
      <w:pPr>
        <w:spacing w:before="207" w:after="3"/>
        <w:ind w:right="910"/>
        <w:jc w:val="center"/>
        <w:rPr>
          <w:b/>
          <w:sz w:val="32"/>
        </w:rPr>
      </w:pPr>
    </w:p>
    <w:tbl>
      <w:tblPr>
        <w:tblStyle w:val="TableNormal"/>
        <w:tblW w:w="0" w:type="auto"/>
        <w:tblInd w:w="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54"/>
        <w:gridCol w:w="1430"/>
        <w:gridCol w:w="3337"/>
        <w:gridCol w:w="2840"/>
      </w:tblGrid>
      <w:tr w:rsidR="00E83194" w:rsidRPr="00E83194" w14:paraId="5CD76BA3" w14:textId="77777777" w:rsidTr="006940A0">
        <w:trPr>
          <w:trHeight w:val="450"/>
        </w:trPr>
        <w:tc>
          <w:tcPr>
            <w:tcW w:w="2254" w:type="dxa"/>
            <w:vMerge w:val="restart"/>
          </w:tcPr>
          <w:p w14:paraId="4010F377" w14:textId="77777777" w:rsidR="00E83194" w:rsidRPr="00E83194" w:rsidRDefault="00E83194" w:rsidP="00E83194">
            <w:pPr>
              <w:spacing w:before="216"/>
              <w:ind w:left="21"/>
              <w:jc w:val="center"/>
              <w:rPr>
                <w:sz w:val="28"/>
              </w:rPr>
            </w:pPr>
            <w:r w:rsidRPr="00E83194">
              <w:rPr>
                <w:sz w:val="28"/>
              </w:rPr>
              <w:t>Сума</w:t>
            </w:r>
            <w:r w:rsidRPr="00E83194">
              <w:rPr>
                <w:spacing w:val="-13"/>
                <w:sz w:val="28"/>
              </w:rPr>
              <w:t xml:space="preserve"> </w:t>
            </w:r>
            <w:r w:rsidRPr="00E83194">
              <w:rPr>
                <w:sz w:val="28"/>
              </w:rPr>
              <w:t>балів</w:t>
            </w:r>
            <w:r w:rsidRPr="00E83194">
              <w:rPr>
                <w:spacing w:val="-13"/>
                <w:sz w:val="28"/>
              </w:rPr>
              <w:t xml:space="preserve"> </w:t>
            </w:r>
            <w:r w:rsidRPr="00E83194">
              <w:rPr>
                <w:sz w:val="28"/>
              </w:rPr>
              <w:t>за</w:t>
            </w:r>
            <w:r w:rsidRPr="00E83194">
              <w:rPr>
                <w:spacing w:val="-13"/>
                <w:sz w:val="28"/>
              </w:rPr>
              <w:t xml:space="preserve"> </w:t>
            </w:r>
            <w:r w:rsidRPr="00E83194">
              <w:rPr>
                <w:sz w:val="28"/>
              </w:rPr>
              <w:t xml:space="preserve">всі види навчальної </w:t>
            </w:r>
            <w:r w:rsidRPr="00E83194">
              <w:rPr>
                <w:spacing w:val="-2"/>
                <w:sz w:val="28"/>
              </w:rPr>
              <w:t>діяльності</w:t>
            </w:r>
          </w:p>
        </w:tc>
        <w:tc>
          <w:tcPr>
            <w:tcW w:w="1430" w:type="dxa"/>
            <w:vMerge w:val="restart"/>
          </w:tcPr>
          <w:p w14:paraId="6558E68F" w14:textId="77777777" w:rsidR="00E83194" w:rsidRPr="00E83194" w:rsidRDefault="00E83194" w:rsidP="00E83194">
            <w:pPr>
              <w:spacing w:before="321"/>
              <w:ind w:left="379" w:right="274" w:hanging="77"/>
              <w:rPr>
                <w:sz w:val="28"/>
              </w:rPr>
            </w:pPr>
            <w:r w:rsidRPr="00E83194">
              <w:rPr>
                <w:spacing w:val="-2"/>
                <w:sz w:val="28"/>
              </w:rPr>
              <w:t xml:space="preserve">Оцінка </w:t>
            </w:r>
            <w:r w:rsidRPr="00E83194">
              <w:rPr>
                <w:spacing w:val="-4"/>
                <w:sz w:val="28"/>
              </w:rPr>
              <w:t>ECTS</w:t>
            </w:r>
          </w:p>
        </w:tc>
        <w:tc>
          <w:tcPr>
            <w:tcW w:w="6177" w:type="dxa"/>
            <w:gridSpan w:val="2"/>
          </w:tcPr>
          <w:p w14:paraId="1E91DCFC" w14:textId="77777777" w:rsidR="00E83194" w:rsidRPr="00E83194" w:rsidRDefault="00E83194" w:rsidP="00E83194">
            <w:pPr>
              <w:spacing w:before="52"/>
              <w:ind w:left="1128"/>
              <w:rPr>
                <w:sz w:val="28"/>
              </w:rPr>
            </w:pPr>
            <w:r w:rsidRPr="00E83194">
              <w:rPr>
                <w:sz w:val="28"/>
              </w:rPr>
              <w:t>Оцінка</w:t>
            </w:r>
            <w:r w:rsidRPr="00E83194">
              <w:rPr>
                <w:spacing w:val="-6"/>
                <w:sz w:val="28"/>
              </w:rPr>
              <w:t xml:space="preserve"> </w:t>
            </w:r>
            <w:r w:rsidRPr="00E83194">
              <w:rPr>
                <w:sz w:val="28"/>
              </w:rPr>
              <w:t>за</w:t>
            </w:r>
            <w:r w:rsidRPr="00E83194">
              <w:rPr>
                <w:spacing w:val="-7"/>
                <w:sz w:val="28"/>
              </w:rPr>
              <w:t xml:space="preserve"> </w:t>
            </w:r>
            <w:r w:rsidRPr="00E83194">
              <w:rPr>
                <w:sz w:val="28"/>
              </w:rPr>
              <w:t>національною</w:t>
            </w:r>
            <w:r w:rsidRPr="00E83194">
              <w:rPr>
                <w:spacing w:val="-6"/>
                <w:sz w:val="28"/>
              </w:rPr>
              <w:t xml:space="preserve"> </w:t>
            </w:r>
            <w:r w:rsidRPr="00E83194">
              <w:rPr>
                <w:spacing w:val="-2"/>
                <w:sz w:val="28"/>
              </w:rPr>
              <w:t>шкалою</w:t>
            </w:r>
          </w:p>
        </w:tc>
      </w:tr>
      <w:tr w:rsidR="00E83194" w:rsidRPr="00E83194" w14:paraId="41C0E599" w14:textId="77777777" w:rsidTr="006940A0">
        <w:trPr>
          <w:trHeight w:val="964"/>
        </w:trPr>
        <w:tc>
          <w:tcPr>
            <w:tcW w:w="2254" w:type="dxa"/>
            <w:vMerge/>
            <w:tcBorders>
              <w:top w:val="nil"/>
            </w:tcBorders>
          </w:tcPr>
          <w:p w14:paraId="4F493FFA" w14:textId="77777777" w:rsidR="00E83194" w:rsidRPr="00E83194" w:rsidRDefault="00E83194" w:rsidP="00E83194">
            <w:pPr>
              <w:rPr>
                <w:sz w:val="2"/>
                <w:szCs w:val="2"/>
              </w:rPr>
            </w:pPr>
          </w:p>
        </w:tc>
        <w:tc>
          <w:tcPr>
            <w:tcW w:w="1430" w:type="dxa"/>
            <w:vMerge/>
            <w:tcBorders>
              <w:top w:val="nil"/>
            </w:tcBorders>
          </w:tcPr>
          <w:p w14:paraId="48284C03" w14:textId="77777777" w:rsidR="00E83194" w:rsidRPr="00E83194" w:rsidRDefault="00E83194" w:rsidP="00E83194">
            <w:pPr>
              <w:rPr>
                <w:sz w:val="2"/>
                <w:szCs w:val="2"/>
              </w:rPr>
            </w:pPr>
          </w:p>
        </w:tc>
        <w:tc>
          <w:tcPr>
            <w:tcW w:w="3337" w:type="dxa"/>
          </w:tcPr>
          <w:p w14:paraId="4CF8E209" w14:textId="77777777" w:rsidR="00E83194" w:rsidRPr="00E83194" w:rsidRDefault="00E83194" w:rsidP="00E83194">
            <w:pPr>
              <w:spacing w:line="315" w:lineRule="exact"/>
              <w:ind w:left="115"/>
              <w:rPr>
                <w:sz w:val="28"/>
              </w:rPr>
            </w:pPr>
            <w:r w:rsidRPr="00E83194">
              <w:rPr>
                <w:sz w:val="28"/>
              </w:rPr>
              <w:t>для</w:t>
            </w:r>
            <w:r w:rsidRPr="00E83194">
              <w:rPr>
                <w:spacing w:val="-5"/>
                <w:sz w:val="28"/>
              </w:rPr>
              <w:t xml:space="preserve"> </w:t>
            </w:r>
            <w:r w:rsidRPr="00E83194">
              <w:rPr>
                <w:sz w:val="28"/>
              </w:rPr>
              <w:t>екзамену,</w:t>
            </w:r>
            <w:r w:rsidRPr="00E83194">
              <w:rPr>
                <w:spacing w:val="-5"/>
                <w:sz w:val="28"/>
              </w:rPr>
              <w:t xml:space="preserve"> </w:t>
            </w:r>
            <w:r w:rsidRPr="00E83194">
              <w:rPr>
                <w:spacing w:val="-2"/>
                <w:sz w:val="28"/>
              </w:rPr>
              <w:t>курсового</w:t>
            </w:r>
          </w:p>
          <w:p w14:paraId="03045009" w14:textId="77777777" w:rsidR="00E83194" w:rsidRPr="00E83194" w:rsidRDefault="00E83194" w:rsidP="00E83194">
            <w:pPr>
              <w:spacing w:before="2" w:line="314" w:lineRule="exact"/>
              <w:ind w:left="115" w:right="44"/>
              <w:rPr>
                <w:sz w:val="28"/>
              </w:rPr>
            </w:pPr>
            <w:r w:rsidRPr="00E83194">
              <w:rPr>
                <w:sz w:val="28"/>
              </w:rPr>
              <w:t>проекту</w:t>
            </w:r>
            <w:r w:rsidRPr="00E83194">
              <w:rPr>
                <w:spacing w:val="-18"/>
                <w:sz w:val="28"/>
              </w:rPr>
              <w:t xml:space="preserve"> </w:t>
            </w:r>
            <w:r w:rsidRPr="00E83194">
              <w:rPr>
                <w:sz w:val="28"/>
              </w:rPr>
              <w:t xml:space="preserve">(роботи), </w:t>
            </w:r>
            <w:r w:rsidRPr="00E83194">
              <w:rPr>
                <w:spacing w:val="-2"/>
                <w:sz w:val="28"/>
              </w:rPr>
              <w:t>практики</w:t>
            </w:r>
          </w:p>
        </w:tc>
        <w:tc>
          <w:tcPr>
            <w:tcW w:w="2840" w:type="dxa"/>
          </w:tcPr>
          <w:p w14:paraId="577F17CD" w14:textId="77777777" w:rsidR="00E83194" w:rsidRPr="00E83194" w:rsidRDefault="00E83194" w:rsidP="00E83194">
            <w:pPr>
              <w:spacing w:line="312" w:lineRule="exact"/>
              <w:ind w:left="823"/>
              <w:rPr>
                <w:sz w:val="28"/>
              </w:rPr>
            </w:pPr>
            <w:r w:rsidRPr="00E83194">
              <w:rPr>
                <w:sz w:val="28"/>
              </w:rPr>
              <w:t>для</w:t>
            </w:r>
            <w:r w:rsidRPr="00E83194">
              <w:rPr>
                <w:spacing w:val="-3"/>
                <w:sz w:val="28"/>
              </w:rPr>
              <w:t xml:space="preserve"> </w:t>
            </w:r>
            <w:r w:rsidRPr="00E83194">
              <w:rPr>
                <w:spacing w:val="-2"/>
                <w:sz w:val="28"/>
              </w:rPr>
              <w:t>заліку</w:t>
            </w:r>
          </w:p>
        </w:tc>
      </w:tr>
      <w:tr w:rsidR="00E83194" w:rsidRPr="00E83194" w14:paraId="3054216D" w14:textId="77777777" w:rsidTr="006940A0">
        <w:trPr>
          <w:trHeight w:val="323"/>
        </w:trPr>
        <w:tc>
          <w:tcPr>
            <w:tcW w:w="2254" w:type="dxa"/>
          </w:tcPr>
          <w:p w14:paraId="2034EC0F" w14:textId="77777777" w:rsidR="00E83194" w:rsidRPr="00E83194" w:rsidRDefault="00E83194" w:rsidP="00E83194">
            <w:pPr>
              <w:spacing w:line="304" w:lineRule="exact"/>
              <w:ind w:left="203" w:right="6"/>
              <w:jc w:val="center"/>
              <w:rPr>
                <w:sz w:val="28"/>
              </w:rPr>
            </w:pPr>
            <w:r w:rsidRPr="00E83194">
              <w:rPr>
                <w:spacing w:val="-2"/>
                <w:sz w:val="28"/>
              </w:rPr>
              <w:t>90-</w:t>
            </w:r>
            <w:r w:rsidRPr="00E83194">
              <w:rPr>
                <w:spacing w:val="-5"/>
                <w:sz w:val="28"/>
              </w:rPr>
              <w:t>100</w:t>
            </w:r>
          </w:p>
        </w:tc>
        <w:tc>
          <w:tcPr>
            <w:tcW w:w="1430" w:type="dxa"/>
          </w:tcPr>
          <w:p w14:paraId="2950CE3F" w14:textId="77777777" w:rsidR="00E83194" w:rsidRPr="00E83194" w:rsidRDefault="00E83194" w:rsidP="00E83194">
            <w:pPr>
              <w:spacing w:line="304" w:lineRule="exact"/>
              <w:ind w:left="20" w:right="4"/>
              <w:jc w:val="center"/>
              <w:rPr>
                <w:b/>
                <w:sz w:val="28"/>
              </w:rPr>
            </w:pPr>
            <w:r w:rsidRPr="00E83194">
              <w:rPr>
                <w:b/>
                <w:spacing w:val="-10"/>
                <w:sz w:val="28"/>
              </w:rPr>
              <w:t>А</w:t>
            </w:r>
          </w:p>
        </w:tc>
        <w:tc>
          <w:tcPr>
            <w:tcW w:w="3337" w:type="dxa"/>
          </w:tcPr>
          <w:p w14:paraId="1C0515B7" w14:textId="77777777" w:rsidR="00E83194" w:rsidRPr="00E83194" w:rsidRDefault="00E83194" w:rsidP="00E83194">
            <w:pPr>
              <w:spacing w:line="304" w:lineRule="exact"/>
              <w:ind w:left="20"/>
              <w:jc w:val="center"/>
              <w:rPr>
                <w:sz w:val="28"/>
              </w:rPr>
            </w:pPr>
            <w:r w:rsidRPr="00E83194">
              <w:rPr>
                <w:spacing w:val="-2"/>
                <w:sz w:val="28"/>
              </w:rPr>
              <w:t>відмінно</w:t>
            </w:r>
          </w:p>
        </w:tc>
        <w:tc>
          <w:tcPr>
            <w:tcW w:w="2840" w:type="dxa"/>
            <w:vMerge w:val="restart"/>
          </w:tcPr>
          <w:p w14:paraId="0A1EC442" w14:textId="77777777" w:rsidR="00E83194" w:rsidRPr="00E83194" w:rsidRDefault="00E83194" w:rsidP="00E83194">
            <w:pPr>
              <w:spacing w:before="321"/>
              <w:rPr>
                <w:b/>
                <w:sz w:val="28"/>
              </w:rPr>
            </w:pPr>
          </w:p>
          <w:p w14:paraId="595BC2FC" w14:textId="77777777" w:rsidR="00E83194" w:rsidRPr="00E83194" w:rsidRDefault="00E83194" w:rsidP="00E83194">
            <w:pPr>
              <w:ind w:left="765"/>
              <w:rPr>
                <w:sz w:val="28"/>
              </w:rPr>
            </w:pPr>
            <w:r w:rsidRPr="00E83194">
              <w:rPr>
                <w:spacing w:val="-2"/>
                <w:sz w:val="28"/>
              </w:rPr>
              <w:t>зараховано</w:t>
            </w:r>
          </w:p>
        </w:tc>
      </w:tr>
      <w:tr w:rsidR="00E83194" w:rsidRPr="00E83194" w14:paraId="4A3914DC" w14:textId="77777777" w:rsidTr="006940A0">
        <w:trPr>
          <w:trHeight w:val="321"/>
        </w:trPr>
        <w:tc>
          <w:tcPr>
            <w:tcW w:w="2254" w:type="dxa"/>
          </w:tcPr>
          <w:p w14:paraId="2693314F" w14:textId="77777777" w:rsidR="00E83194" w:rsidRPr="00E83194" w:rsidRDefault="00E83194" w:rsidP="00E83194">
            <w:pPr>
              <w:spacing w:line="300" w:lineRule="exact"/>
              <w:ind w:left="203"/>
              <w:jc w:val="center"/>
              <w:rPr>
                <w:sz w:val="28"/>
              </w:rPr>
            </w:pPr>
            <w:r w:rsidRPr="00E83194">
              <w:rPr>
                <w:spacing w:val="-2"/>
                <w:sz w:val="28"/>
              </w:rPr>
              <w:t>85-</w:t>
            </w:r>
            <w:r w:rsidRPr="00E83194">
              <w:rPr>
                <w:spacing w:val="-5"/>
                <w:sz w:val="28"/>
              </w:rPr>
              <w:t>89</w:t>
            </w:r>
          </w:p>
        </w:tc>
        <w:tc>
          <w:tcPr>
            <w:tcW w:w="1430" w:type="dxa"/>
          </w:tcPr>
          <w:p w14:paraId="77D76DF3" w14:textId="77777777" w:rsidR="00E83194" w:rsidRPr="00E83194" w:rsidRDefault="00E83194" w:rsidP="00E83194">
            <w:pPr>
              <w:spacing w:line="300" w:lineRule="exact"/>
              <w:ind w:left="20"/>
              <w:jc w:val="center"/>
              <w:rPr>
                <w:b/>
                <w:sz w:val="28"/>
              </w:rPr>
            </w:pPr>
            <w:r w:rsidRPr="00E83194">
              <w:rPr>
                <w:b/>
                <w:spacing w:val="-10"/>
                <w:sz w:val="28"/>
              </w:rPr>
              <w:t>В</w:t>
            </w:r>
          </w:p>
        </w:tc>
        <w:tc>
          <w:tcPr>
            <w:tcW w:w="3337" w:type="dxa"/>
            <w:vMerge w:val="restart"/>
          </w:tcPr>
          <w:p w14:paraId="1EA203B5" w14:textId="77777777" w:rsidR="00E83194" w:rsidRPr="00E83194" w:rsidRDefault="00E83194" w:rsidP="00E83194">
            <w:pPr>
              <w:spacing w:before="148"/>
              <w:ind w:left="24"/>
              <w:jc w:val="center"/>
              <w:rPr>
                <w:sz w:val="28"/>
              </w:rPr>
            </w:pPr>
            <w:r w:rsidRPr="00E83194">
              <w:rPr>
                <w:spacing w:val="-2"/>
                <w:sz w:val="28"/>
              </w:rPr>
              <w:t>добре</w:t>
            </w:r>
          </w:p>
        </w:tc>
        <w:tc>
          <w:tcPr>
            <w:tcW w:w="2840" w:type="dxa"/>
            <w:vMerge/>
            <w:tcBorders>
              <w:top w:val="nil"/>
            </w:tcBorders>
          </w:tcPr>
          <w:p w14:paraId="4874F71E" w14:textId="77777777" w:rsidR="00E83194" w:rsidRPr="00E83194" w:rsidRDefault="00E83194" w:rsidP="00E83194">
            <w:pPr>
              <w:rPr>
                <w:sz w:val="2"/>
                <w:szCs w:val="2"/>
              </w:rPr>
            </w:pPr>
          </w:p>
        </w:tc>
      </w:tr>
      <w:tr w:rsidR="00E83194" w:rsidRPr="00E83194" w14:paraId="2425F293" w14:textId="77777777" w:rsidTr="006940A0">
        <w:trPr>
          <w:trHeight w:val="321"/>
        </w:trPr>
        <w:tc>
          <w:tcPr>
            <w:tcW w:w="2254" w:type="dxa"/>
          </w:tcPr>
          <w:p w14:paraId="0AE22965" w14:textId="77777777" w:rsidR="00E83194" w:rsidRPr="00E83194" w:rsidRDefault="00E83194" w:rsidP="00E83194">
            <w:pPr>
              <w:spacing w:line="300" w:lineRule="exact"/>
              <w:ind w:left="203"/>
              <w:jc w:val="center"/>
              <w:rPr>
                <w:sz w:val="28"/>
              </w:rPr>
            </w:pPr>
            <w:r w:rsidRPr="00E83194">
              <w:rPr>
                <w:spacing w:val="-2"/>
                <w:sz w:val="28"/>
              </w:rPr>
              <w:t>75-</w:t>
            </w:r>
            <w:r w:rsidRPr="00E83194">
              <w:rPr>
                <w:spacing w:val="-5"/>
                <w:sz w:val="28"/>
              </w:rPr>
              <w:t>84</w:t>
            </w:r>
          </w:p>
        </w:tc>
        <w:tc>
          <w:tcPr>
            <w:tcW w:w="1430" w:type="dxa"/>
          </w:tcPr>
          <w:p w14:paraId="215AC9A1" w14:textId="77777777" w:rsidR="00E83194" w:rsidRPr="00E83194" w:rsidRDefault="00E83194" w:rsidP="00E83194">
            <w:pPr>
              <w:spacing w:line="300" w:lineRule="exact"/>
              <w:ind w:left="20" w:right="4"/>
              <w:jc w:val="center"/>
              <w:rPr>
                <w:b/>
                <w:sz w:val="28"/>
              </w:rPr>
            </w:pPr>
            <w:r w:rsidRPr="00E83194">
              <w:rPr>
                <w:b/>
                <w:spacing w:val="-10"/>
                <w:sz w:val="28"/>
              </w:rPr>
              <w:t>С</w:t>
            </w:r>
          </w:p>
        </w:tc>
        <w:tc>
          <w:tcPr>
            <w:tcW w:w="3337" w:type="dxa"/>
            <w:vMerge/>
            <w:tcBorders>
              <w:top w:val="nil"/>
            </w:tcBorders>
          </w:tcPr>
          <w:p w14:paraId="32F5F956" w14:textId="77777777" w:rsidR="00E83194" w:rsidRPr="00E83194" w:rsidRDefault="00E83194" w:rsidP="00E83194">
            <w:pPr>
              <w:rPr>
                <w:sz w:val="2"/>
                <w:szCs w:val="2"/>
              </w:rPr>
            </w:pPr>
          </w:p>
        </w:tc>
        <w:tc>
          <w:tcPr>
            <w:tcW w:w="2840" w:type="dxa"/>
            <w:vMerge/>
            <w:tcBorders>
              <w:top w:val="nil"/>
            </w:tcBorders>
          </w:tcPr>
          <w:p w14:paraId="216B1589" w14:textId="77777777" w:rsidR="00E83194" w:rsidRPr="00E83194" w:rsidRDefault="00E83194" w:rsidP="00E83194">
            <w:pPr>
              <w:rPr>
                <w:sz w:val="2"/>
                <w:szCs w:val="2"/>
              </w:rPr>
            </w:pPr>
          </w:p>
        </w:tc>
      </w:tr>
      <w:tr w:rsidR="00E83194" w:rsidRPr="00E83194" w14:paraId="1B030187" w14:textId="77777777" w:rsidTr="006940A0">
        <w:trPr>
          <w:trHeight w:val="321"/>
        </w:trPr>
        <w:tc>
          <w:tcPr>
            <w:tcW w:w="2254" w:type="dxa"/>
          </w:tcPr>
          <w:p w14:paraId="5ED7C805" w14:textId="77777777" w:rsidR="00E83194" w:rsidRPr="00E83194" w:rsidRDefault="00E83194" w:rsidP="00E83194">
            <w:pPr>
              <w:spacing w:line="300" w:lineRule="exact"/>
              <w:ind w:left="203"/>
              <w:jc w:val="center"/>
              <w:rPr>
                <w:sz w:val="28"/>
              </w:rPr>
            </w:pPr>
            <w:r w:rsidRPr="00E83194">
              <w:rPr>
                <w:spacing w:val="-2"/>
                <w:sz w:val="28"/>
              </w:rPr>
              <w:t>70-</w:t>
            </w:r>
            <w:r w:rsidRPr="00E83194">
              <w:rPr>
                <w:spacing w:val="-5"/>
                <w:sz w:val="28"/>
              </w:rPr>
              <w:t>74</w:t>
            </w:r>
          </w:p>
        </w:tc>
        <w:tc>
          <w:tcPr>
            <w:tcW w:w="1430" w:type="dxa"/>
          </w:tcPr>
          <w:p w14:paraId="172140C2" w14:textId="77777777" w:rsidR="00E83194" w:rsidRPr="00E83194" w:rsidRDefault="00E83194" w:rsidP="00E83194">
            <w:pPr>
              <w:spacing w:line="300" w:lineRule="exact"/>
              <w:ind w:left="20" w:right="4"/>
              <w:jc w:val="center"/>
              <w:rPr>
                <w:b/>
                <w:sz w:val="28"/>
              </w:rPr>
            </w:pPr>
            <w:r w:rsidRPr="00E83194">
              <w:rPr>
                <w:b/>
                <w:spacing w:val="-10"/>
                <w:sz w:val="28"/>
              </w:rPr>
              <w:t>D</w:t>
            </w:r>
          </w:p>
        </w:tc>
        <w:tc>
          <w:tcPr>
            <w:tcW w:w="3337" w:type="dxa"/>
            <w:vMerge w:val="restart"/>
          </w:tcPr>
          <w:p w14:paraId="71BE1D41" w14:textId="77777777" w:rsidR="00E83194" w:rsidRPr="00E83194" w:rsidRDefault="00E83194" w:rsidP="00E83194">
            <w:pPr>
              <w:spacing w:before="151"/>
              <w:ind w:left="1032"/>
              <w:rPr>
                <w:sz w:val="28"/>
              </w:rPr>
            </w:pPr>
            <w:r w:rsidRPr="00E83194">
              <w:rPr>
                <w:spacing w:val="-2"/>
                <w:sz w:val="28"/>
              </w:rPr>
              <w:t>задовільно</w:t>
            </w:r>
          </w:p>
        </w:tc>
        <w:tc>
          <w:tcPr>
            <w:tcW w:w="2840" w:type="dxa"/>
            <w:vMerge/>
            <w:tcBorders>
              <w:top w:val="nil"/>
            </w:tcBorders>
          </w:tcPr>
          <w:p w14:paraId="25752B18" w14:textId="77777777" w:rsidR="00E83194" w:rsidRPr="00E83194" w:rsidRDefault="00E83194" w:rsidP="00E83194">
            <w:pPr>
              <w:rPr>
                <w:sz w:val="2"/>
                <w:szCs w:val="2"/>
              </w:rPr>
            </w:pPr>
          </w:p>
        </w:tc>
      </w:tr>
      <w:tr w:rsidR="00E83194" w:rsidRPr="00E83194" w14:paraId="58CE4C69" w14:textId="77777777" w:rsidTr="006940A0">
        <w:trPr>
          <w:trHeight w:val="321"/>
        </w:trPr>
        <w:tc>
          <w:tcPr>
            <w:tcW w:w="2254" w:type="dxa"/>
          </w:tcPr>
          <w:p w14:paraId="5D5E484C" w14:textId="77777777" w:rsidR="00E83194" w:rsidRPr="00E83194" w:rsidRDefault="00E83194" w:rsidP="00E83194">
            <w:pPr>
              <w:spacing w:line="301" w:lineRule="exact"/>
              <w:ind w:left="203"/>
              <w:jc w:val="center"/>
              <w:rPr>
                <w:sz w:val="28"/>
              </w:rPr>
            </w:pPr>
            <w:r w:rsidRPr="00E83194">
              <w:rPr>
                <w:spacing w:val="-2"/>
                <w:sz w:val="28"/>
              </w:rPr>
              <w:t>60-</w:t>
            </w:r>
            <w:r w:rsidRPr="00E83194">
              <w:rPr>
                <w:spacing w:val="-5"/>
                <w:sz w:val="28"/>
              </w:rPr>
              <w:t>69</w:t>
            </w:r>
          </w:p>
        </w:tc>
        <w:tc>
          <w:tcPr>
            <w:tcW w:w="1430" w:type="dxa"/>
          </w:tcPr>
          <w:p w14:paraId="0508648E" w14:textId="77777777" w:rsidR="00E83194" w:rsidRPr="00E83194" w:rsidRDefault="00E83194" w:rsidP="00E83194">
            <w:pPr>
              <w:spacing w:line="301" w:lineRule="exact"/>
              <w:ind w:left="20"/>
              <w:jc w:val="center"/>
              <w:rPr>
                <w:b/>
                <w:sz w:val="28"/>
              </w:rPr>
            </w:pPr>
            <w:r w:rsidRPr="00E83194">
              <w:rPr>
                <w:b/>
                <w:spacing w:val="-10"/>
                <w:sz w:val="28"/>
              </w:rPr>
              <w:t>Е</w:t>
            </w:r>
          </w:p>
        </w:tc>
        <w:tc>
          <w:tcPr>
            <w:tcW w:w="3337" w:type="dxa"/>
            <w:vMerge/>
            <w:tcBorders>
              <w:top w:val="nil"/>
            </w:tcBorders>
          </w:tcPr>
          <w:p w14:paraId="2E064001" w14:textId="77777777" w:rsidR="00E83194" w:rsidRPr="00E83194" w:rsidRDefault="00E83194" w:rsidP="00E83194">
            <w:pPr>
              <w:rPr>
                <w:sz w:val="2"/>
                <w:szCs w:val="2"/>
              </w:rPr>
            </w:pPr>
          </w:p>
        </w:tc>
        <w:tc>
          <w:tcPr>
            <w:tcW w:w="2840" w:type="dxa"/>
            <w:vMerge/>
            <w:tcBorders>
              <w:top w:val="nil"/>
            </w:tcBorders>
          </w:tcPr>
          <w:p w14:paraId="40D2247B" w14:textId="77777777" w:rsidR="00E83194" w:rsidRPr="00E83194" w:rsidRDefault="00E83194" w:rsidP="00E83194">
            <w:pPr>
              <w:rPr>
                <w:sz w:val="2"/>
                <w:szCs w:val="2"/>
              </w:rPr>
            </w:pPr>
          </w:p>
        </w:tc>
      </w:tr>
      <w:tr w:rsidR="00E83194" w:rsidRPr="00E83194" w14:paraId="10D4A29E" w14:textId="77777777" w:rsidTr="006940A0">
        <w:trPr>
          <w:trHeight w:val="1290"/>
        </w:trPr>
        <w:tc>
          <w:tcPr>
            <w:tcW w:w="2254" w:type="dxa"/>
          </w:tcPr>
          <w:p w14:paraId="7D564E27" w14:textId="77777777" w:rsidR="00E83194" w:rsidRPr="00E83194" w:rsidRDefault="00E83194" w:rsidP="00E83194">
            <w:pPr>
              <w:spacing w:before="321"/>
              <w:ind w:left="203"/>
              <w:jc w:val="center"/>
              <w:rPr>
                <w:sz w:val="28"/>
              </w:rPr>
            </w:pPr>
            <w:r w:rsidRPr="00E83194">
              <w:rPr>
                <w:spacing w:val="-2"/>
                <w:sz w:val="28"/>
              </w:rPr>
              <w:t>35-</w:t>
            </w:r>
            <w:r w:rsidRPr="00E83194">
              <w:rPr>
                <w:spacing w:val="-5"/>
                <w:sz w:val="28"/>
              </w:rPr>
              <w:t>59</w:t>
            </w:r>
          </w:p>
        </w:tc>
        <w:tc>
          <w:tcPr>
            <w:tcW w:w="1430" w:type="dxa"/>
          </w:tcPr>
          <w:p w14:paraId="73013197" w14:textId="77777777" w:rsidR="00E83194" w:rsidRPr="00E83194" w:rsidRDefault="00E83194" w:rsidP="00E83194">
            <w:pPr>
              <w:spacing w:before="6"/>
              <w:rPr>
                <w:b/>
                <w:sz w:val="28"/>
              </w:rPr>
            </w:pPr>
          </w:p>
          <w:p w14:paraId="0FD85EC7" w14:textId="77777777" w:rsidR="00E83194" w:rsidRPr="00E83194" w:rsidRDefault="00E83194" w:rsidP="00E83194">
            <w:pPr>
              <w:spacing w:before="1"/>
              <w:ind w:left="20" w:right="3"/>
              <w:jc w:val="center"/>
              <w:rPr>
                <w:b/>
                <w:sz w:val="28"/>
              </w:rPr>
            </w:pPr>
            <w:r w:rsidRPr="00E83194">
              <w:rPr>
                <w:b/>
                <w:spacing w:val="-5"/>
                <w:sz w:val="28"/>
              </w:rPr>
              <w:t>FX</w:t>
            </w:r>
          </w:p>
        </w:tc>
        <w:tc>
          <w:tcPr>
            <w:tcW w:w="3337" w:type="dxa"/>
          </w:tcPr>
          <w:p w14:paraId="7AB8A193" w14:textId="77777777" w:rsidR="00E83194" w:rsidRPr="00E83194" w:rsidRDefault="00E83194" w:rsidP="00E83194">
            <w:pPr>
              <w:spacing w:before="148"/>
              <w:ind w:left="233" w:right="209" w:hanging="3"/>
              <w:jc w:val="center"/>
              <w:rPr>
                <w:sz w:val="28"/>
              </w:rPr>
            </w:pPr>
            <w:r w:rsidRPr="00E83194">
              <w:rPr>
                <w:sz w:val="28"/>
              </w:rPr>
              <w:t xml:space="preserve">незадовільно з </w:t>
            </w:r>
            <w:r w:rsidRPr="00E83194">
              <w:rPr>
                <w:spacing w:val="-2"/>
                <w:sz w:val="28"/>
              </w:rPr>
              <w:t>можливістю</w:t>
            </w:r>
            <w:r w:rsidRPr="00E83194">
              <w:rPr>
                <w:spacing w:val="-21"/>
                <w:sz w:val="28"/>
              </w:rPr>
              <w:t xml:space="preserve"> </w:t>
            </w:r>
            <w:r w:rsidRPr="00E83194">
              <w:rPr>
                <w:spacing w:val="-2"/>
                <w:sz w:val="28"/>
              </w:rPr>
              <w:t>повторного складання</w:t>
            </w:r>
          </w:p>
        </w:tc>
        <w:tc>
          <w:tcPr>
            <w:tcW w:w="2840" w:type="dxa"/>
          </w:tcPr>
          <w:p w14:paraId="181B87D4" w14:textId="7A77E9E9" w:rsidR="00E83194" w:rsidRPr="00E83194" w:rsidRDefault="00E83194" w:rsidP="00E83194">
            <w:pPr>
              <w:tabs>
                <w:tab w:val="left" w:pos="609"/>
                <w:tab w:val="left" w:pos="2261"/>
              </w:tabs>
              <w:ind w:left="7" w:right="455"/>
              <w:rPr>
                <w:sz w:val="28"/>
              </w:rPr>
            </w:pPr>
            <w:r w:rsidRPr="00E83194">
              <w:rPr>
                <w:spacing w:val="-6"/>
                <w:sz w:val="28"/>
              </w:rPr>
              <w:t>не</w:t>
            </w:r>
            <w:r w:rsidRPr="00E83194">
              <w:rPr>
                <w:sz w:val="28"/>
              </w:rPr>
              <w:tab/>
            </w:r>
            <w:r w:rsidRPr="00E83194">
              <w:rPr>
                <w:spacing w:val="-2"/>
                <w:sz w:val="28"/>
              </w:rPr>
              <w:t>зараховано</w:t>
            </w:r>
            <w:r w:rsidRPr="00E83194">
              <w:rPr>
                <w:sz w:val="28"/>
              </w:rPr>
              <w:tab/>
            </w:r>
            <w:r w:rsidRPr="00E83194">
              <w:rPr>
                <w:spacing w:val="-10"/>
                <w:sz w:val="28"/>
              </w:rPr>
              <w:t xml:space="preserve">з </w:t>
            </w:r>
            <w:r w:rsidRPr="00E83194">
              <w:rPr>
                <w:spacing w:val="-2"/>
                <w:sz w:val="28"/>
              </w:rPr>
              <w:t xml:space="preserve">можливістю </w:t>
            </w:r>
            <w:r w:rsidR="00F42480">
              <w:rPr>
                <w:spacing w:val="-2"/>
                <w:sz w:val="28"/>
              </w:rPr>
              <w:t>п</w:t>
            </w:r>
            <w:r w:rsidRPr="00E83194">
              <w:rPr>
                <w:spacing w:val="-2"/>
                <w:sz w:val="28"/>
              </w:rPr>
              <w:t>овторного</w:t>
            </w:r>
          </w:p>
          <w:p w14:paraId="73369A91" w14:textId="77777777" w:rsidR="00E83194" w:rsidRPr="00E83194" w:rsidRDefault="00E83194" w:rsidP="00E83194">
            <w:pPr>
              <w:spacing w:line="312" w:lineRule="exact"/>
              <w:ind w:left="480"/>
              <w:rPr>
                <w:sz w:val="28"/>
              </w:rPr>
            </w:pPr>
            <w:r w:rsidRPr="00E83194">
              <w:rPr>
                <w:spacing w:val="-2"/>
                <w:sz w:val="28"/>
              </w:rPr>
              <w:t>складання</w:t>
            </w:r>
          </w:p>
        </w:tc>
      </w:tr>
      <w:tr w:rsidR="00E83194" w:rsidRPr="00E83194" w14:paraId="2B27CF48" w14:textId="77777777" w:rsidTr="006940A0">
        <w:trPr>
          <w:trHeight w:val="1607"/>
        </w:trPr>
        <w:tc>
          <w:tcPr>
            <w:tcW w:w="2254" w:type="dxa"/>
          </w:tcPr>
          <w:p w14:paraId="486F3747" w14:textId="77777777" w:rsidR="00E83194" w:rsidRPr="00E83194" w:rsidRDefault="00E83194" w:rsidP="00E83194">
            <w:pPr>
              <w:spacing w:before="318"/>
              <w:rPr>
                <w:b/>
                <w:sz w:val="28"/>
              </w:rPr>
            </w:pPr>
          </w:p>
          <w:p w14:paraId="6DA87B41" w14:textId="77777777" w:rsidR="00E83194" w:rsidRPr="00E83194" w:rsidRDefault="00E83194" w:rsidP="00E83194">
            <w:pPr>
              <w:spacing w:before="1"/>
              <w:ind w:left="203" w:right="5"/>
              <w:jc w:val="center"/>
              <w:rPr>
                <w:sz w:val="28"/>
              </w:rPr>
            </w:pPr>
            <w:r w:rsidRPr="00E83194">
              <w:rPr>
                <w:sz w:val="28"/>
              </w:rPr>
              <w:t>0-</w:t>
            </w:r>
            <w:r w:rsidRPr="00E83194">
              <w:rPr>
                <w:spacing w:val="-5"/>
                <w:sz w:val="28"/>
              </w:rPr>
              <w:t>34</w:t>
            </w:r>
          </w:p>
        </w:tc>
        <w:tc>
          <w:tcPr>
            <w:tcW w:w="1430" w:type="dxa"/>
          </w:tcPr>
          <w:p w14:paraId="738D4BFF" w14:textId="77777777" w:rsidR="00E83194" w:rsidRPr="00E83194" w:rsidRDefault="00E83194" w:rsidP="00E83194">
            <w:pPr>
              <w:rPr>
                <w:b/>
                <w:sz w:val="28"/>
              </w:rPr>
            </w:pPr>
          </w:p>
          <w:p w14:paraId="0EA95852" w14:textId="77777777" w:rsidR="00E83194" w:rsidRPr="00E83194" w:rsidRDefault="00E83194" w:rsidP="00E83194">
            <w:pPr>
              <w:spacing w:before="6"/>
              <w:rPr>
                <w:b/>
                <w:sz w:val="28"/>
              </w:rPr>
            </w:pPr>
          </w:p>
          <w:p w14:paraId="11ADFDCF" w14:textId="77777777" w:rsidR="00E83194" w:rsidRPr="00E83194" w:rsidRDefault="00E83194" w:rsidP="00E83194">
            <w:pPr>
              <w:ind w:left="20" w:right="5"/>
              <w:jc w:val="center"/>
              <w:rPr>
                <w:b/>
                <w:sz w:val="28"/>
              </w:rPr>
            </w:pPr>
            <w:r w:rsidRPr="00E83194">
              <w:rPr>
                <w:b/>
                <w:spacing w:val="-10"/>
                <w:sz w:val="28"/>
              </w:rPr>
              <w:t>F</w:t>
            </w:r>
          </w:p>
        </w:tc>
        <w:tc>
          <w:tcPr>
            <w:tcW w:w="3337" w:type="dxa"/>
          </w:tcPr>
          <w:p w14:paraId="5AEEB4A1" w14:textId="77777777" w:rsidR="00E83194" w:rsidRPr="00E83194" w:rsidRDefault="00E83194" w:rsidP="00E83194">
            <w:pPr>
              <w:spacing w:before="316"/>
              <w:ind w:left="182" w:right="161" w:firstLine="5"/>
              <w:jc w:val="center"/>
              <w:rPr>
                <w:sz w:val="28"/>
              </w:rPr>
            </w:pPr>
            <w:r w:rsidRPr="00E83194">
              <w:rPr>
                <w:sz w:val="28"/>
              </w:rPr>
              <w:t xml:space="preserve">незадовільно з </w:t>
            </w:r>
            <w:r w:rsidRPr="00E83194">
              <w:rPr>
                <w:spacing w:val="-2"/>
                <w:sz w:val="28"/>
              </w:rPr>
              <w:t>обов’язковим</w:t>
            </w:r>
            <w:r w:rsidRPr="00E83194">
              <w:rPr>
                <w:spacing w:val="-9"/>
                <w:sz w:val="28"/>
              </w:rPr>
              <w:t xml:space="preserve"> </w:t>
            </w:r>
            <w:r w:rsidRPr="00E83194">
              <w:rPr>
                <w:spacing w:val="-2"/>
                <w:sz w:val="28"/>
              </w:rPr>
              <w:t xml:space="preserve">повторним </w:t>
            </w:r>
            <w:r w:rsidRPr="00E83194">
              <w:rPr>
                <w:sz w:val="28"/>
              </w:rPr>
              <w:t>вивченням дисципліни</w:t>
            </w:r>
          </w:p>
        </w:tc>
        <w:tc>
          <w:tcPr>
            <w:tcW w:w="2840" w:type="dxa"/>
          </w:tcPr>
          <w:p w14:paraId="12947ACE" w14:textId="77777777" w:rsidR="00E83194" w:rsidRPr="00E83194" w:rsidRDefault="00E83194" w:rsidP="00E83194">
            <w:pPr>
              <w:tabs>
                <w:tab w:val="left" w:pos="609"/>
                <w:tab w:val="left" w:pos="2261"/>
              </w:tabs>
              <w:ind w:left="7" w:right="455"/>
              <w:rPr>
                <w:sz w:val="28"/>
              </w:rPr>
            </w:pPr>
            <w:r w:rsidRPr="00E83194">
              <w:rPr>
                <w:spacing w:val="-6"/>
                <w:sz w:val="28"/>
              </w:rPr>
              <w:t>не</w:t>
            </w:r>
            <w:r w:rsidRPr="00E83194">
              <w:rPr>
                <w:sz w:val="28"/>
              </w:rPr>
              <w:tab/>
            </w:r>
            <w:r w:rsidRPr="00E83194">
              <w:rPr>
                <w:spacing w:val="-2"/>
                <w:sz w:val="28"/>
              </w:rPr>
              <w:t>зараховано</w:t>
            </w:r>
            <w:r w:rsidRPr="00E83194">
              <w:rPr>
                <w:sz w:val="28"/>
              </w:rPr>
              <w:tab/>
            </w:r>
            <w:r w:rsidRPr="00E83194">
              <w:rPr>
                <w:spacing w:val="-10"/>
                <w:sz w:val="28"/>
              </w:rPr>
              <w:t xml:space="preserve">з </w:t>
            </w:r>
            <w:r w:rsidRPr="00E83194">
              <w:rPr>
                <w:spacing w:val="-2"/>
                <w:sz w:val="28"/>
              </w:rPr>
              <w:t>обов’язковим повторним вивченням</w:t>
            </w:r>
          </w:p>
          <w:p w14:paraId="6537DD0B" w14:textId="77777777" w:rsidR="00E83194" w:rsidRPr="00E83194" w:rsidRDefault="00E83194" w:rsidP="00E83194">
            <w:pPr>
              <w:spacing w:line="307" w:lineRule="exact"/>
              <w:ind w:left="734"/>
              <w:rPr>
                <w:sz w:val="28"/>
              </w:rPr>
            </w:pPr>
            <w:r w:rsidRPr="00E83194">
              <w:rPr>
                <w:spacing w:val="-2"/>
                <w:sz w:val="28"/>
              </w:rPr>
              <w:t>дисципліни</w:t>
            </w:r>
          </w:p>
        </w:tc>
      </w:tr>
    </w:tbl>
    <w:p w14:paraId="7B2D8C40" w14:textId="77777777" w:rsidR="001E1B5B" w:rsidRDefault="001E1B5B" w:rsidP="00E83194">
      <w:pPr>
        <w:spacing w:line="322" w:lineRule="exact"/>
        <w:jc w:val="both"/>
        <w:rPr>
          <w:color w:val="000080"/>
        </w:rPr>
      </w:pPr>
    </w:p>
    <w:p w14:paraId="198E0770" w14:textId="77777777" w:rsidR="001E1B5B" w:rsidRDefault="001E1B5B" w:rsidP="001E1B5B">
      <w:pPr>
        <w:spacing w:line="322" w:lineRule="exact"/>
        <w:ind w:left="141"/>
        <w:jc w:val="both"/>
        <w:rPr>
          <w:color w:val="000080"/>
        </w:rPr>
      </w:pPr>
    </w:p>
    <w:p w14:paraId="035A6F54" w14:textId="4A4D5859" w:rsidR="001E1B5B" w:rsidRDefault="00E83194" w:rsidP="00E83194">
      <w:pPr>
        <w:spacing w:line="322" w:lineRule="exact"/>
        <w:jc w:val="both"/>
        <w:rPr>
          <w:i/>
          <w:spacing w:val="-2"/>
          <w:sz w:val="28"/>
          <w:u w:val="single"/>
        </w:rPr>
      </w:pPr>
      <w:r>
        <w:rPr>
          <w:color w:val="000080"/>
        </w:rPr>
        <w:t xml:space="preserve">                                                 </w:t>
      </w:r>
      <w:r w:rsidR="001E1B5B" w:rsidRPr="001E1B5B">
        <w:rPr>
          <w:b/>
          <w:i/>
          <w:sz w:val="28"/>
          <w:u w:val="single"/>
        </w:rPr>
        <w:t>Самостійна</w:t>
      </w:r>
      <w:r w:rsidR="001E1B5B" w:rsidRPr="001E1B5B">
        <w:rPr>
          <w:b/>
          <w:i/>
          <w:spacing w:val="-7"/>
          <w:sz w:val="28"/>
          <w:u w:val="single"/>
        </w:rPr>
        <w:t xml:space="preserve"> </w:t>
      </w:r>
      <w:r w:rsidR="001E1B5B" w:rsidRPr="001E1B5B">
        <w:rPr>
          <w:b/>
          <w:i/>
          <w:sz w:val="28"/>
          <w:u w:val="single"/>
        </w:rPr>
        <w:t>робота</w:t>
      </w:r>
      <w:r w:rsidR="001E1B5B" w:rsidRPr="001E1B5B">
        <w:rPr>
          <w:b/>
          <w:i/>
          <w:spacing w:val="-6"/>
          <w:sz w:val="28"/>
          <w:u w:val="single"/>
        </w:rPr>
        <w:t xml:space="preserve"> </w:t>
      </w:r>
      <w:r w:rsidR="00911F47">
        <w:rPr>
          <w:b/>
          <w:i/>
          <w:spacing w:val="-2"/>
          <w:sz w:val="28"/>
          <w:u w:val="single"/>
          <w:lang w:val="ru-RU"/>
        </w:rPr>
        <w:t>здобувачів</w:t>
      </w:r>
      <w:r w:rsidR="001E1B5B" w:rsidRPr="001E1B5B">
        <w:rPr>
          <w:i/>
          <w:spacing w:val="-2"/>
          <w:sz w:val="28"/>
          <w:u w:val="single"/>
        </w:rPr>
        <w:t>.</w:t>
      </w:r>
    </w:p>
    <w:p w14:paraId="38F76A7F" w14:textId="77777777" w:rsidR="009A5752" w:rsidRPr="001E1B5B" w:rsidRDefault="009A5752" w:rsidP="00E83194">
      <w:pPr>
        <w:spacing w:line="322" w:lineRule="exact"/>
        <w:jc w:val="both"/>
        <w:rPr>
          <w:i/>
          <w:sz w:val="28"/>
        </w:rPr>
      </w:pPr>
    </w:p>
    <w:p w14:paraId="3F6D8EE8" w14:textId="5C4E975E" w:rsidR="001E1B5B" w:rsidRPr="001E1B5B" w:rsidRDefault="001E1B5B" w:rsidP="001E1B5B">
      <w:pPr>
        <w:ind w:left="141" w:right="421" w:firstLine="628"/>
        <w:jc w:val="both"/>
        <w:rPr>
          <w:sz w:val="28"/>
          <w:szCs w:val="28"/>
        </w:rPr>
      </w:pPr>
      <w:r w:rsidRPr="001E1B5B">
        <w:rPr>
          <w:sz w:val="28"/>
          <w:szCs w:val="28"/>
        </w:rPr>
        <w:t xml:space="preserve">Форми самостійної роботи: підготовка до лекцій і практичних занять, ознайомлення з базовою і додатковою літературою, </w:t>
      </w:r>
      <w:r w:rsidR="00BC31F1">
        <w:rPr>
          <w:sz w:val="28"/>
          <w:szCs w:val="28"/>
        </w:rPr>
        <w:t>підготовка доповідей, презентацій.</w:t>
      </w:r>
    </w:p>
    <w:p w14:paraId="69102642" w14:textId="40DBD380" w:rsidR="001E1B5B" w:rsidRPr="001E1B5B" w:rsidRDefault="001E1B5B" w:rsidP="001E1B5B">
      <w:pPr>
        <w:spacing w:before="1"/>
        <w:ind w:left="141" w:right="424" w:firstLine="768"/>
        <w:jc w:val="both"/>
        <w:rPr>
          <w:sz w:val="28"/>
          <w:szCs w:val="28"/>
        </w:rPr>
      </w:pPr>
      <w:r w:rsidRPr="001E1B5B">
        <w:rPr>
          <w:sz w:val="28"/>
          <w:szCs w:val="28"/>
        </w:rPr>
        <w:t>Методи контролю самостійної роботи: усне опитування, оцінювання індивідуальних самостійних завдань, оцінювання доповідей (рефератів), тестування.</w:t>
      </w:r>
    </w:p>
    <w:p w14:paraId="2B9892DC" w14:textId="77777777" w:rsidR="001E1B5B" w:rsidRPr="001E1B5B" w:rsidRDefault="001E1B5B" w:rsidP="001E1B5B">
      <w:pPr>
        <w:spacing w:line="321" w:lineRule="exact"/>
        <w:ind w:left="909"/>
        <w:jc w:val="both"/>
        <w:rPr>
          <w:sz w:val="28"/>
          <w:szCs w:val="28"/>
        </w:rPr>
      </w:pPr>
      <w:r w:rsidRPr="001E1B5B">
        <w:rPr>
          <w:sz w:val="28"/>
          <w:szCs w:val="28"/>
        </w:rPr>
        <w:t>Критерії</w:t>
      </w:r>
      <w:r w:rsidRPr="001E1B5B">
        <w:rPr>
          <w:spacing w:val="-8"/>
          <w:sz w:val="28"/>
          <w:szCs w:val="28"/>
        </w:rPr>
        <w:t xml:space="preserve"> </w:t>
      </w:r>
      <w:r w:rsidRPr="001E1B5B">
        <w:rPr>
          <w:sz w:val="28"/>
          <w:szCs w:val="28"/>
        </w:rPr>
        <w:t>оцінювання</w:t>
      </w:r>
      <w:r w:rsidRPr="001E1B5B">
        <w:rPr>
          <w:spacing w:val="-6"/>
          <w:sz w:val="28"/>
          <w:szCs w:val="28"/>
        </w:rPr>
        <w:t xml:space="preserve"> </w:t>
      </w:r>
      <w:r w:rsidRPr="001E1B5B">
        <w:rPr>
          <w:sz w:val="28"/>
          <w:szCs w:val="28"/>
        </w:rPr>
        <w:t>самостійної</w:t>
      </w:r>
      <w:r w:rsidRPr="001E1B5B">
        <w:rPr>
          <w:spacing w:val="-10"/>
          <w:sz w:val="28"/>
          <w:szCs w:val="28"/>
        </w:rPr>
        <w:t xml:space="preserve"> </w:t>
      </w:r>
      <w:r w:rsidRPr="001E1B5B">
        <w:rPr>
          <w:spacing w:val="-2"/>
          <w:sz w:val="28"/>
          <w:szCs w:val="28"/>
        </w:rPr>
        <w:t>роботи:</w:t>
      </w:r>
    </w:p>
    <w:p w14:paraId="1746D672" w14:textId="77777777" w:rsidR="001E1B5B" w:rsidRPr="001E1B5B" w:rsidRDefault="001E1B5B" w:rsidP="001E1B5B">
      <w:pPr>
        <w:ind w:left="141" w:right="421"/>
        <w:jc w:val="both"/>
        <w:rPr>
          <w:sz w:val="28"/>
          <w:szCs w:val="28"/>
        </w:rPr>
      </w:pPr>
      <w:r w:rsidRPr="001E1B5B">
        <w:rPr>
          <w:i/>
          <w:sz w:val="28"/>
          <w:szCs w:val="28"/>
        </w:rPr>
        <w:t>Відмінно</w:t>
      </w:r>
      <w:r w:rsidRPr="001E1B5B">
        <w:rPr>
          <w:sz w:val="28"/>
          <w:szCs w:val="28"/>
        </w:rPr>
        <w:t>: глибоко та всебічно розкриває зміст теоретичних питань і сутність практичних завдань, використовуючи при цьому базову та додаткову літературу; робить самостійні й аргументовані висновки, самостійно знаходить додаткову інформацію та використовує її для реалізації поставлених завдань; може</w:t>
      </w:r>
      <w:r w:rsidRPr="001E1B5B">
        <w:rPr>
          <w:spacing w:val="-2"/>
          <w:sz w:val="28"/>
          <w:szCs w:val="28"/>
        </w:rPr>
        <w:t xml:space="preserve"> </w:t>
      </w:r>
      <w:r w:rsidRPr="001E1B5B">
        <w:rPr>
          <w:sz w:val="28"/>
          <w:szCs w:val="28"/>
        </w:rPr>
        <w:t>аргументовано</w:t>
      </w:r>
      <w:r w:rsidRPr="001E1B5B">
        <w:rPr>
          <w:spacing w:val="40"/>
          <w:sz w:val="28"/>
          <w:szCs w:val="28"/>
        </w:rPr>
        <w:t xml:space="preserve"> </w:t>
      </w:r>
      <w:r w:rsidRPr="001E1B5B">
        <w:rPr>
          <w:sz w:val="28"/>
          <w:szCs w:val="28"/>
        </w:rPr>
        <w:t>обрати раціональний</w:t>
      </w:r>
      <w:r w:rsidRPr="001E1B5B">
        <w:rPr>
          <w:spacing w:val="40"/>
          <w:sz w:val="28"/>
          <w:szCs w:val="28"/>
        </w:rPr>
        <w:t xml:space="preserve"> </w:t>
      </w:r>
      <w:r w:rsidRPr="001E1B5B">
        <w:rPr>
          <w:sz w:val="28"/>
          <w:szCs w:val="28"/>
        </w:rPr>
        <w:t>спосіб</w:t>
      </w:r>
      <w:r w:rsidRPr="001E1B5B">
        <w:rPr>
          <w:spacing w:val="40"/>
          <w:sz w:val="28"/>
          <w:szCs w:val="28"/>
        </w:rPr>
        <w:t xml:space="preserve"> </w:t>
      </w:r>
      <w:r w:rsidRPr="001E1B5B">
        <w:rPr>
          <w:sz w:val="28"/>
          <w:szCs w:val="28"/>
        </w:rPr>
        <w:t>виконання</w:t>
      </w:r>
      <w:r w:rsidRPr="001E1B5B">
        <w:rPr>
          <w:spacing w:val="40"/>
          <w:sz w:val="28"/>
          <w:szCs w:val="28"/>
        </w:rPr>
        <w:t xml:space="preserve"> </w:t>
      </w:r>
      <w:r w:rsidRPr="001E1B5B">
        <w:rPr>
          <w:sz w:val="28"/>
          <w:szCs w:val="28"/>
        </w:rPr>
        <w:t>завдання</w:t>
      </w:r>
      <w:r w:rsidRPr="001E1B5B">
        <w:rPr>
          <w:spacing w:val="40"/>
          <w:sz w:val="28"/>
          <w:szCs w:val="28"/>
        </w:rPr>
        <w:t xml:space="preserve"> </w:t>
      </w:r>
      <w:r w:rsidRPr="001E1B5B">
        <w:rPr>
          <w:sz w:val="28"/>
          <w:szCs w:val="28"/>
        </w:rPr>
        <w:t>й оцінити результати власної практичної діяльності; виявляє творчий підхід до виконання індивідуальних та колективних завдань при самостійній роботі та ініціює нові шляхи їх виконання;</w:t>
      </w:r>
    </w:p>
    <w:p w14:paraId="139D82B2" w14:textId="456DCBD1" w:rsidR="001E1B5B" w:rsidRPr="001E1B5B" w:rsidRDefault="001E1B5B" w:rsidP="001E1B5B">
      <w:pPr>
        <w:spacing w:before="2"/>
        <w:ind w:left="141" w:right="424"/>
        <w:jc w:val="both"/>
        <w:rPr>
          <w:sz w:val="28"/>
          <w:szCs w:val="28"/>
        </w:rPr>
      </w:pPr>
      <w:r w:rsidRPr="001E1B5B">
        <w:rPr>
          <w:i/>
          <w:sz w:val="28"/>
          <w:szCs w:val="28"/>
        </w:rPr>
        <w:t>Добре</w:t>
      </w:r>
      <w:r w:rsidRPr="001E1B5B">
        <w:rPr>
          <w:sz w:val="28"/>
          <w:szCs w:val="28"/>
        </w:rPr>
        <w:t>: достатньо повно володіє навчальним матеріалом, обґрунтовано його викладає під час усних виступів та аналізу фактичного матер</w:t>
      </w:r>
      <w:r w:rsidR="00E90910">
        <w:rPr>
          <w:sz w:val="28"/>
          <w:szCs w:val="28"/>
        </w:rPr>
        <w:t>і</w:t>
      </w:r>
      <w:r w:rsidRPr="001E1B5B">
        <w:rPr>
          <w:sz w:val="28"/>
          <w:szCs w:val="28"/>
        </w:rPr>
        <w:t>алу, використовуючи</w:t>
      </w:r>
      <w:r w:rsidRPr="001E1B5B">
        <w:rPr>
          <w:spacing w:val="52"/>
          <w:sz w:val="28"/>
          <w:szCs w:val="28"/>
        </w:rPr>
        <w:t xml:space="preserve"> </w:t>
      </w:r>
      <w:r w:rsidRPr="001E1B5B">
        <w:rPr>
          <w:sz w:val="28"/>
          <w:szCs w:val="28"/>
        </w:rPr>
        <w:t>при</w:t>
      </w:r>
      <w:r w:rsidRPr="001E1B5B">
        <w:rPr>
          <w:spacing w:val="51"/>
          <w:sz w:val="28"/>
          <w:szCs w:val="28"/>
        </w:rPr>
        <w:t xml:space="preserve"> </w:t>
      </w:r>
      <w:r w:rsidRPr="001E1B5B">
        <w:rPr>
          <w:sz w:val="28"/>
          <w:szCs w:val="28"/>
        </w:rPr>
        <w:t>цьому</w:t>
      </w:r>
      <w:r w:rsidRPr="001E1B5B">
        <w:rPr>
          <w:spacing w:val="53"/>
          <w:sz w:val="28"/>
          <w:szCs w:val="28"/>
        </w:rPr>
        <w:t xml:space="preserve"> </w:t>
      </w:r>
      <w:r w:rsidRPr="001E1B5B">
        <w:rPr>
          <w:sz w:val="28"/>
          <w:szCs w:val="28"/>
        </w:rPr>
        <w:t>переважно</w:t>
      </w:r>
      <w:r w:rsidRPr="001E1B5B">
        <w:rPr>
          <w:spacing w:val="53"/>
          <w:sz w:val="28"/>
          <w:szCs w:val="28"/>
        </w:rPr>
        <w:t xml:space="preserve"> </w:t>
      </w:r>
      <w:r w:rsidRPr="001E1B5B">
        <w:rPr>
          <w:sz w:val="28"/>
          <w:szCs w:val="28"/>
        </w:rPr>
        <w:t>базову</w:t>
      </w:r>
      <w:r w:rsidRPr="001E1B5B">
        <w:rPr>
          <w:spacing w:val="50"/>
          <w:sz w:val="28"/>
          <w:szCs w:val="28"/>
        </w:rPr>
        <w:t xml:space="preserve"> </w:t>
      </w:r>
      <w:r w:rsidRPr="001E1B5B">
        <w:rPr>
          <w:sz w:val="28"/>
          <w:szCs w:val="28"/>
        </w:rPr>
        <w:t>літературу;</w:t>
      </w:r>
      <w:r w:rsidRPr="001E1B5B">
        <w:rPr>
          <w:spacing w:val="54"/>
          <w:sz w:val="28"/>
          <w:szCs w:val="28"/>
        </w:rPr>
        <w:t xml:space="preserve"> </w:t>
      </w:r>
      <w:r w:rsidRPr="001E1B5B">
        <w:rPr>
          <w:sz w:val="28"/>
          <w:szCs w:val="28"/>
        </w:rPr>
        <w:t>при</w:t>
      </w:r>
      <w:r w:rsidRPr="001E1B5B">
        <w:rPr>
          <w:spacing w:val="53"/>
          <w:sz w:val="28"/>
          <w:szCs w:val="28"/>
        </w:rPr>
        <w:t xml:space="preserve"> </w:t>
      </w:r>
      <w:r w:rsidRPr="001E1B5B">
        <w:rPr>
          <w:spacing w:val="-2"/>
          <w:sz w:val="28"/>
          <w:szCs w:val="28"/>
        </w:rPr>
        <w:t>представленні</w:t>
      </w:r>
    </w:p>
    <w:p w14:paraId="1CABB1BF" w14:textId="77777777" w:rsidR="001E1B5B" w:rsidRPr="001E1B5B" w:rsidRDefault="001E1B5B" w:rsidP="001E1B5B">
      <w:pPr>
        <w:ind w:left="141"/>
        <w:jc w:val="both"/>
        <w:rPr>
          <w:sz w:val="28"/>
          <w:szCs w:val="28"/>
        </w:rPr>
        <w:sectPr w:rsidR="001E1B5B" w:rsidRPr="001E1B5B">
          <w:pgSz w:w="11910" w:h="16840"/>
          <w:pgMar w:top="1040" w:right="708" w:bottom="280" w:left="992" w:header="749" w:footer="0" w:gutter="0"/>
          <w:cols w:space="720"/>
        </w:sectPr>
      </w:pPr>
    </w:p>
    <w:p w14:paraId="01CEA004" w14:textId="5B2264C1" w:rsidR="001E1B5B" w:rsidRPr="001E1B5B" w:rsidRDefault="001E1B5B" w:rsidP="001E1B5B">
      <w:pPr>
        <w:spacing w:before="180"/>
        <w:ind w:left="141" w:right="423"/>
        <w:jc w:val="both"/>
        <w:rPr>
          <w:sz w:val="28"/>
          <w:szCs w:val="28"/>
        </w:rPr>
      </w:pPr>
      <w:r w:rsidRPr="001E1B5B">
        <w:rPr>
          <w:sz w:val="28"/>
          <w:szCs w:val="28"/>
        </w:rPr>
        <w:lastRenderedPageBreak/>
        <w:t>деяких питань не вистачає достатньої глибини й аргументації; самостійно аналізує навчальну інформацію, але припускається окремих не</w:t>
      </w:r>
      <w:r w:rsidR="00793B6A">
        <w:rPr>
          <w:sz w:val="28"/>
          <w:szCs w:val="28"/>
        </w:rPr>
        <w:t>доліків</w:t>
      </w:r>
      <w:r w:rsidRPr="001E1B5B">
        <w:rPr>
          <w:spacing w:val="40"/>
          <w:sz w:val="28"/>
          <w:szCs w:val="28"/>
        </w:rPr>
        <w:t xml:space="preserve"> </w:t>
      </w:r>
      <w:r w:rsidRPr="001E1B5B">
        <w:rPr>
          <w:sz w:val="28"/>
          <w:szCs w:val="28"/>
        </w:rPr>
        <w:t>та незначних помилок; правильно вирішує більшість тестових завдань;</w:t>
      </w:r>
    </w:p>
    <w:p w14:paraId="6EDD72B2" w14:textId="77777777" w:rsidR="001E1B5B" w:rsidRPr="001E1B5B" w:rsidRDefault="001E1B5B" w:rsidP="001E1B5B">
      <w:pPr>
        <w:spacing w:before="2"/>
        <w:ind w:left="141" w:right="429"/>
        <w:jc w:val="both"/>
        <w:rPr>
          <w:sz w:val="28"/>
          <w:szCs w:val="28"/>
        </w:rPr>
      </w:pPr>
      <w:r w:rsidRPr="001E1B5B">
        <w:rPr>
          <w:i/>
          <w:sz w:val="28"/>
          <w:szCs w:val="28"/>
        </w:rPr>
        <w:t>Задовільно</w:t>
      </w:r>
      <w:r w:rsidRPr="001E1B5B">
        <w:rPr>
          <w:sz w:val="28"/>
          <w:szCs w:val="28"/>
        </w:rPr>
        <w:t>: відтворює певну частину навчального матеріалу, орієнтується в його основних теоретичних поняттях, висвітлених у базовій літературі;</w:t>
      </w:r>
      <w:r w:rsidRPr="001E1B5B">
        <w:rPr>
          <w:spacing w:val="40"/>
          <w:sz w:val="28"/>
          <w:szCs w:val="28"/>
        </w:rPr>
        <w:t xml:space="preserve"> </w:t>
      </w:r>
      <w:r w:rsidRPr="001E1B5B">
        <w:rPr>
          <w:sz w:val="28"/>
          <w:szCs w:val="28"/>
        </w:rPr>
        <w:t>має елементарні, нестійкі навички виконання завдань; правильно вирішує половину тестових завдань;</w:t>
      </w:r>
    </w:p>
    <w:p w14:paraId="40860E2D" w14:textId="77777777" w:rsidR="001E1B5B" w:rsidRPr="001E1B5B" w:rsidRDefault="001E1B5B" w:rsidP="001E1B5B">
      <w:pPr>
        <w:ind w:left="141" w:right="423"/>
        <w:jc w:val="both"/>
        <w:rPr>
          <w:sz w:val="28"/>
          <w:szCs w:val="28"/>
        </w:rPr>
      </w:pPr>
      <w:r w:rsidRPr="001E1B5B">
        <w:rPr>
          <w:i/>
          <w:sz w:val="28"/>
          <w:szCs w:val="28"/>
        </w:rPr>
        <w:t>Незадовільно з можливістю повторного перескладання</w:t>
      </w:r>
      <w:r w:rsidRPr="001E1B5B">
        <w:rPr>
          <w:sz w:val="28"/>
          <w:szCs w:val="28"/>
        </w:rPr>
        <w:t>: володіє навчальним матеріалом поверхнево і фрагментарно (без аргументації й обґрунтування); не вміє робити найпростіші операції аналізу і синтезу; під час відповіді припускається</w:t>
      </w:r>
      <w:r w:rsidRPr="001E1B5B">
        <w:rPr>
          <w:spacing w:val="-2"/>
          <w:sz w:val="28"/>
          <w:szCs w:val="28"/>
        </w:rPr>
        <w:t xml:space="preserve"> </w:t>
      </w:r>
      <w:r w:rsidRPr="001E1B5B">
        <w:rPr>
          <w:sz w:val="28"/>
          <w:szCs w:val="28"/>
        </w:rPr>
        <w:t>суттєвих</w:t>
      </w:r>
      <w:r w:rsidRPr="001E1B5B">
        <w:rPr>
          <w:spacing w:val="-5"/>
          <w:sz w:val="28"/>
          <w:szCs w:val="28"/>
        </w:rPr>
        <w:t xml:space="preserve"> </w:t>
      </w:r>
      <w:r w:rsidRPr="001E1B5B">
        <w:rPr>
          <w:sz w:val="28"/>
          <w:szCs w:val="28"/>
        </w:rPr>
        <w:t>помилок;</w:t>
      </w:r>
      <w:r w:rsidRPr="001E1B5B">
        <w:rPr>
          <w:spacing w:val="-2"/>
          <w:sz w:val="28"/>
          <w:szCs w:val="28"/>
        </w:rPr>
        <w:t xml:space="preserve"> </w:t>
      </w:r>
      <w:r w:rsidRPr="001E1B5B">
        <w:rPr>
          <w:sz w:val="28"/>
          <w:szCs w:val="28"/>
        </w:rPr>
        <w:t>правильно</w:t>
      </w:r>
      <w:r w:rsidRPr="001E1B5B">
        <w:rPr>
          <w:spacing w:val="-3"/>
          <w:sz w:val="28"/>
          <w:szCs w:val="28"/>
        </w:rPr>
        <w:t xml:space="preserve"> </w:t>
      </w:r>
      <w:r w:rsidRPr="001E1B5B">
        <w:rPr>
          <w:sz w:val="28"/>
          <w:szCs w:val="28"/>
        </w:rPr>
        <w:t>вирішує</w:t>
      </w:r>
      <w:r w:rsidRPr="001E1B5B">
        <w:rPr>
          <w:spacing w:val="-4"/>
          <w:sz w:val="28"/>
          <w:szCs w:val="28"/>
        </w:rPr>
        <w:t xml:space="preserve"> </w:t>
      </w:r>
      <w:r w:rsidRPr="001E1B5B">
        <w:rPr>
          <w:sz w:val="28"/>
          <w:szCs w:val="28"/>
        </w:rPr>
        <w:t>окремі</w:t>
      </w:r>
      <w:r w:rsidRPr="001E1B5B">
        <w:rPr>
          <w:spacing w:val="-3"/>
          <w:sz w:val="28"/>
          <w:szCs w:val="28"/>
        </w:rPr>
        <w:t xml:space="preserve"> </w:t>
      </w:r>
      <w:r w:rsidRPr="001E1B5B">
        <w:rPr>
          <w:sz w:val="28"/>
          <w:szCs w:val="28"/>
        </w:rPr>
        <w:t>тестові</w:t>
      </w:r>
      <w:r w:rsidRPr="001E1B5B">
        <w:rPr>
          <w:spacing w:val="-3"/>
          <w:sz w:val="28"/>
          <w:szCs w:val="28"/>
        </w:rPr>
        <w:t xml:space="preserve"> </w:t>
      </w:r>
      <w:r w:rsidRPr="001E1B5B">
        <w:rPr>
          <w:sz w:val="28"/>
          <w:szCs w:val="28"/>
        </w:rPr>
        <w:t>завдання</w:t>
      </w:r>
      <w:r w:rsidRPr="001E1B5B">
        <w:rPr>
          <w:spacing w:val="-3"/>
          <w:sz w:val="28"/>
          <w:szCs w:val="28"/>
        </w:rPr>
        <w:t xml:space="preserve"> </w:t>
      </w:r>
      <w:r w:rsidRPr="001E1B5B">
        <w:rPr>
          <w:sz w:val="28"/>
          <w:szCs w:val="28"/>
        </w:rPr>
        <w:t>за допомогою викладача;</w:t>
      </w:r>
    </w:p>
    <w:p w14:paraId="71DABA53" w14:textId="77777777" w:rsidR="001E1B5B" w:rsidRPr="001E1B5B" w:rsidRDefault="001E1B5B" w:rsidP="001E1B5B">
      <w:pPr>
        <w:ind w:left="150" w:right="690"/>
        <w:jc w:val="both"/>
        <w:rPr>
          <w:sz w:val="28"/>
        </w:rPr>
      </w:pPr>
      <w:r w:rsidRPr="001E1B5B">
        <w:rPr>
          <w:i/>
          <w:sz w:val="28"/>
        </w:rPr>
        <w:t>Незадовільно з обов’язковим повторним вивченням дисципліни</w:t>
      </w:r>
      <w:r w:rsidRPr="001E1B5B">
        <w:rPr>
          <w:sz w:val="28"/>
        </w:rPr>
        <w:t>: не володіє навчальним матеріалом; виконує лише елементи завдання, потребує</w:t>
      </w:r>
      <w:r w:rsidRPr="001E1B5B">
        <w:rPr>
          <w:spacing w:val="40"/>
          <w:sz w:val="28"/>
        </w:rPr>
        <w:t xml:space="preserve"> </w:t>
      </w:r>
      <w:r w:rsidRPr="001E1B5B">
        <w:rPr>
          <w:sz w:val="28"/>
        </w:rPr>
        <w:t>постійної допомоги викладача</w:t>
      </w:r>
    </w:p>
    <w:p w14:paraId="6F2AE428" w14:textId="77777777" w:rsidR="001E1B5B" w:rsidRPr="001E1B5B" w:rsidRDefault="001E1B5B" w:rsidP="001E1B5B">
      <w:pPr>
        <w:spacing w:before="10"/>
        <w:ind w:left="141" w:right="426"/>
        <w:jc w:val="both"/>
        <w:rPr>
          <w:sz w:val="28"/>
          <w:szCs w:val="28"/>
        </w:rPr>
      </w:pPr>
      <w:r w:rsidRPr="001E1B5B">
        <w:rPr>
          <w:sz w:val="28"/>
          <w:szCs w:val="28"/>
        </w:rPr>
        <w:t>Терміни виконання завдань: корегуються відповідно</w:t>
      </w:r>
      <w:r w:rsidRPr="001E1B5B">
        <w:rPr>
          <w:spacing w:val="40"/>
          <w:sz w:val="28"/>
          <w:szCs w:val="28"/>
        </w:rPr>
        <w:t xml:space="preserve"> </w:t>
      </w:r>
      <w:r w:rsidRPr="001E1B5B">
        <w:rPr>
          <w:sz w:val="28"/>
          <w:szCs w:val="28"/>
        </w:rPr>
        <w:t>до затвердженого</w:t>
      </w:r>
      <w:r w:rsidRPr="001E1B5B">
        <w:rPr>
          <w:spacing w:val="40"/>
          <w:sz w:val="28"/>
          <w:szCs w:val="28"/>
        </w:rPr>
        <w:t xml:space="preserve"> </w:t>
      </w:r>
      <w:r w:rsidRPr="001E1B5B">
        <w:rPr>
          <w:sz w:val="28"/>
          <w:szCs w:val="28"/>
        </w:rPr>
        <w:t>розкладу занять .</w:t>
      </w:r>
    </w:p>
    <w:p w14:paraId="0F2CF370" w14:textId="77777777" w:rsidR="00A65B83" w:rsidRDefault="00A65B83" w:rsidP="001238B6">
      <w:pPr>
        <w:pStyle w:val="1"/>
        <w:spacing w:before="120"/>
        <w:ind w:left="0" w:right="1279"/>
        <w:rPr>
          <w:color w:val="4F81BD" w:themeColor="accent1"/>
        </w:rPr>
      </w:pPr>
    </w:p>
    <w:p w14:paraId="2738D050" w14:textId="017C0DE0" w:rsidR="00C14A35" w:rsidRPr="00B5061D" w:rsidRDefault="001305E3" w:rsidP="001238B6">
      <w:pPr>
        <w:pStyle w:val="1"/>
        <w:spacing w:before="120"/>
        <w:ind w:left="0" w:right="1279"/>
        <w:rPr>
          <w:color w:val="1F497D" w:themeColor="text2"/>
        </w:rPr>
      </w:pPr>
      <w:r w:rsidRPr="00B5061D">
        <w:rPr>
          <w:color w:val="1F497D" w:themeColor="text2"/>
        </w:rPr>
        <w:t>НЕФОРМАЛЬНА ОСВІТА</w:t>
      </w:r>
    </w:p>
    <w:p w14:paraId="20DD59A7" w14:textId="6635E3EA" w:rsidR="001E1B5B" w:rsidRDefault="001238B6" w:rsidP="001238B6">
      <w:pPr>
        <w:pStyle w:val="1"/>
        <w:spacing w:before="120"/>
        <w:ind w:left="0" w:right="1279"/>
      </w:pPr>
      <w:r w:rsidRPr="001238B6">
        <w:t>ДОДАТОК</w:t>
      </w:r>
    </w:p>
    <w:p w14:paraId="049E4C47" w14:textId="32C24244" w:rsidR="001238B6" w:rsidRDefault="001238B6" w:rsidP="001238B6">
      <w:pPr>
        <w:pStyle w:val="1"/>
        <w:spacing w:before="120"/>
        <w:ind w:left="0" w:right="1279"/>
        <w:rPr>
          <w:b w:val="0"/>
          <w:bCs w:val="0"/>
        </w:rPr>
      </w:pPr>
      <w:r>
        <w:rPr>
          <w:b w:val="0"/>
          <w:bCs w:val="0"/>
        </w:rPr>
        <w:t>д</w:t>
      </w:r>
      <w:r w:rsidRPr="001238B6">
        <w:rPr>
          <w:b w:val="0"/>
          <w:bCs w:val="0"/>
        </w:rPr>
        <w:t>о розділу 8</w:t>
      </w:r>
    </w:p>
    <w:p w14:paraId="18FB5932" w14:textId="61750391" w:rsidR="001238B6" w:rsidRDefault="001238B6" w:rsidP="001238B6">
      <w:pPr>
        <w:pStyle w:val="1"/>
        <w:spacing w:before="120"/>
        <w:ind w:left="0" w:right="1279"/>
        <w:rPr>
          <w:b w:val="0"/>
          <w:bCs w:val="0"/>
        </w:rPr>
      </w:pPr>
      <w:r>
        <w:rPr>
          <w:b w:val="0"/>
          <w:bCs w:val="0"/>
        </w:rPr>
        <w:t>Робочої програми навчальної дисципліни</w:t>
      </w:r>
    </w:p>
    <w:p w14:paraId="04D45657" w14:textId="744C17A0" w:rsidR="001238B6" w:rsidRPr="0090222B" w:rsidRDefault="00EF6B95" w:rsidP="001238B6">
      <w:pPr>
        <w:pStyle w:val="1"/>
        <w:spacing w:before="120"/>
        <w:ind w:left="0" w:right="1279"/>
      </w:pPr>
      <w:r w:rsidRPr="0090222B">
        <w:t>«</w:t>
      </w:r>
      <w:r w:rsidR="0090222B" w:rsidRPr="0090222B">
        <w:t>Ділова українська мова</w:t>
      </w:r>
      <w:r w:rsidRPr="0090222B">
        <w:t>»</w:t>
      </w:r>
    </w:p>
    <w:p w14:paraId="21133C79" w14:textId="6FF74E89" w:rsidR="001238B6" w:rsidRDefault="001238B6" w:rsidP="008E2F83">
      <w:pPr>
        <w:pStyle w:val="1"/>
        <w:spacing w:before="120"/>
        <w:ind w:left="0" w:right="1279"/>
        <w:rPr>
          <w:b w:val="0"/>
          <w:bCs w:val="0"/>
        </w:rPr>
      </w:pPr>
      <w:r>
        <w:rPr>
          <w:b w:val="0"/>
          <w:bCs w:val="0"/>
        </w:rPr>
        <w:t>(Робоча програма навчальної дисципліни «</w:t>
      </w:r>
      <w:r w:rsidR="0090222B">
        <w:rPr>
          <w:b w:val="0"/>
          <w:bCs w:val="0"/>
        </w:rPr>
        <w:t>Ділова українська мова</w:t>
      </w:r>
      <w:r>
        <w:rPr>
          <w:b w:val="0"/>
          <w:bCs w:val="0"/>
        </w:rPr>
        <w:t>». Одеса: ОНУ, 2025. 1</w:t>
      </w:r>
      <w:r w:rsidR="0090222B">
        <w:rPr>
          <w:b w:val="0"/>
          <w:bCs w:val="0"/>
        </w:rPr>
        <w:t>6</w:t>
      </w:r>
      <w:r>
        <w:rPr>
          <w:b w:val="0"/>
          <w:bCs w:val="0"/>
        </w:rPr>
        <w:t xml:space="preserve"> с.)</w:t>
      </w:r>
    </w:p>
    <w:p w14:paraId="0EEE0B8F" w14:textId="77777777" w:rsidR="00C14A35" w:rsidRDefault="00C14A35" w:rsidP="008E2F83">
      <w:pPr>
        <w:pStyle w:val="1"/>
        <w:spacing w:before="120"/>
        <w:ind w:left="0" w:right="1279"/>
        <w:rPr>
          <w:b w:val="0"/>
          <w:bCs w:val="0"/>
        </w:rPr>
      </w:pPr>
    </w:p>
    <w:p w14:paraId="7ADE93C4" w14:textId="66BE5A85" w:rsidR="001238B6" w:rsidRDefault="001238B6" w:rsidP="001238B6">
      <w:pPr>
        <w:pStyle w:val="1"/>
        <w:spacing w:before="120"/>
        <w:ind w:left="0" w:right="1279"/>
        <w:jc w:val="both"/>
        <w:rPr>
          <w:b w:val="0"/>
          <w:bCs w:val="0"/>
        </w:rPr>
      </w:pPr>
      <w:r>
        <w:rPr>
          <w:b w:val="0"/>
          <w:bCs w:val="0"/>
        </w:rPr>
        <w:tab/>
        <w:t>Самостійна робота здобувачів</w:t>
      </w:r>
      <w:r w:rsidR="0090222B">
        <w:rPr>
          <w:b w:val="0"/>
          <w:bCs w:val="0"/>
        </w:rPr>
        <w:t xml:space="preserve"> першого</w:t>
      </w:r>
      <w:r>
        <w:rPr>
          <w:b w:val="0"/>
          <w:bCs w:val="0"/>
        </w:rPr>
        <w:t xml:space="preserve"> (</w:t>
      </w:r>
      <w:r w:rsidR="0090222B">
        <w:rPr>
          <w:b w:val="0"/>
          <w:bCs w:val="0"/>
        </w:rPr>
        <w:t>бакалаврського</w:t>
      </w:r>
      <w:r w:rsidR="000559BA">
        <w:rPr>
          <w:b w:val="0"/>
          <w:bCs w:val="0"/>
        </w:rPr>
        <w:t>)</w:t>
      </w:r>
      <w:r>
        <w:rPr>
          <w:b w:val="0"/>
          <w:bCs w:val="0"/>
        </w:rPr>
        <w:t xml:space="preserve"> рівня вищої освіти, що опановують дану дисципліну, передбачає такі основні види робіт: а)</w:t>
      </w:r>
      <w:r w:rsidR="00C167A0">
        <w:rPr>
          <w:b w:val="0"/>
          <w:bCs w:val="0"/>
        </w:rPr>
        <w:t xml:space="preserve"> </w:t>
      </w:r>
      <w:r>
        <w:rPr>
          <w:b w:val="0"/>
          <w:bCs w:val="0"/>
        </w:rPr>
        <w:t>підготовк</w:t>
      </w:r>
      <w:r w:rsidR="00C167A0">
        <w:rPr>
          <w:b w:val="0"/>
          <w:bCs w:val="0"/>
        </w:rPr>
        <w:t>у</w:t>
      </w:r>
      <w:r>
        <w:rPr>
          <w:b w:val="0"/>
          <w:bCs w:val="0"/>
        </w:rPr>
        <w:t xml:space="preserve"> до аудиторних занять (лекцій, практичних); б)виконання практичних завдань протягом семестру; </w:t>
      </w:r>
      <w:r w:rsidR="00C167A0">
        <w:rPr>
          <w:b w:val="0"/>
          <w:bCs w:val="0"/>
        </w:rPr>
        <w:t xml:space="preserve">в) </w:t>
      </w:r>
      <w:r>
        <w:rPr>
          <w:b w:val="0"/>
          <w:bCs w:val="0"/>
        </w:rPr>
        <w:t xml:space="preserve">самостійне опрацювання окремих тем навчальної дисципліни; </w:t>
      </w:r>
      <w:r w:rsidR="00C167A0">
        <w:rPr>
          <w:b w:val="0"/>
          <w:bCs w:val="0"/>
        </w:rPr>
        <w:t>г</w:t>
      </w:r>
      <w:r>
        <w:rPr>
          <w:b w:val="0"/>
          <w:bCs w:val="0"/>
        </w:rPr>
        <w:t xml:space="preserve">) підготовку доповідей, презентацій; </w:t>
      </w:r>
      <w:r w:rsidR="00C167A0">
        <w:rPr>
          <w:b w:val="0"/>
          <w:bCs w:val="0"/>
        </w:rPr>
        <w:t>д</w:t>
      </w:r>
      <w:r>
        <w:rPr>
          <w:b w:val="0"/>
          <w:bCs w:val="0"/>
        </w:rPr>
        <w:t>) підготовк</w:t>
      </w:r>
      <w:r w:rsidR="00C167A0">
        <w:rPr>
          <w:b w:val="0"/>
          <w:bCs w:val="0"/>
        </w:rPr>
        <w:t xml:space="preserve">у до усіх видів контролю, зокрема до </w:t>
      </w:r>
      <w:r w:rsidR="00F5144D">
        <w:rPr>
          <w:b w:val="0"/>
          <w:bCs w:val="0"/>
        </w:rPr>
        <w:t>іспиту</w:t>
      </w:r>
      <w:r w:rsidR="00C167A0">
        <w:rPr>
          <w:b w:val="0"/>
          <w:bCs w:val="0"/>
        </w:rPr>
        <w:t>.</w:t>
      </w:r>
    </w:p>
    <w:p w14:paraId="6A54D7AE" w14:textId="7289F107" w:rsidR="000559BA" w:rsidRDefault="000559BA" w:rsidP="001238B6">
      <w:pPr>
        <w:pStyle w:val="1"/>
        <w:spacing w:before="120"/>
        <w:ind w:left="0" w:right="1279"/>
        <w:jc w:val="both"/>
        <w:rPr>
          <w:b w:val="0"/>
          <w:bCs w:val="0"/>
        </w:rPr>
      </w:pPr>
      <w:r>
        <w:rPr>
          <w:b w:val="0"/>
          <w:bCs w:val="0"/>
        </w:rPr>
        <w:tab/>
        <w:t>В якості самостійної роботи здобувач може пройти професійні курси/тренінги, професійне стажування, онлайн-курси, онлайн-семінари, громадянську освіту, отримати відповідний сертифікат на освітніх платформах, що може бути зараховано як періодичний, поточний та фрагмент підсумкового контролю. Пропонуються до розгляду такі курси, які можуть бути визнані як періодичний, поточний контроль та /або бонусні бали (за бажанням здобувача):</w:t>
      </w:r>
    </w:p>
    <w:p w14:paraId="30F08BF6" w14:textId="7AD2E8C2" w:rsidR="008E2F83" w:rsidRDefault="008E2F83" w:rsidP="001238B6">
      <w:pPr>
        <w:pStyle w:val="1"/>
        <w:spacing w:before="120"/>
        <w:ind w:left="0" w:right="1279"/>
        <w:jc w:val="both"/>
        <w:rPr>
          <w:b w:val="0"/>
          <w:bCs w:val="0"/>
        </w:rPr>
      </w:pPr>
    </w:p>
    <w:p w14:paraId="083855D0" w14:textId="7440BF70" w:rsidR="00BA6942" w:rsidRDefault="00BA6942" w:rsidP="001238B6">
      <w:pPr>
        <w:pStyle w:val="1"/>
        <w:spacing w:before="120"/>
        <w:ind w:left="0" w:right="1279"/>
        <w:jc w:val="both"/>
        <w:rPr>
          <w:b w:val="0"/>
          <w:bCs w:val="0"/>
        </w:rPr>
      </w:pPr>
    </w:p>
    <w:p w14:paraId="3FBF4A3A" w14:textId="288F66EB" w:rsidR="00BA6942" w:rsidRDefault="00BA6942" w:rsidP="001238B6">
      <w:pPr>
        <w:pStyle w:val="1"/>
        <w:spacing w:before="120"/>
        <w:ind w:left="0" w:right="1279"/>
        <w:jc w:val="both"/>
        <w:rPr>
          <w:b w:val="0"/>
          <w:bCs w:val="0"/>
        </w:rPr>
      </w:pPr>
    </w:p>
    <w:p w14:paraId="206C02AA" w14:textId="77777777" w:rsidR="00BA6942" w:rsidRDefault="00BA6942" w:rsidP="001238B6">
      <w:pPr>
        <w:pStyle w:val="1"/>
        <w:spacing w:before="120"/>
        <w:ind w:left="0" w:right="1279"/>
        <w:jc w:val="both"/>
        <w:rPr>
          <w:b w:val="0"/>
          <w:bCs w:val="0"/>
        </w:rPr>
      </w:pPr>
    </w:p>
    <w:tbl>
      <w:tblPr>
        <w:tblW w:w="0" w:type="auto"/>
        <w:tblInd w:w="4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26"/>
        <w:gridCol w:w="3477"/>
      </w:tblGrid>
      <w:tr w:rsidR="00BA6942" w14:paraId="66106BDE" w14:textId="65D47065" w:rsidTr="00BA6942">
        <w:trPr>
          <w:trHeight w:val="150"/>
        </w:trPr>
        <w:tc>
          <w:tcPr>
            <w:tcW w:w="7215" w:type="dxa"/>
          </w:tcPr>
          <w:p w14:paraId="6F5BFAD9" w14:textId="17565880" w:rsidR="00BA6942" w:rsidRDefault="00BA6942" w:rsidP="001238B6">
            <w:pPr>
              <w:pStyle w:val="1"/>
              <w:spacing w:before="120"/>
              <w:ind w:left="0" w:right="1279"/>
              <w:jc w:val="both"/>
              <w:rPr>
                <w:b w:val="0"/>
                <w:bCs w:val="0"/>
              </w:rPr>
            </w:pPr>
            <w:r>
              <w:rPr>
                <w:b w:val="0"/>
                <w:bCs w:val="0"/>
              </w:rPr>
              <w:t>Назва освітньої платформи, назва онлайн курсу, короткий опис, посилання</w:t>
            </w:r>
          </w:p>
          <w:p w14:paraId="5E866CFF" w14:textId="1F071FCF" w:rsidR="00BA6942" w:rsidRDefault="00BA6942" w:rsidP="001238B6">
            <w:pPr>
              <w:pStyle w:val="1"/>
              <w:spacing w:before="120"/>
              <w:ind w:left="0" w:right="1279"/>
              <w:jc w:val="both"/>
              <w:rPr>
                <w:b w:val="0"/>
                <w:bCs w:val="0"/>
              </w:rPr>
            </w:pPr>
          </w:p>
        </w:tc>
        <w:tc>
          <w:tcPr>
            <w:tcW w:w="3088" w:type="dxa"/>
          </w:tcPr>
          <w:p w14:paraId="21E8C1D0" w14:textId="3409FFFB" w:rsidR="00BA6942" w:rsidRDefault="00BA6942" w:rsidP="001238B6">
            <w:pPr>
              <w:pStyle w:val="1"/>
              <w:spacing w:before="120"/>
              <w:ind w:left="0" w:right="1279"/>
              <w:jc w:val="both"/>
              <w:rPr>
                <w:b w:val="0"/>
                <w:bCs w:val="0"/>
              </w:rPr>
            </w:pPr>
            <w:r>
              <w:rPr>
                <w:b w:val="0"/>
                <w:bCs w:val="0"/>
              </w:rPr>
              <w:t>Компетентності, результати навчання, що формуються</w:t>
            </w:r>
          </w:p>
        </w:tc>
      </w:tr>
      <w:tr w:rsidR="00BA6942" w14:paraId="05A68FC3" w14:textId="77777777" w:rsidTr="00BA6942">
        <w:trPr>
          <w:trHeight w:val="150"/>
        </w:trPr>
        <w:tc>
          <w:tcPr>
            <w:tcW w:w="7215" w:type="dxa"/>
          </w:tcPr>
          <w:p w14:paraId="3D407FEF" w14:textId="28D062F4" w:rsidR="003A59BC" w:rsidRPr="003A59BC" w:rsidRDefault="00660DCA" w:rsidP="003A59BC">
            <w:pPr>
              <w:pStyle w:val="3"/>
              <w:rPr>
                <w:rFonts w:ascii="Times New Roman" w:eastAsia="Times New Roman" w:hAnsi="Times New Roman" w:cs="Times New Roman"/>
                <w:color w:val="auto"/>
                <w:kern w:val="0"/>
                <w:sz w:val="27"/>
                <w:szCs w:val="27"/>
                <w:lang w:val="uk-UA" w:eastAsia="ru-RU" w:bidi="ar-SA"/>
              </w:rPr>
            </w:pPr>
            <w:r w:rsidRPr="001305E3">
              <w:rPr>
                <w:rFonts w:ascii="Times New Roman" w:hAnsi="Times New Roman" w:cs="Times New Roman"/>
                <w:sz w:val="28"/>
                <w:szCs w:val="28"/>
              </w:rPr>
              <w:t>Платформа</w:t>
            </w:r>
            <w:r w:rsidRPr="003A59BC">
              <w:t xml:space="preserve"> </w:t>
            </w:r>
            <w:r w:rsidR="003A59BC" w:rsidRPr="003A59BC">
              <w:rPr>
                <w:rFonts w:ascii="Times New Roman" w:eastAsia="Times New Roman" w:hAnsi="Times New Roman" w:cs="Times New Roman"/>
                <w:color w:val="auto"/>
                <w:kern w:val="0"/>
                <w:sz w:val="27"/>
                <w:szCs w:val="27"/>
                <w:lang w:val="en-US" w:eastAsia="ru-RU" w:bidi="ar-SA"/>
              </w:rPr>
              <w:t xml:space="preserve">Prometheus &lt;info@prometheus.org.ua&gt; </w:t>
            </w:r>
            <w:r w:rsidR="003A59BC" w:rsidRPr="003A59BC">
              <w:rPr>
                <w:rFonts w:ascii="Times New Roman" w:eastAsia="Times New Roman" w:hAnsi="Times New Roman" w:cs="Times New Roman"/>
                <w:color w:val="auto"/>
                <w:kern w:val="0"/>
                <w:sz w:val="27"/>
                <w:szCs w:val="27"/>
                <w:lang w:val="uk-UA" w:eastAsia="ru-RU" w:bidi="ar-SA"/>
              </w:rPr>
              <w:t xml:space="preserve"> </w:t>
            </w:r>
          </w:p>
          <w:p w14:paraId="6F68F3BB" w14:textId="77777777" w:rsidR="00EF6B95" w:rsidRDefault="003A59BC" w:rsidP="003A59BC">
            <w:pPr>
              <w:pStyle w:val="1"/>
              <w:spacing w:before="120"/>
              <w:ind w:left="0" w:right="1279"/>
              <w:jc w:val="both"/>
              <w:rPr>
                <w:b w:val="0"/>
                <w:bCs w:val="0"/>
              </w:rPr>
            </w:pPr>
            <w:r>
              <w:rPr>
                <w:b w:val="0"/>
                <w:bCs w:val="0"/>
              </w:rPr>
              <w:t>Онлайн платформа, що призначена</w:t>
            </w:r>
            <w:r w:rsidR="0063396B">
              <w:rPr>
                <w:b w:val="0"/>
                <w:bCs w:val="0"/>
              </w:rPr>
              <w:t xml:space="preserve"> для удосконалення різних видів і форм ділової комунікації, підвищення її ефективності в управлінській діяльності.</w:t>
            </w:r>
          </w:p>
          <w:p w14:paraId="753CFBA3" w14:textId="2A35DF2A" w:rsidR="0063396B" w:rsidRDefault="0063396B" w:rsidP="003A59BC">
            <w:pPr>
              <w:pStyle w:val="1"/>
              <w:spacing w:before="120"/>
              <w:ind w:left="0" w:right="1279"/>
              <w:jc w:val="both"/>
              <w:rPr>
                <w:b w:val="0"/>
                <w:bCs w:val="0"/>
              </w:rPr>
            </w:pPr>
            <w:r>
              <w:rPr>
                <w:b w:val="0"/>
                <w:bCs w:val="0"/>
              </w:rPr>
              <w:t xml:space="preserve"> </w:t>
            </w:r>
            <w:r w:rsidRPr="00EF6B95">
              <w:t>Курс</w:t>
            </w:r>
            <w:r w:rsidR="00EF6B95" w:rsidRPr="00EF6B95">
              <w:t xml:space="preserve"> «Ділова комунікація українською»</w:t>
            </w:r>
            <w:r w:rsidR="00EF6B95">
              <w:t xml:space="preserve">. </w:t>
            </w:r>
            <w:r>
              <w:rPr>
                <w:b w:val="0"/>
                <w:bCs w:val="0"/>
              </w:rPr>
              <w:t>надає можливості сформувати  практичні навички ефективного спілкування діловою українською мовою із сучасними правилами правопису, розв</w:t>
            </w:r>
            <w:r w:rsidRPr="0063396B">
              <w:rPr>
                <w:b w:val="0"/>
                <w:bCs w:val="0"/>
              </w:rPr>
              <w:t>`</w:t>
            </w:r>
            <w:r>
              <w:rPr>
                <w:b w:val="0"/>
                <w:bCs w:val="0"/>
              </w:rPr>
              <w:t>язувати актуальні комунікативні завдання, зокрема:</w:t>
            </w:r>
          </w:p>
          <w:p w14:paraId="686711D9" w14:textId="6D375EAC" w:rsidR="0063396B" w:rsidRDefault="0063396B" w:rsidP="0063396B">
            <w:pPr>
              <w:pStyle w:val="1"/>
              <w:numPr>
                <w:ilvl w:val="0"/>
                <w:numId w:val="8"/>
              </w:numPr>
              <w:spacing w:before="120"/>
              <w:ind w:right="1279"/>
              <w:jc w:val="both"/>
              <w:rPr>
                <w:b w:val="0"/>
                <w:bCs w:val="0"/>
              </w:rPr>
            </w:pPr>
            <w:r>
              <w:rPr>
                <w:b w:val="0"/>
                <w:bCs w:val="0"/>
              </w:rPr>
              <w:t xml:space="preserve">- будувати особистий бренд під час ділової комунікації; </w:t>
            </w:r>
          </w:p>
          <w:p w14:paraId="0442657C" w14:textId="1670AD80" w:rsidR="00BA6942" w:rsidRDefault="0063396B" w:rsidP="0063396B">
            <w:pPr>
              <w:pStyle w:val="1"/>
              <w:numPr>
                <w:ilvl w:val="0"/>
                <w:numId w:val="8"/>
              </w:numPr>
              <w:spacing w:before="120"/>
              <w:ind w:right="1279"/>
              <w:jc w:val="both"/>
              <w:rPr>
                <w:b w:val="0"/>
                <w:bCs w:val="0"/>
              </w:rPr>
            </w:pPr>
            <w:r>
              <w:rPr>
                <w:b w:val="0"/>
                <w:bCs w:val="0"/>
              </w:rPr>
              <w:t>- уникати  мовних помилок у професійному спілкуванні;</w:t>
            </w:r>
          </w:p>
          <w:p w14:paraId="7BBCB8CD" w14:textId="3B0DA97B" w:rsidR="0063396B" w:rsidRDefault="0063396B" w:rsidP="0063396B">
            <w:pPr>
              <w:pStyle w:val="1"/>
              <w:numPr>
                <w:ilvl w:val="0"/>
                <w:numId w:val="8"/>
              </w:numPr>
              <w:spacing w:before="120"/>
              <w:ind w:right="1279"/>
              <w:jc w:val="both"/>
              <w:rPr>
                <w:b w:val="0"/>
                <w:bCs w:val="0"/>
              </w:rPr>
            </w:pPr>
            <w:r>
              <w:rPr>
                <w:b w:val="0"/>
                <w:bCs w:val="0"/>
              </w:rPr>
              <w:t>-  дотримуватись правил ділового етикету;</w:t>
            </w:r>
          </w:p>
          <w:p w14:paraId="162BADE6" w14:textId="4DAEECC3" w:rsidR="0063396B" w:rsidRDefault="0063396B" w:rsidP="0063396B">
            <w:pPr>
              <w:pStyle w:val="1"/>
              <w:numPr>
                <w:ilvl w:val="0"/>
                <w:numId w:val="8"/>
              </w:numPr>
              <w:spacing w:before="120"/>
              <w:ind w:right="1279"/>
              <w:jc w:val="both"/>
              <w:rPr>
                <w:b w:val="0"/>
                <w:bCs w:val="0"/>
              </w:rPr>
            </w:pPr>
            <w:r>
              <w:rPr>
                <w:b w:val="0"/>
                <w:bCs w:val="0"/>
              </w:rPr>
              <w:t>-  готуватись до перемовин і проводити їх;</w:t>
            </w:r>
          </w:p>
          <w:p w14:paraId="4ABDDBDE" w14:textId="4D9899F8" w:rsidR="0063396B" w:rsidRDefault="0063396B" w:rsidP="0063396B">
            <w:pPr>
              <w:pStyle w:val="1"/>
              <w:numPr>
                <w:ilvl w:val="0"/>
                <w:numId w:val="8"/>
              </w:numPr>
              <w:spacing w:before="120"/>
              <w:ind w:right="1279"/>
              <w:jc w:val="both"/>
              <w:rPr>
                <w:b w:val="0"/>
                <w:bCs w:val="0"/>
              </w:rPr>
            </w:pPr>
            <w:r>
              <w:rPr>
                <w:b w:val="0"/>
                <w:bCs w:val="0"/>
              </w:rPr>
              <w:t>-  ефективно взаємодіяти з аудиторією.</w:t>
            </w:r>
          </w:p>
          <w:p w14:paraId="7257939C" w14:textId="271B5463" w:rsidR="0063396B" w:rsidRPr="007622D5" w:rsidRDefault="007622D5" w:rsidP="0063396B">
            <w:pPr>
              <w:pStyle w:val="1"/>
              <w:numPr>
                <w:ilvl w:val="0"/>
                <w:numId w:val="8"/>
              </w:numPr>
              <w:spacing w:before="120"/>
              <w:ind w:right="1279"/>
              <w:jc w:val="both"/>
              <w:rPr>
                <w:b w:val="0"/>
                <w:bCs w:val="0"/>
              </w:rPr>
            </w:pPr>
            <w:r>
              <w:rPr>
                <w:b w:val="0"/>
                <w:bCs w:val="0"/>
              </w:rPr>
              <w:t xml:space="preserve">Курс складається з 7 модулів, включає відеолекції, майстер-класи, воркшопи, тренінги, вебінари. Є можливість отримати </w:t>
            </w:r>
            <w:r w:rsidRPr="007622D5">
              <w:t>іменний сертифікат</w:t>
            </w:r>
            <w:r>
              <w:t xml:space="preserve">. </w:t>
            </w:r>
            <w:r w:rsidRPr="007622D5">
              <w:rPr>
                <w:b w:val="0"/>
                <w:bCs w:val="0"/>
              </w:rPr>
              <w:t>Посилання на курс</w:t>
            </w:r>
            <w:r w:rsidR="00EF6B95">
              <w:rPr>
                <w:b w:val="0"/>
                <w:bCs w:val="0"/>
              </w:rPr>
              <w:t>:</w:t>
            </w:r>
          </w:p>
          <w:p w14:paraId="23AADEF0" w14:textId="77777777" w:rsidR="007622D5" w:rsidRPr="00EF6B95" w:rsidRDefault="00D72FB5" w:rsidP="007622D5">
            <w:pPr>
              <w:ind w:firstLine="709"/>
              <w:jc w:val="both"/>
              <w:rPr>
                <w:sz w:val="28"/>
                <w:szCs w:val="28"/>
              </w:rPr>
            </w:pPr>
            <w:hyperlink r:id="rId11" w:anchor="best-program" w:history="1">
              <w:r w:rsidR="007622D5" w:rsidRPr="00EF6B95">
                <w:rPr>
                  <w:rStyle w:val="a5"/>
                  <w:sz w:val="28"/>
                  <w:szCs w:val="28"/>
                </w:rPr>
                <w:t>https://prometheus.org.ua/prometheus-plus/business-correspondence/#best-program</w:t>
              </w:r>
            </w:hyperlink>
            <w:r w:rsidR="007622D5" w:rsidRPr="00EF6B95">
              <w:rPr>
                <w:sz w:val="28"/>
                <w:szCs w:val="28"/>
              </w:rPr>
              <w:t xml:space="preserve"> </w:t>
            </w:r>
          </w:p>
          <w:p w14:paraId="0A5F4E2D" w14:textId="55FC6DDC" w:rsidR="00BA6942" w:rsidRPr="00581377" w:rsidRDefault="00BA6942" w:rsidP="00581377">
            <w:pPr>
              <w:pStyle w:val="1"/>
              <w:numPr>
                <w:ilvl w:val="0"/>
                <w:numId w:val="8"/>
              </w:numPr>
              <w:spacing w:before="120"/>
              <w:ind w:right="1279"/>
              <w:jc w:val="both"/>
            </w:pPr>
          </w:p>
        </w:tc>
        <w:tc>
          <w:tcPr>
            <w:tcW w:w="3088" w:type="dxa"/>
          </w:tcPr>
          <w:p w14:paraId="6553AEF0" w14:textId="0BB4DA97" w:rsidR="00F5144D" w:rsidRPr="00D72FB5" w:rsidRDefault="00F5144D" w:rsidP="00F5144D">
            <w:pPr>
              <w:keepNext/>
              <w:spacing w:before="120" w:after="60"/>
              <w:ind w:right="1279"/>
              <w:jc w:val="both"/>
              <w:outlineLvl w:val="0"/>
              <w:rPr>
                <w:kern w:val="32"/>
                <w:sz w:val="28"/>
                <w:szCs w:val="28"/>
                <w:lang w:val="ru-RU"/>
              </w:rPr>
            </w:pPr>
            <w:r>
              <w:rPr>
                <w:kern w:val="32"/>
                <w:sz w:val="28"/>
                <w:szCs w:val="28"/>
              </w:rPr>
              <w:t>ЗК 0</w:t>
            </w:r>
            <w:r w:rsidR="00D72FB5">
              <w:rPr>
                <w:kern w:val="32"/>
                <w:sz w:val="28"/>
                <w:szCs w:val="28"/>
                <w:lang w:val="ru-RU"/>
              </w:rPr>
              <w:t>2</w:t>
            </w:r>
            <w:bookmarkStart w:id="3" w:name="_GoBack"/>
            <w:bookmarkEnd w:id="3"/>
          </w:p>
          <w:p w14:paraId="5184DBAF" w14:textId="3ADA574B" w:rsidR="00F5144D" w:rsidRDefault="00F5144D" w:rsidP="00F5144D">
            <w:pPr>
              <w:keepNext/>
              <w:spacing w:before="120" w:after="60"/>
              <w:ind w:right="1279"/>
              <w:jc w:val="both"/>
              <w:outlineLvl w:val="0"/>
              <w:rPr>
                <w:kern w:val="32"/>
                <w:sz w:val="28"/>
                <w:szCs w:val="28"/>
              </w:rPr>
            </w:pPr>
            <w:r w:rsidRPr="00DA70B8">
              <w:rPr>
                <w:kern w:val="32"/>
                <w:sz w:val="28"/>
                <w:szCs w:val="28"/>
              </w:rPr>
              <w:t>СК</w:t>
            </w:r>
            <w:r>
              <w:rPr>
                <w:kern w:val="32"/>
                <w:sz w:val="28"/>
                <w:szCs w:val="28"/>
              </w:rPr>
              <w:t>13</w:t>
            </w:r>
          </w:p>
          <w:p w14:paraId="70ECAF00" w14:textId="69279979" w:rsidR="00F5144D" w:rsidRPr="00DA70B8" w:rsidRDefault="00F5144D" w:rsidP="00F5144D">
            <w:pPr>
              <w:keepNext/>
              <w:spacing w:before="120" w:after="60"/>
              <w:ind w:right="1279"/>
              <w:jc w:val="both"/>
              <w:outlineLvl w:val="0"/>
              <w:rPr>
                <w:kern w:val="32"/>
                <w:sz w:val="28"/>
                <w:szCs w:val="28"/>
              </w:rPr>
            </w:pPr>
            <w:r>
              <w:rPr>
                <w:kern w:val="32"/>
                <w:sz w:val="28"/>
                <w:szCs w:val="28"/>
              </w:rPr>
              <w:t>ПР 02</w:t>
            </w:r>
          </w:p>
          <w:p w14:paraId="0546BBFD" w14:textId="67E4428F" w:rsidR="00714F70" w:rsidRDefault="00714F70" w:rsidP="001238B6">
            <w:pPr>
              <w:pStyle w:val="1"/>
              <w:spacing w:before="120"/>
              <w:ind w:left="0" w:right="1279"/>
              <w:jc w:val="both"/>
              <w:rPr>
                <w:b w:val="0"/>
                <w:bCs w:val="0"/>
              </w:rPr>
            </w:pPr>
          </w:p>
        </w:tc>
      </w:tr>
    </w:tbl>
    <w:p w14:paraId="21AF30F1" w14:textId="388ED3D9" w:rsidR="008E2F83" w:rsidRDefault="00581377" w:rsidP="00EF6B95">
      <w:pPr>
        <w:pStyle w:val="1"/>
        <w:spacing w:before="120"/>
        <w:ind w:left="0" w:right="1279" w:firstLine="720"/>
        <w:jc w:val="both"/>
        <w:rPr>
          <w:b w:val="0"/>
          <w:bCs w:val="0"/>
        </w:rPr>
      </w:pPr>
      <w:r>
        <w:rPr>
          <w:b w:val="0"/>
          <w:bCs w:val="0"/>
        </w:rPr>
        <w:t>Здобувач може також самостійно обрати ресурси, які будуть відповідати навчальній дисципліні. Для зарахування в якості періодичного, поточного або фрагмента підсумкового контролю здобувач має подати документ, що підтверджує неформальну освіту, програму, зробити опис компетентностей та результатів навчання, сформованих  під час неформальної освіти.</w:t>
      </w:r>
    </w:p>
    <w:p w14:paraId="3A4B599C" w14:textId="0FC2E354" w:rsidR="00581377" w:rsidRDefault="00581377" w:rsidP="001238B6">
      <w:pPr>
        <w:pStyle w:val="1"/>
        <w:spacing w:before="120"/>
        <w:ind w:left="0" w:right="1279"/>
        <w:jc w:val="both"/>
        <w:rPr>
          <w:b w:val="0"/>
          <w:bCs w:val="0"/>
        </w:rPr>
      </w:pPr>
      <w:r>
        <w:rPr>
          <w:b w:val="0"/>
          <w:bCs w:val="0"/>
        </w:rPr>
        <w:tab/>
        <w:t>Викладач залишає за собою право перевірити сформованість перелічених компетентностей та результатів навчання.</w:t>
      </w:r>
    </w:p>
    <w:p w14:paraId="4297C57D" w14:textId="19EE77AC" w:rsidR="00581377" w:rsidRDefault="00581377" w:rsidP="001238B6">
      <w:pPr>
        <w:pStyle w:val="1"/>
        <w:spacing w:before="120"/>
        <w:ind w:left="0" w:right="1279"/>
        <w:jc w:val="both"/>
        <w:rPr>
          <w:b w:val="0"/>
          <w:bCs w:val="0"/>
        </w:rPr>
      </w:pPr>
      <w:r>
        <w:rPr>
          <w:b w:val="0"/>
          <w:bCs w:val="0"/>
        </w:rPr>
        <w:tab/>
        <w:t>Максимально можлива кількість балів за неформальну освіту – 3 бали за окрему тему або 10 % від загальної суми балів (10 балів).</w:t>
      </w:r>
    </w:p>
    <w:p w14:paraId="55F46262" w14:textId="1B6F3161" w:rsidR="008E2F83" w:rsidRDefault="008E2F83" w:rsidP="001238B6">
      <w:pPr>
        <w:pStyle w:val="1"/>
        <w:spacing w:before="120"/>
        <w:ind w:left="0" w:right="1279"/>
        <w:jc w:val="both"/>
        <w:rPr>
          <w:b w:val="0"/>
          <w:bCs w:val="0"/>
        </w:rPr>
      </w:pPr>
    </w:p>
    <w:p w14:paraId="13C61FAC" w14:textId="77777777" w:rsidR="008E2F83" w:rsidRPr="001238B6" w:rsidRDefault="008E2F83" w:rsidP="001238B6">
      <w:pPr>
        <w:pStyle w:val="1"/>
        <w:spacing w:before="120"/>
        <w:ind w:left="0" w:right="1279"/>
        <w:jc w:val="both"/>
        <w:rPr>
          <w:b w:val="0"/>
          <w:bCs w:val="0"/>
        </w:rPr>
      </w:pPr>
    </w:p>
    <w:p w14:paraId="1E16919D" w14:textId="1FC7DAE0" w:rsidR="007F6E67" w:rsidRPr="00EF6B95" w:rsidRDefault="00EF6B95" w:rsidP="00EF6B95">
      <w:pPr>
        <w:pStyle w:val="1"/>
        <w:spacing w:before="120"/>
        <w:ind w:left="0" w:right="1279"/>
        <w:jc w:val="left"/>
        <w:rPr>
          <w:color w:val="000080"/>
        </w:rPr>
      </w:pPr>
      <w:r>
        <w:rPr>
          <w:color w:val="000080"/>
        </w:rPr>
        <w:lastRenderedPageBreak/>
        <w:t xml:space="preserve">                                                      </w:t>
      </w:r>
      <w:r w:rsidR="007F6E67">
        <w:rPr>
          <w:color w:val="000080"/>
        </w:rPr>
        <w:t>ПОЛІТИКА</w:t>
      </w:r>
      <w:r w:rsidR="007F6E67">
        <w:rPr>
          <w:color w:val="000080"/>
          <w:spacing w:val="64"/>
        </w:rPr>
        <w:t xml:space="preserve"> </w:t>
      </w:r>
      <w:r w:rsidR="007F6E67">
        <w:rPr>
          <w:color w:val="000080"/>
          <w:spacing w:val="-2"/>
        </w:rPr>
        <w:t>КУРС</w:t>
      </w:r>
      <w:r>
        <w:rPr>
          <w:color w:val="000080"/>
          <w:spacing w:val="-2"/>
        </w:rPr>
        <w:t>У</w:t>
      </w:r>
    </w:p>
    <w:p w14:paraId="62DCE8DC" w14:textId="13181E38" w:rsidR="007F6E67" w:rsidRDefault="007F6E67" w:rsidP="00EF6B95">
      <w:pPr>
        <w:pStyle w:val="2"/>
        <w:spacing w:before="50" w:line="318" w:lineRule="exact"/>
        <w:jc w:val="left"/>
        <w:rPr>
          <w:spacing w:val="-2"/>
        </w:rPr>
      </w:pPr>
      <w:r>
        <w:t>Політика</w:t>
      </w:r>
      <w:r>
        <w:rPr>
          <w:spacing w:val="-4"/>
        </w:rPr>
        <w:t xml:space="preserve"> </w:t>
      </w:r>
      <w:r>
        <w:t>щодо</w:t>
      </w:r>
      <w:r>
        <w:rPr>
          <w:spacing w:val="-4"/>
        </w:rPr>
        <w:t xml:space="preserve"> </w:t>
      </w:r>
      <w:r>
        <w:t>дедлайнів</w:t>
      </w:r>
      <w:r>
        <w:rPr>
          <w:spacing w:val="-10"/>
        </w:rPr>
        <w:t xml:space="preserve"> </w:t>
      </w:r>
      <w:r>
        <w:t>та</w:t>
      </w:r>
      <w:r>
        <w:rPr>
          <w:spacing w:val="-3"/>
        </w:rPr>
        <w:t xml:space="preserve"> </w:t>
      </w:r>
      <w:r>
        <w:rPr>
          <w:spacing w:val="-2"/>
        </w:rPr>
        <w:t>перескладання</w:t>
      </w:r>
    </w:p>
    <w:p w14:paraId="1F4C1726" w14:textId="77777777" w:rsidR="00793B6A" w:rsidRDefault="00793B6A" w:rsidP="00EF6B95">
      <w:pPr>
        <w:pStyle w:val="2"/>
        <w:spacing w:before="50" w:line="318" w:lineRule="exact"/>
        <w:jc w:val="left"/>
      </w:pPr>
    </w:p>
    <w:p w14:paraId="4FDE1BEF" w14:textId="77777777" w:rsidR="007F6E67" w:rsidRDefault="007F6E67" w:rsidP="007F6E67">
      <w:pPr>
        <w:pStyle w:val="a3"/>
        <w:ind w:right="427" w:firstLine="708"/>
      </w:pPr>
      <w:r>
        <w:t>Усі здобувачі незалежно від форми навчання зобов'язані проходити всі форми поточного та підсумкового контролю, передбачені індивідуальним навчальним планом та освітньо-професійною програмою.</w:t>
      </w:r>
    </w:p>
    <w:p w14:paraId="16E27BC4" w14:textId="77777777" w:rsidR="007F6E67" w:rsidRDefault="007F6E67" w:rsidP="007F6E67">
      <w:pPr>
        <w:pStyle w:val="a3"/>
        <w:ind w:right="561" w:firstLine="708"/>
      </w:pPr>
      <w:r>
        <w:t xml:space="preserve">Порядок повторного проходження контрольних заходів регулюється Положенням про організацію освітнього процесу </w:t>
      </w:r>
      <w:hyperlink r:id="rId12">
        <w:r>
          <w:rPr>
            <w:color w:val="1154CC"/>
            <w:u w:val="single" w:color="1154CC"/>
          </w:rPr>
          <w:t>https://cutt.ly/HvAY38H</w:t>
        </w:r>
      </w:hyperlink>
      <w:r>
        <w:rPr>
          <w:color w:val="1154CC"/>
        </w:rPr>
        <w:t xml:space="preserve"> </w:t>
      </w:r>
      <w:r>
        <w:t>та Положенням про організацію і проведення контролю результатів навчання здобувачів</w:t>
      </w:r>
      <w:r>
        <w:rPr>
          <w:spacing w:val="80"/>
        </w:rPr>
        <w:t xml:space="preserve">  </w:t>
      </w:r>
      <w:r>
        <w:t>вищої</w:t>
      </w:r>
      <w:r>
        <w:rPr>
          <w:spacing w:val="80"/>
        </w:rPr>
        <w:t xml:space="preserve">  </w:t>
      </w:r>
      <w:r>
        <w:t>освіти</w:t>
      </w:r>
      <w:r>
        <w:rPr>
          <w:spacing w:val="80"/>
        </w:rPr>
        <w:t xml:space="preserve">  </w:t>
      </w:r>
      <w:r>
        <w:t>Одеського</w:t>
      </w:r>
      <w:r>
        <w:rPr>
          <w:spacing w:val="80"/>
        </w:rPr>
        <w:t xml:space="preserve">  </w:t>
      </w:r>
      <w:r>
        <w:t>національного</w:t>
      </w:r>
      <w:r>
        <w:rPr>
          <w:spacing w:val="80"/>
        </w:rPr>
        <w:t xml:space="preserve">  </w:t>
      </w:r>
      <w:r>
        <w:t>університету</w:t>
      </w:r>
      <w:r>
        <w:rPr>
          <w:spacing w:val="80"/>
        </w:rPr>
        <w:t xml:space="preserve">  </w:t>
      </w:r>
      <w:r>
        <w:t xml:space="preserve">імені І. І. Мечникова </w:t>
      </w:r>
      <w:hyperlink r:id="rId13">
        <w:r>
          <w:rPr>
            <w:color w:val="1154CC"/>
            <w:u w:val="single" w:color="1154CC"/>
          </w:rPr>
          <w:t>https://cutt.ly/JvAUwax</w:t>
        </w:r>
      </w:hyperlink>
      <w:r>
        <w:rPr>
          <w:color w:val="001F5F"/>
        </w:rPr>
        <w:t>.</w:t>
      </w:r>
    </w:p>
    <w:p w14:paraId="09B2BCD0" w14:textId="77777777" w:rsidR="007F6E67" w:rsidRDefault="007F6E67" w:rsidP="007F6E67">
      <w:pPr>
        <w:pStyle w:val="a3"/>
        <w:ind w:right="419" w:firstLine="708"/>
      </w:pPr>
      <w:r>
        <w:rPr>
          <w:b/>
          <w:i/>
        </w:rPr>
        <w:t>Політика щодо академічної доброчесності</w:t>
      </w:r>
      <w:r>
        <w:rPr>
          <w:i/>
        </w:rPr>
        <w:t xml:space="preserve">: </w:t>
      </w:r>
      <w:r>
        <w:t>самостійне виконання навчальних завдань, завдань поточного й підсумкового контролю результатів навчання; неприйнятним є списування та використання під час контрольних заходів заборонених допоміжних матеріалів або технічних засобів; посилання на джерела інформації у разі використання ідей, розробок, тверджень, відомостей; дотримання норм законодавства про авторське право і суміжні права; надання достовірної інформації про результати власної (наукової, творчої) діяльності, використані методики досліджень і джерела інформації.</w:t>
      </w:r>
    </w:p>
    <w:p w14:paraId="29022A4A" w14:textId="77777777" w:rsidR="007F6E67" w:rsidRDefault="007F6E67" w:rsidP="007F6E67">
      <w:pPr>
        <w:pStyle w:val="a3"/>
        <w:ind w:right="569" w:firstLine="708"/>
      </w:pPr>
      <w:r>
        <w:t>За порушення академічної доброчесності здобувачі освіти можуть бути притягнені до такої академічної відповідальності:</w:t>
      </w:r>
    </w:p>
    <w:p w14:paraId="531D3199" w14:textId="77777777" w:rsidR="007F6E67" w:rsidRDefault="007F6E67" w:rsidP="007F6E67">
      <w:pPr>
        <w:pStyle w:val="a4"/>
        <w:numPr>
          <w:ilvl w:val="0"/>
          <w:numId w:val="1"/>
        </w:numPr>
        <w:tabs>
          <w:tab w:val="left" w:pos="709"/>
        </w:tabs>
        <w:spacing w:line="341" w:lineRule="exact"/>
        <w:ind w:left="709" w:right="0" w:hanging="566"/>
        <w:rPr>
          <w:sz w:val="28"/>
        </w:rPr>
      </w:pPr>
      <w:r>
        <w:rPr>
          <w:sz w:val="28"/>
        </w:rPr>
        <w:t>зниження</w:t>
      </w:r>
      <w:r>
        <w:rPr>
          <w:spacing w:val="-13"/>
          <w:sz w:val="28"/>
        </w:rPr>
        <w:t xml:space="preserve"> </w:t>
      </w:r>
      <w:r>
        <w:rPr>
          <w:sz w:val="28"/>
        </w:rPr>
        <w:t>результатів</w:t>
      </w:r>
      <w:r>
        <w:rPr>
          <w:spacing w:val="-7"/>
          <w:sz w:val="28"/>
        </w:rPr>
        <w:t xml:space="preserve"> </w:t>
      </w:r>
      <w:r>
        <w:rPr>
          <w:sz w:val="28"/>
        </w:rPr>
        <w:t>оцінювання</w:t>
      </w:r>
      <w:r>
        <w:rPr>
          <w:spacing w:val="-8"/>
          <w:sz w:val="28"/>
        </w:rPr>
        <w:t xml:space="preserve"> </w:t>
      </w:r>
      <w:r>
        <w:rPr>
          <w:sz w:val="28"/>
        </w:rPr>
        <w:t>контрольної</w:t>
      </w:r>
      <w:r>
        <w:rPr>
          <w:spacing w:val="-9"/>
          <w:sz w:val="28"/>
        </w:rPr>
        <w:t xml:space="preserve"> </w:t>
      </w:r>
      <w:r>
        <w:rPr>
          <w:sz w:val="28"/>
        </w:rPr>
        <w:t>роботи,</w:t>
      </w:r>
      <w:r>
        <w:rPr>
          <w:spacing w:val="-9"/>
          <w:sz w:val="28"/>
        </w:rPr>
        <w:t xml:space="preserve"> </w:t>
      </w:r>
      <w:r>
        <w:rPr>
          <w:sz w:val="28"/>
        </w:rPr>
        <w:t>іспиту,</w:t>
      </w:r>
      <w:r>
        <w:rPr>
          <w:spacing w:val="-8"/>
          <w:sz w:val="28"/>
        </w:rPr>
        <w:t xml:space="preserve"> </w:t>
      </w:r>
      <w:r>
        <w:rPr>
          <w:sz w:val="28"/>
        </w:rPr>
        <w:t>заліку</w:t>
      </w:r>
      <w:r>
        <w:rPr>
          <w:spacing w:val="-11"/>
          <w:sz w:val="28"/>
        </w:rPr>
        <w:t xml:space="preserve"> </w:t>
      </w:r>
      <w:r>
        <w:rPr>
          <w:spacing w:val="-2"/>
          <w:sz w:val="28"/>
        </w:rPr>
        <w:t>тощо;</w:t>
      </w:r>
    </w:p>
    <w:p w14:paraId="6468EB80" w14:textId="3B90406D" w:rsidR="00793B6A" w:rsidRPr="00EF6B95" w:rsidRDefault="007F6E67" w:rsidP="00793B6A">
      <w:pPr>
        <w:pStyle w:val="a4"/>
        <w:numPr>
          <w:ilvl w:val="0"/>
          <w:numId w:val="1"/>
        </w:numPr>
        <w:tabs>
          <w:tab w:val="left" w:pos="709"/>
        </w:tabs>
        <w:ind w:right="561" w:firstLine="0"/>
        <w:rPr>
          <w:sz w:val="28"/>
        </w:rPr>
      </w:pPr>
      <w:r>
        <w:rPr>
          <w:sz w:val="28"/>
        </w:rPr>
        <w:t>повторне</w:t>
      </w:r>
      <w:r>
        <w:rPr>
          <w:spacing w:val="80"/>
          <w:sz w:val="28"/>
        </w:rPr>
        <w:t xml:space="preserve"> </w:t>
      </w:r>
      <w:r>
        <w:rPr>
          <w:sz w:val="28"/>
        </w:rPr>
        <w:t>проходження</w:t>
      </w:r>
      <w:r>
        <w:rPr>
          <w:spacing w:val="80"/>
          <w:sz w:val="28"/>
        </w:rPr>
        <w:t xml:space="preserve"> </w:t>
      </w:r>
      <w:r>
        <w:rPr>
          <w:sz w:val="28"/>
        </w:rPr>
        <w:t>оцінювання</w:t>
      </w:r>
      <w:r>
        <w:rPr>
          <w:spacing w:val="80"/>
          <w:sz w:val="28"/>
        </w:rPr>
        <w:t xml:space="preserve"> </w:t>
      </w:r>
      <w:r>
        <w:rPr>
          <w:sz w:val="28"/>
        </w:rPr>
        <w:t>(контрольної</w:t>
      </w:r>
      <w:r>
        <w:rPr>
          <w:spacing w:val="80"/>
          <w:sz w:val="28"/>
        </w:rPr>
        <w:t xml:space="preserve"> </w:t>
      </w:r>
      <w:r>
        <w:rPr>
          <w:sz w:val="28"/>
        </w:rPr>
        <w:t>роботи,</w:t>
      </w:r>
      <w:r>
        <w:rPr>
          <w:spacing w:val="80"/>
          <w:sz w:val="28"/>
        </w:rPr>
        <w:t xml:space="preserve"> </w:t>
      </w:r>
      <w:r>
        <w:rPr>
          <w:sz w:val="28"/>
        </w:rPr>
        <w:t>іспиту,</w:t>
      </w:r>
      <w:r>
        <w:rPr>
          <w:spacing w:val="80"/>
          <w:sz w:val="28"/>
        </w:rPr>
        <w:t xml:space="preserve"> </w:t>
      </w:r>
      <w:r>
        <w:rPr>
          <w:sz w:val="28"/>
        </w:rPr>
        <w:t xml:space="preserve">заліку </w:t>
      </w:r>
      <w:r>
        <w:rPr>
          <w:spacing w:val="-2"/>
          <w:sz w:val="28"/>
        </w:rPr>
        <w:t>тощо);</w:t>
      </w:r>
    </w:p>
    <w:p w14:paraId="251AC0C5" w14:textId="77777777" w:rsidR="007F6E67" w:rsidRDefault="007F6E67" w:rsidP="007F6E67">
      <w:pPr>
        <w:pStyle w:val="a4"/>
        <w:numPr>
          <w:ilvl w:val="0"/>
          <w:numId w:val="1"/>
        </w:numPr>
        <w:tabs>
          <w:tab w:val="left" w:pos="709"/>
          <w:tab w:val="left" w:pos="2436"/>
          <w:tab w:val="left" w:pos="4011"/>
          <w:tab w:val="left" w:pos="5753"/>
          <w:tab w:val="left" w:pos="6829"/>
          <w:tab w:val="left" w:pos="8288"/>
        </w:tabs>
        <w:ind w:right="569" w:firstLine="0"/>
        <w:rPr>
          <w:sz w:val="28"/>
        </w:rPr>
      </w:pPr>
      <w:r>
        <w:rPr>
          <w:spacing w:val="-2"/>
          <w:sz w:val="28"/>
        </w:rPr>
        <w:t>призначення</w:t>
      </w:r>
      <w:r>
        <w:rPr>
          <w:sz w:val="28"/>
        </w:rPr>
        <w:tab/>
      </w:r>
      <w:r>
        <w:rPr>
          <w:spacing w:val="-2"/>
          <w:sz w:val="28"/>
        </w:rPr>
        <w:t>додаткових</w:t>
      </w:r>
      <w:r>
        <w:rPr>
          <w:sz w:val="28"/>
        </w:rPr>
        <w:tab/>
      </w:r>
      <w:r>
        <w:rPr>
          <w:spacing w:val="-2"/>
          <w:sz w:val="28"/>
        </w:rPr>
        <w:t>контрольних</w:t>
      </w:r>
      <w:r>
        <w:rPr>
          <w:sz w:val="28"/>
        </w:rPr>
        <w:tab/>
      </w:r>
      <w:r>
        <w:rPr>
          <w:spacing w:val="-2"/>
          <w:sz w:val="28"/>
        </w:rPr>
        <w:t>заходів</w:t>
      </w:r>
      <w:r>
        <w:rPr>
          <w:sz w:val="28"/>
        </w:rPr>
        <w:tab/>
      </w:r>
      <w:r>
        <w:rPr>
          <w:spacing w:val="-2"/>
          <w:sz w:val="28"/>
        </w:rPr>
        <w:t>(додаткові</w:t>
      </w:r>
      <w:r>
        <w:rPr>
          <w:sz w:val="28"/>
        </w:rPr>
        <w:tab/>
      </w:r>
      <w:r>
        <w:rPr>
          <w:spacing w:val="-2"/>
          <w:sz w:val="28"/>
        </w:rPr>
        <w:t xml:space="preserve">індивідуальні </w:t>
      </w:r>
      <w:r>
        <w:rPr>
          <w:sz w:val="28"/>
        </w:rPr>
        <w:t>завдання, контрольні роботи, тести тощо);</w:t>
      </w:r>
    </w:p>
    <w:p w14:paraId="1E4A836D" w14:textId="77777777" w:rsidR="007F6E67" w:rsidRPr="007F6E67" w:rsidRDefault="007F6E67" w:rsidP="007F6E67">
      <w:pPr>
        <w:pStyle w:val="a4"/>
        <w:numPr>
          <w:ilvl w:val="0"/>
          <w:numId w:val="1"/>
        </w:numPr>
        <w:tabs>
          <w:tab w:val="left" w:pos="709"/>
          <w:tab w:val="left" w:pos="2044"/>
          <w:tab w:val="left" w:pos="3879"/>
          <w:tab w:val="left" w:pos="5654"/>
          <w:tab w:val="left" w:pos="7160"/>
          <w:tab w:val="left" w:pos="8824"/>
        </w:tabs>
        <w:ind w:right="570" w:firstLine="0"/>
        <w:rPr>
          <w:sz w:val="28"/>
        </w:rPr>
      </w:pPr>
      <w:r>
        <w:rPr>
          <w:spacing w:val="-2"/>
          <w:sz w:val="28"/>
        </w:rPr>
        <w:t>повторне</w:t>
      </w:r>
      <w:r>
        <w:rPr>
          <w:sz w:val="28"/>
        </w:rPr>
        <w:tab/>
      </w:r>
      <w:r>
        <w:rPr>
          <w:spacing w:val="-2"/>
          <w:sz w:val="28"/>
        </w:rPr>
        <w:t>проходження</w:t>
      </w:r>
      <w:r>
        <w:rPr>
          <w:sz w:val="28"/>
        </w:rPr>
        <w:tab/>
      </w:r>
      <w:r>
        <w:rPr>
          <w:spacing w:val="-2"/>
          <w:sz w:val="28"/>
        </w:rPr>
        <w:t>відповідного</w:t>
      </w:r>
      <w:r>
        <w:rPr>
          <w:sz w:val="28"/>
        </w:rPr>
        <w:tab/>
      </w:r>
      <w:r>
        <w:rPr>
          <w:spacing w:val="-2"/>
          <w:sz w:val="28"/>
        </w:rPr>
        <w:t>освітнього</w:t>
      </w:r>
      <w:r>
        <w:rPr>
          <w:sz w:val="28"/>
        </w:rPr>
        <w:tab/>
      </w:r>
      <w:r>
        <w:rPr>
          <w:spacing w:val="-2"/>
          <w:sz w:val="28"/>
        </w:rPr>
        <w:t>компоненту</w:t>
      </w:r>
      <w:r>
        <w:rPr>
          <w:sz w:val="28"/>
        </w:rPr>
        <w:tab/>
      </w:r>
      <w:r>
        <w:rPr>
          <w:spacing w:val="-2"/>
          <w:sz w:val="28"/>
        </w:rPr>
        <w:t>освітньої</w:t>
      </w:r>
    </w:p>
    <w:p w14:paraId="275609F2" w14:textId="132B3E46" w:rsidR="007F6E67" w:rsidRPr="007F6E67" w:rsidRDefault="007F6E67" w:rsidP="007F6E67">
      <w:pPr>
        <w:pStyle w:val="a4"/>
        <w:tabs>
          <w:tab w:val="left" w:pos="709"/>
          <w:tab w:val="left" w:pos="2044"/>
          <w:tab w:val="left" w:pos="3879"/>
          <w:tab w:val="left" w:pos="5654"/>
          <w:tab w:val="left" w:pos="7160"/>
          <w:tab w:val="left" w:pos="8824"/>
        </w:tabs>
        <w:ind w:right="570"/>
        <w:rPr>
          <w:sz w:val="28"/>
        </w:rPr>
      </w:pPr>
      <w:r>
        <w:rPr>
          <w:spacing w:val="-2"/>
          <w:sz w:val="28"/>
        </w:rPr>
        <w:t xml:space="preserve">програми. </w:t>
      </w:r>
    </w:p>
    <w:p w14:paraId="1D264F9E" w14:textId="77777777" w:rsidR="007F6E67" w:rsidRPr="007F6E67" w:rsidRDefault="007F6E67" w:rsidP="007F6E67">
      <w:pPr>
        <w:pStyle w:val="a4"/>
        <w:spacing w:before="60"/>
        <w:jc w:val="both"/>
        <w:rPr>
          <w:sz w:val="28"/>
        </w:rPr>
      </w:pPr>
      <w:bookmarkStart w:id="4" w:name="_Hlk195374690"/>
      <w:r w:rsidRPr="007F6E67">
        <w:rPr>
          <w:b/>
          <w:i/>
          <w:sz w:val="28"/>
        </w:rPr>
        <w:t>Політика щодо відвідування та запізнень</w:t>
      </w:r>
      <w:r w:rsidRPr="007F6E67">
        <w:rPr>
          <w:i/>
          <w:sz w:val="28"/>
        </w:rPr>
        <w:t xml:space="preserve">: </w:t>
      </w:r>
      <w:r w:rsidRPr="007F6E67">
        <w:rPr>
          <w:sz w:val="28"/>
        </w:rPr>
        <w:t xml:space="preserve">неприпустимість пропусків та запізнень. Відвідування занять є обовʼязковим компонентом навчального </w:t>
      </w:r>
      <w:r w:rsidRPr="007F6E67">
        <w:rPr>
          <w:spacing w:val="-2"/>
          <w:sz w:val="28"/>
        </w:rPr>
        <w:t>процесу.</w:t>
      </w:r>
    </w:p>
    <w:p w14:paraId="61C9148C" w14:textId="77777777" w:rsidR="007F6E67" w:rsidRPr="007F6E67" w:rsidRDefault="007F6E67" w:rsidP="007F6E67">
      <w:pPr>
        <w:pStyle w:val="a4"/>
        <w:spacing w:line="321" w:lineRule="exact"/>
        <w:jc w:val="both"/>
        <w:rPr>
          <w:sz w:val="28"/>
        </w:rPr>
      </w:pPr>
      <w:r w:rsidRPr="007F6E67">
        <w:rPr>
          <w:b/>
          <w:i/>
          <w:sz w:val="28"/>
        </w:rPr>
        <w:t>Мобільні</w:t>
      </w:r>
      <w:r w:rsidRPr="007F6E67">
        <w:rPr>
          <w:b/>
          <w:i/>
          <w:spacing w:val="-8"/>
          <w:sz w:val="28"/>
        </w:rPr>
        <w:t xml:space="preserve"> </w:t>
      </w:r>
      <w:r w:rsidRPr="007F6E67">
        <w:rPr>
          <w:b/>
          <w:i/>
          <w:sz w:val="28"/>
        </w:rPr>
        <w:t>пристрої:</w:t>
      </w:r>
      <w:r w:rsidRPr="007F6E67">
        <w:rPr>
          <w:b/>
          <w:i/>
          <w:spacing w:val="-8"/>
          <w:sz w:val="28"/>
        </w:rPr>
        <w:t xml:space="preserve"> </w:t>
      </w:r>
      <w:r w:rsidRPr="007F6E67">
        <w:rPr>
          <w:sz w:val="28"/>
        </w:rPr>
        <w:t>можуть</w:t>
      </w:r>
      <w:r w:rsidRPr="007F6E67">
        <w:rPr>
          <w:spacing w:val="-7"/>
          <w:sz w:val="28"/>
        </w:rPr>
        <w:t xml:space="preserve"> </w:t>
      </w:r>
      <w:r w:rsidRPr="007F6E67">
        <w:rPr>
          <w:sz w:val="28"/>
        </w:rPr>
        <w:t>використовуватися</w:t>
      </w:r>
      <w:r w:rsidRPr="007F6E67">
        <w:rPr>
          <w:spacing w:val="-7"/>
          <w:sz w:val="28"/>
        </w:rPr>
        <w:t xml:space="preserve"> </w:t>
      </w:r>
      <w:r w:rsidRPr="007F6E67">
        <w:rPr>
          <w:sz w:val="28"/>
        </w:rPr>
        <w:t>за</w:t>
      </w:r>
      <w:r w:rsidRPr="007F6E67">
        <w:rPr>
          <w:spacing w:val="-6"/>
          <w:sz w:val="28"/>
        </w:rPr>
        <w:t xml:space="preserve"> </w:t>
      </w:r>
      <w:r w:rsidRPr="007F6E67">
        <w:rPr>
          <w:sz w:val="28"/>
        </w:rPr>
        <w:t>вказівкою</w:t>
      </w:r>
      <w:r w:rsidRPr="007F6E67">
        <w:rPr>
          <w:spacing w:val="-7"/>
          <w:sz w:val="28"/>
        </w:rPr>
        <w:t xml:space="preserve"> </w:t>
      </w:r>
      <w:r w:rsidRPr="007F6E67">
        <w:rPr>
          <w:spacing w:val="-2"/>
          <w:sz w:val="28"/>
        </w:rPr>
        <w:t>викладача.</w:t>
      </w:r>
    </w:p>
    <w:p w14:paraId="1D524A67" w14:textId="77777777" w:rsidR="00CE5757" w:rsidRDefault="007F6E67" w:rsidP="00EF6B95">
      <w:pPr>
        <w:pStyle w:val="a3"/>
        <w:spacing w:line="242" w:lineRule="auto"/>
        <w:ind w:right="563"/>
      </w:pPr>
      <w:r>
        <w:rPr>
          <w:b/>
          <w:i/>
        </w:rPr>
        <w:t xml:space="preserve">Поведінка в аудиторії: </w:t>
      </w:r>
      <w:r>
        <w:t>активна участь, виконання необхідного мінімуму навчальної</w:t>
      </w:r>
      <w:r w:rsidR="00EF6B95">
        <w:t xml:space="preserve"> </w:t>
      </w:r>
      <w:r>
        <w:t>роботи,</w:t>
      </w:r>
      <w:r w:rsidR="00EF6B95">
        <w:t xml:space="preserve"> </w:t>
      </w:r>
      <w:r>
        <w:t>взаємоповага,</w:t>
      </w:r>
      <w:r w:rsidR="00EF6B95">
        <w:t xml:space="preserve"> </w:t>
      </w:r>
      <w:r>
        <w:t>позитивний</w:t>
      </w:r>
      <w:r w:rsidR="00EF6B95">
        <w:t xml:space="preserve"> </w:t>
      </w:r>
      <w:r>
        <w:t>настрій</w:t>
      </w:r>
      <w:bookmarkEnd w:id="4"/>
      <w:r w:rsidR="00F5144D">
        <w:t xml:space="preserve">. </w:t>
      </w:r>
    </w:p>
    <w:p w14:paraId="1EB16B5B" w14:textId="77777777" w:rsidR="00F5144D" w:rsidRDefault="00F5144D" w:rsidP="00EF6B95">
      <w:pPr>
        <w:pStyle w:val="a3"/>
        <w:spacing w:line="242" w:lineRule="auto"/>
        <w:ind w:right="563"/>
      </w:pPr>
    </w:p>
    <w:p w14:paraId="493AFDFD" w14:textId="77777777" w:rsidR="00F5144D" w:rsidRDefault="00F5144D" w:rsidP="00EF6B95">
      <w:pPr>
        <w:pStyle w:val="a3"/>
        <w:spacing w:line="242" w:lineRule="auto"/>
        <w:ind w:right="563"/>
      </w:pPr>
    </w:p>
    <w:p w14:paraId="56B13BE2" w14:textId="77777777" w:rsidR="00F5144D" w:rsidRDefault="00F5144D" w:rsidP="00EF6B95">
      <w:pPr>
        <w:pStyle w:val="a3"/>
        <w:spacing w:line="242" w:lineRule="auto"/>
        <w:ind w:right="563"/>
      </w:pPr>
    </w:p>
    <w:p w14:paraId="5B8DA041" w14:textId="77777777" w:rsidR="00F5144D" w:rsidRDefault="00F5144D" w:rsidP="00EF6B95">
      <w:pPr>
        <w:pStyle w:val="a3"/>
        <w:spacing w:line="242" w:lineRule="auto"/>
        <w:ind w:right="563"/>
      </w:pPr>
    </w:p>
    <w:p w14:paraId="1DA273BB" w14:textId="77777777" w:rsidR="00F5144D" w:rsidRDefault="00F5144D" w:rsidP="00EF6B95">
      <w:pPr>
        <w:pStyle w:val="a3"/>
        <w:spacing w:line="242" w:lineRule="auto"/>
        <w:ind w:right="563"/>
      </w:pPr>
    </w:p>
    <w:p w14:paraId="0538892A" w14:textId="77777777" w:rsidR="00F5144D" w:rsidRDefault="00F5144D" w:rsidP="00EF6B95">
      <w:pPr>
        <w:pStyle w:val="a3"/>
        <w:spacing w:line="242" w:lineRule="auto"/>
        <w:ind w:right="563"/>
      </w:pPr>
    </w:p>
    <w:p w14:paraId="5103CCB1" w14:textId="77777777" w:rsidR="00F5144D" w:rsidRDefault="00F5144D" w:rsidP="00EF6B95">
      <w:pPr>
        <w:pStyle w:val="a3"/>
        <w:spacing w:line="242" w:lineRule="auto"/>
        <w:ind w:right="563"/>
      </w:pPr>
    </w:p>
    <w:p w14:paraId="6EDDFB3F" w14:textId="77777777" w:rsidR="00F5144D" w:rsidRDefault="00F5144D" w:rsidP="00EF6B95">
      <w:pPr>
        <w:pStyle w:val="a3"/>
        <w:spacing w:line="242" w:lineRule="auto"/>
        <w:ind w:right="563"/>
      </w:pPr>
    </w:p>
    <w:p w14:paraId="7931F423" w14:textId="77777777" w:rsidR="00F5144D" w:rsidRDefault="00F5144D" w:rsidP="00EF6B95">
      <w:pPr>
        <w:pStyle w:val="a3"/>
        <w:spacing w:line="242" w:lineRule="auto"/>
        <w:ind w:right="563"/>
      </w:pPr>
    </w:p>
    <w:p w14:paraId="3872E4F3" w14:textId="77777777" w:rsidR="00F5144D" w:rsidRDefault="00F5144D" w:rsidP="00EF6B95">
      <w:pPr>
        <w:pStyle w:val="a3"/>
        <w:spacing w:line="242" w:lineRule="auto"/>
        <w:ind w:right="563"/>
      </w:pPr>
    </w:p>
    <w:p w14:paraId="0914510E" w14:textId="77777777" w:rsidR="00F5144D" w:rsidRDefault="00F5144D" w:rsidP="00EF6B95">
      <w:pPr>
        <w:pStyle w:val="a3"/>
        <w:spacing w:line="242" w:lineRule="auto"/>
        <w:ind w:right="563"/>
      </w:pPr>
    </w:p>
    <w:p w14:paraId="2F4F14B9" w14:textId="77777777" w:rsidR="00F5144D" w:rsidRDefault="00F5144D" w:rsidP="00EF6B95">
      <w:pPr>
        <w:pStyle w:val="a3"/>
        <w:spacing w:line="242" w:lineRule="auto"/>
        <w:ind w:right="563"/>
      </w:pPr>
    </w:p>
    <w:sectPr w:rsidR="00F5144D">
      <w:pgSz w:w="11910" w:h="16840"/>
      <w:pgMar w:top="1160" w:right="425" w:bottom="280"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4C6224"/>
    <w:multiLevelType w:val="hybridMultilevel"/>
    <w:tmpl w:val="86F258C6"/>
    <w:lvl w:ilvl="0" w:tplc="E4FC29B6">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 w15:restartNumberingAfterBreak="0">
    <w:nsid w:val="1AD63813"/>
    <w:multiLevelType w:val="hybridMultilevel"/>
    <w:tmpl w:val="EEA037A0"/>
    <w:lvl w:ilvl="0" w:tplc="E4FC29B6">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 w15:restartNumberingAfterBreak="0">
    <w:nsid w:val="3B36592C"/>
    <w:multiLevelType w:val="hybridMultilevel"/>
    <w:tmpl w:val="8E98D476"/>
    <w:lvl w:ilvl="0" w:tplc="37DA2832">
      <w:numFmt w:val="bullet"/>
      <w:lvlText w:val=""/>
      <w:lvlJc w:val="left"/>
      <w:pPr>
        <w:ind w:left="143" w:hanging="567"/>
      </w:pPr>
      <w:rPr>
        <w:rFonts w:ascii="Symbol" w:eastAsia="Symbol" w:hAnsi="Symbol" w:cs="Symbol" w:hint="default"/>
        <w:b w:val="0"/>
        <w:bCs w:val="0"/>
        <w:i w:val="0"/>
        <w:iCs w:val="0"/>
        <w:spacing w:val="0"/>
        <w:w w:val="100"/>
        <w:sz w:val="28"/>
        <w:szCs w:val="28"/>
        <w:lang w:val="uk-UA" w:eastAsia="en-US" w:bidi="ar-SA"/>
      </w:rPr>
    </w:lvl>
    <w:lvl w:ilvl="1" w:tplc="6E9241D2">
      <w:numFmt w:val="bullet"/>
      <w:lvlText w:val="•"/>
      <w:lvlJc w:val="left"/>
      <w:pPr>
        <w:ind w:left="1174" w:hanging="567"/>
      </w:pPr>
      <w:rPr>
        <w:rFonts w:hint="default"/>
        <w:lang w:val="uk-UA" w:eastAsia="en-US" w:bidi="ar-SA"/>
      </w:rPr>
    </w:lvl>
    <w:lvl w:ilvl="2" w:tplc="7ADE259E">
      <w:numFmt w:val="bullet"/>
      <w:lvlText w:val="•"/>
      <w:lvlJc w:val="left"/>
      <w:pPr>
        <w:ind w:left="2209" w:hanging="567"/>
      </w:pPr>
      <w:rPr>
        <w:rFonts w:hint="default"/>
        <w:lang w:val="uk-UA" w:eastAsia="en-US" w:bidi="ar-SA"/>
      </w:rPr>
    </w:lvl>
    <w:lvl w:ilvl="3" w:tplc="7084D728">
      <w:numFmt w:val="bullet"/>
      <w:lvlText w:val="•"/>
      <w:lvlJc w:val="left"/>
      <w:pPr>
        <w:ind w:left="3244" w:hanging="567"/>
      </w:pPr>
      <w:rPr>
        <w:rFonts w:hint="default"/>
        <w:lang w:val="uk-UA" w:eastAsia="en-US" w:bidi="ar-SA"/>
      </w:rPr>
    </w:lvl>
    <w:lvl w:ilvl="4" w:tplc="CDC0B352">
      <w:numFmt w:val="bullet"/>
      <w:lvlText w:val="•"/>
      <w:lvlJc w:val="left"/>
      <w:pPr>
        <w:ind w:left="4279" w:hanging="567"/>
      </w:pPr>
      <w:rPr>
        <w:rFonts w:hint="default"/>
        <w:lang w:val="uk-UA" w:eastAsia="en-US" w:bidi="ar-SA"/>
      </w:rPr>
    </w:lvl>
    <w:lvl w:ilvl="5" w:tplc="00ECD1E6">
      <w:numFmt w:val="bullet"/>
      <w:lvlText w:val="•"/>
      <w:lvlJc w:val="left"/>
      <w:pPr>
        <w:ind w:left="5314" w:hanging="567"/>
      </w:pPr>
      <w:rPr>
        <w:rFonts w:hint="default"/>
        <w:lang w:val="uk-UA" w:eastAsia="en-US" w:bidi="ar-SA"/>
      </w:rPr>
    </w:lvl>
    <w:lvl w:ilvl="6" w:tplc="2458C39C">
      <w:numFmt w:val="bullet"/>
      <w:lvlText w:val="•"/>
      <w:lvlJc w:val="left"/>
      <w:pPr>
        <w:ind w:left="6349" w:hanging="567"/>
      </w:pPr>
      <w:rPr>
        <w:rFonts w:hint="default"/>
        <w:lang w:val="uk-UA" w:eastAsia="en-US" w:bidi="ar-SA"/>
      </w:rPr>
    </w:lvl>
    <w:lvl w:ilvl="7" w:tplc="DBFE58E6">
      <w:numFmt w:val="bullet"/>
      <w:lvlText w:val="•"/>
      <w:lvlJc w:val="left"/>
      <w:pPr>
        <w:ind w:left="7384" w:hanging="567"/>
      </w:pPr>
      <w:rPr>
        <w:rFonts w:hint="default"/>
        <w:lang w:val="uk-UA" w:eastAsia="en-US" w:bidi="ar-SA"/>
      </w:rPr>
    </w:lvl>
    <w:lvl w:ilvl="8" w:tplc="E3F6E6F4">
      <w:numFmt w:val="bullet"/>
      <w:lvlText w:val="•"/>
      <w:lvlJc w:val="left"/>
      <w:pPr>
        <w:ind w:left="8419" w:hanging="567"/>
      </w:pPr>
      <w:rPr>
        <w:rFonts w:hint="default"/>
        <w:lang w:val="uk-UA" w:eastAsia="en-US" w:bidi="ar-SA"/>
      </w:rPr>
    </w:lvl>
  </w:abstractNum>
  <w:abstractNum w:abstractNumId="3" w15:restartNumberingAfterBreak="0">
    <w:nsid w:val="3EE62FBE"/>
    <w:multiLevelType w:val="multilevel"/>
    <w:tmpl w:val="29B8E35C"/>
    <w:lvl w:ilvl="0">
      <w:start w:val="1"/>
      <w:numFmt w:val="decimal"/>
      <w:lvlText w:val="%1."/>
      <w:lvlJc w:val="left"/>
      <w:pPr>
        <w:tabs>
          <w:tab w:val="num" w:pos="720"/>
        </w:tabs>
        <w:ind w:left="720" w:hanging="360"/>
      </w:pPr>
    </w:lvl>
    <w:lvl w:ilvl="1">
      <w:start w:val="4"/>
      <w:numFmt w:val="decimal"/>
      <w:isLgl/>
      <w:lvlText w:val="%1.%2"/>
      <w:lvlJc w:val="left"/>
      <w:pPr>
        <w:tabs>
          <w:tab w:val="num" w:pos="795"/>
        </w:tabs>
        <w:ind w:left="795" w:hanging="43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 w15:restartNumberingAfterBreak="0">
    <w:nsid w:val="57DD0A02"/>
    <w:multiLevelType w:val="hybridMultilevel"/>
    <w:tmpl w:val="61A20F2A"/>
    <w:lvl w:ilvl="0" w:tplc="E11EC0AC">
      <w:start w:val="1"/>
      <w:numFmt w:val="decimal"/>
      <w:lvlText w:val="%1."/>
      <w:lvlJc w:val="left"/>
      <w:pPr>
        <w:ind w:left="422" w:hanging="280"/>
      </w:pPr>
      <w:rPr>
        <w:rFonts w:ascii="Times New Roman" w:eastAsia="Times New Roman" w:hAnsi="Times New Roman" w:cs="Times New Roman" w:hint="default"/>
        <w:b w:val="0"/>
        <w:bCs w:val="0"/>
        <w:i w:val="0"/>
        <w:iCs w:val="0"/>
        <w:spacing w:val="0"/>
        <w:w w:val="99"/>
        <w:sz w:val="28"/>
        <w:szCs w:val="28"/>
        <w:lang w:val="uk-UA" w:eastAsia="en-US" w:bidi="ar-SA"/>
      </w:rPr>
    </w:lvl>
    <w:lvl w:ilvl="1" w:tplc="38DCCC8C">
      <w:numFmt w:val="bullet"/>
      <w:lvlText w:val="•"/>
      <w:lvlJc w:val="left"/>
      <w:pPr>
        <w:ind w:left="1370" w:hanging="280"/>
      </w:pPr>
      <w:rPr>
        <w:rFonts w:hint="default"/>
        <w:lang w:val="uk-UA" w:eastAsia="en-US" w:bidi="ar-SA"/>
      </w:rPr>
    </w:lvl>
    <w:lvl w:ilvl="2" w:tplc="C92630C2">
      <w:numFmt w:val="bullet"/>
      <w:lvlText w:val="•"/>
      <w:lvlJc w:val="left"/>
      <w:pPr>
        <w:ind w:left="2320" w:hanging="280"/>
      </w:pPr>
      <w:rPr>
        <w:rFonts w:hint="default"/>
        <w:lang w:val="uk-UA" w:eastAsia="en-US" w:bidi="ar-SA"/>
      </w:rPr>
    </w:lvl>
    <w:lvl w:ilvl="3" w:tplc="D86890CA">
      <w:numFmt w:val="bullet"/>
      <w:lvlText w:val="•"/>
      <w:lvlJc w:val="left"/>
      <w:pPr>
        <w:ind w:left="3270" w:hanging="280"/>
      </w:pPr>
      <w:rPr>
        <w:rFonts w:hint="default"/>
        <w:lang w:val="uk-UA" w:eastAsia="en-US" w:bidi="ar-SA"/>
      </w:rPr>
    </w:lvl>
    <w:lvl w:ilvl="4" w:tplc="FF7AB0F2">
      <w:numFmt w:val="bullet"/>
      <w:lvlText w:val="•"/>
      <w:lvlJc w:val="left"/>
      <w:pPr>
        <w:ind w:left="4220" w:hanging="280"/>
      </w:pPr>
      <w:rPr>
        <w:rFonts w:hint="default"/>
        <w:lang w:val="uk-UA" w:eastAsia="en-US" w:bidi="ar-SA"/>
      </w:rPr>
    </w:lvl>
    <w:lvl w:ilvl="5" w:tplc="ADEE28DA">
      <w:numFmt w:val="bullet"/>
      <w:lvlText w:val="•"/>
      <w:lvlJc w:val="left"/>
      <w:pPr>
        <w:ind w:left="5170" w:hanging="280"/>
      </w:pPr>
      <w:rPr>
        <w:rFonts w:hint="default"/>
        <w:lang w:val="uk-UA" w:eastAsia="en-US" w:bidi="ar-SA"/>
      </w:rPr>
    </w:lvl>
    <w:lvl w:ilvl="6" w:tplc="921CC03E">
      <w:numFmt w:val="bullet"/>
      <w:lvlText w:val="•"/>
      <w:lvlJc w:val="left"/>
      <w:pPr>
        <w:ind w:left="6120" w:hanging="280"/>
      </w:pPr>
      <w:rPr>
        <w:rFonts w:hint="default"/>
        <w:lang w:val="uk-UA" w:eastAsia="en-US" w:bidi="ar-SA"/>
      </w:rPr>
    </w:lvl>
    <w:lvl w:ilvl="7" w:tplc="B4689F1E">
      <w:numFmt w:val="bullet"/>
      <w:lvlText w:val="•"/>
      <w:lvlJc w:val="left"/>
      <w:pPr>
        <w:ind w:left="7070" w:hanging="280"/>
      </w:pPr>
      <w:rPr>
        <w:rFonts w:hint="default"/>
        <w:lang w:val="uk-UA" w:eastAsia="en-US" w:bidi="ar-SA"/>
      </w:rPr>
    </w:lvl>
    <w:lvl w:ilvl="8" w:tplc="B9F8E466">
      <w:numFmt w:val="bullet"/>
      <w:lvlText w:val="•"/>
      <w:lvlJc w:val="left"/>
      <w:pPr>
        <w:ind w:left="8020" w:hanging="280"/>
      </w:pPr>
      <w:rPr>
        <w:rFonts w:hint="default"/>
        <w:lang w:val="uk-UA" w:eastAsia="en-US" w:bidi="ar-SA"/>
      </w:rPr>
    </w:lvl>
  </w:abstractNum>
  <w:abstractNum w:abstractNumId="5" w15:restartNumberingAfterBreak="0">
    <w:nsid w:val="5A8B609E"/>
    <w:multiLevelType w:val="hybridMultilevel"/>
    <w:tmpl w:val="97CCF766"/>
    <w:lvl w:ilvl="0" w:tplc="CEB48792">
      <w:numFmt w:val="bullet"/>
      <w:lvlText w:val="-"/>
      <w:lvlJc w:val="left"/>
      <w:pPr>
        <w:ind w:left="142" w:hanging="308"/>
      </w:pPr>
      <w:rPr>
        <w:rFonts w:ascii="Times New Roman" w:eastAsia="Times New Roman" w:hAnsi="Times New Roman" w:cs="Times New Roman" w:hint="default"/>
        <w:b w:val="0"/>
        <w:bCs w:val="0"/>
        <w:i w:val="0"/>
        <w:iCs w:val="0"/>
        <w:spacing w:val="0"/>
        <w:w w:val="99"/>
        <w:sz w:val="28"/>
        <w:szCs w:val="28"/>
        <w:lang w:val="uk-UA" w:eastAsia="en-US" w:bidi="ar-SA"/>
      </w:rPr>
    </w:lvl>
    <w:lvl w:ilvl="1" w:tplc="6DD60DF4">
      <w:numFmt w:val="bullet"/>
      <w:lvlText w:val="•"/>
      <w:lvlJc w:val="left"/>
      <w:pPr>
        <w:ind w:left="1118" w:hanging="308"/>
      </w:pPr>
      <w:rPr>
        <w:rFonts w:hint="default"/>
        <w:lang w:val="uk-UA" w:eastAsia="en-US" w:bidi="ar-SA"/>
      </w:rPr>
    </w:lvl>
    <w:lvl w:ilvl="2" w:tplc="AA46C2F0">
      <w:numFmt w:val="bullet"/>
      <w:lvlText w:val="•"/>
      <w:lvlJc w:val="left"/>
      <w:pPr>
        <w:ind w:left="2096" w:hanging="308"/>
      </w:pPr>
      <w:rPr>
        <w:rFonts w:hint="default"/>
        <w:lang w:val="uk-UA" w:eastAsia="en-US" w:bidi="ar-SA"/>
      </w:rPr>
    </w:lvl>
    <w:lvl w:ilvl="3" w:tplc="14D6D78C">
      <w:numFmt w:val="bullet"/>
      <w:lvlText w:val="•"/>
      <w:lvlJc w:val="left"/>
      <w:pPr>
        <w:ind w:left="3074" w:hanging="308"/>
      </w:pPr>
      <w:rPr>
        <w:rFonts w:hint="default"/>
        <w:lang w:val="uk-UA" w:eastAsia="en-US" w:bidi="ar-SA"/>
      </w:rPr>
    </w:lvl>
    <w:lvl w:ilvl="4" w:tplc="C8E23B66">
      <w:numFmt w:val="bullet"/>
      <w:lvlText w:val="•"/>
      <w:lvlJc w:val="left"/>
      <w:pPr>
        <w:ind w:left="4052" w:hanging="308"/>
      </w:pPr>
      <w:rPr>
        <w:rFonts w:hint="default"/>
        <w:lang w:val="uk-UA" w:eastAsia="en-US" w:bidi="ar-SA"/>
      </w:rPr>
    </w:lvl>
    <w:lvl w:ilvl="5" w:tplc="118EC85A">
      <w:numFmt w:val="bullet"/>
      <w:lvlText w:val="•"/>
      <w:lvlJc w:val="left"/>
      <w:pPr>
        <w:ind w:left="5030" w:hanging="308"/>
      </w:pPr>
      <w:rPr>
        <w:rFonts w:hint="default"/>
        <w:lang w:val="uk-UA" w:eastAsia="en-US" w:bidi="ar-SA"/>
      </w:rPr>
    </w:lvl>
    <w:lvl w:ilvl="6" w:tplc="D4707790">
      <w:numFmt w:val="bullet"/>
      <w:lvlText w:val="•"/>
      <w:lvlJc w:val="left"/>
      <w:pPr>
        <w:ind w:left="6008" w:hanging="308"/>
      </w:pPr>
      <w:rPr>
        <w:rFonts w:hint="default"/>
        <w:lang w:val="uk-UA" w:eastAsia="en-US" w:bidi="ar-SA"/>
      </w:rPr>
    </w:lvl>
    <w:lvl w:ilvl="7" w:tplc="5ADC3F0C">
      <w:numFmt w:val="bullet"/>
      <w:lvlText w:val="•"/>
      <w:lvlJc w:val="left"/>
      <w:pPr>
        <w:ind w:left="6986" w:hanging="308"/>
      </w:pPr>
      <w:rPr>
        <w:rFonts w:hint="default"/>
        <w:lang w:val="uk-UA" w:eastAsia="en-US" w:bidi="ar-SA"/>
      </w:rPr>
    </w:lvl>
    <w:lvl w:ilvl="8" w:tplc="29B2F1B6">
      <w:numFmt w:val="bullet"/>
      <w:lvlText w:val="•"/>
      <w:lvlJc w:val="left"/>
      <w:pPr>
        <w:ind w:left="7964" w:hanging="308"/>
      </w:pPr>
      <w:rPr>
        <w:rFonts w:hint="default"/>
        <w:lang w:val="uk-UA" w:eastAsia="en-US" w:bidi="ar-SA"/>
      </w:rPr>
    </w:lvl>
  </w:abstractNum>
  <w:abstractNum w:abstractNumId="6" w15:restartNumberingAfterBreak="0">
    <w:nsid w:val="692504A2"/>
    <w:multiLevelType w:val="hybridMultilevel"/>
    <w:tmpl w:val="CB121E8C"/>
    <w:lvl w:ilvl="0" w:tplc="E4FC29B6">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7" w15:restartNumberingAfterBreak="0">
    <w:nsid w:val="6C5537EA"/>
    <w:multiLevelType w:val="hybridMultilevel"/>
    <w:tmpl w:val="B4B2B4FA"/>
    <w:lvl w:ilvl="0" w:tplc="75CED754">
      <w:start w:val="1"/>
      <w:numFmt w:val="decimal"/>
      <w:lvlText w:val="%1."/>
      <w:lvlJc w:val="left"/>
      <w:pPr>
        <w:ind w:left="143" w:hanging="298"/>
      </w:pPr>
      <w:rPr>
        <w:rFonts w:ascii="Times New Roman" w:eastAsia="Times New Roman" w:hAnsi="Times New Roman" w:cs="Times New Roman" w:hint="default"/>
        <w:b w:val="0"/>
        <w:bCs w:val="0"/>
        <w:i w:val="0"/>
        <w:iCs w:val="0"/>
        <w:spacing w:val="0"/>
        <w:w w:val="100"/>
        <w:sz w:val="28"/>
        <w:szCs w:val="28"/>
        <w:lang w:val="uk-UA" w:eastAsia="en-US" w:bidi="ar-SA"/>
      </w:rPr>
    </w:lvl>
    <w:lvl w:ilvl="1" w:tplc="6374E542">
      <w:numFmt w:val="bullet"/>
      <w:lvlText w:val="•"/>
      <w:lvlJc w:val="left"/>
      <w:pPr>
        <w:ind w:left="1174" w:hanging="298"/>
      </w:pPr>
      <w:rPr>
        <w:rFonts w:hint="default"/>
        <w:lang w:val="uk-UA" w:eastAsia="en-US" w:bidi="ar-SA"/>
      </w:rPr>
    </w:lvl>
    <w:lvl w:ilvl="2" w:tplc="9224095A">
      <w:numFmt w:val="bullet"/>
      <w:lvlText w:val="•"/>
      <w:lvlJc w:val="left"/>
      <w:pPr>
        <w:ind w:left="2209" w:hanging="298"/>
      </w:pPr>
      <w:rPr>
        <w:rFonts w:hint="default"/>
        <w:lang w:val="uk-UA" w:eastAsia="en-US" w:bidi="ar-SA"/>
      </w:rPr>
    </w:lvl>
    <w:lvl w:ilvl="3" w:tplc="37981C0C">
      <w:numFmt w:val="bullet"/>
      <w:lvlText w:val="•"/>
      <w:lvlJc w:val="left"/>
      <w:pPr>
        <w:ind w:left="3244" w:hanging="298"/>
      </w:pPr>
      <w:rPr>
        <w:rFonts w:hint="default"/>
        <w:lang w:val="uk-UA" w:eastAsia="en-US" w:bidi="ar-SA"/>
      </w:rPr>
    </w:lvl>
    <w:lvl w:ilvl="4" w:tplc="77D46E90">
      <w:numFmt w:val="bullet"/>
      <w:lvlText w:val="•"/>
      <w:lvlJc w:val="left"/>
      <w:pPr>
        <w:ind w:left="4279" w:hanging="298"/>
      </w:pPr>
      <w:rPr>
        <w:rFonts w:hint="default"/>
        <w:lang w:val="uk-UA" w:eastAsia="en-US" w:bidi="ar-SA"/>
      </w:rPr>
    </w:lvl>
    <w:lvl w:ilvl="5" w:tplc="052818D6">
      <w:numFmt w:val="bullet"/>
      <w:lvlText w:val="•"/>
      <w:lvlJc w:val="left"/>
      <w:pPr>
        <w:ind w:left="5314" w:hanging="298"/>
      </w:pPr>
      <w:rPr>
        <w:rFonts w:hint="default"/>
        <w:lang w:val="uk-UA" w:eastAsia="en-US" w:bidi="ar-SA"/>
      </w:rPr>
    </w:lvl>
    <w:lvl w:ilvl="6" w:tplc="14CA0428">
      <w:numFmt w:val="bullet"/>
      <w:lvlText w:val="•"/>
      <w:lvlJc w:val="left"/>
      <w:pPr>
        <w:ind w:left="6349" w:hanging="298"/>
      </w:pPr>
      <w:rPr>
        <w:rFonts w:hint="default"/>
        <w:lang w:val="uk-UA" w:eastAsia="en-US" w:bidi="ar-SA"/>
      </w:rPr>
    </w:lvl>
    <w:lvl w:ilvl="7" w:tplc="D9AE8038">
      <w:numFmt w:val="bullet"/>
      <w:lvlText w:val="•"/>
      <w:lvlJc w:val="left"/>
      <w:pPr>
        <w:ind w:left="7384" w:hanging="298"/>
      </w:pPr>
      <w:rPr>
        <w:rFonts w:hint="default"/>
        <w:lang w:val="uk-UA" w:eastAsia="en-US" w:bidi="ar-SA"/>
      </w:rPr>
    </w:lvl>
    <w:lvl w:ilvl="8" w:tplc="628C1B66">
      <w:numFmt w:val="bullet"/>
      <w:lvlText w:val="•"/>
      <w:lvlJc w:val="left"/>
      <w:pPr>
        <w:ind w:left="8419" w:hanging="298"/>
      </w:pPr>
      <w:rPr>
        <w:rFonts w:hint="default"/>
        <w:lang w:val="uk-UA" w:eastAsia="en-US" w:bidi="ar-SA"/>
      </w:rPr>
    </w:lvl>
  </w:abstractNum>
  <w:abstractNum w:abstractNumId="8" w15:restartNumberingAfterBreak="0">
    <w:nsid w:val="6F457CA9"/>
    <w:multiLevelType w:val="hybridMultilevel"/>
    <w:tmpl w:val="51D2490E"/>
    <w:lvl w:ilvl="0" w:tplc="E4FC29B6">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num w:numId="1">
    <w:abstractNumId w:val="2"/>
  </w:num>
  <w:num w:numId="2">
    <w:abstractNumId w:val="7"/>
  </w:num>
  <w:num w:numId="3">
    <w:abstractNumId w:val="6"/>
  </w:num>
  <w:num w:numId="4">
    <w:abstractNumId w:val="0"/>
  </w:num>
  <w:num w:numId="5">
    <w:abstractNumId w:val="1"/>
  </w:num>
  <w:num w:numId="6">
    <w:abstractNumId w:val="8"/>
  </w:num>
  <w:num w:numId="7">
    <w:abstractNumId w:val="3"/>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CE5757"/>
    <w:rsid w:val="00046281"/>
    <w:rsid w:val="000559BA"/>
    <w:rsid w:val="000D1827"/>
    <w:rsid w:val="00116DFD"/>
    <w:rsid w:val="001238B6"/>
    <w:rsid w:val="001305E3"/>
    <w:rsid w:val="0015154C"/>
    <w:rsid w:val="001816C3"/>
    <w:rsid w:val="001A6BD6"/>
    <w:rsid w:val="001E1B5B"/>
    <w:rsid w:val="00224AF1"/>
    <w:rsid w:val="00237363"/>
    <w:rsid w:val="0028292B"/>
    <w:rsid w:val="002D4239"/>
    <w:rsid w:val="002E61FF"/>
    <w:rsid w:val="00324D6A"/>
    <w:rsid w:val="00331707"/>
    <w:rsid w:val="00337FC7"/>
    <w:rsid w:val="003819EF"/>
    <w:rsid w:val="003A59BC"/>
    <w:rsid w:val="003B6102"/>
    <w:rsid w:val="00414EC5"/>
    <w:rsid w:val="00502D95"/>
    <w:rsid w:val="005056B3"/>
    <w:rsid w:val="00565BC6"/>
    <w:rsid w:val="005670ED"/>
    <w:rsid w:val="00581377"/>
    <w:rsid w:val="005C0336"/>
    <w:rsid w:val="005F1C31"/>
    <w:rsid w:val="0063396B"/>
    <w:rsid w:val="00660DCA"/>
    <w:rsid w:val="00682320"/>
    <w:rsid w:val="006978A5"/>
    <w:rsid w:val="006B3522"/>
    <w:rsid w:val="00714F70"/>
    <w:rsid w:val="00753D5C"/>
    <w:rsid w:val="007622D5"/>
    <w:rsid w:val="00793B6A"/>
    <w:rsid w:val="007B57E1"/>
    <w:rsid w:val="007F6E67"/>
    <w:rsid w:val="00814BA7"/>
    <w:rsid w:val="00846158"/>
    <w:rsid w:val="00854B8C"/>
    <w:rsid w:val="008971F3"/>
    <w:rsid w:val="008E2F83"/>
    <w:rsid w:val="0090222B"/>
    <w:rsid w:val="00911F47"/>
    <w:rsid w:val="00935992"/>
    <w:rsid w:val="009A5752"/>
    <w:rsid w:val="009B173D"/>
    <w:rsid w:val="009E0F8C"/>
    <w:rsid w:val="009F399B"/>
    <w:rsid w:val="00A65B83"/>
    <w:rsid w:val="00A81241"/>
    <w:rsid w:val="00AF23C8"/>
    <w:rsid w:val="00B10D2F"/>
    <w:rsid w:val="00B5061D"/>
    <w:rsid w:val="00BA6942"/>
    <w:rsid w:val="00BC31F1"/>
    <w:rsid w:val="00BE6C6E"/>
    <w:rsid w:val="00C05BE4"/>
    <w:rsid w:val="00C14A35"/>
    <w:rsid w:val="00C167A0"/>
    <w:rsid w:val="00C17BA9"/>
    <w:rsid w:val="00C92C6F"/>
    <w:rsid w:val="00CE5757"/>
    <w:rsid w:val="00D00731"/>
    <w:rsid w:val="00D707AE"/>
    <w:rsid w:val="00D72FB5"/>
    <w:rsid w:val="00E07000"/>
    <w:rsid w:val="00E6238D"/>
    <w:rsid w:val="00E83194"/>
    <w:rsid w:val="00E90910"/>
    <w:rsid w:val="00EF6B95"/>
    <w:rsid w:val="00F42480"/>
    <w:rsid w:val="00F44650"/>
    <w:rsid w:val="00F5144D"/>
    <w:rsid w:val="00FE0824"/>
    <w:rsid w:val="00FF1E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A0316"/>
  <w15:docId w15:val="{40D9A555-A6A0-4729-B8EF-15D20332E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cs="Times New Roman"/>
      <w:lang w:val="uk-UA"/>
    </w:rPr>
  </w:style>
  <w:style w:type="paragraph" w:styleId="1">
    <w:name w:val="heading 1"/>
    <w:basedOn w:val="a"/>
    <w:uiPriority w:val="9"/>
    <w:qFormat/>
    <w:pPr>
      <w:ind w:left="859"/>
      <w:jc w:val="center"/>
      <w:outlineLvl w:val="0"/>
    </w:pPr>
    <w:rPr>
      <w:b/>
      <w:bCs/>
      <w:sz w:val="28"/>
      <w:szCs w:val="28"/>
    </w:rPr>
  </w:style>
  <w:style w:type="paragraph" w:styleId="2">
    <w:name w:val="heading 2"/>
    <w:basedOn w:val="a"/>
    <w:uiPriority w:val="9"/>
    <w:unhideWhenUsed/>
    <w:qFormat/>
    <w:pPr>
      <w:ind w:left="2610"/>
      <w:jc w:val="both"/>
      <w:outlineLvl w:val="1"/>
    </w:pPr>
    <w:rPr>
      <w:b/>
      <w:bCs/>
      <w:i/>
      <w:iCs/>
      <w:sz w:val="28"/>
      <w:szCs w:val="28"/>
    </w:rPr>
  </w:style>
  <w:style w:type="paragraph" w:styleId="3">
    <w:name w:val="heading 3"/>
    <w:basedOn w:val="a"/>
    <w:next w:val="a"/>
    <w:link w:val="30"/>
    <w:uiPriority w:val="9"/>
    <w:unhideWhenUsed/>
    <w:qFormat/>
    <w:rsid w:val="002D4239"/>
    <w:pPr>
      <w:keepNext/>
      <w:keepLines/>
      <w:suppressAutoHyphens/>
      <w:autoSpaceDE/>
      <w:spacing w:before="40"/>
      <w:textAlignment w:val="baseline"/>
      <w:outlineLvl w:val="2"/>
    </w:pPr>
    <w:rPr>
      <w:rFonts w:asciiTheme="majorHAnsi" w:eastAsiaTheme="majorEastAsia" w:hAnsiTheme="majorHAnsi" w:cstheme="majorBidi"/>
      <w:color w:val="243F60" w:themeColor="accent1" w:themeShade="7F"/>
      <w:kern w:val="3"/>
      <w:sz w:val="24"/>
      <w:szCs w:val="24"/>
      <w:lang w:val="de-DE" w:eastAsia="ja-JP" w:bidi="fa-I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3"/>
      <w:jc w:val="both"/>
    </w:pPr>
    <w:rPr>
      <w:sz w:val="28"/>
      <w:szCs w:val="28"/>
    </w:rPr>
  </w:style>
  <w:style w:type="paragraph" w:styleId="a4">
    <w:name w:val="List Paragraph"/>
    <w:basedOn w:val="a"/>
    <w:uiPriority w:val="1"/>
    <w:qFormat/>
    <w:pPr>
      <w:ind w:left="143" w:right="560"/>
    </w:pPr>
  </w:style>
  <w:style w:type="paragraph" w:customStyle="1" w:styleId="TableParagraph">
    <w:name w:val="Table Paragraph"/>
    <w:basedOn w:val="a"/>
    <w:uiPriority w:val="1"/>
    <w:qFormat/>
    <w:pPr>
      <w:ind w:left="107"/>
    </w:pPr>
  </w:style>
  <w:style w:type="paragraph" w:customStyle="1" w:styleId="10">
    <w:name w:val="Абзац списка1"/>
    <w:basedOn w:val="a"/>
    <w:uiPriority w:val="99"/>
    <w:qFormat/>
    <w:rsid w:val="0028292B"/>
    <w:pPr>
      <w:ind w:left="118" w:firstLine="720"/>
      <w:jc w:val="both"/>
    </w:pPr>
    <w:rPr>
      <w:lang w:eastAsia="uk-UA"/>
    </w:rPr>
  </w:style>
  <w:style w:type="paragraph" w:customStyle="1" w:styleId="Style1">
    <w:name w:val="Style1"/>
    <w:basedOn w:val="a"/>
    <w:rsid w:val="00B10D2F"/>
    <w:pPr>
      <w:suppressAutoHyphens/>
      <w:autoSpaceDE/>
      <w:textAlignment w:val="baseline"/>
    </w:pPr>
    <w:rPr>
      <w:rFonts w:eastAsia="Andale Sans UI" w:cs="Tahoma"/>
      <w:kern w:val="3"/>
      <w:sz w:val="24"/>
      <w:szCs w:val="24"/>
      <w:lang w:val="de-DE" w:eastAsia="ja-JP" w:bidi="fa-IR"/>
    </w:rPr>
  </w:style>
  <w:style w:type="character" w:customStyle="1" w:styleId="FontStyle49">
    <w:name w:val="Font Style49"/>
    <w:rsid w:val="00B10D2F"/>
    <w:rPr>
      <w:rFonts w:ascii="Times New Roman" w:hAnsi="Times New Roman" w:cs="Times New Roman"/>
      <w:b/>
      <w:bCs/>
      <w:sz w:val="16"/>
      <w:szCs w:val="16"/>
    </w:rPr>
  </w:style>
  <w:style w:type="character" w:customStyle="1" w:styleId="FontStyle46">
    <w:name w:val="Font Style46"/>
    <w:rsid w:val="00B10D2F"/>
    <w:rPr>
      <w:rFonts w:ascii="Times New Roman" w:hAnsi="Times New Roman" w:cs="Times New Roman"/>
      <w:spacing w:val="10"/>
      <w:sz w:val="18"/>
      <w:szCs w:val="18"/>
    </w:rPr>
  </w:style>
  <w:style w:type="paragraph" w:customStyle="1" w:styleId="Style6">
    <w:name w:val="Style6"/>
    <w:basedOn w:val="a"/>
    <w:rsid w:val="00B10D2F"/>
    <w:pPr>
      <w:adjustRightInd w:val="0"/>
      <w:spacing w:line="245" w:lineRule="exact"/>
      <w:ind w:firstLine="278"/>
      <w:jc w:val="both"/>
    </w:pPr>
    <w:rPr>
      <w:sz w:val="24"/>
      <w:szCs w:val="24"/>
      <w:lang w:val="ru-RU" w:eastAsia="ru-RU"/>
    </w:rPr>
  </w:style>
  <w:style w:type="character" w:styleId="a5">
    <w:name w:val="Hyperlink"/>
    <w:uiPriority w:val="99"/>
    <w:rsid w:val="00BE6C6E"/>
    <w:rPr>
      <w:color w:val="0000FF"/>
      <w:u w:val="single"/>
    </w:rPr>
  </w:style>
  <w:style w:type="character" w:customStyle="1" w:styleId="UnresolvedMention">
    <w:name w:val="Unresolved Mention"/>
    <w:basedOn w:val="a0"/>
    <w:uiPriority w:val="99"/>
    <w:semiHidden/>
    <w:unhideWhenUsed/>
    <w:rsid w:val="006B3522"/>
    <w:rPr>
      <w:color w:val="605E5C"/>
      <w:shd w:val="clear" w:color="auto" w:fill="E1DFDD"/>
    </w:rPr>
  </w:style>
  <w:style w:type="character" w:customStyle="1" w:styleId="30">
    <w:name w:val="Заголовок 3 Знак"/>
    <w:basedOn w:val="a0"/>
    <w:link w:val="3"/>
    <w:uiPriority w:val="9"/>
    <w:rsid w:val="002D4239"/>
    <w:rPr>
      <w:rFonts w:asciiTheme="majorHAnsi" w:eastAsiaTheme="majorEastAsia" w:hAnsiTheme="majorHAnsi" w:cstheme="majorBidi"/>
      <w:color w:val="243F60" w:themeColor="accent1" w:themeShade="7F"/>
      <w:kern w:val="3"/>
      <w:sz w:val="24"/>
      <w:szCs w:val="24"/>
      <w:lang w:val="de-DE" w:eastAsia="ja-JP" w:bidi="fa-IR"/>
    </w:rPr>
  </w:style>
  <w:style w:type="paragraph" w:styleId="a6">
    <w:name w:val="Balloon Text"/>
    <w:basedOn w:val="a"/>
    <w:link w:val="a7"/>
    <w:uiPriority w:val="99"/>
    <w:semiHidden/>
    <w:unhideWhenUsed/>
    <w:rsid w:val="00B5061D"/>
    <w:rPr>
      <w:rFonts w:ascii="Segoe UI" w:hAnsi="Segoe UI" w:cs="Segoe UI"/>
      <w:sz w:val="18"/>
      <w:szCs w:val="18"/>
    </w:rPr>
  </w:style>
  <w:style w:type="character" w:customStyle="1" w:styleId="a7">
    <w:name w:val="Текст выноски Знак"/>
    <w:basedOn w:val="a0"/>
    <w:link w:val="a6"/>
    <w:uiPriority w:val="99"/>
    <w:semiHidden/>
    <w:rsid w:val="00B5061D"/>
    <w:rPr>
      <w:rFonts w:ascii="Segoe UI" w:eastAsia="Times New Roman" w:hAnsi="Segoe UI" w:cs="Segoe UI"/>
      <w:sz w:val="18"/>
      <w:szCs w:val="18"/>
      <w:lang w:val="uk-UA"/>
    </w:rPr>
  </w:style>
  <w:style w:type="paragraph" w:styleId="a8">
    <w:name w:val="Normal (Web)"/>
    <w:basedOn w:val="a"/>
    <w:uiPriority w:val="99"/>
    <w:rsid w:val="005C0336"/>
    <w:pPr>
      <w:widowControl/>
      <w:suppressAutoHyphens/>
      <w:autoSpaceDE/>
      <w:autoSpaceDN/>
      <w:spacing w:before="280" w:after="280"/>
    </w:pPr>
    <w:rPr>
      <w:rFonts w:ascii="Arial Unicode MS" w:eastAsia="Calibri" w:hAnsi="Arial Unicode MS" w:cs="Arial Unicode MS"/>
      <w:sz w:val="24"/>
      <w:szCs w:val="24"/>
      <w:lang w:val="ru-RU" w:eastAsia="ar-SA"/>
    </w:rPr>
  </w:style>
  <w:style w:type="table" w:styleId="a9">
    <w:name w:val="Table Grid"/>
    <w:basedOn w:val="a1"/>
    <w:uiPriority w:val="39"/>
    <w:rsid w:val="00E07000"/>
    <w:pPr>
      <w:widowControl/>
      <w:autoSpaceDE/>
      <w:autoSpaceDN/>
    </w:pPr>
    <w:rPr>
      <w:rFonts w:ascii="Times New Roman" w:eastAsia="Times New Roman" w:hAnsi="Times New Roman" w:cs="Times New Roman"/>
      <w:sz w:val="20"/>
      <w:szCs w:val="20"/>
      <w:lang w:val="uk-UA"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4867258">
      <w:bodyDiv w:val="1"/>
      <w:marLeft w:val="0"/>
      <w:marRight w:val="0"/>
      <w:marTop w:val="0"/>
      <w:marBottom w:val="0"/>
      <w:divBdr>
        <w:top w:val="none" w:sz="0" w:space="0" w:color="auto"/>
        <w:left w:val="none" w:sz="0" w:space="0" w:color="auto"/>
        <w:bottom w:val="none" w:sz="0" w:space="0" w:color="auto"/>
        <w:right w:val="none" w:sz="0" w:space="0" w:color="auto"/>
      </w:divBdr>
    </w:div>
    <w:div w:id="2034529288">
      <w:bodyDiv w:val="1"/>
      <w:marLeft w:val="0"/>
      <w:marRight w:val="0"/>
      <w:marTop w:val="0"/>
      <w:marBottom w:val="0"/>
      <w:divBdr>
        <w:top w:val="none" w:sz="0" w:space="0" w:color="auto"/>
        <w:left w:val="none" w:sz="0" w:space="0" w:color="auto"/>
        <w:bottom w:val="none" w:sz="0" w:space="0" w:color="auto"/>
        <w:right w:val="none" w:sz="0" w:space="0" w:color="auto"/>
      </w:divBdr>
      <w:divsChild>
        <w:div w:id="141146318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avopys.net/" TargetMode="External"/><Relationship Id="rId13" Type="http://schemas.openxmlformats.org/officeDocument/2006/relationships/hyperlink" Target="https://cutt.ly/JvAUwax" TargetMode="External"/><Relationship Id="rId3" Type="http://schemas.openxmlformats.org/officeDocument/2006/relationships/styles" Target="styles.xml"/><Relationship Id="rId7" Type="http://schemas.openxmlformats.org/officeDocument/2006/relationships/hyperlink" Target="http://www.lib.onu.edu.ua" TargetMode="External"/><Relationship Id="rId12" Type="http://schemas.openxmlformats.org/officeDocument/2006/relationships/hyperlink" Target="https://cutt.ly/HvAY38H"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biblioteka.od.ua/" TargetMode="External"/><Relationship Id="rId11" Type="http://schemas.openxmlformats.org/officeDocument/2006/relationships/hyperlink" Target="https://prometheus.org.ua/prometheus-plus/business-correspondenc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dpt19s.onu.edu.ua/" TargetMode="External"/><Relationship Id="rId4" Type="http://schemas.openxmlformats.org/officeDocument/2006/relationships/settings" Target="settings.xml"/><Relationship Id="rId9" Type="http://schemas.openxmlformats.org/officeDocument/2006/relationships/hyperlink" Target="https://novamova.ua/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6A0897-B102-43BF-BE80-9E2BAFF12F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615</TotalTime>
  <Pages>9</Pages>
  <Words>2297</Words>
  <Characters>13099</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Allochka</dc:creator>
  <cp:lastModifiedBy>Eduard</cp:lastModifiedBy>
  <cp:revision>44</cp:revision>
  <cp:lastPrinted>2025-11-03T17:52:00Z</cp:lastPrinted>
  <dcterms:created xsi:type="dcterms:W3CDTF">2025-04-12T12:21:00Z</dcterms:created>
  <dcterms:modified xsi:type="dcterms:W3CDTF">2026-04-02T07:13:00Z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2025-03-05T00:00:00Z</vt:filetime>
  </property>
  <property fmtid="{D5CDD505-2E9C-101B-9397-08002B2CF9AE}" pid="3" name="Creator">
    <vt:lpwstr>Microsoft® Word 2013</vt:lpwstr>
  </property>
  <property fmtid="{D5CDD505-2E9C-101B-9397-08002B2CF9AE}" pid="4" name="LastSaved">
    <vt:filetime>2025-04-12T00:00:00Z</vt:filetime>
  </property>
  <property fmtid="{D5CDD505-2E9C-101B-9397-08002B2CF9AE}" pid="5" name="Producer">
    <vt:lpwstr>Microsoft® Word 2013</vt:lpwstr>
  </property>
</Properties>
</file>