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9E825" w14:textId="77777777" w:rsidR="009D45DD" w:rsidRPr="00C84868" w:rsidRDefault="009D45DD" w:rsidP="004E11FC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9">
        <w:rPr>
          <w:rFonts w:ascii="Times New Roman" w:hAnsi="Times New Roman" w:cs="Times New Roman"/>
          <w:b/>
          <w:sz w:val="28"/>
          <w:szCs w:val="28"/>
        </w:rPr>
        <w:t>Оде</w:t>
      </w:r>
      <w:r w:rsidRPr="00C84868">
        <w:rPr>
          <w:rFonts w:ascii="Times New Roman" w:hAnsi="Times New Roman" w:cs="Times New Roman"/>
          <w:b/>
          <w:sz w:val="28"/>
          <w:szCs w:val="28"/>
        </w:rPr>
        <w:t>ський національний університет імені І. І. Мечникова</w:t>
      </w:r>
    </w:p>
    <w:p w14:paraId="274BCF99" w14:textId="77777777" w:rsidR="009D45DD" w:rsidRPr="00C84868" w:rsidRDefault="009D45DD" w:rsidP="004E11FC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9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C84868">
        <w:rPr>
          <w:rFonts w:ascii="Times New Roman" w:hAnsi="Times New Roman" w:cs="Times New Roman"/>
          <w:b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b/>
          <w:sz w:val="28"/>
          <w:szCs w:val="28"/>
        </w:rPr>
        <w:t>Історії та філософії</w:t>
      </w:r>
      <w:r w:rsidRPr="00C84868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832019">
        <w:rPr>
          <w:rFonts w:ascii="Times New Roman" w:hAnsi="Times New Roman" w:cs="Times New Roman"/>
          <w:b/>
          <w:sz w:val="28"/>
          <w:szCs w:val="28"/>
        </w:rPr>
        <w:br/>
      </w:r>
      <w:r w:rsidRPr="00C84868">
        <w:rPr>
          <w:rFonts w:ascii="Times New Roman" w:hAnsi="Times New Roman" w:cs="Times New Roman"/>
          <w:b/>
          <w:sz w:val="28"/>
          <w:szCs w:val="28"/>
        </w:rPr>
        <w:t>К</w:t>
      </w:r>
      <w:r w:rsidRPr="00832019">
        <w:rPr>
          <w:rFonts w:ascii="Times New Roman" w:hAnsi="Times New Roman" w:cs="Times New Roman"/>
          <w:b/>
          <w:sz w:val="28"/>
          <w:szCs w:val="28"/>
        </w:rPr>
        <w:t>афедра</w:t>
      </w:r>
      <w:r w:rsidRPr="00C84868">
        <w:rPr>
          <w:rFonts w:ascii="Times New Roman" w:hAnsi="Times New Roman" w:cs="Times New Roman"/>
          <w:b/>
          <w:sz w:val="28"/>
          <w:szCs w:val="28"/>
        </w:rPr>
        <w:t xml:space="preserve"> ___</w:t>
      </w:r>
      <w:r>
        <w:rPr>
          <w:rFonts w:ascii="Times New Roman" w:hAnsi="Times New Roman" w:cs="Times New Roman"/>
          <w:b/>
          <w:sz w:val="28"/>
          <w:szCs w:val="28"/>
        </w:rPr>
        <w:t>історії України та спеціальних історичних дисциплін</w:t>
      </w:r>
    </w:p>
    <w:p w14:paraId="2267F9AD" w14:textId="77777777" w:rsidR="009D45DD" w:rsidRPr="00832019" w:rsidRDefault="009D45DD" w:rsidP="004E11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E21434" w14:textId="77777777" w:rsidR="009D45DD" w:rsidRPr="00832019" w:rsidRDefault="009D45DD" w:rsidP="004E11FC">
      <w:pPr>
        <w:spacing w:after="0" w:line="240" w:lineRule="auto"/>
        <w:jc w:val="center"/>
        <w:rPr>
          <w:rFonts w:ascii="Times New Roman" w:hAnsi="Times New Roman"/>
          <w:b/>
          <w:bCs/>
          <w:color w:val="003300"/>
          <w:sz w:val="28"/>
          <w:szCs w:val="28"/>
        </w:rPr>
      </w:pPr>
      <w:r w:rsidRPr="00832019">
        <w:rPr>
          <w:rFonts w:ascii="Times New Roman" w:hAnsi="Times New Roman"/>
          <w:b/>
          <w:bCs/>
          <w:sz w:val="28"/>
          <w:szCs w:val="28"/>
        </w:rPr>
        <w:t>Силабус курсу</w:t>
      </w:r>
    </w:p>
    <w:p w14:paraId="412DC4C4" w14:textId="77777777" w:rsidR="009D45DD" w:rsidRPr="00832019" w:rsidRDefault="009D45DD" w:rsidP="004E11FC">
      <w:pPr>
        <w:spacing w:after="0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</w:rPr>
      </w:pPr>
      <w:r>
        <w:rPr>
          <w:rFonts w:ascii="Times New Roman" w:hAnsi="Times New Roman"/>
          <w:b/>
          <w:bCs/>
          <w:color w:val="800000"/>
          <w:sz w:val="28"/>
          <w:szCs w:val="28"/>
        </w:rPr>
        <w:t>Історична україністика у сучасному суспільстві</w:t>
      </w:r>
    </w:p>
    <w:p w14:paraId="13E25DAF" w14:textId="77777777" w:rsidR="009D45DD" w:rsidRPr="00832019" w:rsidRDefault="009D45DD" w:rsidP="004E11FC">
      <w:pPr>
        <w:spacing w:after="0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6980"/>
      </w:tblGrid>
      <w:tr w:rsidR="009D45DD" w:rsidRPr="00C84868" w14:paraId="56224B08" w14:textId="77777777" w:rsidTr="005D4053">
        <w:tc>
          <w:tcPr>
            <w:tcW w:w="2633" w:type="dxa"/>
          </w:tcPr>
          <w:p w14:paraId="6E30CB2D" w14:textId="77777777" w:rsidR="009D45DD" w:rsidRPr="00832019" w:rsidRDefault="009D45DD" w:rsidP="004E11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Обсяг</w:t>
            </w:r>
          </w:p>
        </w:tc>
        <w:tc>
          <w:tcPr>
            <w:tcW w:w="7221" w:type="dxa"/>
          </w:tcPr>
          <w:p w14:paraId="60EF7DEC" w14:textId="77777777" w:rsidR="009D45DD" w:rsidRDefault="009D45DD" w:rsidP="004E1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r w:rsidRPr="00C84868">
              <w:rPr>
                <w:rFonts w:ascii="Times New Roman" w:hAnsi="Times New Roman" w:cs="Times New Roman"/>
                <w:sz w:val="28"/>
                <w:szCs w:val="28"/>
              </w:rPr>
              <w:t xml:space="preserve">кредитів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</w:t>
            </w:r>
          </w:p>
          <w:p w14:paraId="5EBEBB3F" w14:textId="77777777" w:rsidR="009D45DD" w:rsidRPr="00832019" w:rsidRDefault="009D45DD" w:rsidP="004E11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84868">
              <w:rPr>
                <w:rFonts w:ascii="Times New Roman" w:hAnsi="Times New Roman" w:cs="Times New Roman"/>
                <w:sz w:val="28"/>
                <w:szCs w:val="28"/>
              </w:rPr>
              <w:t>агальна кількість годин на вивчення курсу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120</w:t>
            </w:r>
          </w:p>
        </w:tc>
      </w:tr>
      <w:tr w:rsidR="009D45DD" w:rsidRPr="00C84868" w14:paraId="36E19BDD" w14:textId="77777777" w:rsidTr="005D4053">
        <w:tc>
          <w:tcPr>
            <w:tcW w:w="2633" w:type="dxa"/>
          </w:tcPr>
          <w:p w14:paraId="7CA5685D" w14:textId="77777777" w:rsidR="009D45DD" w:rsidRPr="00832019" w:rsidRDefault="009D45DD" w:rsidP="004E11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Семестр, рік навчання</w:t>
            </w:r>
          </w:p>
        </w:tc>
        <w:tc>
          <w:tcPr>
            <w:tcW w:w="7221" w:type="dxa"/>
          </w:tcPr>
          <w:p w14:paraId="70A1BEA7" w14:textId="77777777" w:rsidR="009D45DD" w:rsidRPr="009D45DD" w:rsidRDefault="009D45DD" w:rsidP="004E1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5DD">
              <w:rPr>
                <w:rFonts w:ascii="Times New Roman" w:hAnsi="Times New Roman"/>
                <w:sz w:val="28"/>
                <w:szCs w:val="28"/>
              </w:rPr>
              <w:t>Перший</w:t>
            </w:r>
          </w:p>
          <w:p w14:paraId="081C0B13" w14:textId="77777777" w:rsidR="009D45DD" w:rsidRPr="00832019" w:rsidRDefault="009D45DD" w:rsidP="004E11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 w:rsidRPr="009D45DD">
              <w:rPr>
                <w:rFonts w:ascii="Times New Roman" w:hAnsi="Times New Roman"/>
                <w:sz w:val="28"/>
                <w:szCs w:val="28"/>
              </w:rPr>
              <w:t>Перший</w:t>
            </w:r>
          </w:p>
        </w:tc>
      </w:tr>
      <w:tr w:rsidR="009D45DD" w:rsidRPr="00C84868" w14:paraId="14643512" w14:textId="77777777" w:rsidTr="005D4053">
        <w:tc>
          <w:tcPr>
            <w:tcW w:w="2633" w:type="dxa"/>
          </w:tcPr>
          <w:p w14:paraId="08253D76" w14:textId="77777777" w:rsidR="009D45DD" w:rsidRPr="00832019" w:rsidRDefault="009D45DD" w:rsidP="004E11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Дні, час, місце</w:t>
            </w:r>
          </w:p>
        </w:tc>
        <w:tc>
          <w:tcPr>
            <w:tcW w:w="7221" w:type="dxa"/>
          </w:tcPr>
          <w:p w14:paraId="12EE2A5F" w14:textId="77777777" w:rsidR="000E1C37" w:rsidRDefault="000E1C37" w:rsidP="004E11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 розкладом</w:t>
            </w:r>
          </w:p>
          <w:p w14:paraId="6000A91A" w14:textId="458B7AAD" w:rsidR="000942BC" w:rsidRPr="00832019" w:rsidRDefault="000942BC" w:rsidP="004E11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bookmarkStart w:id="0" w:name="_GoBack"/>
            <w:bookmarkEnd w:id="0"/>
            <w:r w:rsidRPr="000942BC">
              <w:rPr>
                <w:rFonts w:ascii="Times New Roman" w:hAnsi="Times New Roman"/>
                <w:bCs/>
                <w:sz w:val="28"/>
                <w:szCs w:val="28"/>
              </w:rPr>
              <w:t>Онлайн</w:t>
            </w:r>
          </w:p>
        </w:tc>
      </w:tr>
      <w:tr w:rsidR="009D45DD" w:rsidRPr="00C84868" w14:paraId="2F6C2672" w14:textId="77777777" w:rsidTr="005D4053">
        <w:tc>
          <w:tcPr>
            <w:tcW w:w="2633" w:type="dxa"/>
          </w:tcPr>
          <w:p w14:paraId="6354B938" w14:textId="55DC4B16" w:rsidR="009D45DD" w:rsidRPr="00832019" w:rsidRDefault="009D45DD" w:rsidP="004E11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Викладач (-і)</w:t>
            </w:r>
          </w:p>
        </w:tc>
        <w:tc>
          <w:tcPr>
            <w:tcW w:w="7221" w:type="dxa"/>
          </w:tcPr>
          <w:p w14:paraId="445296B3" w14:textId="77777777" w:rsidR="009D45DD" w:rsidRPr="009D45DD" w:rsidRDefault="009D45DD" w:rsidP="004E1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5DD">
              <w:rPr>
                <w:rFonts w:ascii="Times New Roman" w:hAnsi="Times New Roman"/>
                <w:sz w:val="28"/>
                <w:szCs w:val="28"/>
              </w:rPr>
              <w:t>Вадим Михайлович Хмарський</w:t>
            </w:r>
          </w:p>
        </w:tc>
      </w:tr>
      <w:tr w:rsidR="009D45DD" w:rsidRPr="00C84868" w14:paraId="3F2B05F9" w14:textId="77777777" w:rsidTr="005D4053">
        <w:tc>
          <w:tcPr>
            <w:tcW w:w="2633" w:type="dxa"/>
          </w:tcPr>
          <w:p w14:paraId="630BBFF3" w14:textId="77777777" w:rsidR="009D45DD" w:rsidRPr="00832019" w:rsidRDefault="009D45DD" w:rsidP="004E11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7221" w:type="dxa"/>
          </w:tcPr>
          <w:p w14:paraId="54CFB3A1" w14:textId="77777777" w:rsidR="009D45DD" w:rsidRPr="005D7D85" w:rsidRDefault="009D45DD" w:rsidP="004E1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D85">
              <w:rPr>
                <w:rFonts w:ascii="Times New Roman" w:hAnsi="Times New Roman"/>
                <w:sz w:val="28"/>
                <w:szCs w:val="28"/>
              </w:rPr>
              <w:t xml:space="preserve">+38 097 71 60 260 </w:t>
            </w:r>
          </w:p>
        </w:tc>
      </w:tr>
      <w:tr w:rsidR="009D45DD" w:rsidRPr="00C84868" w14:paraId="7FC54EE2" w14:textId="77777777" w:rsidTr="005D4053">
        <w:tc>
          <w:tcPr>
            <w:tcW w:w="2633" w:type="dxa"/>
          </w:tcPr>
          <w:p w14:paraId="7090FD2B" w14:textId="77777777" w:rsidR="009D45DD" w:rsidRPr="00832019" w:rsidRDefault="009D45DD" w:rsidP="004E11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Е-mail</w:t>
            </w:r>
          </w:p>
        </w:tc>
        <w:tc>
          <w:tcPr>
            <w:tcW w:w="7221" w:type="dxa"/>
          </w:tcPr>
          <w:p w14:paraId="054D410D" w14:textId="77777777" w:rsidR="009D45DD" w:rsidRPr="005D7D85" w:rsidRDefault="009D45DD" w:rsidP="004E1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7D85">
              <w:rPr>
                <w:rFonts w:ascii="Times New Roman" w:hAnsi="Times New Roman"/>
                <w:sz w:val="28"/>
                <w:szCs w:val="28"/>
                <w:lang w:val="en-US"/>
              </w:rPr>
              <w:t>khmarskyi@onu.edu.</w:t>
            </w:r>
            <w:r w:rsidR="005D7D85" w:rsidRPr="005D7D85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</w:p>
        </w:tc>
      </w:tr>
      <w:tr w:rsidR="009D45DD" w:rsidRPr="00C84868" w14:paraId="3B1702F8" w14:textId="77777777" w:rsidTr="005D4053">
        <w:tc>
          <w:tcPr>
            <w:tcW w:w="2633" w:type="dxa"/>
          </w:tcPr>
          <w:p w14:paraId="4F703906" w14:textId="77777777" w:rsidR="009D45DD" w:rsidRPr="00832019" w:rsidRDefault="009D45DD" w:rsidP="004E11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Робоче місце</w:t>
            </w:r>
          </w:p>
        </w:tc>
        <w:tc>
          <w:tcPr>
            <w:tcW w:w="7221" w:type="dxa"/>
          </w:tcPr>
          <w:p w14:paraId="1F487E03" w14:textId="77777777" w:rsidR="009D45DD" w:rsidRPr="005D7D85" w:rsidRDefault="005D7D85" w:rsidP="004E1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історії України та спеціальних історичних дисциплін</w:t>
            </w:r>
          </w:p>
        </w:tc>
      </w:tr>
      <w:tr w:rsidR="009D45DD" w:rsidRPr="00C84868" w14:paraId="124D9846" w14:textId="77777777" w:rsidTr="005D4053">
        <w:tc>
          <w:tcPr>
            <w:tcW w:w="2633" w:type="dxa"/>
          </w:tcPr>
          <w:p w14:paraId="7CD9C1AD" w14:textId="77777777" w:rsidR="009D45DD" w:rsidRPr="00832019" w:rsidRDefault="009D45DD" w:rsidP="004E11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7221" w:type="dxa"/>
          </w:tcPr>
          <w:p w14:paraId="48E80508" w14:textId="77777777" w:rsidR="005D7D85" w:rsidRDefault="005D7D85" w:rsidP="004E11FC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68">
              <w:rPr>
                <w:rFonts w:ascii="Times New Roman" w:hAnsi="Times New Roman" w:cs="Times New Roman"/>
                <w:i/>
                <w:sz w:val="28"/>
                <w:szCs w:val="28"/>
              </w:rPr>
              <w:t>Очні консультації</w:t>
            </w:r>
            <w:r w:rsidRPr="00C84868">
              <w:rPr>
                <w:rFonts w:ascii="Times New Roman" w:hAnsi="Times New Roman" w:cs="Times New Roman"/>
                <w:sz w:val="28"/>
                <w:szCs w:val="28"/>
              </w:rPr>
              <w:t xml:space="preserve">: к-сть годин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27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815CF10" w14:textId="77777777" w:rsidR="005D7D85" w:rsidRPr="00C84868" w:rsidRDefault="005D7D85" w:rsidP="004E11FC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84868">
              <w:rPr>
                <w:rFonts w:ascii="Times New Roman" w:hAnsi="Times New Roman" w:cs="Times New Roman"/>
                <w:sz w:val="28"/>
                <w:szCs w:val="28"/>
              </w:rPr>
              <w:t>озклад присутності на кафедрі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щочетверга</w:t>
            </w:r>
          </w:p>
          <w:p w14:paraId="47B55368" w14:textId="77777777" w:rsidR="009D45DD" w:rsidRPr="00832019" w:rsidRDefault="005D7D85" w:rsidP="004E11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 w:rsidRPr="00C84868">
              <w:rPr>
                <w:rFonts w:ascii="Times New Roman" w:hAnsi="Times New Roman" w:cs="Times New Roman"/>
                <w:i/>
                <w:sz w:val="28"/>
                <w:szCs w:val="28"/>
              </w:rPr>
              <w:t>Онлайн- консультації:</w:t>
            </w:r>
            <w:r w:rsidR="00BA2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A27D7" w:rsidRPr="00BA27D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</w:tbl>
    <w:p w14:paraId="45D76097" w14:textId="77777777" w:rsidR="009D45DD" w:rsidRPr="00832019" w:rsidRDefault="009D45DD" w:rsidP="004E11FC">
      <w:pPr>
        <w:spacing w:after="0" w:line="240" w:lineRule="auto"/>
        <w:rPr>
          <w:rFonts w:ascii="Times New Roman" w:hAnsi="Times New Roman"/>
          <w:b/>
          <w:bCs/>
          <w:smallCaps/>
          <w:color w:val="000099"/>
          <w:sz w:val="28"/>
          <w:szCs w:val="28"/>
        </w:rPr>
      </w:pPr>
    </w:p>
    <w:p w14:paraId="72A14C4E" w14:textId="77777777" w:rsidR="009D45DD" w:rsidRPr="00832019" w:rsidRDefault="009D45DD" w:rsidP="004E11FC">
      <w:pPr>
        <w:spacing w:after="0" w:line="240" w:lineRule="auto"/>
        <w:rPr>
          <w:rFonts w:ascii="Times New Roman" w:hAnsi="Times New Roman"/>
          <w:b/>
          <w:bCs/>
          <w:smallCaps/>
          <w:color w:val="000099"/>
          <w:sz w:val="28"/>
          <w:szCs w:val="28"/>
        </w:rPr>
      </w:pPr>
      <w:r w:rsidRPr="00832019">
        <w:rPr>
          <w:rFonts w:ascii="Times New Roman" w:hAnsi="Times New Roman"/>
          <w:b/>
          <w:bCs/>
          <w:smallCaps/>
          <w:color w:val="000099"/>
          <w:sz w:val="28"/>
          <w:szCs w:val="28"/>
        </w:rPr>
        <w:t xml:space="preserve">КОМУНІКАЦІЯ </w:t>
      </w:r>
    </w:p>
    <w:p w14:paraId="30F9492B" w14:textId="77777777" w:rsidR="009D45DD" w:rsidRPr="00832019" w:rsidRDefault="009D45DD" w:rsidP="004E11F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D7D85">
        <w:rPr>
          <w:rFonts w:ascii="Times New Roman" w:hAnsi="Times New Roman"/>
          <w:bCs/>
          <w:sz w:val="28"/>
          <w:szCs w:val="28"/>
        </w:rPr>
        <w:t>Е-mail</w:t>
      </w:r>
      <w:r w:rsidRPr="00832019">
        <w:rPr>
          <w:rFonts w:ascii="Times New Roman" w:hAnsi="Times New Roman"/>
          <w:sz w:val="28"/>
          <w:szCs w:val="28"/>
        </w:rPr>
        <w:t xml:space="preserve">,  </w:t>
      </w:r>
      <w:r w:rsidR="005D7D85">
        <w:rPr>
          <w:rFonts w:ascii="Times New Roman" w:hAnsi="Times New Roman"/>
          <w:sz w:val="28"/>
          <w:szCs w:val="28"/>
        </w:rPr>
        <w:t>група у месенджері «Телеграм»</w:t>
      </w:r>
      <w:r w:rsidRPr="00832019">
        <w:rPr>
          <w:rFonts w:ascii="Times New Roman" w:hAnsi="Times New Roman"/>
          <w:sz w:val="28"/>
          <w:szCs w:val="28"/>
        </w:rPr>
        <w:t>, телефон, очні зустрічі</w:t>
      </w:r>
    </w:p>
    <w:p w14:paraId="6678C1C6" w14:textId="77777777" w:rsidR="009D45DD" w:rsidRPr="00832019" w:rsidRDefault="009D45DD" w:rsidP="004E11FC">
      <w:pPr>
        <w:spacing w:after="0" w:line="240" w:lineRule="auto"/>
        <w:rPr>
          <w:rFonts w:ascii="Times New Roman" w:hAnsi="Times New Roman"/>
          <w:b/>
          <w:bCs/>
          <w:smallCaps/>
          <w:color w:val="000099"/>
          <w:sz w:val="28"/>
          <w:szCs w:val="28"/>
        </w:rPr>
      </w:pPr>
    </w:p>
    <w:p w14:paraId="41AEA9E3" w14:textId="77777777" w:rsidR="009D45DD" w:rsidRPr="00832019" w:rsidRDefault="009D45DD" w:rsidP="004E11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b/>
          <w:bCs/>
          <w:smallCaps/>
          <w:color w:val="000099"/>
          <w:sz w:val="28"/>
          <w:szCs w:val="28"/>
        </w:rPr>
        <w:t>АНОТАЦІЯ  КУРСУ</w:t>
      </w:r>
      <w:r w:rsidRPr="00832019">
        <w:rPr>
          <w:rFonts w:ascii="Times New Roman" w:hAnsi="Times New Roman"/>
          <w:sz w:val="28"/>
          <w:szCs w:val="28"/>
        </w:rPr>
        <w:t xml:space="preserve">  </w:t>
      </w:r>
    </w:p>
    <w:p w14:paraId="64B844F3" w14:textId="77777777" w:rsidR="009D45DD" w:rsidRDefault="009D45DD" w:rsidP="004E11FC">
      <w:pPr>
        <w:pStyle w:val="BodyText2"/>
        <w:tabs>
          <w:tab w:val="left" w:pos="1800"/>
        </w:tabs>
        <w:spacing w:after="0" w:line="240" w:lineRule="auto"/>
        <w:ind w:firstLine="708"/>
        <w:jc w:val="both"/>
        <w:rPr>
          <w:b/>
          <w:bCs/>
          <w:color w:val="auto"/>
          <w:szCs w:val="28"/>
        </w:rPr>
      </w:pPr>
      <w:r w:rsidRPr="00C84868">
        <w:rPr>
          <w:b/>
          <w:i/>
          <w:iCs/>
          <w:color w:val="auto"/>
          <w:szCs w:val="28"/>
        </w:rPr>
        <w:t>Предмет</w:t>
      </w:r>
      <w:r w:rsidRPr="00C84868">
        <w:rPr>
          <w:b/>
          <w:color w:val="auto"/>
          <w:szCs w:val="28"/>
        </w:rPr>
        <w:t xml:space="preserve"> </w:t>
      </w:r>
      <w:r w:rsidRPr="00C84868">
        <w:rPr>
          <w:b/>
          <w:bCs/>
          <w:i/>
          <w:iCs/>
          <w:color w:val="auto"/>
          <w:szCs w:val="28"/>
        </w:rPr>
        <w:t>вивчення дисципліни</w:t>
      </w:r>
      <w:r w:rsidRPr="00C84868">
        <w:rPr>
          <w:b/>
          <w:bCs/>
          <w:color w:val="auto"/>
          <w:szCs w:val="28"/>
        </w:rPr>
        <w:t xml:space="preserve"> </w:t>
      </w:r>
    </w:p>
    <w:p w14:paraId="0C3A162B" w14:textId="77777777" w:rsidR="005F6959" w:rsidRPr="00C84868" w:rsidRDefault="005F6959" w:rsidP="004E11FC">
      <w:pPr>
        <w:pStyle w:val="BodyText2"/>
        <w:tabs>
          <w:tab w:val="left" w:pos="1800"/>
        </w:tabs>
        <w:spacing w:after="0" w:line="240" w:lineRule="auto"/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Функціонування знань з історії України у всіх сферах сучасного суспільства – у повсякденному спілкуванні, дидактичному, афірмативному та академічному форматах. </w:t>
      </w:r>
    </w:p>
    <w:p w14:paraId="2B7114B6" w14:textId="77777777" w:rsidR="009D45DD" w:rsidRPr="005F6959" w:rsidRDefault="009D45DD" w:rsidP="004E11FC">
      <w:pPr>
        <w:pStyle w:val="BodyText2"/>
        <w:spacing w:after="0" w:line="240" w:lineRule="auto"/>
        <w:ind w:firstLine="708"/>
        <w:jc w:val="both"/>
        <w:rPr>
          <w:color w:val="auto"/>
          <w:szCs w:val="28"/>
        </w:rPr>
      </w:pPr>
      <w:r w:rsidRPr="00C84868">
        <w:rPr>
          <w:b/>
          <w:bCs/>
          <w:i/>
          <w:iCs/>
          <w:color w:val="auto"/>
          <w:szCs w:val="28"/>
        </w:rPr>
        <w:t>Пререквізити і постреквізити курсу (Місце дисципліни  в освітній програмі):</w:t>
      </w:r>
      <w:r w:rsidR="005F6959">
        <w:rPr>
          <w:b/>
          <w:bCs/>
          <w:i/>
          <w:iCs/>
          <w:color w:val="auto"/>
          <w:szCs w:val="28"/>
        </w:rPr>
        <w:t xml:space="preserve"> </w:t>
      </w:r>
      <w:r w:rsidR="005F6959">
        <w:rPr>
          <w:color w:val="auto"/>
          <w:szCs w:val="28"/>
        </w:rPr>
        <w:t>давня та нова історія України, новітня історія України</w:t>
      </w:r>
      <w:r w:rsidR="00FD7659">
        <w:rPr>
          <w:color w:val="auto"/>
          <w:szCs w:val="28"/>
        </w:rPr>
        <w:t>; методика викладання історії, викладання історії у вищій школі.</w:t>
      </w:r>
    </w:p>
    <w:p w14:paraId="2C346096" w14:textId="77777777" w:rsidR="009D45DD" w:rsidRDefault="009D45DD" w:rsidP="004E11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b/>
          <w:i/>
          <w:sz w:val="28"/>
          <w:szCs w:val="28"/>
        </w:rPr>
        <w:t xml:space="preserve">Мета  </w:t>
      </w:r>
      <w:r w:rsidRPr="00832019">
        <w:rPr>
          <w:rFonts w:ascii="Times New Roman" w:hAnsi="Times New Roman"/>
          <w:b/>
          <w:bCs/>
          <w:i/>
          <w:sz w:val="28"/>
          <w:szCs w:val="28"/>
        </w:rPr>
        <w:t>курсу.</w:t>
      </w:r>
      <w:r w:rsidRPr="00832019">
        <w:rPr>
          <w:rFonts w:ascii="Times New Roman" w:hAnsi="Times New Roman"/>
          <w:sz w:val="28"/>
          <w:szCs w:val="28"/>
        </w:rPr>
        <w:t xml:space="preserve"> </w:t>
      </w:r>
    </w:p>
    <w:p w14:paraId="706A257E" w14:textId="77777777" w:rsidR="005F6959" w:rsidRPr="005F6959" w:rsidRDefault="005F6959" w:rsidP="004E1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F6959">
        <w:rPr>
          <w:rFonts w:ascii="Times New Roman" w:hAnsi="Times New Roman" w:cs="Times New Roman"/>
          <w:sz w:val="28"/>
          <w:szCs w:val="28"/>
        </w:rPr>
        <w:t>’ясування структури історичного знання, насамперед наукового, з вітчизняної історії у сучасному українському суспільстві, розуміння механізмів функціонування цього знання та взаємних впливів елементів цієї структури.</w:t>
      </w:r>
    </w:p>
    <w:p w14:paraId="332D4C29" w14:textId="77777777" w:rsidR="009D45DD" w:rsidRPr="00FD7659" w:rsidRDefault="009D45DD" w:rsidP="004E1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019">
        <w:rPr>
          <w:rFonts w:ascii="Times New Roman" w:hAnsi="Times New Roman"/>
          <w:b/>
          <w:i/>
          <w:iCs/>
          <w:sz w:val="28"/>
          <w:szCs w:val="28"/>
        </w:rPr>
        <w:t>Завдання дисципліни</w:t>
      </w:r>
      <w:r w:rsidRPr="00832019">
        <w:rPr>
          <w:rFonts w:ascii="Times New Roman" w:hAnsi="Times New Roman"/>
          <w:sz w:val="28"/>
          <w:szCs w:val="28"/>
        </w:rPr>
        <w:t>:</w:t>
      </w:r>
      <w:r w:rsidR="00FD7659" w:rsidRPr="00FD7659">
        <w:t xml:space="preserve"> </w:t>
      </w:r>
      <w:r w:rsidR="00FD7659" w:rsidRPr="00FD7659">
        <w:rPr>
          <w:rFonts w:ascii="Times New Roman" w:hAnsi="Times New Roman" w:cs="Times New Roman"/>
          <w:sz w:val="28"/>
          <w:szCs w:val="28"/>
        </w:rPr>
        <w:t xml:space="preserve">1) аналіз  новітніх підходів у розв’язанні вузлових проблем історії України у сучасній історіографії; 2) вивчення найкращого дидактичного досвіду викладання  історії України у закладах вищої та середньої освіти; 3) вивчення проблематики історичної політики та політики пам’яті у сучасному суспільстві; 5) здобуття навичок трансляції </w:t>
      </w:r>
      <w:r w:rsidR="00FD7659" w:rsidRPr="00FD7659">
        <w:rPr>
          <w:rFonts w:ascii="Times New Roman" w:hAnsi="Times New Roman" w:cs="Times New Roman"/>
          <w:sz w:val="28"/>
          <w:szCs w:val="28"/>
        </w:rPr>
        <w:lastRenderedPageBreak/>
        <w:t>історичних знань з вітчизняної історії у у публічниому просторі різного формату; 4) набуття уміння поєднувати презентацію наукових проблем в умовах викладу матеріалу у закладах освіти.</w:t>
      </w:r>
    </w:p>
    <w:p w14:paraId="6BCF7E42" w14:textId="77777777" w:rsidR="00FD7659" w:rsidRPr="00FD7659" w:rsidRDefault="009D45DD" w:rsidP="004E11F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2019">
        <w:rPr>
          <w:rFonts w:ascii="Times New Roman" w:hAnsi="Times New Roman"/>
          <w:b/>
          <w:i/>
          <w:sz w:val="28"/>
          <w:szCs w:val="28"/>
        </w:rPr>
        <w:t>Очікувані результати</w:t>
      </w:r>
      <w:r w:rsidR="00FD7659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FD7659" w:rsidRPr="00FD7659">
        <w:rPr>
          <w:rFonts w:ascii="Times New Roman" w:hAnsi="Times New Roman" w:cs="Times New Roman"/>
          <w:sz w:val="28"/>
          <w:szCs w:val="28"/>
        </w:rPr>
        <w:t>студенти повинні</w:t>
      </w:r>
      <w:r w:rsidR="00FD76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D7659" w:rsidRPr="00FD7659">
        <w:rPr>
          <w:rFonts w:ascii="Times New Roman" w:hAnsi="Times New Roman" w:cs="Times New Roman"/>
          <w:sz w:val="28"/>
          <w:szCs w:val="28"/>
        </w:rPr>
        <w:t>знати</w:t>
      </w:r>
      <w:r w:rsidR="00FD76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D7659" w:rsidRPr="00FD7659">
        <w:rPr>
          <w:rFonts w:ascii="Times New Roman" w:hAnsi="Times New Roman" w:cs="Times New Roman"/>
          <w:sz w:val="28"/>
          <w:szCs w:val="28"/>
        </w:rPr>
        <w:t>новітній науковий доробок в галузі історичної україністики;</w:t>
      </w:r>
      <w:r w:rsidR="00FD76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D7659" w:rsidRPr="00FD7659">
        <w:rPr>
          <w:rFonts w:ascii="Times New Roman" w:hAnsi="Times New Roman" w:cs="Times New Roman"/>
          <w:sz w:val="28"/>
          <w:szCs w:val="28"/>
        </w:rPr>
        <w:t>новітні узагальнюючі праці з історії України навчального спрямування;</w:t>
      </w:r>
      <w:r w:rsidR="00FD76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D7659" w:rsidRPr="00FD7659">
        <w:rPr>
          <w:rFonts w:ascii="Times New Roman" w:hAnsi="Times New Roman" w:cs="Times New Roman"/>
          <w:sz w:val="28"/>
          <w:szCs w:val="28"/>
        </w:rPr>
        <w:t>новітню навчально-методичну і дидактичну літературу по даній галузі</w:t>
      </w:r>
      <w:r w:rsidR="00FD76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D7659" w:rsidRPr="00FD7659">
        <w:rPr>
          <w:rFonts w:ascii="Times New Roman" w:hAnsi="Times New Roman"/>
          <w:bCs/>
          <w:iCs/>
          <w:sz w:val="28"/>
          <w:szCs w:val="28"/>
        </w:rPr>
        <w:t>та</w:t>
      </w:r>
      <w:r w:rsidR="00FD76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D7659" w:rsidRPr="00FD7659">
        <w:rPr>
          <w:rFonts w:ascii="Times New Roman" w:hAnsi="Times New Roman" w:cs="Times New Roman"/>
          <w:sz w:val="28"/>
          <w:szCs w:val="28"/>
        </w:rPr>
        <w:t>вміти</w:t>
      </w:r>
      <w:r w:rsidR="00FD7659">
        <w:rPr>
          <w:rFonts w:ascii="Times New Roman" w:hAnsi="Times New Roman" w:cs="Times New Roman"/>
          <w:sz w:val="28"/>
          <w:szCs w:val="28"/>
        </w:rPr>
        <w:t xml:space="preserve"> </w:t>
      </w:r>
      <w:r w:rsidR="00FD7659" w:rsidRPr="00FD7659">
        <w:rPr>
          <w:rFonts w:ascii="Times New Roman" w:hAnsi="Times New Roman" w:cs="Times New Roman"/>
          <w:sz w:val="28"/>
          <w:szCs w:val="28"/>
        </w:rPr>
        <w:t>рецензувати наукові праці, зокрема сучасної історіографії;</w:t>
      </w:r>
      <w:r w:rsidR="00FD76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D7659" w:rsidRPr="00FD7659">
        <w:rPr>
          <w:rFonts w:ascii="Times New Roman" w:hAnsi="Times New Roman" w:cs="Times New Roman"/>
          <w:sz w:val="28"/>
          <w:szCs w:val="28"/>
        </w:rPr>
        <w:t>реферувати певні розділи синтетичних творів;</w:t>
      </w:r>
    </w:p>
    <w:p w14:paraId="122BA11E" w14:textId="77777777" w:rsidR="00FD7659" w:rsidRPr="00FD7659" w:rsidRDefault="00FD7659" w:rsidP="004E1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59">
        <w:rPr>
          <w:rFonts w:ascii="Times New Roman" w:hAnsi="Times New Roman" w:cs="Times New Roman"/>
          <w:sz w:val="28"/>
          <w:szCs w:val="28"/>
        </w:rPr>
        <w:t>аналізувати новітні підходи у застосуванні сучасного знання в навчальних текстах;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659">
        <w:rPr>
          <w:rFonts w:ascii="Times New Roman" w:hAnsi="Times New Roman" w:cs="Times New Roman"/>
          <w:sz w:val="28"/>
          <w:szCs w:val="28"/>
        </w:rPr>
        <w:t>транслювати історичне знання на різних рівнях суспільного функціонування.</w:t>
      </w:r>
    </w:p>
    <w:p w14:paraId="2ED0A82F" w14:textId="77777777" w:rsidR="009D45DD" w:rsidRPr="00832019" w:rsidRDefault="009D45DD" w:rsidP="004E11FC">
      <w:pPr>
        <w:spacing w:after="0" w:line="240" w:lineRule="auto"/>
        <w:rPr>
          <w:rFonts w:ascii="Times New Roman" w:hAnsi="Times New Roman"/>
          <w:b/>
          <w:bCs/>
          <w:color w:val="000080"/>
          <w:sz w:val="28"/>
          <w:szCs w:val="28"/>
        </w:rPr>
      </w:pPr>
    </w:p>
    <w:p w14:paraId="15D0D3F7" w14:textId="77777777" w:rsidR="009D45DD" w:rsidRPr="00832019" w:rsidRDefault="009D45DD" w:rsidP="004E11FC">
      <w:pPr>
        <w:spacing w:after="0" w:line="240" w:lineRule="auto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832019">
        <w:rPr>
          <w:rFonts w:ascii="Times New Roman" w:hAnsi="Times New Roman"/>
          <w:b/>
          <w:bCs/>
          <w:color w:val="000080"/>
          <w:sz w:val="28"/>
          <w:szCs w:val="28"/>
        </w:rPr>
        <w:t>ОПИС КУРСУ</w:t>
      </w:r>
    </w:p>
    <w:p w14:paraId="076069C0" w14:textId="77777777" w:rsidR="009D45DD" w:rsidRPr="00C84868" w:rsidRDefault="009D45DD" w:rsidP="004E11FC">
      <w:pPr>
        <w:pStyle w:val="Heading1"/>
        <w:spacing w:before="0" w:after="0"/>
        <w:ind w:firstLine="708"/>
        <w:jc w:val="both"/>
        <w:rPr>
          <w:bCs w:val="0"/>
          <w:i/>
          <w:color w:val="auto"/>
          <w:sz w:val="28"/>
          <w:szCs w:val="28"/>
          <w:lang w:val="uk-UA"/>
        </w:rPr>
      </w:pPr>
      <w:r w:rsidRPr="00C84868">
        <w:rPr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C84868">
        <w:rPr>
          <w:bCs w:val="0"/>
          <w:i/>
          <w:color w:val="auto"/>
          <w:sz w:val="28"/>
          <w:szCs w:val="28"/>
          <w:lang w:val="uk-UA"/>
        </w:rPr>
        <w:t>Форми і методи навчання</w:t>
      </w:r>
    </w:p>
    <w:p w14:paraId="18C59503" w14:textId="77777777" w:rsidR="009D45DD" w:rsidRPr="00C84868" w:rsidRDefault="009D45DD" w:rsidP="004E11FC">
      <w:pPr>
        <w:pStyle w:val="Normal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>Курс буде викладений у формі лекцій (__</w:t>
      </w:r>
      <w:r w:rsidR="002B0DBB">
        <w:rPr>
          <w:rFonts w:ascii="Times New Roman" w:hAnsi="Times New Roman" w:cs="Times New Roman"/>
          <w:color w:val="auto"/>
          <w:sz w:val="28"/>
          <w:szCs w:val="28"/>
          <w:lang w:val="uk-UA"/>
        </w:rPr>
        <w:t>20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>___ год.) та семінарських (__</w:t>
      </w:r>
      <w:r w:rsidR="002B0DBB">
        <w:rPr>
          <w:rFonts w:ascii="Times New Roman" w:hAnsi="Times New Roman" w:cs="Times New Roman"/>
          <w:color w:val="auto"/>
          <w:sz w:val="28"/>
          <w:szCs w:val="28"/>
          <w:lang w:val="uk-UA"/>
        </w:rPr>
        <w:t>20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>___год.)/практичних (___</w:t>
      </w:r>
      <w:r w:rsidR="00FD7659">
        <w:rPr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>__год.)/лабораторних занять (___</w:t>
      </w:r>
      <w:r w:rsidR="00FD7659">
        <w:rPr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>__год.), організації самостійної роботи студентів  (__</w:t>
      </w:r>
      <w:r w:rsidR="002B0DBB">
        <w:rPr>
          <w:rFonts w:ascii="Times New Roman" w:hAnsi="Times New Roman" w:cs="Times New Roman"/>
          <w:color w:val="auto"/>
          <w:sz w:val="28"/>
          <w:szCs w:val="28"/>
          <w:lang w:val="uk-UA"/>
        </w:rPr>
        <w:t>80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___ год.). </w:t>
      </w:r>
    </w:p>
    <w:p w14:paraId="6EF258A6" w14:textId="77777777" w:rsidR="009D45DD" w:rsidRPr="00C84868" w:rsidRDefault="009D45DD" w:rsidP="004E11FC">
      <w:pPr>
        <w:pStyle w:val="Normal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Вказати, які методи навчання використовуються під час викладання дисципліни. </w:t>
      </w:r>
    </w:p>
    <w:p w14:paraId="623FB9DC" w14:textId="77777777" w:rsidR="009D45DD" w:rsidRPr="00832019" w:rsidRDefault="009D45DD" w:rsidP="004E11FC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832019">
        <w:rPr>
          <w:rFonts w:ascii="Times New Roman" w:hAnsi="Times New Roman"/>
          <w:b/>
          <w:i/>
          <w:sz w:val="28"/>
          <w:szCs w:val="28"/>
        </w:rPr>
        <w:t xml:space="preserve">Зміст навчальної дисципліни </w:t>
      </w:r>
    </w:p>
    <w:p w14:paraId="41CA19F1" w14:textId="77777777" w:rsidR="0051186E" w:rsidRDefault="0051186E" w:rsidP="004E11FC">
      <w:pPr>
        <w:pStyle w:val="Heading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Лекції</w:t>
      </w:r>
    </w:p>
    <w:p w14:paraId="01521769" w14:textId="77777777" w:rsidR="0051186E" w:rsidRDefault="00E03FA1" w:rsidP="004E11FC">
      <w:pPr>
        <w:pStyle w:val="Heading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186E">
        <w:rPr>
          <w:rFonts w:ascii="Times New Roman" w:hAnsi="Times New Roman" w:cs="Times New Roman"/>
          <w:color w:val="auto"/>
          <w:sz w:val="28"/>
          <w:szCs w:val="28"/>
        </w:rPr>
        <w:t>Тема 1. Вступ. Теоретичні проблеми історичної україністики.</w:t>
      </w:r>
    </w:p>
    <w:p w14:paraId="4558B6FD" w14:textId="77777777" w:rsidR="00E03FA1" w:rsidRPr="0051186E" w:rsidRDefault="00E03FA1" w:rsidP="004E11FC">
      <w:pPr>
        <w:pStyle w:val="Heading3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186E">
        <w:rPr>
          <w:rFonts w:ascii="Times New Roman" w:hAnsi="Times New Roman" w:cs="Times New Roman"/>
          <w:color w:val="auto"/>
          <w:sz w:val="28"/>
          <w:szCs w:val="28"/>
        </w:rPr>
        <w:t xml:space="preserve">Тема 2.Основні рівні та сфери функціонування історичного знання в українському суспільстві. </w:t>
      </w:r>
    </w:p>
    <w:p w14:paraId="7770E951" w14:textId="77777777" w:rsidR="0051186E" w:rsidRDefault="00E03FA1" w:rsidP="004E1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86E">
        <w:rPr>
          <w:rFonts w:ascii="Times New Roman" w:hAnsi="Times New Roman" w:cs="Times New Roman"/>
          <w:sz w:val="28"/>
          <w:szCs w:val="28"/>
        </w:rPr>
        <w:t>Тема 3. Основні тенденції та підходи до розгляду актуальних проблем у сучасній науковій історичній україністиці.</w:t>
      </w:r>
    </w:p>
    <w:p w14:paraId="41B3B2D3" w14:textId="77777777" w:rsidR="0051186E" w:rsidRDefault="00E03FA1" w:rsidP="004E1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86E">
        <w:rPr>
          <w:rFonts w:ascii="Times New Roman" w:hAnsi="Times New Roman" w:cs="Times New Roman"/>
          <w:sz w:val="28"/>
          <w:szCs w:val="28"/>
        </w:rPr>
        <w:t>Тема 4. Проблеми вивчення давньої історії України.</w:t>
      </w:r>
    </w:p>
    <w:p w14:paraId="25E01FCC" w14:textId="77777777" w:rsidR="0051186E" w:rsidRDefault="00E03FA1" w:rsidP="004E1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86E">
        <w:rPr>
          <w:rFonts w:ascii="Times New Roman" w:hAnsi="Times New Roman" w:cs="Times New Roman"/>
          <w:sz w:val="28"/>
          <w:szCs w:val="28"/>
        </w:rPr>
        <w:t>Тема 5. Історія України доби середніх віків.</w:t>
      </w:r>
    </w:p>
    <w:p w14:paraId="2230921A" w14:textId="77777777" w:rsidR="0051186E" w:rsidRPr="0051186E" w:rsidRDefault="00E03FA1" w:rsidP="004E11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86E">
        <w:rPr>
          <w:rFonts w:ascii="Times New Roman" w:hAnsi="Times New Roman" w:cs="Times New Roman"/>
          <w:sz w:val="28"/>
          <w:szCs w:val="28"/>
        </w:rPr>
        <w:t>Тема 6. Проблеми вивчення історії України у ранній Новий час (друга половина XVII – XVIII ст.).</w:t>
      </w:r>
      <w:r w:rsidR="0051186E" w:rsidRPr="00511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1C3BD" w14:textId="77777777" w:rsidR="0051186E" w:rsidRPr="0051186E" w:rsidRDefault="00E03FA1" w:rsidP="004E11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86E">
        <w:rPr>
          <w:rFonts w:ascii="Times New Roman" w:hAnsi="Times New Roman" w:cs="Times New Roman"/>
          <w:sz w:val="28"/>
          <w:szCs w:val="28"/>
        </w:rPr>
        <w:t>Тема 7. Проблеми вивчення історії України у «довгому українському ХІХ столітті» (кінець XVIII – початок ХХ ст.).</w:t>
      </w:r>
    </w:p>
    <w:p w14:paraId="0D9F10C4" w14:textId="77777777" w:rsidR="0051186E" w:rsidRPr="0051186E" w:rsidRDefault="0051186E" w:rsidP="004E11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86E">
        <w:rPr>
          <w:rFonts w:ascii="Times New Roman" w:hAnsi="Times New Roman" w:cs="Times New Roman"/>
          <w:sz w:val="28"/>
          <w:szCs w:val="28"/>
        </w:rPr>
        <w:t>Тема 8. Актуальні проблеми вивчення історії України у «короткому українському ХХ столітті» (1914-1991)</w:t>
      </w:r>
    </w:p>
    <w:p w14:paraId="2A52E048" w14:textId="77777777" w:rsidR="00E03FA1" w:rsidRPr="0051186E" w:rsidRDefault="00E03FA1" w:rsidP="004E11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86E">
        <w:rPr>
          <w:rFonts w:ascii="Times New Roman" w:hAnsi="Times New Roman" w:cs="Times New Roman"/>
          <w:sz w:val="28"/>
          <w:szCs w:val="28"/>
        </w:rPr>
        <w:t>Тема 9. Актуальні проблеми вивчення сучасної історії України.</w:t>
      </w:r>
    </w:p>
    <w:p w14:paraId="48730305" w14:textId="77777777" w:rsidR="0051186E" w:rsidRDefault="0051186E" w:rsidP="004E1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7C0FC" w14:textId="77777777" w:rsidR="009D45DD" w:rsidRDefault="009D45DD" w:rsidP="004E11FC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832019">
        <w:rPr>
          <w:rFonts w:ascii="Times New Roman" w:hAnsi="Times New Roman"/>
          <w:b/>
          <w:i/>
          <w:sz w:val="28"/>
          <w:szCs w:val="28"/>
        </w:rPr>
        <w:t xml:space="preserve">Перелік  рекомендованої літератури </w:t>
      </w:r>
    </w:p>
    <w:p w14:paraId="7EC39282" w14:textId="77777777" w:rsidR="00BA27D7" w:rsidRDefault="00BA27D7" w:rsidP="004E11F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A27D7">
        <w:rPr>
          <w:rFonts w:ascii="Times New Roman" w:hAnsi="Times New Roman"/>
          <w:sz w:val="28"/>
          <w:szCs w:val="28"/>
        </w:rPr>
        <w:t>Основна</w:t>
      </w:r>
    </w:p>
    <w:p w14:paraId="2FD874F2" w14:textId="77777777" w:rsidR="00BA27D7" w:rsidRPr="00BA27D7" w:rsidRDefault="00BA27D7" w:rsidP="004E1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7">
        <w:rPr>
          <w:rFonts w:ascii="Times New Roman" w:hAnsi="Times New Roman" w:cs="Times New Roman"/>
          <w:sz w:val="28"/>
          <w:szCs w:val="28"/>
        </w:rPr>
        <w:t xml:space="preserve">Грицак Я.Й. Нарис історії України: формування модерної української нації ХІХ-ХХ ст. – К.: </w:t>
      </w:r>
      <w:proofErr w:type="spellStart"/>
      <w:r w:rsidR="009D1FF7">
        <w:rPr>
          <w:rFonts w:ascii="Times New Roman" w:hAnsi="Times New Roman" w:cs="Times New Roman"/>
          <w:sz w:val="28"/>
          <w:szCs w:val="28"/>
          <w:lang w:val="en-US"/>
        </w:rPr>
        <w:t>Yakaboo</w:t>
      </w:r>
      <w:proofErr w:type="spellEnd"/>
      <w:r w:rsidR="009D1FF7" w:rsidRPr="009D1FF7">
        <w:rPr>
          <w:rFonts w:ascii="Times New Roman" w:hAnsi="Times New Roman" w:cs="Times New Roman"/>
          <w:sz w:val="28"/>
          <w:szCs w:val="28"/>
        </w:rPr>
        <w:t xml:space="preserve"> </w:t>
      </w:r>
      <w:r w:rsidR="009D1FF7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BA27D7">
        <w:rPr>
          <w:rFonts w:ascii="Times New Roman" w:hAnsi="Times New Roman" w:cs="Times New Roman"/>
          <w:sz w:val="28"/>
          <w:szCs w:val="28"/>
        </w:rPr>
        <w:t xml:space="preserve">, </w:t>
      </w:r>
      <w:r w:rsidR="009D1FF7">
        <w:rPr>
          <w:rFonts w:ascii="Times New Roman" w:hAnsi="Times New Roman" w:cs="Times New Roman"/>
          <w:sz w:val="28"/>
          <w:szCs w:val="28"/>
        </w:rPr>
        <w:t>2019</w:t>
      </w:r>
      <w:r w:rsidRPr="00BA27D7">
        <w:rPr>
          <w:rFonts w:ascii="Times New Roman" w:hAnsi="Times New Roman" w:cs="Times New Roman"/>
          <w:sz w:val="28"/>
          <w:szCs w:val="28"/>
        </w:rPr>
        <w:t>. –</w:t>
      </w:r>
      <w:r w:rsidR="009D1FF7">
        <w:rPr>
          <w:rFonts w:ascii="Times New Roman" w:hAnsi="Times New Roman" w:cs="Times New Roman"/>
          <w:sz w:val="28"/>
          <w:szCs w:val="28"/>
        </w:rPr>
        <w:t xml:space="preserve"> 656</w:t>
      </w:r>
      <w:r w:rsidRPr="00BA27D7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E0B3B29" w14:textId="77777777" w:rsidR="00BA27D7" w:rsidRDefault="00BA27D7" w:rsidP="004E1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7">
        <w:rPr>
          <w:rFonts w:ascii="Times New Roman" w:hAnsi="Times New Roman" w:cs="Times New Roman"/>
          <w:sz w:val="28"/>
          <w:szCs w:val="28"/>
        </w:rPr>
        <w:t>Грицак Я. Подолати минули. Глобальна історія України. – К.: Портал, 2021. – 432 с.</w:t>
      </w:r>
    </w:p>
    <w:p w14:paraId="2FE9662B" w14:textId="77777777" w:rsidR="009D1FF7" w:rsidRPr="00BA27D7" w:rsidRDefault="009D1FF7" w:rsidP="004E1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Касьянов Г.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9D1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>
        <w:rPr>
          <w:rFonts w:ascii="Times New Roman" w:hAnsi="Times New Roman" w:cs="Times New Roman"/>
          <w:sz w:val="28"/>
          <w:szCs w:val="28"/>
        </w:rPr>
        <w:t xml:space="preserve">: історична політика 1980-х – 2000-х. Україна та сусіди. – К.: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Laurus</w:t>
      </w:r>
      <w:proofErr w:type="spellEnd"/>
      <w:r>
        <w:rPr>
          <w:rFonts w:ascii="Times New Roman" w:hAnsi="Times New Roman" w:cs="Times New Roman"/>
          <w:sz w:val="28"/>
          <w:szCs w:val="28"/>
        </w:rPr>
        <w:t>, Антропос-Логос-Фільм. – 420 с.</w:t>
      </w:r>
    </w:p>
    <w:p w14:paraId="28014408" w14:textId="77777777" w:rsidR="00BA27D7" w:rsidRPr="00BA27D7" w:rsidRDefault="00BA27D7" w:rsidP="004E1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7">
        <w:rPr>
          <w:rFonts w:ascii="Times New Roman" w:hAnsi="Times New Roman" w:cs="Times New Roman"/>
          <w:sz w:val="28"/>
          <w:szCs w:val="28"/>
        </w:rPr>
        <w:lastRenderedPageBreak/>
        <w:t>Маґочій П.-Р. Ілюстрована історія України. – К.: Критика, 2012. – 447 с.</w:t>
      </w:r>
    </w:p>
    <w:p w14:paraId="539BBA86" w14:textId="77777777" w:rsidR="00BA27D7" w:rsidRDefault="00BA27D7" w:rsidP="004E1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7">
        <w:rPr>
          <w:rFonts w:ascii="Times New Roman" w:hAnsi="Times New Roman" w:cs="Times New Roman"/>
          <w:sz w:val="28"/>
          <w:szCs w:val="28"/>
        </w:rPr>
        <w:t>Маґочій П.-Р. Україна. Історія її земель та народів. – Ужгород: Видавництво В.Падяка, 2012. – 794 с.</w:t>
      </w:r>
    </w:p>
    <w:p w14:paraId="184F9BCC" w14:textId="77777777" w:rsidR="009D1FF7" w:rsidRPr="009D1FF7" w:rsidRDefault="009D1FF7" w:rsidP="004E1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F7">
        <w:rPr>
          <w:rFonts w:ascii="Times New Roman" w:hAnsi="Times New Roman" w:cs="Times New Roman"/>
          <w:sz w:val="28"/>
        </w:rPr>
        <w:t>Політика і пам'ять. Дніпро – Запоріжжя – Одеса – Харків. Від 1990-х до сьогодення / О.Гайдай та ін.; наук. ред. Г. Касьянов. – Львов: ФОП Шумилович, 2018. –  240 с.</w:t>
      </w:r>
    </w:p>
    <w:p w14:paraId="411890EA" w14:textId="77777777" w:rsidR="00202D69" w:rsidRPr="00202D69" w:rsidRDefault="00BA27D7" w:rsidP="004E1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7">
        <w:rPr>
          <w:rStyle w:val="Emphasis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Плохій</w:t>
      </w:r>
      <w:r w:rsidRPr="00BA27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BA27D7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Pr="00BA27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BA27D7">
        <w:rPr>
          <w:rStyle w:val="Emphasis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Брама Європи</w:t>
      </w:r>
      <w:r w:rsidRPr="00BA27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BA27D7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Історія України від скіфських воєн до незалежності / Пер. з англ. Р. Клочко. ‒ Х., 2016. ‒ 496 с</w:t>
      </w:r>
    </w:p>
    <w:p w14:paraId="667C3680" w14:textId="77777777" w:rsidR="00202D69" w:rsidRPr="00202D69" w:rsidRDefault="00202D69" w:rsidP="004E1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69">
        <w:rPr>
          <w:rFonts w:ascii="Times New Roman" w:hAnsi="Times New Roman" w:cs="Times New Roman"/>
          <w:sz w:val="28"/>
          <w:szCs w:val="28"/>
        </w:rPr>
        <w:t>Українська історіографія на зламі ХХ і ХХІ століть: здобутки і проблеми. Колективна монографія за редакцією Леоніда Зашкільняка. – Л.: ЛНУ ім. І.Франка, 2004. – 405 с.</w:t>
      </w:r>
    </w:p>
    <w:p w14:paraId="4643B001" w14:textId="77777777" w:rsidR="00202D69" w:rsidRPr="00202D69" w:rsidRDefault="00202D69" w:rsidP="004E1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69">
        <w:rPr>
          <w:rFonts w:ascii="Times New Roman" w:hAnsi="Times New Roman" w:cs="Times New Roman"/>
          <w:sz w:val="28"/>
        </w:rPr>
        <w:t>Шкільна історія очима істориків науковців. Матеріали робочої наради з моніторингу шкільних підручників історії України / Упорядкування</w:t>
      </w:r>
      <w:r>
        <w:rPr>
          <w:sz w:val="28"/>
        </w:rPr>
        <w:t xml:space="preserve"> </w:t>
      </w:r>
      <w:r w:rsidRPr="00202D69">
        <w:rPr>
          <w:rFonts w:ascii="Times New Roman" w:hAnsi="Times New Roman" w:cs="Times New Roman"/>
          <w:sz w:val="28"/>
        </w:rPr>
        <w:t>Н.Яковенко. – К.: видавництво Олени Теліги, 2008. – 128 с.</w:t>
      </w:r>
    </w:p>
    <w:p w14:paraId="2DC3F899" w14:textId="77777777" w:rsidR="00BA27D7" w:rsidRDefault="00BA27D7" w:rsidP="004E1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7">
        <w:rPr>
          <w:rFonts w:ascii="Times New Roman" w:hAnsi="Times New Roman" w:cs="Times New Roman"/>
          <w:sz w:val="28"/>
          <w:szCs w:val="28"/>
        </w:rPr>
        <w:t xml:space="preserve">Яковенко Н.М. Нарис історії України з найдавніших часів до кінця XVIII ст. – К.: </w:t>
      </w:r>
      <w:r w:rsidR="00202D69">
        <w:rPr>
          <w:rFonts w:ascii="Times New Roman" w:hAnsi="Times New Roman" w:cs="Times New Roman"/>
          <w:sz w:val="28"/>
          <w:szCs w:val="28"/>
        </w:rPr>
        <w:t>Критика, 2005. – 582 с.</w:t>
      </w:r>
    </w:p>
    <w:p w14:paraId="5224BE14" w14:textId="77777777" w:rsidR="00F46530" w:rsidRDefault="00F46530" w:rsidP="004E11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69CDD74" w14:textId="77777777" w:rsidR="00F46530" w:rsidRDefault="00F46530" w:rsidP="004E1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Додаткова</w:t>
      </w:r>
    </w:p>
    <w:p w14:paraId="2AE8A354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>Бунятян К.П., Мурзін В.Ю., Симоненко О.В. На світанку історії. – К., 1998. – 335 с.</w:t>
      </w:r>
    </w:p>
    <w:p w14:paraId="39CE8E7B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>Ричка В. М. Війна пам’ятей. Змагання за спадщину Київської Русі. – Київ: Парлам. вид-во, 2021. – 416 с.</w:t>
      </w:r>
    </w:p>
    <w:p w14:paraId="443CCAAB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 xml:space="preserve"> Котляр М.Ф. Галицько-Волинська Русь. – 335 с.</w:t>
      </w:r>
    </w:p>
    <w:p w14:paraId="6B37CE9F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>Бумблаускас А., Кіркєнє Г., Черкас Б., Ващук Д., Скурвідайте Л. Епоха Вітовта в історії України: 1387-1430. – К.: Видавництво "Балтія-Друк", 2020. – 208 с.</w:t>
      </w:r>
    </w:p>
    <w:p w14:paraId="56FE950F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 xml:space="preserve"> Русина О.В. Україна під татарами і Литвою. – К., 1998. – 319 с. </w:t>
      </w:r>
    </w:p>
    <w:p w14:paraId="7FA93E7B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 xml:space="preserve">Яковенко Н.М. Українська шляхта з кінця XIV до середини XVII ст.(Волинь і Центральна Україна) – К., 1993. – 416 с. </w:t>
      </w:r>
    </w:p>
    <w:p w14:paraId="1ACEF351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>Леп’явко С. Козацькі війни кінця XVI ст. – Чернігів, 1996. – 285 с.</w:t>
      </w:r>
    </w:p>
    <w:p w14:paraId="10591D01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>Старченко Н. П. Українські світи Речі Посполитої. Історії про історію. – К.: "Laurus", 2021. – 616 с.</w:t>
      </w:r>
    </w:p>
    <w:p w14:paraId="45BA7A24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>Смолій В., Степанков В. Богдан Хмельницький: Полководець, дипломат, державотворець / Наук. ред. Ю. І. Шаповал. НАН України. Інститут історії України, Інститут політичних і етнонаціональних досліджень ім. І. Ф. Кураса. – К.: Парлам. вид-во, 2020. – 752 с.</w:t>
      </w:r>
    </w:p>
    <w:p w14:paraId="1DEC9B8F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>Яковлева Т. Гетьманщина в другій половині 50-х років XVII  століття. Причини і початок Руїни. -  К., 1998. – 447 с.</w:t>
      </w:r>
    </w:p>
    <w:p w14:paraId="191886AE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 xml:space="preserve">Гуржій О. Українська козацька держава в другій половині XVII – XVIII ст.: кордони, населення, право. – К., 1996. – 222 с. </w:t>
      </w:r>
    </w:p>
    <w:p w14:paraId="5CF390DC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>Вирський Д. Початок сучасності: друга хвиля глобалізації, кінець Старого Порядку та Україна (XV – середина XІХ ст.). Вид. 2-е, доп. / НАН України. Інститут історії України. – К.: Інститут історії України, 2022. – 217 с.</w:t>
      </w:r>
    </w:p>
    <w:p w14:paraId="070924FD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lastRenderedPageBreak/>
        <w:t>Реєнт О.П. Соціально-економічні та політичні трансформації в Україні (кінець XVIII ‒ перші десятиліття XX століття). У 2-х кн. ‒ Кн. 2 / НАН України. Інститут історії України. ‒ К.: Інститут історії України, 2021. ‒ 818 с.</w:t>
      </w:r>
    </w:p>
    <w:p w14:paraId="04DCA1F4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 xml:space="preserve">Бовуа Д. Шляхтич, кріпак і ревізор. – К., 1996. – 415 с. </w:t>
      </w:r>
    </w:p>
    <w:p w14:paraId="1F3DCF48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>Шандра В. С. Генерал-губернаторства в Україні: XIX – початок XX століття / НАН України. Інститут історії україни. – К.: Інститут історії України, 2005. – 427 с.</w:t>
      </w:r>
    </w:p>
    <w:p w14:paraId="2145B521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 xml:space="preserve"> Масненко В.В. Історична думка та націотворення в Україні (кінець ХІХ – перша третина ХХ ст.). – К., 2001. – 439 с.</w:t>
      </w:r>
    </w:p>
    <w:p w14:paraId="0A4280C4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>Реент О. П. Українські визвольні змагання 1917–1921 років / Гол. ред. Р. Стасюк. ‒ К.: Вид-во "Арій”, 2016. ‒ 280 с.</w:t>
      </w:r>
    </w:p>
    <w:p w14:paraId="3452A783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  <w:shd w:val="clear" w:color="auto" w:fill="FDFCFC"/>
        </w:rPr>
        <w:t xml:space="preserve">Україна й українці в постімперську добу (1917–1939) / </w:t>
      </w:r>
      <w:r w:rsidRPr="00F46530"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Єфіменко Г.Г.</w:t>
      </w:r>
      <w:r w:rsidRPr="00F4653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Pr="00F46530"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Кульчицький С.В.</w:t>
      </w:r>
      <w:r w:rsidRPr="00F4653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Pr="00F46530"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Пиріг Р.Я.</w:t>
      </w:r>
      <w:r w:rsidRPr="00F4653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Pr="00F46530"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Скальський В.В.</w:t>
      </w:r>
      <w:r w:rsidRPr="00F4653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Pr="00F46530"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Якубова Л.Д</w:t>
      </w:r>
      <w:r w:rsidRPr="00F46530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 xml:space="preserve">. / </w:t>
      </w:r>
      <w:r w:rsidRPr="00F46530">
        <w:rPr>
          <w:rFonts w:ascii="Times New Roman" w:hAnsi="Times New Roman" w:cs="Times New Roman"/>
          <w:sz w:val="28"/>
          <w:szCs w:val="28"/>
          <w:shd w:val="clear" w:color="auto" w:fill="FDFCFC"/>
        </w:rPr>
        <w:t>НАН України, Ін-т історії України. – Київ: Академперіодика, 2021. – 620 с., 124 с. іл.</w:t>
      </w:r>
    </w:p>
    <w:p w14:paraId="61F10AEE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>Баран В.К. Україна 1950-1960-х років: еволюція тоталітарної системи. – Львів, 1996. –  447 с.</w:t>
      </w:r>
    </w:p>
    <w:p w14:paraId="773D2B18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  <w:shd w:val="clear" w:color="auto" w:fill="FDFCFC"/>
        </w:rPr>
        <w:t xml:space="preserve">Україна в епіцентрі протистояння світових систем (1939–1990) / </w:t>
      </w:r>
      <w:r w:rsidRPr="00F46530"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Даниленко В.М.</w:t>
      </w:r>
      <w:r w:rsidRPr="00F4653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Pr="00F46530"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Крупина В.О.</w:t>
      </w:r>
      <w:r w:rsidRPr="00F4653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Pr="00F46530"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Кульчицький С.В.</w:t>
      </w:r>
      <w:r w:rsidRPr="00F4653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Pr="00F46530"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Лисенко О.Є.</w:t>
      </w:r>
      <w:r w:rsidRPr="00F4653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Pr="00F46530"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Стяжкіна О.В.</w:t>
      </w:r>
      <w:r w:rsidRPr="00F4653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Pr="00F46530"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Якубова Л.Д.</w:t>
      </w:r>
      <w:r w:rsidRPr="00F46530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r w:rsidRPr="00F46530">
        <w:rPr>
          <w:rFonts w:ascii="Times New Roman" w:hAnsi="Times New Roman" w:cs="Times New Roman"/>
          <w:sz w:val="28"/>
          <w:szCs w:val="28"/>
          <w:shd w:val="clear" w:color="auto" w:fill="FDFCFC"/>
        </w:rPr>
        <w:t>НАН України, Ін-т історії України. – Київ: Академперіодика, 2021. – 544 с., 96 с. іл.</w:t>
      </w:r>
    </w:p>
    <w:p w14:paraId="00AB215F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>Даниленко В. М. Україна в 1985-1991 pp.: остання глава радянської історії / НАН України. Інститут історії України. ‒ K.: Інститут історії України, 2018. ‒ 278 с.</w:t>
      </w:r>
    </w:p>
    <w:p w14:paraId="402BF17C" w14:textId="77777777" w:rsidR="00F46530" w:rsidRPr="00F46530" w:rsidRDefault="00F46530" w:rsidP="004E1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0">
        <w:rPr>
          <w:rFonts w:ascii="Times New Roman" w:hAnsi="Times New Roman" w:cs="Times New Roman"/>
          <w:sz w:val="28"/>
          <w:szCs w:val="28"/>
        </w:rPr>
        <w:t>Головко В.В., Якубова Л.Д. Україна і виклики посттоталітарного транзиту (1990–2019) / НАН України, Ін-т історії України. – Київ: Академперіодика, 2021. – 592 с., 48 с.</w:t>
      </w:r>
    </w:p>
    <w:p w14:paraId="70DBEFD2" w14:textId="77777777" w:rsidR="00F46530" w:rsidRPr="00BA27D7" w:rsidRDefault="00F46530" w:rsidP="004E1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C456C" w14:textId="77777777" w:rsidR="009D45DD" w:rsidRPr="00832019" w:rsidRDefault="009D45DD" w:rsidP="004E11FC">
      <w:pPr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</w:p>
    <w:p w14:paraId="60501D12" w14:textId="77777777" w:rsidR="009D45DD" w:rsidRPr="00832019" w:rsidRDefault="009D45DD" w:rsidP="004E11FC">
      <w:pPr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832019">
        <w:rPr>
          <w:rFonts w:ascii="Times New Roman" w:hAnsi="Times New Roman"/>
          <w:b/>
          <w:bCs/>
          <w:color w:val="000080"/>
          <w:sz w:val="28"/>
          <w:szCs w:val="28"/>
        </w:rPr>
        <w:t>ОЦІНЮВАННЯ</w:t>
      </w:r>
    </w:p>
    <w:p w14:paraId="7C781766" w14:textId="77777777" w:rsidR="009D45DD" w:rsidRPr="00832019" w:rsidRDefault="009D45DD" w:rsidP="004E1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sz w:val="28"/>
          <w:szCs w:val="28"/>
        </w:rPr>
        <w:tab/>
        <w:t>Методи поточного контролю:</w:t>
      </w:r>
      <w:r w:rsidR="0013089E">
        <w:rPr>
          <w:rFonts w:ascii="Times New Roman" w:hAnsi="Times New Roman"/>
          <w:sz w:val="28"/>
          <w:szCs w:val="28"/>
        </w:rPr>
        <w:t xml:space="preserve"> усне опитування на лекціях.</w:t>
      </w:r>
    </w:p>
    <w:p w14:paraId="2626986C" w14:textId="77777777" w:rsidR="009D45DD" w:rsidRPr="00832019" w:rsidRDefault="009D45DD" w:rsidP="004E1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sz w:val="28"/>
          <w:szCs w:val="28"/>
        </w:rPr>
        <w:t>Форми і методи підсумкового контролю:</w:t>
      </w:r>
      <w:r w:rsidR="00202D69">
        <w:rPr>
          <w:rFonts w:ascii="Times New Roman" w:hAnsi="Times New Roman"/>
          <w:sz w:val="28"/>
          <w:szCs w:val="28"/>
        </w:rPr>
        <w:t xml:space="preserve"> іспит.</w:t>
      </w:r>
    </w:p>
    <w:p w14:paraId="31B21E28" w14:textId="77777777" w:rsidR="009D45DD" w:rsidRPr="0013089E" w:rsidRDefault="0013089E" w:rsidP="004E1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9E">
        <w:rPr>
          <w:rFonts w:ascii="Times New Roman" w:hAnsi="Times New Roman" w:cs="Times New Roman"/>
          <w:sz w:val="28"/>
          <w:szCs w:val="28"/>
        </w:rPr>
        <w:t>Розподіл балів: за роботу під час семінарських занять (20 балів); за результатами виконання реферату на актуальну проблематику (20 балів) та 2) рецензія на монографію (20 балів). Іспит – 40 балів.</w:t>
      </w:r>
    </w:p>
    <w:p w14:paraId="193BC3D8" w14:textId="77777777" w:rsidR="009D45DD" w:rsidRPr="00832019" w:rsidRDefault="0013089E" w:rsidP="004E11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D45DD" w:rsidRPr="00832019">
        <w:rPr>
          <w:rFonts w:ascii="Times New Roman" w:hAnsi="Times New Roman"/>
          <w:sz w:val="28"/>
          <w:szCs w:val="28"/>
        </w:rPr>
        <w:t>одаткових (бонусних) балів</w:t>
      </w:r>
      <w:r>
        <w:rPr>
          <w:rFonts w:ascii="Times New Roman" w:hAnsi="Times New Roman"/>
          <w:sz w:val="28"/>
          <w:szCs w:val="28"/>
        </w:rPr>
        <w:t xml:space="preserve">: </w:t>
      </w:r>
      <w:r w:rsidR="00F46530">
        <w:rPr>
          <w:rFonts w:ascii="Times New Roman" w:hAnsi="Times New Roman"/>
          <w:sz w:val="28"/>
          <w:szCs w:val="28"/>
        </w:rPr>
        <w:t>поточний контроль на лекціях, додатковий реферат та рецензія (по 20 балів)</w:t>
      </w:r>
      <w:r w:rsidR="009D45DD" w:rsidRPr="00832019">
        <w:rPr>
          <w:rFonts w:ascii="Times New Roman" w:hAnsi="Times New Roman"/>
          <w:sz w:val="28"/>
          <w:szCs w:val="28"/>
        </w:rPr>
        <w:t xml:space="preserve">. </w:t>
      </w:r>
    </w:p>
    <w:p w14:paraId="24D4EABF" w14:textId="77777777" w:rsidR="009D45DD" w:rsidRPr="00C84868" w:rsidRDefault="009D45DD" w:rsidP="004E11FC">
      <w:pPr>
        <w:pStyle w:val="Default"/>
        <w:ind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C8486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Самостійна робота студентів</w:t>
      </w:r>
      <w:r w:rsidRPr="00C8486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.</w:t>
      </w:r>
    </w:p>
    <w:p w14:paraId="173E5A7C" w14:textId="77777777" w:rsidR="009D45DD" w:rsidRPr="00832019" w:rsidRDefault="00202D69" w:rsidP="004E11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="009D45DD" w:rsidRPr="00832019">
        <w:rPr>
          <w:rFonts w:ascii="Times New Roman" w:hAnsi="Times New Roman"/>
          <w:bCs/>
          <w:sz w:val="28"/>
          <w:szCs w:val="28"/>
        </w:rPr>
        <w:t>орми самостійної роботи</w:t>
      </w:r>
      <w:r>
        <w:rPr>
          <w:rFonts w:ascii="Times New Roman" w:hAnsi="Times New Roman"/>
          <w:bCs/>
          <w:sz w:val="28"/>
          <w:szCs w:val="28"/>
        </w:rPr>
        <w:t>: підготовка до семінарських занять</w:t>
      </w:r>
      <w:r w:rsidR="009D45DD" w:rsidRPr="0083201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підготовка доповіді (виступ на семінарському занятті), написання рецензії на монографію (дедлайн – 1 листопада)</w:t>
      </w:r>
      <w:r w:rsidR="009D45DD" w:rsidRPr="00832019">
        <w:rPr>
          <w:rFonts w:ascii="Times New Roman" w:hAnsi="Times New Roman"/>
          <w:sz w:val="28"/>
          <w:szCs w:val="28"/>
        </w:rPr>
        <w:t>.</w:t>
      </w:r>
    </w:p>
    <w:p w14:paraId="4E220A42" w14:textId="77777777" w:rsidR="009D45DD" w:rsidRPr="00832019" w:rsidRDefault="009D45DD" w:rsidP="004E11FC">
      <w:pPr>
        <w:spacing w:after="0" w:line="240" w:lineRule="auto"/>
        <w:rPr>
          <w:rFonts w:ascii="Times New Roman" w:hAnsi="Times New Roman"/>
          <w:b/>
          <w:bCs/>
          <w:color w:val="000080"/>
          <w:sz w:val="28"/>
          <w:szCs w:val="28"/>
        </w:rPr>
      </w:pPr>
    </w:p>
    <w:p w14:paraId="0AF05D32" w14:textId="77777777" w:rsidR="009D45DD" w:rsidRDefault="009D45DD" w:rsidP="004E11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b/>
          <w:bCs/>
          <w:color w:val="000080"/>
          <w:sz w:val="28"/>
          <w:szCs w:val="28"/>
        </w:rPr>
        <w:t>ПОЛІТИКА  КУРСУ</w:t>
      </w:r>
      <w:r w:rsidRPr="0083201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32019">
        <w:rPr>
          <w:rFonts w:ascii="Times New Roman" w:hAnsi="Times New Roman"/>
          <w:sz w:val="28"/>
          <w:szCs w:val="28"/>
        </w:rPr>
        <w:t xml:space="preserve">(«правила  гри») </w:t>
      </w:r>
    </w:p>
    <w:p w14:paraId="42340B20" w14:textId="77777777" w:rsidR="00EF5FBA" w:rsidRPr="00832019" w:rsidRDefault="00EF5FBA" w:rsidP="004E1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sz w:val="28"/>
          <w:szCs w:val="28"/>
        </w:rPr>
        <w:lastRenderedPageBreak/>
        <w:t xml:space="preserve">Політика навчальної дисципліни </w:t>
      </w:r>
      <w:r w:rsidRPr="00CC0BF2">
        <w:rPr>
          <w:rFonts w:ascii="Times New Roman" w:hAnsi="Times New Roman"/>
          <w:sz w:val="28"/>
          <w:szCs w:val="28"/>
        </w:rPr>
        <w:t xml:space="preserve">визначається нормативними </w:t>
      </w:r>
      <w:r>
        <w:rPr>
          <w:rFonts w:ascii="Times New Roman" w:hAnsi="Times New Roman"/>
          <w:sz w:val="28"/>
          <w:szCs w:val="28"/>
        </w:rPr>
        <w:t>д</w:t>
      </w:r>
      <w:r w:rsidRPr="00CC0BF2">
        <w:rPr>
          <w:rFonts w:ascii="Times New Roman" w:hAnsi="Times New Roman"/>
          <w:sz w:val="28"/>
          <w:szCs w:val="28"/>
        </w:rPr>
        <w:t>окументами/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BF2">
        <w:rPr>
          <w:rFonts w:ascii="Times New Roman" w:hAnsi="Times New Roman"/>
          <w:sz w:val="28"/>
          <w:szCs w:val="28"/>
        </w:rPr>
        <w:t>Положеннями, які є чинними в ОНУ імені І. І. Мечникова</w:t>
      </w:r>
      <w:r>
        <w:rPr>
          <w:rFonts w:ascii="Times New Roman" w:hAnsi="Times New Roman"/>
          <w:sz w:val="28"/>
          <w:szCs w:val="28"/>
        </w:rPr>
        <w:t>.</w:t>
      </w:r>
    </w:p>
    <w:p w14:paraId="619B9ACC" w14:textId="77777777" w:rsidR="00EF5FBA" w:rsidRPr="00832019" w:rsidRDefault="00EF5FBA" w:rsidP="004E11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32019">
        <w:rPr>
          <w:rFonts w:ascii="Times New Roman" w:hAnsi="Times New Roman"/>
          <w:sz w:val="28"/>
          <w:szCs w:val="28"/>
        </w:rPr>
        <w:t>истем</w:t>
      </w:r>
      <w:r w:rsidRPr="00EF5FBA">
        <w:rPr>
          <w:rFonts w:ascii="Times New Roman" w:hAnsi="Times New Roman"/>
          <w:sz w:val="28"/>
          <w:szCs w:val="28"/>
        </w:rPr>
        <w:t>а</w:t>
      </w:r>
      <w:r w:rsidRPr="00832019">
        <w:rPr>
          <w:rFonts w:ascii="Times New Roman" w:hAnsi="Times New Roman"/>
          <w:sz w:val="28"/>
          <w:szCs w:val="28"/>
        </w:rPr>
        <w:t xml:space="preserve"> вимог</w:t>
      </w:r>
      <w:r>
        <w:rPr>
          <w:rFonts w:ascii="Times New Roman" w:hAnsi="Times New Roman"/>
          <w:sz w:val="28"/>
          <w:szCs w:val="28"/>
        </w:rPr>
        <w:t>:</w:t>
      </w:r>
      <w:r w:rsidRPr="00832019">
        <w:rPr>
          <w:rFonts w:ascii="Times New Roman" w:hAnsi="Times New Roman"/>
          <w:sz w:val="28"/>
          <w:szCs w:val="28"/>
        </w:rPr>
        <w:t xml:space="preserve"> відвідування </w:t>
      </w:r>
      <w:r w:rsidR="00F46530">
        <w:rPr>
          <w:rFonts w:ascii="Times New Roman" w:hAnsi="Times New Roman"/>
          <w:sz w:val="28"/>
          <w:szCs w:val="28"/>
        </w:rPr>
        <w:t>лекцій</w:t>
      </w:r>
      <w:r w:rsidRPr="00832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є необов</w:t>
      </w:r>
      <w:r w:rsidRPr="00EF5FB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</w:t>
      </w:r>
      <w:r w:rsidRPr="00EF5FBA">
        <w:rPr>
          <w:rFonts w:ascii="Times New Roman" w:hAnsi="Times New Roman"/>
          <w:sz w:val="28"/>
          <w:szCs w:val="28"/>
        </w:rPr>
        <w:t>ковим</w:t>
      </w:r>
      <w:r w:rsidRPr="00832019">
        <w:rPr>
          <w:rFonts w:ascii="Times New Roman" w:hAnsi="Times New Roman"/>
          <w:sz w:val="28"/>
          <w:szCs w:val="28"/>
        </w:rPr>
        <w:t>; участь</w:t>
      </w:r>
      <w:r w:rsidRPr="00EF5FBA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поточному контролі;</w:t>
      </w:r>
      <w:r w:rsidRPr="00832019">
        <w:rPr>
          <w:rFonts w:ascii="Times New Roman" w:hAnsi="Times New Roman"/>
          <w:sz w:val="28"/>
          <w:szCs w:val="28"/>
        </w:rPr>
        <w:t xml:space="preserve"> виконання необхідного мінімуму навчальної роботи</w:t>
      </w:r>
      <w:r>
        <w:rPr>
          <w:rFonts w:ascii="Times New Roman" w:hAnsi="Times New Roman"/>
          <w:sz w:val="28"/>
          <w:szCs w:val="28"/>
        </w:rPr>
        <w:t xml:space="preserve"> – захист доповіді</w:t>
      </w:r>
      <w:r w:rsidRPr="00832019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представлення рецензії на одну з монографій.</w:t>
      </w:r>
    </w:p>
    <w:p w14:paraId="298E6B96" w14:textId="77777777" w:rsidR="009D45DD" w:rsidRPr="00EF5FBA" w:rsidRDefault="009D45DD" w:rsidP="004E11FC">
      <w:pPr>
        <w:pStyle w:val="Default"/>
        <w:ind w:firstLine="708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Політика щодо дедлайнів та перескладання: </w:t>
      </w:r>
      <w:r w:rsidR="00EF5FBA" w:rsidRPr="00EF5FBA">
        <w:rPr>
          <w:rFonts w:ascii="Times New Roman" w:hAnsi="Times New Roman" w:cs="Times New Roman"/>
          <w:iCs/>
          <w:color w:val="auto"/>
          <w:sz w:val="28"/>
          <w:szCs w:val="28"/>
        </w:rPr>
        <w:t>студент має в</w:t>
      </w:r>
      <w:r w:rsidR="00EF5FBA">
        <w:rPr>
          <w:rFonts w:ascii="Times New Roman" w:hAnsi="Times New Roman" w:cs="Times New Roman"/>
          <w:iCs/>
          <w:color w:val="auto"/>
          <w:sz w:val="28"/>
          <w:szCs w:val="28"/>
        </w:rPr>
        <w:t>и</w:t>
      </w:r>
      <w:r w:rsidR="00EF5FBA" w:rsidRPr="00EF5FBA">
        <w:rPr>
          <w:rFonts w:ascii="Times New Roman" w:hAnsi="Times New Roman" w:cs="Times New Roman"/>
          <w:iCs/>
          <w:color w:val="auto"/>
          <w:sz w:val="28"/>
          <w:szCs w:val="28"/>
        </w:rPr>
        <w:t>ст</w:t>
      </w:r>
      <w:r w:rsidR="00EF5FBA">
        <w:rPr>
          <w:rFonts w:ascii="Times New Roman" w:hAnsi="Times New Roman" w:cs="Times New Roman"/>
          <w:iCs/>
          <w:color w:val="auto"/>
          <w:sz w:val="28"/>
          <w:szCs w:val="28"/>
        </w:rPr>
        <w:t>у</w:t>
      </w:r>
      <w:r w:rsidR="00EF5FBA" w:rsidRPr="00EF5FBA">
        <w:rPr>
          <w:rFonts w:ascii="Times New Roman" w:hAnsi="Times New Roman" w:cs="Times New Roman"/>
          <w:iCs/>
          <w:color w:val="auto"/>
          <w:sz w:val="28"/>
          <w:szCs w:val="28"/>
        </w:rPr>
        <w:t>пити з доповіддю за графіком, представити вчасно рецензію.</w:t>
      </w:r>
    </w:p>
    <w:p w14:paraId="57C22D69" w14:textId="77777777" w:rsidR="009D45DD" w:rsidRPr="00C84868" w:rsidRDefault="009D45DD" w:rsidP="004E11FC">
      <w:pPr>
        <w:pStyle w:val="Default"/>
        <w:ind w:firstLine="70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Політика щодо академічної доброчесності</w:t>
      </w:r>
      <w:r w:rsidRPr="00C84868">
        <w:rPr>
          <w:rFonts w:ascii="Times New Roman" w:hAnsi="Times New Roman" w:cs="Times New Roman"/>
          <w:i/>
          <w:color w:val="auto"/>
          <w:sz w:val="28"/>
          <w:szCs w:val="28"/>
        </w:rPr>
        <w:t xml:space="preserve">: </w:t>
      </w:r>
      <w:r w:rsidR="002B0DBB" w:rsidRPr="00D5582F">
        <w:rPr>
          <w:rFonts w:ascii="Times New Roman" w:hAnsi="Times New Roman" w:cs="Times New Roman"/>
          <w:iCs/>
          <w:color w:val="auto"/>
          <w:sz w:val="28"/>
          <w:szCs w:val="28"/>
        </w:rPr>
        <w:t>нульова толерантність</w:t>
      </w:r>
      <w:r w:rsidR="00EF5FB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до академічної доброчесності</w:t>
      </w:r>
      <w:r w:rsidR="002B0DBB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14:paraId="4F54FFC4" w14:textId="77777777" w:rsidR="009D45DD" w:rsidRPr="00C84868" w:rsidRDefault="009D45DD" w:rsidP="004E11FC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C84868">
        <w:rPr>
          <w:rFonts w:ascii="Times New Roman" w:hAnsi="Times New Roman"/>
          <w:b/>
          <w:bCs/>
          <w:i/>
          <w:sz w:val="28"/>
          <w:szCs w:val="28"/>
        </w:rPr>
        <w:t>Політика щодо відвідування та запізнень</w:t>
      </w:r>
      <w:r w:rsidRPr="00C84868">
        <w:rPr>
          <w:rFonts w:ascii="Times New Roman" w:hAnsi="Times New Roman"/>
          <w:i/>
          <w:sz w:val="28"/>
          <w:szCs w:val="28"/>
        </w:rPr>
        <w:t>:</w:t>
      </w:r>
      <w:r w:rsidR="00D5582F">
        <w:rPr>
          <w:rFonts w:ascii="Times New Roman" w:hAnsi="Times New Roman"/>
          <w:i/>
          <w:sz w:val="28"/>
          <w:szCs w:val="28"/>
        </w:rPr>
        <w:t xml:space="preserve"> </w:t>
      </w:r>
      <w:r w:rsidR="00D5582F" w:rsidRPr="00D5582F">
        <w:rPr>
          <w:rFonts w:ascii="Times New Roman" w:hAnsi="Times New Roman"/>
          <w:iCs/>
          <w:sz w:val="28"/>
          <w:szCs w:val="28"/>
        </w:rPr>
        <w:t>ліберальна</w:t>
      </w:r>
      <w:r w:rsidRPr="00C84868">
        <w:rPr>
          <w:rFonts w:ascii="Times New Roman" w:hAnsi="Times New Roman"/>
          <w:bCs/>
          <w:i/>
          <w:sz w:val="28"/>
          <w:szCs w:val="28"/>
        </w:rPr>
        <w:t>.</w:t>
      </w:r>
    </w:p>
    <w:p w14:paraId="0AE4EE41" w14:textId="77777777" w:rsidR="009D45DD" w:rsidRPr="00C84868" w:rsidRDefault="009D45DD" w:rsidP="004E11FC">
      <w:pPr>
        <w:pStyle w:val="Default"/>
        <w:ind w:firstLine="708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Мобільні пристрої:</w:t>
      </w:r>
      <w:r w:rsidR="00D5582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D5582F" w:rsidRPr="00D5582F">
        <w:rPr>
          <w:rFonts w:ascii="Times New Roman" w:hAnsi="Times New Roman" w:cs="Times New Roman"/>
          <w:iCs/>
          <w:color w:val="auto"/>
          <w:sz w:val="28"/>
          <w:szCs w:val="28"/>
        </w:rPr>
        <w:t>використовуються у разі потреби з навчальними цілями</w:t>
      </w:r>
    </w:p>
    <w:p w14:paraId="0B94E43F" w14:textId="77777777" w:rsidR="009D45DD" w:rsidRPr="00C84868" w:rsidRDefault="009D45DD" w:rsidP="004E11FC">
      <w:pPr>
        <w:pStyle w:val="Default"/>
        <w:ind w:firstLine="708"/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Поведінка в аудиторії:</w:t>
      </w:r>
      <w:r w:rsidR="00EF5FBA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EF5FBA" w:rsidRPr="00E03FA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згідно загальноприйнятих норм та «Правил внутрішнього розпорядку в ОНУ імені </w:t>
      </w:r>
      <w:r w:rsidR="00E03FA1" w:rsidRPr="00E03FA1">
        <w:rPr>
          <w:rFonts w:ascii="Times New Roman" w:hAnsi="Times New Roman" w:cs="Times New Roman"/>
          <w:iCs/>
          <w:color w:val="auto"/>
          <w:sz w:val="28"/>
          <w:szCs w:val="28"/>
        </w:rPr>
        <w:t>І.І. Мечникова</w:t>
      </w:r>
      <w:r w:rsidR="00EF5FBA" w:rsidRPr="00E03FA1">
        <w:rPr>
          <w:rFonts w:ascii="Times New Roman" w:hAnsi="Times New Roman" w:cs="Times New Roman"/>
          <w:iCs/>
          <w:color w:val="auto"/>
          <w:sz w:val="28"/>
          <w:szCs w:val="28"/>
        </w:rPr>
        <w:t>»</w:t>
      </w:r>
      <w:r w:rsidR="00E03FA1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="00F46530" w:rsidRPr="00C84868">
        <w:t xml:space="preserve"> </w:t>
      </w:r>
    </w:p>
    <w:p w14:paraId="6A04F3F0" w14:textId="77777777" w:rsidR="00992840" w:rsidRDefault="00992840" w:rsidP="004E11FC">
      <w:pPr>
        <w:spacing w:after="0" w:line="240" w:lineRule="auto"/>
      </w:pPr>
    </w:p>
    <w:sectPr w:rsidR="00992840" w:rsidSect="00AB1B9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1A37E" w14:textId="77777777" w:rsidR="00741B49" w:rsidRDefault="00741B49" w:rsidP="00D835B5">
      <w:pPr>
        <w:spacing w:after="0" w:line="240" w:lineRule="auto"/>
      </w:pPr>
      <w:r>
        <w:separator/>
      </w:r>
    </w:p>
  </w:endnote>
  <w:endnote w:type="continuationSeparator" w:id="0">
    <w:p w14:paraId="5F2CB5C6" w14:textId="77777777" w:rsidR="00741B49" w:rsidRDefault="00741B49" w:rsidP="00D8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F4116" w14:textId="77777777" w:rsidR="00741B49" w:rsidRDefault="00741B49" w:rsidP="00D835B5">
      <w:pPr>
        <w:spacing w:after="0" w:line="240" w:lineRule="auto"/>
      </w:pPr>
      <w:r>
        <w:separator/>
      </w:r>
    </w:p>
  </w:footnote>
  <w:footnote w:type="continuationSeparator" w:id="0">
    <w:p w14:paraId="185F4175" w14:textId="77777777" w:rsidR="00741B49" w:rsidRDefault="00741B49" w:rsidP="00D83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181439"/>
      <w:docPartObj>
        <w:docPartGallery w:val="Page Numbers (Top of Page)"/>
        <w:docPartUnique/>
      </w:docPartObj>
    </w:sdtPr>
    <w:sdtEndPr/>
    <w:sdtContent>
      <w:p w14:paraId="117FF4F2" w14:textId="77777777" w:rsidR="00AB1B93" w:rsidRDefault="00D835B5">
        <w:pPr>
          <w:pStyle w:val="Header"/>
          <w:jc w:val="right"/>
        </w:pPr>
        <w:r>
          <w:fldChar w:fldCharType="begin"/>
        </w:r>
        <w:r w:rsidR="007C7350">
          <w:instrText xml:space="preserve"> PAGE   \* MERGEFORMAT </w:instrText>
        </w:r>
        <w:r>
          <w:fldChar w:fldCharType="separate"/>
        </w:r>
        <w:r w:rsidR="000E1C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E4ACC5" w14:textId="77777777" w:rsidR="00AB1B93" w:rsidRDefault="000E1C3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675F"/>
    <w:multiLevelType w:val="hybridMultilevel"/>
    <w:tmpl w:val="FDA2D8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779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6D106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46E746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D242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AAB1F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67F"/>
    <w:rsid w:val="000942BC"/>
    <w:rsid w:val="000E1C37"/>
    <w:rsid w:val="0013089E"/>
    <w:rsid w:val="00202D69"/>
    <w:rsid w:val="002B0DBB"/>
    <w:rsid w:val="004E11FC"/>
    <w:rsid w:val="004F4420"/>
    <w:rsid w:val="0051186E"/>
    <w:rsid w:val="005D7D85"/>
    <w:rsid w:val="005E167F"/>
    <w:rsid w:val="005F6959"/>
    <w:rsid w:val="00741B49"/>
    <w:rsid w:val="007C7350"/>
    <w:rsid w:val="00992840"/>
    <w:rsid w:val="009D1FF7"/>
    <w:rsid w:val="009D45DD"/>
    <w:rsid w:val="00BA27D7"/>
    <w:rsid w:val="00D5582F"/>
    <w:rsid w:val="00D835B5"/>
    <w:rsid w:val="00E03FA1"/>
    <w:rsid w:val="00EF5FBA"/>
    <w:rsid w:val="00F46530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4C6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5DD"/>
    <w:pPr>
      <w:spacing w:after="200" w:line="276" w:lineRule="auto"/>
    </w:pPr>
    <w:rPr>
      <w:rFonts w:eastAsiaTheme="minorEastAsia"/>
      <w:lang w:val="uk-UA" w:eastAsia="uk-UA"/>
    </w:rPr>
  </w:style>
  <w:style w:type="paragraph" w:styleId="Heading1">
    <w:name w:val="heading 1"/>
    <w:basedOn w:val="Normal1"/>
    <w:next w:val="Normal1"/>
    <w:link w:val="Heading1Char"/>
    <w:qFormat/>
    <w:rsid w:val="009D45DD"/>
    <w:pPr>
      <w:keepNext/>
      <w:keepLines/>
      <w:spacing w:before="400" w:after="120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45DD"/>
    <w:rPr>
      <w:rFonts w:ascii="Times New Roman" w:eastAsia="Calibri" w:hAnsi="Times New Roman" w:cs="Times New Roman"/>
      <w:b/>
      <w:bCs/>
      <w:color w:val="000000"/>
      <w:sz w:val="32"/>
      <w:szCs w:val="32"/>
      <w:lang w:val="en-US" w:eastAsia="uk-UA"/>
    </w:rPr>
  </w:style>
  <w:style w:type="paragraph" w:customStyle="1" w:styleId="1">
    <w:name w:val="Обычный1"/>
    <w:rsid w:val="009D45DD"/>
    <w:pPr>
      <w:spacing w:after="0" w:line="276" w:lineRule="auto"/>
    </w:pPr>
    <w:rPr>
      <w:rFonts w:ascii="Arial" w:eastAsia="Times New Roman" w:hAnsi="Arial" w:cs="Arial"/>
      <w:lang w:val="uk-UA" w:eastAsia="uk-UA"/>
    </w:rPr>
  </w:style>
  <w:style w:type="paragraph" w:customStyle="1" w:styleId="Normal1">
    <w:name w:val="Normal1"/>
    <w:rsid w:val="009D45DD"/>
    <w:pPr>
      <w:widowControl w:val="0"/>
      <w:spacing w:after="0" w:line="240" w:lineRule="auto"/>
    </w:pPr>
    <w:rPr>
      <w:rFonts w:ascii="Arial" w:eastAsia="Calibri" w:hAnsi="Arial" w:cs="Arial"/>
      <w:color w:val="000000"/>
      <w:sz w:val="20"/>
      <w:szCs w:val="20"/>
      <w:lang w:val="en-US" w:eastAsia="uk-UA"/>
    </w:rPr>
  </w:style>
  <w:style w:type="paragraph" w:styleId="BodyText2">
    <w:name w:val="Body Text 2"/>
    <w:basedOn w:val="Normal"/>
    <w:link w:val="BodyText2Char"/>
    <w:rsid w:val="009D45DD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9D45DD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paragraph" w:customStyle="1" w:styleId="Default">
    <w:name w:val="Default"/>
    <w:rsid w:val="009D45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table" w:styleId="TableGrid">
    <w:name w:val="Table Grid"/>
    <w:basedOn w:val="TableNormal"/>
    <w:uiPriority w:val="59"/>
    <w:rsid w:val="009D45D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DD"/>
    <w:rPr>
      <w:rFonts w:eastAsiaTheme="minorEastAsia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rsid w:val="00E03F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51186E"/>
    <w:pPr>
      <w:spacing w:after="0" w:line="240" w:lineRule="auto"/>
    </w:pPr>
    <w:rPr>
      <w:rFonts w:eastAsiaTheme="minorEastAsia"/>
      <w:lang w:val="uk-UA" w:eastAsia="uk-UA"/>
    </w:rPr>
  </w:style>
  <w:style w:type="character" w:styleId="Emphasis">
    <w:name w:val="Emphasis"/>
    <w:uiPriority w:val="20"/>
    <w:qFormat/>
    <w:rsid w:val="00BA27D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1389</Words>
  <Characters>7923</Characters>
  <Application>Microsoft Macintosh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Хмарский</dc:creator>
  <cp:keywords/>
  <dc:description/>
  <cp:lastModifiedBy>Helen</cp:lastModifiedBy>
  <cp:revision>5</cp:revision>
  <dcterms:created xsi:type="dcterms:W3CDTF">2023-01-25T10:43:00Z</dcterms:created>
  <dcterms:modified xsi:type="dcterms:W3CDTF">2025-04-24T07:27:00Z</dcterms:modified>
</cp:coreProperties>
</file>