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01B8F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401B8F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B727B" w:rsidRPr="00401B8F" w:rsidRDefault="00223D9E" w:rsidP="00122735">
      <w:pPr>
        <w:tabs>
          <w:tab w:val="center" w:pos="0"/>
          <w:tab w:val="center" w:pos="28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«ФІЛОСОФІЯ ДЛЯ ДІТЕЙ (P4C)»</w:t>
      </w: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2052"/>
        <w:gridCol w:w="9000"/>
      </w:tblGrid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:rsidR="006B727B" w:rsidRPr="00401B8F" w:rsidRDefault="006B727B" w:rsidP="00122735">
            <w:pPr>
              <w:pStyle w:val="12"/>
              <w:widowControl w:val="0"/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:rsidR="006B727B" w:rsidRPr="00401B8F" w:rsidRDefault="00223D9E" w:rsidP="00122735">
            <w:pPr>
              <w:keepNext/>
              <w:ind w:firstLine="709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І</w:t>
            </w:r>
            <w:r w:rsidR="006B727B"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  <w:r w:rsidR="006B727B"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очна форма </w:t>
            </w:r>
          </w:p>
          <w:p w:rsidR="006B727B" w:rsidRPr="00401B8F" w:rsidRDefault="00223D9E" w:rsidP="00122735">
            <w:pPr>
              <w:pStyle w:val="12"/>
              <w:widowControl w:val="0"/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1B8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І</w:t>
            </w:r>
            <w:r w:rsidR="006B727B"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Pr="00401B8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2</w:t>
            </w:r>
            <w:r w:rsidR="006B727B" w:rsidRPr="00401B8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заочна форма 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:rsidR="006B727B" w:rsidRPr="00401B8F" w:rsidRDefault="006B727B" w:rsidP="00122735">
            <w:pPr>
              <w:pStyle w:val="12"/>
              <w:widowControl w:val="0"/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401B8F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783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:rsidR="006B727B" w:rsidRPr="00401B8F" w:rsidRDefault="00FA69ED" w:rsidP="00122735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6B727B" w:rsidRPr="00401B8F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6B727B"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6B727B" w:rsidRPr="00401B8F" w:rsidTr="005E36F6">
        <w:trPr>
          <w:trHeight w:val="413"/>
        </w:trPr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:rsidR="006B727B" w:rsidRPr="00401B8F" w:rsidRDefault="006B727B" w:rsidP="00122735">
            <w:pPr>
              <w:ind w:firstLine="709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6B727B" w:rsidRPr="00401B8F" w:rsidTr="005E36F6">
        <w:tc>
          <w:tcPr>
            <w:tcW w:w="1985" w:type="dxa"/>
          </w:tcPr>
          <w:p w:rsidR="006B727B" w:rsidRPr="00401B8F" w:rsidRDefault="006B727B" w:rsidP="0012273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:rsidR="006B727B" w:rsidRPr="00401B8F" w:rsidRDefault="006B727B" w:rsidP="0012273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:rsidR="006B727B" w:rsidRPr="00401B8F" w:rsidRDefault="006B727B" w:rsidP="0012273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401B8F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:rsidR="006B727B" w:rsidRPr="00401B8F" w:rsidRDefault="00FA69ED" w:rsidP="0012273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B727B" w:rsidRPr="00401B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:rsidR="006B727B" w:rsidRPr="00401B8F" w:rsidRDefault="006B727B" w:rsidP="0012273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:rsidR="006B727B" w:rsidRPr="00401B8F" w:rsidRDefault="006B727B" w:rsidP="00122735">
            <w:pPr>
              <w:ind w:firstLine="709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401B8F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:rsidR="006B727B" w:rsidRPr="00401B8F" w:rsidRDefault="006B727B" w:rsidP="00122735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709"/>
        <w:contextualSpacing/>
        <w:rPr>
          <w:sz w:val="28"/>
          <w:szCs w:val="28"/>
        </w:rPr>
      </w:pPr>
      <w:r w:rsidRPr="00401B8F">
        <w:rPr>
          <w:sz w:val="28"/>
          <w:szCs w:val="28"/>
        </w:rPr>
        <w:t>Спілкування  в аудиторії за розкладом. Інші види комунікації:</w:t>
      </w:r>
      <w:r w:rsidRPr="00401B8F">
        <w:rPr>
          <w:b/>
          <w:sz w:val="28"/>
          <w:szCs w:val="28"/>
        </w:rPr>
        <w:t xml:space="preserve"> </w:t>
      </w:r>
      <w:r w:rsidRPr="00401B8F">
        <w:rPr>
          <w:sz w:val="28"/>
          <w:szCs w:val="28"/>
        </w:rPr>
        <w:t>Е-</w:t>
      </w:r>
      <w:proofErr w:type="spellStart"/>
      <w:r w:rsidRPr="00401B8F">
        <w:rPr>
          <w:sz w:val="28"/>
          <w:szCs w:val="28"/>
        </w:rPr>
        <w:t>mail</w:t>
      </w:r>
      <w:proofErr w:type="spellEnd"/>
      <w:r w:rsidRPr="00401B8F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401B8F">
        <w:rPr>
          <w:sz w:val="28"/>
          <w:szCs w:val="28"/>
        </w:rPr>
        <w:t>Zoom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Classroom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Moodle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Viber</w:t>
      </w:r>
      <w:proofErr w:type="spellEnd"/>
      <w:r w:rsidRPr="00401B8F">
        <w:rPr>
          <w:sz w:val="28"/>
          <w:szCs w:val="28"/>
        </w:rPr>
        <w:t>, Telegram</w:t>
      </w:r>
    </w:p>
    <w:p w:rsidR="006B727B" w:rsidRPr="00401B8F" w:rsidRDefault="006B727B" w:rsidP="00122735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401B8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401B8F">
        <w:rPr>
          <w:rFonts w:ascii="Times New Roman" w:hAnsi="Times New Roman" w:cs="Times New Roman"/>
          <w:b/>
          <w:sz w:val="28"/>
          <w:szCs w:val="28"/>
        </w:rPr>
        <w:t>:</w:t>
      </w:r>
      <w:r w:rsidRPr="00401B8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01B8F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401B8F">
        <w:rPr>
          <w:rFonts w:ascii="Times New Roman" w:hAnsi="Times New Roman" w:cs="Times New Roman"/>
          <w:sz w:val="28"/>
          <w:szCs w:val="28"/>
        </w:rPr>
        <w:t>0976431069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401B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B8F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401B8F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401B8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401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1B8F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401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1B8F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01B8F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401B8F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401B8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6B727B" w:rsidRPr="00401B8F" w:rsidRDefault="006B727B" w:rsidP="0012273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6201311"/>
      <w:r w:rsidRPr="00401B8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401B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</w:t>
      </w:r>
      <w:r w:rsidR="00921C13" w:rsidRPr="00401B8F">
        <w:rPr>
          <w:rFonts w:ascii="Times New Roman" w:eastAsia="Times New Roman" w:hAnsi="Times New Roman" w:cs="Times New Roman"/>
          <w:b/>
          <w:i/>
          <w:sz w:val="28"/>
          <w:szCs w:val="28"/>
        </w:rPr>
        <w:t>Філософія для дітей (P4C)</w:t>
      </w:r>
      <w:r w:rsidRPr="00401B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– </w:t>
      </w:r>
      <w:r w:rsidR="00921C13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методологія та практика філософування з дітьми та підлітками, механізми функціонування «спільноти дослідників» та стратегії розвитку критичного, креативного, піклувального й </w:t>
      </w:r>
      <w:proofErr w:type="spellStart"/>
      <w:r w:rsidR="00921C13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lastRenderedPageBreak/>
        <w:t>колаборативного</w:t>
      </w:r>
      <w:proofErr w:type="spellEnd"/>
      <w:r w:rsidR="00921C13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мислення.</w:t>
      </w:r>
      <w:r w:rsidRPr="00401B8F">
        <w:rPr>
          <w:rFonts w:ascii="Times New Roman" w:hAnsi="Times New Roman" w:cs="Times New Roman"/>
          <w:sz w:val="28"/>
          <w:szCs w:val="28"/>
        </w:rPr>
        <w:t>.</w:t>
      </w:r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01B8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401B8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401B8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01B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01B8F">
        <w:rPr>
          <w:rFonts w:ascii="Times New Roman" w:hAnsi="Times New Roman" w:cs="Times New Roman"/>
          <w:bCs/>
          <w:sz w:val="28"/>
          <w:szCs w:val="28"/>
        </w:rPr>
        <w:t>вивчення дисципліни передбачає попереднє засвоєння предметів, які дають базові уявлення про освіту, а саме дисципліни гуманітарного</w:t>
      </w:r>
      <w:r w:rsidR="00DB59BB" w:rsidRPr="00401B8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01B8F">
        <w:rPr>
          <w:rFonts w:ascii="Times New Roman" w:hAnsi="Times New Roman" w:cs="Times New Roman"/>
          <w:iCs/>
          <w:sz w:val="28"/>
          <w:szCs w:val="28"/>
        </w:rPr>
        <w:t xml:space="preserve">що викладались </w:t>
      </w:r>
      <w:r w:rsidR="00DB59BB" w:rsidRPr="00401B8F">
        <w:rPr>
          <w:rFonts w:ascii="Times New Roman" w:hAnsi="Times New Roman" w:cs="Times New Roman"/>
          <w:iCs/>
          <w:sz w:val="28"/>
          <w:szCs w:val="28"/>
        </w:rPr>
        <w:t xml:space="preserve">на бакалавраті та у </w:t>
      </w:r>
      <w:r w:rsidRPr="00401B8F">
        <w:rPr>
          <w:rFonts w:ascii="Times New Roman" w:hAnsi="Times New Roman" w:cs="Times New Roman"/>
          <w:iCs/>
          <w:sz w:val="28"/>
          <w:szCs w:val="28"/>
        </w:rPr>
        <w:t>1- му семестрі</w:t>
      </w:r>
      <w:r w:rsidR="00DB59BB" w:rsidRPr="00401B8F">
        <w:rPr>
          <w:rFonts w:ascii="Times New Roman" w:hAnsi="Times New Roman" w:cs="Times New Roman"/>
          <w:iCs/>
          <w:sz w:val="28"/>
          <w:szCs w:val="28"/>
        </w:rPr>
        <w:t xml:space="preserve"> магістратури</w:t>
      </w:r>
      <w:r w:rsidR="00665C38" w:rsidRPr="00401B8F">
        <w:rPr>
          <w:rFonts w:ascii="Times New Roman" w:hAnsi="Times New Roman" w:cs="Times New Roman"/>
          <w:iCs/>
          <w:sz w:val="28"/>
          <w:szCs w:val="28"/>
        </w:rPr>
        <w:t xml:space="preserve">, під час </w:t>
      </w:r>
      <w:r w:rsidR="00665C38" w:rsidRPr="00401B8F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проведення </w:t>
      </w:r>
      <w:r w:rsidR="00665C38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асистентської практики</w:t>
      </w:r>
      <w:r w:rsidRPr="00401B8F">
        <w:rPr>
          <w:rFonts w:ascii="Times New Roman" w:hAnsi="Times New Roman" w:cs="Times New Roman"/>
          <w:iCs/>
          <w:sz w:val="28"/>
          <w:szCs w:val="28"/>
        </w:rPr>
        <w:t>.</w:t>
      </w:r>
    </w:p>
    <w:p w:rsidR="006B727B" w:rsidRPr="00401B8F" w:rsidRDefault="006B727B" w:rsidP="0012273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B8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401B8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Pr="00401B8F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</w:t>
      </w:r>
      <w:r w:rsidRPr="00401B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01B8F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401B8F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уміння та навички для вивчення</w:t>
      </w:r>
      <w:r w:rsidRPr="00401B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01B8F">
        <w:rPr>
          <w:rFonts w:ascii="Times New Roman" w:hAnsi="Times New Roman" w:cs="Times New Roman"/>
          <w:bCs/>
          <w:iCs/>
          <w:sz w:val="28"/>
          <w:szCs w:val="28"/>
        </w:rPr>
        <w:t>обов’язкових та вибіркових курсів, що викладаються у подальшому</w:t>
      </w:r>
      <w:r w:rsidR="00665C38" w:rsidRPr="00401B8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24220" w:rsidRPr="00401B8F">
        <w:rPr>
          <w:rFonts w:ascii="Times New Roman" w:hAnsi="Times New Roman" w:cs="Times New Roman"/>
          <w:bCs/>
          <w:iCs/>
          <w:sz w:val="28"/>
          <w:szCs w:val="28"/>
        </w:rPr>
        <w:t>при вступі на</w:t>
      </w:r>
      <w:r w:rsidR="00D9415F" w:rsidRPr="00401B8F">
        <w:rPr>
          <w:rFonts w:ascii="Times New Roman" w:hAnsi="Times New Roman" w:cs="Times New Roman"/>
          <w:bCs/>
          <w:iCs/>
          <w:sz w:val="28"/>
          <w:szCs w:val="28"/>
        </w:rPr>
        <w:t xml:space="preserve"> 3 рів</w:t>
      </w:r>
      <w:r w:rsidR="00724220" w:rsidRPr="00401B8F">
        <w:rPr>
          <w:rFonts w:ascii="Times New Roman" w:hAnsi="Times New Roman" w:cs="Times New Roman"/>
          <w:bCs/>
          <w:iCs/>
          <w:sz w:val="28"/>
          <w:szCs w:val="28"/>
        </w:rPr>
        <w:t>ень</w:t>
      </w:r>
      <w:r w:rsidR="00D9415F" w:rsidRPr="00401B8F">
        <w:rPr>
          <w:rFonts w:ascii="Times New Roman" w:hAnsi="Times New Roman" w:cs="Times New Roman"/>
          <w:bCs/>
          <w:iCs/>
          <w:sz w:val="28"/>
          <w:szCs w:val="28"/>
        </w:rPr>
        <w:t xml:space="preserve"> ВО, </w:t>
      </w:r>
      <w:r w:rsidR="00724220" w:rsidRPr="00401B8F">
        <w:rPr>
          <w:rFonts w:ascii="Times New Roman" w:hAnsi="Times New Roman" w:cs="Times New Roman"/>
          <w:bCs/>
          <w:iCs/>
          <w:sz w:val="28"/>
          <w:szCs w:val="28"/>
        </w:rPr>
        <w:t>а також</w:t>
      </w:r>
      <w:r w:rsidR="00724220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написанн</w:t>
      </w:r>
      <w:r w:rsidR="00B41A0E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</w:t>
      </w:r>
      <w:r w:rsidR="00724220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магістерської роботи</w:t>
      </w:r>
      <w:r w:rsidR="00B41A0E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6B727B" w:rsidRPr="00401B8F" w:rsidRDefault="006B727B" w:rsidP="00122735">
      <w:pPr>
        <w:tabs>
          <w:tab w:val="num" w:pos="0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1B8F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401B8F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  <w:r w:rsidR="00DF7D50" w:rsidRPr="00401B8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</w:t>
      </w:r>
      <w:r w:rsidR="00DF7D50" w:rsidRPr="00401B8F">
        <w:rPr>
          <w:rFonts w:ascii="Times New Roman" w:hAnsi="Times New Roman" w:cs="Times New Roman"/>
          <w:iCs/>
          <w:sz w:val="28"/>
          <w:szCs w:val="28"/>
        </w:rPr>
        <w:t>ф</w:t>
      </w:r>
      <w:r w:rsidR="00B41A0E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ормування у магістрів професійних компетенцій щодо впровадження методики «Філософія для дітей» (P4C) у закладах освіти, розвиток навичок </w:t>
      </w:r>
      <w:proofErr w:type="spellStart"/>
      <w:r w:rsidR="00B41A0E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фасилітації</w:t>
      </w:r>
      <w:proofErr w:type="spellEnd"/>
      <w:r w:rsidR="00B41A0E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діалогу та адаптації складних філософських концептів для дитячого сприйняття.</w:t>
      </w:r>
    </w:p>
    <w:p w:rsidR="00B41A0E" w:rsidRPr="00401B8F" w:rsidRDefault="006B727B" w:rsidP="00122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401B8F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:rsidR="00B41A0E" w:rsidRPr="00401B8F" w:rsidRDefault="00C81513" w:rsidP="00122735">
      <w:pPr>
        <w:tabs>
          <w:tab w:val="center" w:pos="0"/>
          <w:tab w:val="left" w:pos="284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1. </w:t>
      </w:r>
      <w:r w:rsidR="00DD4C7A" w:rsidRPr="00401B8F">
        <w:rPr>
          <w:rFonts w:ascii="Times New Roman" w:hAnsi="Times New Roman" w:cs="Times New Roman"/>
          <w:sz w:val="28"/>
          <w:szCs w:val="28"/>
        </w:rPr>
        <w:t>о</w:t>
      </w:r>
      <w:r w:rsidR="00B41A0E" w:rsidRPr="00401B8F">
        <w:rPr>
          <w:rFonts w:ascii="Times New Roman" w:hAnsi="Times New Roman" w:cs="Times New Roman"/>
          <w:sz w:val="28"/>
          <w:szCs w:val="28"/>
        </w:rPr>
        <w:t>знайомити</w:t>
      </w:r>
      <w:r w:rsidR="00DD4C7A" w:rsidRPr="00401B8F">
        <w:rPr>
          <w:rFonts w:ascii="Times New Roman" w:hAnsi="Times New Roman" w:cs="Times New Roman"/>
          <w:sz w:val="28"/>
          <w:szCs w:val="28"/>
        </w:rPr>
        <w:t xml:space="preserve">сь </w:t>
      </w:r>
      <w:r w:rsidR="00B41A0E" w:rsidRPr="00401B8F">
        <w:rPr>
          <w:rFonts w:ascii="Times New Roman" w:hAnsi="Times New Roman" w:cs="Times New Roman"/>
          <w:sz w:val="28"/>
          <w:szCs w:val="28"/>
        </w:rPr>
        <w:t xml:space="preserve"> з концепцією М. </w:t>
      </w:r>
      <w:proofErr w:type="spellStart"/>
      <w:r w:rsidR="00B41A0E" w:rsidRPr="00401B8F">
        <w:rPr>
          <w:rFonts w:ascii="Times New Roman" w:hAnsi="Times New Roman" w:cs="Times New Roman"/>
          <w:sz w:val="28"/>
          <w:szCs w:val="28"/>
        </w:rPr>
        <w:t>Ліпмана</w:t>
      </w:r>
      <w:proofErr w:type="spellEnd"/>
      <w:r w:rsidR="00DD4C7A" w:rsidRPr="00401B8F">
        <w:rPr>
          <w:rFonts w:ascii="Times New Roman" w:hAnsi="Times New Roman" w:cs="Times New Roman"/>
          <w:sz w:val="28"/>
          <w:szCs w:val="28"/>
        </w:rPr>
        <w:t>; 2. н</w:t>
      </w:r>
      <w:r w:rsidR="00B41A0E" w:rsidRPr="00401B8F">
        <w:rPr>
          <w:rFonts w:ascii="Times New Roman" w:hAnsi="Times New Roman" w:cs="Times New Roman"/>
          <w:sz w:val="28"/>
          <w:szCs w:val="28"/>
        </w:rPr>
        <w:t>авчити</w:t>
      </w:r>
      <w:r w:rsidRPr="00401B8F">
        <w:rPr>
          <w:rFonts w:ascii="Times New Roman" w:hAnsi="Times New Roman" w:cs="Times New Roman"/>
          <w:sz w:val="28"/>
          <w:szCs w:val="28"/>
        </w:rPr>
        <w:t>сь</w:t>
      </w:r>
      <w:r w:rsidR="00B41A0E" w:rsidRPr="00401B8F">
        <w:rPr>
          <w:rFonts w:ascii="Times New Roman" w:hAnsi="Times New Roman" w:cs="Times New Roman"/>
          <w:sz w:val="28"/>
          <w:szCs w:val="28"/>
        </w:rPr>
        <w:t xml:space="preserve"> трансформувати філософські проблеми у «стимули» для дискусій</w:t>
      </w:r>
      <w:r w:rsidRPr="00401B8F">
        <w:rPr>
          <w:rFonts w:ascii="Times New Roman" w:hAnsi="Times New Roman" w:cs="Times New Roman"/>
          <w:sz w:val="28"/>
          <w:szCs w:val="28"/>
        </w:rPr>
        <w:t>; 3. о</w:t>
      </w:r>
      <w:r w:rsidR="00B41A0E" w:rsidRPr="00401B8F">
        <w:rPr>
          <w:rFonts w:ascii="Times New Roman" w:hAnsi="Times New Roman" w:cs="Times New Roman"/>
          <w:sz w:val="28"/>
          <w:szCs w:val="28"/>
        </w:rPr>
        <w:t>панувати техніку ведення Сократівського діалогу</w:t>
      </w:r>
      <w:r w:rsidRPr="00401B8F">
        <w:rPr>
          <w:rFonts w:ascii="Times New Roman" w:hAnsi="Times New Roman" w:cs="Times New Roman"/>
          <w:sz w:val="28"/>
          <w:szCs w:val="28"/>
        </w:rPr>
        <w:t>; 4. р</w:t>
      </w:r>
      <w:r w:rsidR="00B41A0E" w:rsidRPr="00401B8F">
        <w:rPr>
          <w:rFonts w:ascii="Times New Roman" w:hAnsi="Times New Roman" w:cs="Times New Roman"/>
          <w:sz w:val="28"/>
          <w:szCs w:val="28"/>
        </w:rPr>
        <w:t>озробити авторський дидактичний матеріал для роботи з різними віковими групами.</w:t>
      </w:r>
    </w:p>
    <w:p w:rsidR="006B727B" w:rsidRPr="00401B8F" w:rsidRDefault="006B727B" w:rsidP="00122735">
      <w:pPr>
        <w:widowControl/>
        <w:tabs>
          <w:tab w:val="center" w:pos="0"/>
          <w:tab w:val="left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Pr="00401B8F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Pr="00401B8F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:rsidR="006B727B" w:rsidRPr="00401B8F" w:rsidRDefault="006B727B" w:rsidP="00122735">
      <w:pPr>
        <w:pStyle w:val="3"/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:rsidR="00BB69E5" w:rsidRPr="00401B8F" w:rsidRDefault="006B727B" w:rsidP="00122735">
      <w:pPr>
        <w:pStyle w:val="3"/>
        <w:tabs>
          <w:tab w:val="left" w:pos="0"/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B8F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="00BB69E5" w:rsidRPr="00401B8F">
        <w:rPr>
          <w:rFonts w:ascii="Times New Roman" w:hAnsi="Times New Roman" w:cs="Times New Roman"/>
          <w:bCs/>
          <w:sz w:val="28"/>
          <w:szCs w:val="28"/>
        </w:rPr>
        <w:t xml:space="preserve">теоретичні засади концепції М. </w:t>
      </w:r>
      <w:proofErr w:type="spellStart"/>
      <w:r w:rsidR="00BB69E5" w:rsidRPr="00401B8F">
        <w:rPr>
          <w:rFonts w:ascii="Times New Roman" w:hAnsi="Times New Roman" w:cs="Times New Roman"/>
          <w:bCs/>
          <w:sz w:val="28"/>
          <w:szCs w:val="28"/>
        </w:rPr>
        <w:t>Ліпмана</w:t>
      </w:r>
      <w:proofErr w:type="spellEnd"/>
      <w:r w:rsidR="00BB69E5" w:rsidRPr="00401B8F">
        <w:rPr>
          <w:rFonts w:ascii="Times New Roman" w:hAnsi="Times New Roman" w:cs="Times New Roman"/>
          <w:bCs/>
          <w:sz w:val="28"/>
          <w:szCs w:val="28"/>
        </w:rPr>
        <w:t xml:space="preserve"> (тривимірне мислення); 2. критерії побудови «спільноти дослідників» (</w:t>
      </w:r>
      <w:proofErr w:type="spellStart"/>
      <w:r w:rsidR="00BB69E5" w:rsidRPr="00401B8F">
        <w:rPr>
          <w:rFonts w:ascii="Times New Roman" w:hAnsi="Times New Roman" w:cs="Times New Roman"/>
          <w:bCs/>
          <w:sz w:val="28"/>
          <w:szCs w:val="28"/>
        </w:rPr>
        <w:t>Community</w:t>
      </w:r>
      <w:proofErr w:type="spellEnd"/>
      <w:r w:rsidR="00BB69E5" w:rsidRPr="00401B8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B69E5" w:rsidRPr="00401B8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="00BB69E5" w:rsidRPr="00401B8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B69E5" w:rsidRPr="00401B8F">
        <w:rPr>
          <w:rFonts w:ascii="Times New Roman" w:hAnsi="Times New Roman" w:cs="Times New Roman"/>
          <w:bCs/>
          <w:sz w:val="28"/>
          <w:szCs w:val="28"/>
        </w:rPr>
        <w:t>Inquiry</w:t>
      </w:r>
      <w:proofErr w:type="spellEnd"/>
      <w:r w:rsidR="00BB69E5" w:rsidRPr="00401B8F">
        <w:rPr>
          <w:rFonts w:ascii="Times New Roman" w:hAnsi="Times New Roman" w:cs="Times New Roman"/>
          <w:bCs/>
          <w:sz w:val="28"/>
          <w:szCs w:val="28"/>
        </w:rPr>
        <w:t>); 3. типологію філософських запитань та структуру P4C-заняття;</w:t>
      </w:r>
    </w:p>
    <w:p w:rsidR="006B727B" w:rsidRPr="00401B8F" w:rsidRDefault="006B727B" w:rsidP="00122735">
      <w:pPr>
        <w:pStyle w:val="3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:rsidR="006B727B" w:rsidRPr="00401B8F" w:rsidRDefault="006B727B" w:rsidP="00122735">
      <w:pPr>
        <w:pStyle w:val="3"/>
        <w:tabs>
          <w:tab w:val="left" w:pos="0"/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B8F">
        <w:rPr>
          <w:rFonts w:ascii="Times New Roman" w:hAnsi="Times New Roman" w:cs="Times New Roman"/>
          <w:bCs/>
          <w:sz w:val="28"/>
          <w:szCs w:val="28"/>
        </w:rPr>
        <w:t xml:space="preserve"> 1. </w:t>
      </w:r>
      <w:proofErr w:type="spellStart"/>
      <w:r w:rsidR="00376D53" w:rsidRPr="00401B8F">
        <w:rPr>
          <w:rFonts w:ascii="Times New Roman" w:hAnsi="Times New Roman" w:cs="Times New Roman"/>
          <w:bCs/>
          <w:sz w:val="28"/>
          <w:szCs w:val="28"/>
        </w:rPr>
        <w:t>модерувати</w:t>
      </w:r>
      <w:proofErr w:type="spellEnd"/>
      <w:r w:rsidR="00376D53" w:rsidRPr="00401B8F">
        <w:rPr>
          <w:rFonts w:ascii="Times New Roman" w:hAnsi="Times New Roman" w:cs="Times New Roman"/>
          <w:bCs/>
          <w:sz w:val="28"/>
          <w:szCs w:val="28"/>
        </w:rPr>
        <w:t xml:space="preserve"> філософські дискусії, зберігаючи нейтральність; 2. адаптувати тексти першоджерел для дітей різного віку; 3. організовувати обговорення етичних дилем щодо екологічної відповідальності та соціальної справедливості, допомагаючи дітям усвідомити зв’язок між власними діями та майбутнім планети (Ціль 4.7 Цілей сталого розвитку ООН); </w:t>
      </w:r>
      <w:r w:rsidRPr="00401B8F">
        <w:rPr>
          <w:rFonts w:ascii="Times New Roman" w:hAnsi="Times New Roman" w:cs="Times New Roman"/>
          <w:bCs/>
          <w:sz w:val="28"/>
          <w:szCs w:val="28"/>
        </w:rPr>
        <w:t>4.</w:t>
      </w:r>
      <w:r w:rsidR="009F3C2C" w:rsidRPr="00401B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B8F">
        <w:rPr>
          <w:rFonts w:ascii="Times New Roman" w:hAnsi="Times New Roman" w:cs="Times New Roman"/>
          <w:bCs/>
          <w:sz w:val="28"/>
          <w:szCs w:val="28"/>
        </w:rPr>
        <w:t>використовувати практичні навики самовизначення у світоглядних позиціях, захисту своїх переконань, культури спілкування, інтелектуальної взаємодії з колегами.</w:t>
      </w:r>
    </w:p>
    <w:p w:rsidR="006B727B" w:rsidRPr="00401B8F" w:rsidRDefault="006B727B" w:rsidP="00122735">
      <w:pPr>
        <w:ind w:firstLine="709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:rsidR="006B727B" w:rsidRPr="00401B8F" w:rsidRDefault="006B727B" w:rsidP="00122735">
      <w:pPr>
        <w:pStyle w:val="1"/>
        <w:spacing w:before="0" w:after="0"/>
        <w:ind w:firstLine="709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401B8F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:rsidR="006B727B" w:rsidRPr="00401B8F" w:rsidRDefault="006B727B" w:rsidP="00122735">
      <w:pPr>
        <w:pStyle w:val="13"/>
        <w:widowControl/>
        <w:tabs>
          <w:tab w:val="left" w:pos="284"/>
        </w:tabs>
        <w:adjustRightInd w:val="0"/>
        <w:ind w:left="0" w:firstLine="709"/>
        <w:contextualSpacing/>
        <w:rPr>
          <w:i/>
          <w:iCs/>
          <w:sz w:val="28"/>
          <w:szCs w:val="28"/>
        </w:rPr>
      </w:pPr>
      <w:r w:rsidRPr="00401B8F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401B8F">
        <w:rPr>
          <w:i/>
          <w:iCs/>
          <w:sz w:val="28"/>
          <w:szCs w:val="28"/>
        </w:rPr>
        <w:t xml:space="preserve"> </w:t>
      </w:r>
    </w:p>
    <w:p w:rsidR="006B727B" w:rsidRPr="00401B8F" w:rsidRDefault="006B727B" w:rsidP="00122735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firstLine="709"/>
        <w:contextualSpacing/>
        <w:rPr>
          <w:sz w:val="28"/>
          <w:szCs w:val="28"/>
        </w:rPr>
      </w:pPr>
      <w:r w:rsidRPr="00401B8F">
        <w:rPr>
          <w:i/>
          <w:iCs/>
          <w:sz w:val="28"/>
          <w:szCs w:val="28"/>
        </w:rPr>
        <w:t>Словесні</w:t>
      </w:r>
      <w:r w:rsidRPr="00401B8F">
        <w:rPr>
          <w:sz w:val="28"/>
          <w:szCs w:val="28"/>
        </w:rPr>
        <w:t xml:space="preserve"> (</w:t>
      </w:r>
      <w:r w:rsidR="009F3C2C" w:rsidRPr="00401B8F">
        <w:rPr>
          <w:color w:val="0A0A0A"/>
          <w:sz w:val="28"/>
          <w:szCs w:val="28"/>
          <w:shd w:val="clear" w:color="auto" w:fill="FFFFFF"/>
        </w:rPr>
        <w:t xml:space="preserve">проблемні лекції, евристичні бесіди, дебати, </w:t>
      </w:r>
      <w:r w:rsidR="00B347F6" w:rsidRPr="00401B8F">
        <w:rPr>
          <w:sz w:val="28"/>
          <w:szCs w:val="28"/>
        </w:rPr>
        <w:t>дискусії</w:t>
      </w:r>
      <w:r w:rsidR="00B347F6" w:rsidRPr="00401B8F">
        <w:rPr>
          <w:color w:val="0A0A0A"/>
          <w:sz w:val="28"/>
          <w:szCs w:val="28"/>
          <w:shd w:val="clear" w:color="auto" w:fill="FFFFFF"/>
        </w:rPr>
        <w:t xml:space="preserve">, </w:t>
      </w:r>
      <w:r w:rsidR="009F3C2C" w:rsidRPr="00401B8F">
        <w:rPr>
          <w:color w:val="0A0A0A"/>
          <w:sz w:val="28"/>
          <w:szCs w:val="28"/>
          <w:shd w:val="clear" w:color="auto" w:fill="FFFFFF"/>
        </w:rPr>
        <w:t>рольові ігри (моделювання заняття з дітьми</w:t>
      </w:r>
      <w:r w:rsidRPr="00401B8F">
        <w:rPr>
          <w:sz w:val="28"/>
          <w:szCs w:val="28"/>
        </w:rPr>
        <w:t>).</w:t>
      </w:r>
    </w:p>
    <w:p w:rsidR="006B727B" w:rsidRPr="00401B8F" w:rsidRDefault="006B727B" w:rsidP="00122735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709"/>
        <w:contextualSpacing/>
        <w:rPr>
          <w:sz w:val="28"/>
          <w:szCs w:val="28"/>
        </w:rPr>
      </w:pPr>
      <w:r w:rsidRPr="00401B8F">
        <w:rPr>
          <w:i/>
          <w:iCs/>
          <w:sz w:val="28"/>
          <w:szCs w:val="28"/>
        </w:rPr>
        <w:t>Наочні</w:t>
      </w:r>
      <w:r w:rsidRPr="00401B8F">
        <w:rPr>
          <w:sz w:val="28"/>
          <w:szCs w:val="28"/>
        </w:rPr>
        <w:t xml:space="preserve"> (мультимедійні презентації)</w:t>
      </w:r>
      <w:r w:rsidR="00B347F6" w:rsidRPr="00401B8F">
        <w:rPr>
          <w:sz w:val="28"/>
          <w:szCs w:val="28"/>
        </w:rPr>
        <w:t xml:space="preserve">, </w:t>
      </w:r>
      <w:proofErr w:type="spellStart"/>
      <w:r w:rsidR="00B347F6" w:rsidRPr="00401B8F">
        <w:rPr>
          <w:color w:val="0A0A0A"/>
          <w:sz w:val="28"/>
          <w:szCs w:val="28"/>
          <w:shd w:val="clear" w:color="auto" w:fill="FFFFFF"/>
        </w:rPr>
        <w:t>відеофрагменти</w:t>
      </w:r>
      <w:proofErr w:type="spellEnd"/>
      <w:r w:rsidR="00B347F6" w:rsidRPr="00401B8F">
        <w:rPr>
          <w:color w:val="0A0A0A"/>
          <w:sz w:val="28"/>
          <w:szCs w:val="28"/>
          <w:shd w:val="clear" w:color="auto" w:fill="FFFFFF"/>
        </w:rPr>
        <w:t xml:space="preserve"> реальних P4C-сесій, використання інтерактивних дошок (</w:t>
      </w:r>
      <w:proofErr w:type="spellStart"/>
      <w:r w:rsidR="00B347F6" w:rsidRPr="00401B8F">
        <w:rPr>
          <w:color w:val="0A0A0A"/>
          <w:sz w:val="28"/>
          <w:szCs w:val="28"/>
          <w:shd w:val="clear" w:color="auto" w:fill="FFFFFF"/>
        </w:rPr>
        <w:t>Miro</w:t>
      </w:r>
      <w:proofErr w:type="spellEnd"/>
      <w:r w:rsidR="00B347F6" w:rsidRPr="00401B8F">
        <w:rPr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B347F6" w:rsidRPr="00401B8F">
        <w:rPr>
          <w:color w:val="0A0A0A"/>
          <w:sz w:val="28"/>
          <w:szCs w:val="28"/>
          <w:shd w:val="clear" w:color="auto" w:fill="FFFFFF"/>
        </w:rPr>
        <w:t>Jamboard</w:t>
      </w:r>
      <w:proofErr w:type="spellEnd"/>
      <w:r w:rsidR="00B347F6" w:rsidRPr="00401B8F">
        <w:rPr>
          <w:color w:val="0A0A0A"/>
          <w:sz w:val="28"/>
          <w:szCs w:val="28"/>
          <w:shd w:val="clear" w:color="auto" w:fill="FFFFFF"/>
        </w:rPr>
        <w:t>) </w:t>
      </w:r>
      <w:r w:rsidRPr="00401B8F">
        <w:rPr>
          <w:sz w:val="28"/>
          <w:szCs w:val="28"/>
        </w:rPr>
        <w:t xml:space="preserve"> за допомогою використання комп’ютерної техніки й комунікаційних платформ </w:t>
      </w:r>
      <w:proofErr w:type="spellStart"/>
      <w:r w:rsidRPr="00401B8F">
        <w:rPr>
          <w:sz w:val="28"/>
          <w:szCs w:val="28"/>
        </w:rPr>
        <w:t>Zoom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Classroom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Moodle</w:t>
      </w:r>
      <w:proofErr w:type="spellEnd"/>
      <w:r w:rsidRPr="00401B8F">
        <w:rPr>
          <w:sz w:val="28"/>
          <w:szCs w:val="28"/>
        </w:rPr>
        <w:t xml:space="preserve">, </w:t>
      </w:r>
      <w:proofErr w:type="spellStart"/>
      <w:r w:rsidRPr="00401B8F">
        <w:rPr>
          <w:sz w:val="28"/>
          <w:szCs w:val="28"/>
        </w:rPr>
        <w:t>Viber</w:t>
      </w:r>
      <w:proofErr w:type="spellEnd"/>
      <w:r w:rsidRPr="00401B8F">
        <w:rPr>
          <w:sz w:val="28"/>
          <w:szCs w:val="28"/>
        </w:rPr>
        <w:t>, Telegram.</w:t>
      </w:r>
    </w:p>
    <w:p w:rsidR="006B727B" w:rsidRPr="00401B8F" w:rsidRDefault="006B727B" w:rsidP="00122735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Практичні</w:t>
      </w:r>
      <w:r w:rsidRPr="00401B8F">
        <w:rPr>
          <w:rFonts w:ascii="Times New Roman" w:hAnsi="Times New Roman" w:cs="Times New Roman"/>
          <w:sz w:val="28"/>
          <w:szCs w:val="28"/>
        </w:rPr>
        <w:t xml:space="preserve"> (</w:t>
      </w:r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опрацювання праць М. </w:t>
      </w:r>
      <w:proofErr w:type="spellStart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Ліпмана</w:t>
      </w:r>
      <w:proofErr w:type="spellEnd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(«</w:t>
      </w:r>
      <w:proofErr w:type="spellStart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Thinking</w:t>
      </w:r>
      <w:proofErr w:type="spellEnd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in</w:t>
      </w:r>
      <w:proofErr w:type="spellEnd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Education</w:t>
      </w:r>
      <w:proofErr w:type="spellEnd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»), створення ментальних карт, складання словника термінів P4C, розробка планів-конспектів занять та рефлексивних щоденників </w:t>
      </w:r>
      <w:proofErr w:type="spellStart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фасилітатора</w:t>
      </w:r>
      <w:proofErr w:type="spellEnd"/>
      <w:r w:rsidR="001D5C49" w:rsidRPr="00401B8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  <w:r w:rsidRPr="00401B8F">
        <w:rPr>
          <w:rFonts w:ascii="Times New Roman" w:hAnsi="Times New Roman" w:cs="Times New Roman"/>
          <w:sz w:val="28"/>
          <w:szCs w:val="28"/>
        </w:rPr>
        <w:t>).</w:t>
      </w:r>
    </w:p>
    <w:p w:rsidR="006B727B" w:rsidRPr="00401B8F" w:rsidRDefault="006B727B" w:rsidP="00122735">
      <w:pPr>
        <w:pStyle w:val="1"/>
        <w:spacing w:before="0" w:after="0"/>
        <w:ind w:firstLine="709"/>
        <w:jc w:val="both"/>
        <w:rPr>
          <w:b w:val="0"/>
          <w:sz w:val="28"/>
          <w:szCs w:val="28"/>
          <w:lang w:val="uk-UA"/>
        </w:rPr>
      </w:pPr>
      <w:r w:rsidRPr="00401B8F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1" w:name="_Hlk124596297"/>
      <w:r w:rsidRPr="00401B8F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1"/>
    </w:p>
    <w:p w:rsidR="006B727B" w:rsidRPr="00401B8F" w:rsidRDefault="006B727B" w:rsidP="00122735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727B" w:rsidRPr="00401B8F" w:rsidRDefault="006B727B" w:rsidP="00122735">
      <w:pPr>
        <w:tabs>
          <w:tab w:val="left" w:pos="-2880"/>
          <w:tab w:val="left" w:pos="-2700"/>
        </w:tabs>
        <w:ind w:firstLine="709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401B8F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bookmarkEnd w:id="0"/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  <w:t>Змістовий модуль 1. Теоретико-методологічні основи P4C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Тема 1. Генеза «Філософії для дітей»: від Сократа до Метью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Ліпмана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Тема 2. Психолого-педагогічні передумови: вплив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Дж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. Дьюї та Л. Виготського на концепцію P4C.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3. Тривимірне мислення: критичне, креативне та піклувальне (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caring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thinking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) як ядро методики.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4. Феномен «спільноти дослідників» (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Community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of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Inquiry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): правила, етика та структура.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  <w:t xml:space="preserve">Змістовий модуль 2. Практика </w:t>
      </w:r>
      <w:proofErr w:type="spellStart"/>
      <w:r w:rsidRPr="00401B8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  <w:t>фасилітації</w:t>
      </w:r>
      <w:proofErr w:type="spellEnd"/>
      <w:r w:rsidRPr="00401B8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  <w:t xml:space="preserve"> та прикладні аспекти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Тема 5. Роль </w:t>
      </w:r>
      <w:proofErr w:type="spellStart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фасилітатора</w:t>
      </w:r>
      <w:proofErr w:type="spellEnd"/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: від «вчителя-джерела знань» до «партнера з пошуку істини».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6. Стимули в P4C: використання літератури, кіно, мистецтва та ігор як провокації до мислення.</w:t>
      </w:r>
    </w:p>
    <w:p w:rsidR="001D5C49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7. Етичне та екологічне виховання через P4C (філософія сталого розвитку для дітей).</w:t>
      </w:r>
    </w:p>
    <w:p w:rsidR="00D54555" w:rsidRPr="00401B8F" w:rsidRDefault="001D5C49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401B8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8. Оцінювання прогресу філософування: як виміряти якість діалогу та глибину запитань.</w:t>
      </w:r>
    </w:p>
    <w:p w:rsidR="00D54555" w:rsidRPr="00401B8F" w:rsidRDefault="00D54555" w:rsidP="00122735">
      <w:pPr>
        <w:pStyle w:val="Normal1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</w:pPr>
    </w:p>
    <w:p w:rsidR="006B727B" w:rsidRPr="00401B8F" w:rsidRDefault="006B727B" w:rsidP="00E54381">
      <w:pPr>
        <w:pStyle w:val="Normal1"/>
        <w:ind w:firstLine="284"/>
        <w:jc w:val="both"/>
        <w:rPr>
          <w:rFonts w:ascii="Times New Roman" w:hAnsi="Times New Roman" w:cs="Times New Roman"/>
          <w:b/>
          <w:color w:val="5B9BD5" w:themeColor="accent5"/>
          <w:sz w:val="28"/>
          <w:szCs w:val="28"/>
        </w:rPr>
      </w:pPr>
      <w:r w:rsidRPr="00401B8F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:rsidR="00F37C02" w:rsidRPr="00401B8F" w:rsidRDefault="00F37C02" w:rsidP="00E54381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</w:rPr>
      </w:pPr>
      <w:bookmarkStart w:id="2" w:name="_Hlk226058075"/>
      <w:r w:rsidRPr="00401B8F">
        <w:rPr>
          <w:rFonts w:ascii="Times New Roman" w:hAnsi="Times New Roman" w:cs="Times New Roman"/>
        </w:rPr>
        <w:t xml:space="preserve">Адаменко Н. </w:t>
      </w:r>
      <w:r w:rsidRPr="00401B8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Світові</w:t>
      </w:r>
      <w:proofErr w:type="spellEnd"/>
      <w:r w:rsidRPr="00401B8F">
        <w:rPr>
          <w:rFonts w:ascii="Times New Roman" w:hAnsi="Times New Roman" w:cs="Times New Roman"/>
        </w:rPr>
        <w:t xml:space="preserve"> практики методики </w:t>
      </w:r>
      <w:proofErr w:type="spellStart"/>
      <w:r w:rsidRPr="00401B8F">
        <w:rPr>
          <w:rFonts w:ascii="Times New Roman" w:hAnsi="Times New Roman" w:cs="Times New Roman"/>
        </w:rPr>
        <w:t>викладання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філософії</w:t>
      </w:r>
      <w:proofErr w:type="spellEnd"/>
      <w:r w:rsidRPr="00401B8F">
        <w:rPr>
          <w:rFonts w:ascii="Times New Roman" w:hAnsi="Times New Roman" w:cs="Times New Roman"/>
        </w:rPr>
        <w:t xml:space="preserve">: </w:t>
      </w:r>
      <w:proofErr w:type="spellStart"/>
      <w:r w:rsidRPr="00401B8F">
        <w:rPr>
          <w:rFonts w:ascii="Times New Roman" w:hAnsi="Times New Roman" w:cs="Times New Roman"/>
        </w:rPr>
        <w:t>історія</w:t>
      </w:r>
      <w:proofErr w:type="spellEnd"/>
      <w:r w:rsidRPr="00401B8F">
        <w:rPr>
          <w:rFonts w:ascii="Times New Roman" w:hAnsi="Times New Roman" w:cs="Times New Roman"/>
        </w:rPr>
        <w:t xml:space="preserve"> та </w:t>
      </w:r>
      <w:proofErr w:type="spellStart"/>
      <w:r w:rsidRPr="00401B8F">
        <w:rPr>
          <w:rFonts w:ascii="Times New Roman" w:hAnsi="Times New Roman" w:cs="Times New Roman"/>
        </w:rPr>
        <w:t>сучасний</w:t>
      </w:r>
      <w:proofErr w:type="spellEnd"/>
      <w:r w:rsidRPr="00401B8F">
        <w:rPr>
          <w:rFonts w:ascii="Times New Roman" w:hAnsi="Times New Roman" w:cs="Times New Roman"/>
        </w:rPr>
        <w:t xml:space="preserve"> стан</w:t>
      </w:r>
      <w:r w:rsidR="00554FDF" w:rsidRPr="00401B8F">
        <w:rPr>
          <w:rFonts w:ascii="Times New Roman" w:hAnsi="Times New Roman" w:cs="Times New Roman"/>
          <w:lang w:val="uk-UA"/>
        </w:rPr>
        <w:t>.</w:t>
      </w:r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</w:rPr>
        <w:t>Вісник</w:t>
      </w:r>
      <w:proofErr w:type="spellEnd"/>
      <w:r w:rsidRPr="00401B8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</w:rPr>
        <w:t>Інституту</w:t>
      </w:r>
      <w:proofErr w:type="spellEnd"/>
      <w:r w:rsidRPr="00401B8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</w:rPr>
        <w:t>розвитку</w:t>
      </w:r>
      <w:proofErr w:type="spellEnd"/>
      <w:r w:rsidRPr="00401B8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</w:rPr>
        <w:t>дитини</w:t>
      </w:r>
      <w:proofErr w:type="spellEnd"/>
      <w:r w:rsidRPr="00401B8F">
        <w:rPr>
          <w:rFonts w:ascii="Times New Roman" w:hAnsi="Times New Roman" w:cs="Times New Roman"/>
          <w:i/>
          <w:iCs/>
        </w:rPr>
        <w:t>.</w:t>
      </w:r>
      <w:r w:rsidRPr="00401B8F">
        <w:rPr>
          <w:rFonts w:ascii="Times New Roman" w:hAnsi="Times New Roman" w:cs="Times New Roman"/>
        </w:rPr>
        <w:t xml:space="preserve"> Сер</w:t>
      </w:r>
      <w:proofErr w:type="gramStart"/>
      <w:r w:rsidRPr="00401B8F">
        <w:rPr>
          <w:rFonts w:ascii="Times New Roman" w:hAnsi="Times New Roman" w:cs="Times New Roman"/>
        </w:rPr>
        <w:t>. :</w:t>
      </w:r>
      <w:proofErr w:type="gram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Філософія</w:t>
      </w:r>
      <w:proofErr w:type="spellEnd"/>
      <w:r w:rsidRPr="00401B8F">
        <w:rPr>
          <w:rFonts w:ascii="Times New Roman" w:hAnsi="Times New Roman" w:cs="Times New Roman"/>
        </w:rPr>
        <w:t xml:space="preserve">, </w:t>
      </w:r>
      <w:proofErr w:type="spellStart"/>
      <w:r w:rsidRPr="00401B8F">
        <w:rPr>
          <w:rFonts w:ascii="Times New Roman" w:hAnsi="Times New Roman" w:cs="Times New Roman"/>
        </w:rPr>
        <w:t>педагогіка</w:t>
      </w:r>
      <w:proofErr w:type="spellEnd"/>
      <w:r w:rsidRPr="00401B8F">
        <w:rPr>
          <w:rFonts w:ascii="Times New Roman" w:hAnsi="Times New Roman" w:cs="Times New Roman"/>
        </w:rPr>
        <w:t xml:space="preserve">, </w:t>
      </w:r>
      <w:proofErr w:type="spellStart"/>
      <w:r w:rsidRPr="00401B8F">
        <w:rPr>
          <w:rFonts w:ascii="Times New Roman" w:hAnsi="Times New Roman" w:cs="Times New Roman"/>
        </w:rPr>
        <w:t>психологія</w:t>
      </w:r>
      <w:proofErr w:type="spellEnd"/>
      <w:r w:rsidRPr="00401B8F">
        <w:rPr>
          <w:rFonts w:ascii="Times New Roman" w:hAnsi="Times New Roman" w:cs="Times New Roman"/>
        </w:rPr>
        <w:t xml:space="preserve">. 2013. </w:t>
      </w:r>
      <w:proofErr w:type="spellStart"/>
      <w:r w:rsidRPr="00401B8F">
        <w:rPr>
          <w:rFonts w:ascii="Times New Roman" w:hAnsi="Times New Roman" w:cs="Times New Roman"/>
        </w:rPr>
        <w:t>Вип</w:t>
      </w:r>
      <w:proofErr w:type="spellEnd"/>
      <w:r w:rsidRPr="00401B8F">
        <w:rPr>
          <w:rFonts w:ascii="Times New Roman" w:hAnsi="Times New Roman" w:cs="Times New Roman"/>
        </w:rPr>
        <w:t xml:space="preserve">. 28. С. 5-11. </w:t>
      </w:r>
    </w:p>
    <w:p w:rsidR="006B727B" w:rsidRPr="00E54381" w:rsidRDefault="006B727B" w:rsidP="00E54381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E54381">
        <w:rPr>
          <w:rFonts w:ascii="Times New Roman" w:hAnsi="Times New Roman" w:cs="Times New Roman"/>
        </w:rPr>
        <w:t>Бистрицький</w:t>
      </w:r>
      <w:proofErr w:type="spellEnd"/>
      <w:r w:rsidRPr="00E54381">
        <w:rPr>
          <w:rFonts w:ascii="Times New Roman" w:hAnsi="Times New Roman" w:cs="Times New Roman"/>
        </w:rPr>
        <w:t xml:space="preserve"> Є. </w:t>
      </w:r>
      <w:proofErr w:type="spellStart"/>
      <w:r w:rsidRPr="00E54381">
        <w:rPr>
          <w:rFonts w:ascii="Times New Roman" w:hAnsi="Times New Roman" w:cs="Times New Roman"/>
        </w:rPr>
        <w:t>Філософський</w:t>
      </w:r>
      <w:proofErr w:type="spellEnd"/>
      <w:r w:rsidRPr="00E54381">
        <w:rPr>
          <w:rFonts w:ascii="Times New Roman" w:hAnsi="Times New Roman" w:cs="Times New Roman"/>
        </w:rPr>
        <w:t xml:space="preserve"> дискурс: </w:t>
      </w:r>
      <w:proofErr w:type="spellStart"/>
      <w:r w:rsidRPr="00E54381">
        <w:rPr>
          <w:rFonts w:ascii="Times New Roman" w:hAnsi="Times New Roman" w:cs="Times New Roman"/>
        </w:rPr>
        <w:t>комунікація</w:t>
      </w:r>
      <w:proofErr w:type="spellEnd"/>
      <w:r w:rsidRPr="00E54381">
        <w:rPr>
          <w:rFonts w:ascii="Times New Roman" w:hAnsi="Times New Roman" w:cs="Times New Roman"/>
        </w:rPr>
        <w:t xml:space="preserve"> та норма. </w:t>
      </w:r>
      <w:proofErr w:type="spellStart"/>
      <w:r w:rsidRPr="00E54381">
        <w:rPr>
          <w:rFonts w:ascii="Times New Roman" w:hAnsi="Times New Roman" w:cs="Times New Roman"/>
        </w:rPr>
        <w:t>Філософська</w:t>
      </w:r>
      <w:proofErr w:type="spellEnd"/>
      <w:r w:rsidRPr="00E54381">
        <w:rPr>
          <w:rFonts w:ascii="Times New Roman" w:hAnsi="Times New Roman" w:cs="Times New Roman"/>
        </w:rPr>
        <w:t xml:space="preserve"> думка.</w:t>
      </w:r>
      <w:r w:rsidR="00E54381">
        <w:rPr>
          <w:rFonts w:ascii="Times New Roman" w:hAnsi="Times New Roman" w:cs="Times New Roman"/>
          <w:lang w:val="uk-UA"/>
        </w:rPr>
        <w:t xml:space="preserve"> </w:t>
      </w:r>
      <w:r w:rsidRPr="00E54381">
        <w:rPr>
          <w:rFonts w:ascii="Times New Roman" w:hAnsi="Times New Roman" w:cs="Times New Roman"/>
        </w:rPr>
        <w:t>2019. № 5. С. 29-39.</w:t>
      </w:r>
    </w:p>
    <w:p w:rsidR="006B727B" w:rsidRPr="00401B8F" w:rsidRDefault="006B727B" w:rsidP="00E54381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401B8F">
        <w:rPr>
          <w:rFonts w:ascii="Times New Roman" w:hAnsi="Times New Roman" w:cs="Times New Roman"/>
        </w:rPr>
        <w:t>Баумейстер</w:t>
      </w:r>
      <w:proofErr w:type="spellEnd"/>
      <w:r w:rsidRPr="00401B8F">
        <w:rPr>
          <w:rFonts w:ascii="Times New Roman" w:hAnsi="Times New Roman" w:cs="Times New Roman"/>
        </w:rPr>
        <w:t xml:space="preserve"> А. </w:t>
      </w:r>
      <w:proofErr w:type="spellStart"/>
      <w:r w:rsidRPr="00401B8F">
        <w:rPr>
          <w:rFonts w:ascii="Times New Roman" w:hAnsi="Times New Roman" w:cs="Times New Roman"/>
        </w:rPr>
        <w:t>Вступ</w:t>
      </w:r>
      <w:proofErr w:type="spellEnd"/>
      <w:r w:rsidRPr="00401B8F">
        <w:rPr>
          <w:rFonts w:ascii="Times New Roman" w:hAnsi="Times New Roman" w:cs="Times New Roman"/>
        </w:rPr>
        <w:t xml:space="preserve"> до </w:t>
      </w:r>
      <w:proofErr w:type="spellStart"/>
      <w:r w:rsidRPr="00401B8F">
        <w:rPr>
          <w:rFonts w:ascii="Times New Roman" w:hAnsi="Times New Roman" w:cs="Times New Roman"/>
        </w:rPr>
        <w:t>філософських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студій</w:t>
      </w:r>
      <w:proofErr w:type="spellEnd"/>
      <w:r w:rsidRPr="00401B8F">
        <w:rPr>
          <w:rFonts w:ascii="Times New Roman" w:hAnsi="Times New Roman" w:cs="Times New Roman"/>
        </w:rPr>
        <w:t xml:space="preserve">, </w:t>
      </w:r>
      <w:proofErr w:type="spellStart"/>
      <w:r w:rsidRPr="00401B8F">
        <w:rPr>
          <w:rFonts w:ascii="Times New Roman" w:hAnsi="Times New Roman" w:cs="Times New Roman"/>
        </w:rPr>
        <w:t>або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інтелектуальні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подорожі</w:t>
      </w:r>
      <w:proofErr w:type="spellEnd"/>
      <w:r w:rsidRPr="00401B8F">
        <w:rPr>
          <w:rFonts w:ascii="Times New Roman" w:hAnsi="Times New Roman" w:cs="Times New Roman"/>
        </w:rPr>
        <w:t xml:space="preserve"> до </w:t>
      </w:r>
      <w:proofErr w:type="spellStart"/>
      <w:r w:rsidRPr="00401B8F">
        <w:rPr>
          <w:rFonts w:ascii="Times New Roman" w:hAnsi="Times New Roman" w:cs="Times New Roman"/>
        </w:rPr>
        <w:t>країни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філософії</w:t>
      </w:r>
      <w:proofErr w:type="spellEnd"/>
      <w:r w:rsidRPr="00401B8F">
        <w:rPr>
          <w:rFonts w:ascii="Times New Roman" w:hAnsi="Times New Roman" w:cs="Times New Roman"/>
        </w:rPr>
        <w:t xml:space="preserve">. </w:t>
      </w:r>
      <w:proofErr w:type="gramStart"/>
      <w:r w:rsidRPr="00401B8F">
        <w:rPr>
          <w:rFonts w:ascii="Times New Roman" w:hAnsi="Times New Roman" w:cs="Times New Roman"/>
        </w:rPr>
        <w:t>К</w:t>
      </w:r>
      <w:proofErr w:type="spellStart"/>
      <w:r w:rsidRPr="00401B8F">
        <w:rPr>
          <w:rFonts w:ascii="Times New Roman" w:hAnsi="Times New Roman" w:cs="Times New Roman"/>
          <w:lang w:val="uk-UA"/>
        </w:rPr>
        <w:t>иїв</w:t>
      </w:r>
      <w:proofErr w:type="spellEnd"/>
      <w:r w:rsidRPr="00401B8F">
        <w:rPr>
          <w:rFonts w:ascii="Times New Roman" w:hAnsi="Times New Roman" w:cs="Times New Roman"/>
          <w:lang w:val="uk-UA"/>
        </w:rPr>
        <w:t xml:space="preserve"> </w:t>
      </w:r>
      <w:r w:rsidRPr="00401B8F">
        <w:rPr>
          <w:rFonts w:ascii="Times New Roman" w:hAnsi="Times New Roman" w:cs="Times New Roman"/>
        </w:rPr>
        <w:t>:</w:t>
      </w:r>
      <w:proofErr w:type="gram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Ін</w:t>
      </w:r>
      <w:proofErr w:type="spellEnd"/>
      <w:r w:rsidRPr="00401B8F">
        <w:rPr>
          <w:rFonts w:ascii="Times New Roman" w:hAnsi="Times New Roman" w:cs="Times New Roman"/>
        </w:rPr>
        <w:t xml:space="preserve">-т </w:t>
      </w:r>
      <w:proofErr w:type="spellStart"/>
      <w:r w:rsidRPr="00401B8F">
        <w:rPr>
          <w:rFonts w:ascii="Times New Roman" w:hAnsi="Times New Roman" w:cs="Times New Roman"/>
        </w:rPr>
        <w:t>обдарованої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дитини</w:t>
      </w:r>
      <w:proofErr w:type="spellEnd"/>
      <w:r w:rsidRPr="00401B8F">
        <w:rPr>
          <w:rFonts w:ascii="Times New Roman" w:hAnsi="Times New Roman" w:cs="Times New Roman"/>
        </w:rPr>
        <w:t xml:space="preserve"> НАПН </w:t>
      </w:r>
      <w:proofErr w:type="spellStart"/>
      <w:r w:rsidRPr="00401B8F">
        <w:rPr>
          <w:rFonts w:ascii="Times New Roman" w:hAnsi="Times New Roman" w:cs="Times New Roman"/>
        </w:rPr>
        <w:t>України</w:t>
      </w:r>
      <w:proofErr w:type="spellEnd"/>
      <w:r w:rsidRPr="00401B8F">
        <w:rPr>
          <w:rFonts w:ascii="Times New Roman" w:hAnsi="Times New Roman" w:cs="Times New Roman"/>
        </w:rPr>
        <w:t>, 2017.  238 с.</w:t>
      </w:r>
    </w:p>
    <w:p w:rsidR="006B727B" w:rsidRPr="00401B8F" w:rsidRDefault="006B727B" w:rsidP="00E54381">
      <w:pPr>
        <w:pStyle w:val="Normal1"/>
        <w:widowControl/>
        <w:numPr>
          <w:ilvl w:val="0"/>
          <w:numId w:val="4"/>
        </w:numPr>
        <w:shd w:val="clear" w:color="auto" w:fill="FFFFFF"/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Бертран Рассел.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філософствування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Лекція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1.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раціонального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припущення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Актуальні</w:t>
      </w:r>
      <w:proofErr w:type="spellEnd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проблеми</w:t>
      </w:r>
      <w:proofErr w:type="spellEnd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духовності</w:t>
      </w:r>
      <w:proofErr w:type="spellEnd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зб</w:t>
      </w:r>
      <w:proofErr w:type="spellEnd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. наук. </w:t>
      </w:r>
      <w:proofErr w:type="spellStart"/>
      <w:r w:rsidRPr="00401B8F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праць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відп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ред.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Я.В.Шрамко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Кривий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Ріг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КДПУ, 2017.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Вип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18.  С.81-97. </w:t>
      </w:r>
    </w:p>
    <w:p w:rsidR="0047690B" w:rsidRPr="00401B8F" w:rsidRDefault="0047690B" w:rsidP="00E54381">
      <w:pPr>
        <w:pStyle w:val="Normal1"/>
        <w:widowControl/>
        <w:numPr>
          <w:ilvl w:val="0"/>
          <w:numId w:val="4"/>
        </w:numPr>
        <w:shd w:val="clear" w:color="auto" w:fill="FFFFFF"/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401B8F">
        <w:rPr>
          <w:rFonts w:ascii="Times New Roman" w:hAnsi="Times New Roman" w:cs="Times New Roman"/>
          <w:sz w:val="28"/>
          <w:szCs w:val="28"/>
          <w:lang w:val="uk-UA"/>
        </w:rPr>
        <w:t>Кремень В. Г., Гальченко М. С., Ільїн В. В. Філософія як засіб розвитку дитини: обдарованість, знання, творчість : навчальний посібник</w:t>
      </w:r>
      <w:r w:rsidR="000B5305" w:rsidRPr="00401B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1B8F">
        <w:rPr>
          <w:rFonts w:ascii="Times New Roman" w:hAnsi="Times New Roman" w:cs="Times New Roman"/>
          <w:sz w:val="28"/>
          <w:szCs w:val="28"/>
          <w:lang w:val="uk-UA"/>
        </w:rPr>
        <w:t xml:space="preserve"> Київ : Інститут обдарованої дитини НАПН України, 2023.  108 с.</w:t>
      </w:r>
    </w:p>
    <w:p w:rsidR="001907C8" w:rsidRPr="00E54381" w:rsidRDefault="001907C8" w:rsidP="00E54381">
      <w:pPr>
        <w:pStyle w:val="Normal1"/>
        <w:widowControl/>
        <w:numPr>
          <w:ilvl w:val="0"/>
          <w:numId w:val="4"/>
        </w:numPr>
        <w:shd w:val="clear" w:color="auto" w:fill="FFFFFF"/>
        <w:tabs>
          <w:tab w:val="left" w:pos="284"/>
          <w:tab w:val="left" w:pos="851"/>
        </w:tabs>
        <w:ind w:left="0" w:firstLine="284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Кремень В</w:t>
      </w:r>
      <w:r w:rsidR="0047690B"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.Г.</w:t>
      </w:r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Нові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цінності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освітньої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діяльності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. </w:t>
      </w:r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Практична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філософія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і Нова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українська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школа: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збірник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матеріалів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доповідей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Всеукраїнської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науково-практичної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конференції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, 16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травня</w:t>
      </w:r>
      <w:proofErr w:type="spellEnd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2019 р., м. </w:t>
      </w:r>
      <w:proofErr w:type="spellStart"/>
      <w:r w:rsidRPr="00E54381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>Київ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/ за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заг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. ред.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Дічек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Н. П. </w:t>
      </w:r>
      <w:proofErr w:type="spellStart"/>
      <w:proofErr w:type="gram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Київ</w:t>
      </w:r>
      <w:proofErr w:type="spellEnd"/>
      <w:r w:rsidR="0047690B"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:</w:t>
      </w:r>
      <w:proofErr w:type="gram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>Педагогічна</w:t>
      </w:r>
      <w:proofErr w:type="spellEnd"/>
      <w:r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думка, 2019. 132 с.</w:t>
      </w:r>
      <w:r w:rsidR="0047690B" w:rsidRPr="00E5438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С.6-10.</w:t>
      </w:r>
    </w:p>
    <w:p w:rsidR="006B727B" w:rsidRPr="00401B8F" w:rsidRDefault="006B727B" w:rsidP="00E54381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284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Конверський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А. Є.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Критичне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мислення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студентів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вищих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lastRenderedPageBreak/>
        <w:t>навчальних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закладів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усіх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спеціальностей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Центр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учбової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літератури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2020. 370 с.</w:t>
      </w:r>
    </w:p>
    <w:p w:rsidR="006B727B" w:rsidRPr="00401B8F" w:rsidRDefault="006B727B" w:rsidP="00E54381">
      <w:pPr>
        <w:pStyle w:val="Normal1"/>
        <w:numPr>
          <w:ilvl w:val="0"/>
          <w:numId w:val="4"/>
        </w:numPr>
        <w:tabs>
          <w:tab w:val="left" w:pos="284"/>
          <w:tab w:val="center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Петрушенко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:rsidR="006B727B" w:rsidRPr="00401B8F" w:rsidRDefault="006B727B" w:rsidP="00E54381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284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Філософія</w:t>
      </w:r>
      <w:proofErr w:type="spellEnd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: </w:t>
      </w:r>
      <w:proofErr w:type="spellStart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терміни</w:t>
      </w:r>
      <w:proofErr w:type="spellEnd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і </w:t>
      </w:r>
      <w:proofErr w:type="spellStart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поняття</w:t>
      </w:r>
      <w:proofErr w:type="spellEnd"/>
      <w:r w:rsidRPr="00401B8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: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енциклопедичний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словник /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В.Л.Петрушенка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gram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Львів :</w:t>
      </w:r>
      <w:proofErr w:type="gram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"Новий світ-2000", 2020. </w:t>
      </w:r>
      <w:r w:rsidR="006D456E"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492 с.</w:t>
      </w:r>
    </w:p>
    <w:p w:rsidR="00583628" w:rsidRPr="00401B8F" w:rsidRDefault="00583628" w:rsidP="00E54381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284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Старовойтова І.І. «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Інноваційна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програма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«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Філософія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для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дітей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» в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сучасній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Україні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: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філософсько-методологічний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аналіз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».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Південноукраїнські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наукові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студії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програма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та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матеріали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</w:rPr>
        <w:t>VI</w:t>
      </w:r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Всеукраїнської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науково-практичної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конференції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студентів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та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молодих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вчених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(м. Одеса, 04-05 </w:t>
      </w:r>
      <w:proofErr w:type="spellStart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грудня</w:t>
      </w:r>
      <w:proofErr w:type="spellEnd"/>
      <w:r w:rsidRPr="00401B8F">
        <w:rPr>
          <w:rFonts w:ascii="Times New Roman" w:hAnsi="Times New Roman" w:cs="Times New Roman"/>
          <w:i/>
          <w:iCs/>
          <w:color w:val="555555"/>
          <w:sz w:val="28"/>
          <w:szCs w:val="28"/>
          <w:lang w:val="ru-RU"/>
        </w:rPr>
        <w:t>, 2023 р.)</w:t>
      </w:r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/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відпов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. за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випуск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>Петінова</w:t>
      </w:r>
      <w:proofErr w:type="spellEnd"/>
      <w:r w:rsidRPr="00401B8F">
        <w:rPr>
          <w:rFonts w:ascii="Times New Roman" w:hAnsi="Times New Roman" w:cs="Times New Roman"/>
          <w:color w:val="555555"/>
          <w:sz w:val="28"/>
          <w:szCs w:val="28"/>
          <w:lang w:val="ru-RU"/>
        </w:rPr>
        <w:t xml:space="preserve"> О.Б. Одеса, 2024. </w:t>
      </w:r>
      <w:r w:rsidRPr="00401B8F">
        <w:rPr>
          <w:rFonts w:ascii="Times New Roman" w:hAnsi="Times New Roman" w:cs="Times New Roman"/>
          <w:color w:val="555555"/>
          <w:sz w:val="28"/>
          <w:szCs w:val="28"/>
        </w:rPr>
        <w:t>195 с. С.171-176.</w:t>
      </w:r>
    </w:p>
    <w:p w:rsidR="00583628" w:rsidRPr="00DB7696" w:rsidRDefault="003E18BD" w:rsidP="00E54381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284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Старовойтова І.І. «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Філософії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освіти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в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сучасному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українському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соціумі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»</w:t>
      </w:r>
      <w:r w:rsidR="000B5305"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.</w:t>
      </w:r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Південноукраїнські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наукові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proofErr w:type="gram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студії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Матеріали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IV</w:t>
      </w:r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Всеукраїнської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науковопрактичної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конференції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студентів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та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молодих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вчених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з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міжнародною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>участю</w:t>
      </w:r>
      <w:proofErr w:type="spellEnd"/>
      <w:r w:rsidRPr="00401B8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val="ru-RU"/>
        </w:rPr>
        <w:t xml:space="preserve">. </w:t>
      </w:r>
      <w:proofErr w:type="gram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Одеса :</w:t>
      </w:r>
      <w:proofErr w:type="gram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ДЗ «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Південноукраїнський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національний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bookmarkStart w:id="3" w:name="_GoBack"/>
      <w:bookmarkEnd w:id="3"/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педагогічний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університет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імені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К.Д.Ушинського</w:t>
      </w:r>
      <w:proofErr w:type="spellEnd"/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 xml:space="preserve">», 2022. </w:t>
      </w:r>
      <w:r w:rsidRPr="00401B8F">
        <w:rPr>
          <w:rFonts w:ascii="Times New Roman" w:eastAsia="Times New Roman" w:hAnsi="Times New Roman" w:cs="Times New Roman"/>
          <w:color w:val="555555"/>
          <w:sz w:val="28"/>
          <w:szCs w:val="28"/>
        </w:rPr>
        <w:t>161 с. С.50-53.</w:t>
      </w:r>
    </w:p>
    <w:p w:rsidR="00DB7696" w:rsidRPr="00CB0206" w:rsidRDefault="00DB7696" w:rsidP="00DB7696">
      <w:pPr>
        <w:pStyle w:val="a5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bCs/>
          <w:iCs/>
          <w:sz w:val="26"/>
          <w:szCs w:val="26"/>
          <w:lang w:eastAsia="uk-UA"/>
        </w:rPr>
      </w:pPr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Старовойтова І.І.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Аксіологічні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виміри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становлення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особистості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як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філософська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проблема.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Міжнародна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науково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-практична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конференція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«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Професійна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компетентність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 педагога: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методологія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, </w:t>
      </w:r>
      <w:proofErr w:type="spell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теорія</w:t>
      </w:r>
      <w:proofErr w:type="spell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, методика, практика» 10 листопада 2023 р. С.86-88. (0,5 </w:t>
      </w:r>
      <w:proofErr w:type="spellStart"/>
      <w:proofErr w:type="gramStart"/>
      <w:r w:rsidRPr="00DB7696">
        <w:rPr>
          <w:rFonts w:ascii="Times New Roman" w:eastAsia="Calibri" w:hAnsi="Times New Roman" w:cs="Times New Roman"/>
          <w:bCs/>
          <w:iCs/>
          <w:lang w:eastAsia="uk-UA"/>
        </w:rPr>
        <w:t>друк.арк</w:t>
      </w:r>
      <w:proofErr w:type="spellEnd"/>
      <w:proofErr w:type="gramEnd"/>
      <w:r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.) </w:t>
      </w:r>
      <w:r w:rsidR="00CB0206" w:rsidRPr="00DB7696">
        <w:rPr>
          <w:rFonts w:ascii="Times New Roman" w:eastAsia="Calibri" w:hAnsi="Times New Roman" w:cs="Times New Roman"/>
          <w:bCs/>
          <w:iCs/>
          <w:lang w:eastAsia="uk-UA"/>
        </w:rPr>
        <w:t xml:space="preserve">URL: </w:t>
      </w:r>
      <w:hyperlink r:id="rId10" w:history="1">
        <w:r w:rsidRPr="00CB0206">
          <w:rPr>
            <w:rStyle w:val="a4"/>
            <w:rFonts w:ascii="Times New Roman" w:eastAsia="Calibri" w:hAnsi="Times New Roman" w:cs="Times New Roman"/>
            <w:bCs/>
            <w:iCs/>
            <w:sz w:val="26"/>
            <w:szCs w:val="26"/>
            <w:lang w:eastAsia="uk-UA"/>
          </w:rPr>
          <w:t>https://drive.google.com/drive/folders/1jRfzi0agv90yQ266rcO13VZsbahE7d3f</w:t>
        </w:r>
      </w:hyperlink>
    </w:p>
    <w:p w:rsidR="00583628" w:rsidRPr="00401B8F" w:rsidRDefault="00583628" w:rsidP="00E54381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284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дітей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сучасний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стан і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перспективи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розвитку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матеріали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Всеукраїнської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науково-практичної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онлайн-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конференції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(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25, 26 трав. 2021 р.).  </w:t>
      </w:r>
      <w:proofErr w:type="spellStart"/>
      <w:proofErr w:type="gram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Інститут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обдарованої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дитини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НАПН </w:t>
      </w:r>
      <w:proofErr w:type="spellStart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України</w:t>
      </w:r>
      <w:proofErr w:type="spellEnd"/>
      <w:r w:rsidRPr="00401B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2021. 262 с.</w:t>
      </w:r>
    </w:p>
    <w:p w:rsidR="006B727B" w:rsidRPr="00401B8F" w:rsidRDefault="006B727B" w:rsidP="00E54381">
      <w:pPr>
        <w:pStyle w:val="a5"/>
        <w:numPr>
          <w:ilvl w:val="0"/>
          <w:numId w:val="4"/>
        </w:numPr>
        <w:tabs>
          <w:tab w:val="left" w:pos="426"/>
        </w:tabs>
        <w:ind w:left="0" w:firstLine="284"/>
        <w:rPr>
          <w:rFonts w:ascii="Times New Roman" w:hAnsi="Times New Roman" w:cs="Times New Roman"/>
        </w:rPr>
      </w:pPr>
      <w:proofErr w:type="spellStart"/>
      <w:r w:rsidRPr="00401B8F">
        <w:rPr>
          <w:rFonts w:ascii="Times New Roman" w:hAnsi="Times New Roman" w:cs="Times New Roman"/>
        </w:rPr>
        <w:t>Хамітов</w:t>
      </w:r>
      <w:proofErr w:type="spellEnd"/>
      <w:r w:rsidRPr="00401B8F">
        <w:rPr>
          <w:rFonts w:ascii="Times New Roman" w:hAnsi="Times New Roman" w:cs="Times New Roman"/>
        </w:rPr>
        <w:t xml:space="preserve"> Н. </w:t>
      </w:r>
      <w:proofErr w:type="spellStart"/>
      <w:r w:rsidRPr="00401B8F">
        <w:rPr>
          <w:rFonts w:ascii="Times New Roman" w:hAnsi="Times New Roman" w:cs="Times New Roman"/>
        </w:rPr>
        <w:t>Філософський</w:t>
      </w:r>
      <w:proofErr w:type="spellEnd"/>
      <w:r w:rsidRPr="00401B8F">
        <w:rPr>
          <w:rFonts w:ascii="Times New Roman" w:hAnsi="Times New Roman" w:cs="Times New Roman"/>
        </w:rPr>
        <w:t xml:space="preserve"> словник. Людина і </w:t>
      </w:r>
      <w:proofErr w:type="spellStart"/>
      <w:r w:rsidRPr="00401B8F">
        <w:rPr>
          <w:rFonts w:ascii="Times New Roman" w:hAnsi="Times New Roman" w:cs="Times New Roman"/>
        </w:rPr>
        <w:t>світ</w:t>
      </w:r>
      <w:proofErr w:type="spellEnd"/>
      <w:r w:rsidRPr="00401B8F">
        <w:rPr>
          <w:rFonts w:ascii="Times New Roman" w:hAnsi="Times New Roman" w:cs="Times New Roman"/>
        </w:rPr>
        <w:t xml:space="preserve"> / </w:t>
      </w:r>
      <w:proofErr w:type="spellStart"/>
      <w:r w:rsidRPr="00401B8F">
        <w:rPr>
          <w:rFonts w:ascii="Times New Roman" w:hAnsi="Times New Roman" w:cs="Times New Roman"/>
        </w:rPr>
        <w:t>Назіп</w:t>
      </w:r>
      <w:proofErr w:type="spellEnd"/>
      <w:r w:rsidRPr="00401B8F">
        <w:rPr>
          <w:rFonts w:ascii="Times New Roman" w:hAnsi="Times New Roman" w:cs="Times New Roman"/>
        </w:rPr>
        <w:t xml:space="preserve"> В. </w:t>
      </w:r>
      <w:proofErr w:type="spellStart"/>
      <w:r w:rsidRPr="00401B8F">
        <w:rPr>
          <w:rFonts w:ascii="Times New Roman" w:hAnsi="Times New Roman" w:cs="Times New Roman"/>
        </w:rPr>
        <w:t>Хамітов</w:t>
      </w:r>
      <w:proofErr w:type="spellEnd"/>
      <w:r w:rsidRPr="00401B8F">
        <w:rPr>
          <w:rFonts w:ascii="Times New Roman" w:hAnsi="Times New Roman" w:cs="Times New Roman"/>
        </w:rPr>
        <w:t xml:space="preserve">, Світлана А. </w:t>
      </w:r>
      <w:proofErr w:type="spellStart"/>
      <w:r w:rsidRPr="00401B8F">
        <w:rPr>
          <w:rFonts w:ascii="Times New Roman" w:hAnsi="Times New Roman" w:cs="Times New Roman"/>
        </w:rPr>
        <w:t>Крилова</w:t>
      </w:r>
      <w:proofErr w:type="spellEnd"/>
      <w:r w:rsidRPr="00401B8F">
        <w:rPr>
          <w:rFonts w:ascii="Times New Roman" w:hAnsi="Times New Roman" w:cs="Times New Roman"/>
        </w:rPr>
        <w:t xml:space="preserve">. 2-ге вид, </w:t>
      </w:r>
      <w:proofErr w:type="spellStart"/>
      <w:r w:rsidRPr="00401B8F">
        <w:rPr>
          <w:rFonts w:ascii="Times New Roman" w:hAnsi="Times New Roman" w:cs="Times New Roman"/>
        </w:rPr>
        <w:t>випр</w:t>
      </w:r>
      <w:proofErr w:type="spellEnd"/>
      <w:r w:rsidRPr="00401B8F">
        <w:rPr>
          <w:rFonts w:ascii="Times New Roman" w:hAnsi="Times New Roman" w:cs="Times New Roman"/>
        </w:rPr>
        <w:t xml:space="preserve">. і </w:t>
      </w:r>
      <w:proofErr w:type="spellStart"/>
      <w:r w:rsidRPr="00401B8F">
        <w:rPr>
          <w:rFonts w:ascii="Times New Roman" w:hAnsi="Times New Roman" w:cs="Times New Roman"/>
        </w:rPr>
        <w:t>допов</w:t>
      </w:r>
      <w:proofErr w:type="spellEnd"/>
      <w:r w:rsidRPr="00401B8F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401B8F">
        <w:rPr>
          <w:rFonts w:ascii="Times New Roman" w:hAnsi="Times New Roman" w:cs="Times New Roman"/>
        </w:rPr>
        <w:t>Київ</w:t>
      </w:r>
      <w:proofErr w:type="spellEnd"/>
      <w:r w:rsidRPr="00401B8F">
        <w:rPr>
          <w:rFonts w:ascii="Times New Roman" w:hAnsi="Times New Roman" w:cs="Times New Roman"/>
        </w:rPr>
        <w:t xml:space="preserve"> :</w:t>
      </w:r>
      <w:proofErr w:type="gramEnd"/>
      <w:r w:rsidRPr="00401B8F">
        <w:rPr>
          <w:rFonts w:ascii="Times New Roman" w:hAnsi="Times New Roman" w:cs="Times New Roman"/>
        </w:rPr>
        <w:t xml:space="preserve"> КНТ, 2018.  193 с.</w:t>
      </w:r>
    </w:p>
    <w:p w:rsidR="006B727B" w:rsidRPr="00401B8F" w:rsidRDefault="006B727B" w:rsidP="00E54381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284"/>
        <w:contextualSpacing/>
        <w:jc w:val="both"/>
        <w:rPr>
          <w:rFonts w:ascii="Times New Roman" w:hAnsi="Times New Roman" w:cs="Times New Roman"/>
        </w:rPr>
      </w:pPr>
      <w:proofErr w:type="spellStart"/>
      <w:r w:rsidRPr="00401B8F">
        <w:rPr>
          <w:rFonts w:ascii="Times New Roman" w:hAnsi="Times New Roman" w:cs="Times New Roman"/>
        </w:rPr>
        <w:t>Європейський</w:t>
      </w:r>
      <w:proofErr w:type="spellEnd"/>
      <w:r w:rsidRPr="00401B8F">
        <w:rPr>
          <w:rFonts w:ascii="Times New Roman" w:hAnsi="Times New Roman" w:cs="Times New Roman"/>
        </w:rPr>
        <w:t xml:space="preserve"> словник </w:t>
      </w:r>
      <w:proofErr w:type="spellStart"/>
      <w:r w:rsidRPr="00401B8F">
        <w:rPr>
          <w:rFonts w:ascii="Times New Roman" w:hAnsi="Times New Roman" w:cs="Times New Roman"/>
        </w:rPr>
        <w:t>філософій</w:t>
      </w:r>
      <w:proofErr w:type="spellEnd"/>
      <w:r w:rsidRPr="00401B8F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401B8F">
        <w:rPr>
          <w:rFonts w:ascii="Times New Roman" w:hAnsi="Times New Roman" w:cs="Times New Roman"/>
        </w:rPr>
        <w:t>неперекладностей</w:t>
      </w:r>
      <w:proofErr w:type="spellEnd"/>
      <w:r w:rsidRPr="00401B8F">
        <w:rPr>
          <w:rFonts w:ascii="Times New Roman" w:hAnsi="Times New Roman" w:cs="Times New Roman"/>
        </w:rPr>
        <w:t xml:space="preserve"> :</w:t>
      </w:r>
      <w:proofErr w:type="gramEnd"/>
      <w:r w:rsidRPr="00401B8F">
        <w:rPr>
          <w:rFonts w:ascii="Times New Roman" w:hAnsi="Times New Roman" w:cs="Times New Roman"/>
        </w:rPr>
        <w:t xml:space="preserve"> у 5 т. / </w:t>
      </w:r>
      <w:proofErr w:type="spellStart"/>
      <w:r w:rsidRPr="00401B8F">
        <w:rPr>
          <w:rFonts w:ascii="Times New Roman" w:hAnsi="Times New Roman" w:cs="Times New Roman"/>
        </w:rPr>
        <w:t>під</w:t>
      </w:r>
      <w:proofErr w:type="spellEnd"/>
      <w:r w:rsidRPr="00401B8F">
        <w:rPr>
          <w:rFonts w:ascii="Times New Roman" w:hAnsi="Times New Roman" w:cs="Times New Roman"/>
        </w:rPr>
        <w:t xml:space="preserve"> </w:t>
      </w:r>
      <w:proofErr w:type="spellStart"/>
      <w:r w:rsidRPr="00401B8F">
        <w:rPr>
          <w:rFonts w:ascii="Times New Roman" w:hAnsi="Times New Roman" w:cs="Times New Roman"/>
        </w:rPr>
        <w:t>кер</w:t>
      </w:r>
      <w:proofErr w:type="spellEnd"/>
      <w:r w:rsidRPr="00401B8F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401B8F">
        <w:rPr>
          <w:rFonts w:ascii="Times New Roman" w:hAnsi="Times New Roman" w:cs="Times New Roman"/>
        </w:rPr>
        <w:t>Кассен</w:t>
      </w:r>
      <w:proofErr w:type="spellEnd"/>
      <w:r w:rsidRPr="00401B8F">
        <w:rPr>
          <w:rFonts w:ascii="Times New Roman" w:hAnsi="Times New Roman" w:cs="Times New Roman"/>
        </w:rPr>
        <w:t xml:space="preserve"> ;</w:t>
      </w:r>
      <w:proofErr w:type="gramEnd"/>
      <w:r w:rsidRPr="00401B8F">
        <w:rPr>
          <w:rFonts w:ascii="Times New Roman" w:hAnsi="Times New Roman" w:cs="Times New Roman"/>
        </w:rPr>
        <w:t xml:space="preserve"> пер. з фр. </w:t>
      </w:r>
      <w:proofErr w:type="spellStart"/>
      <w:r w:rsidRPr="00401B8F">
        <w:rPr>
          <w:rFonts w:ascii="Times New Roman" w:hAnsi="Times New Roman" w:cs="Times New Roman"/>
        </w:rPr>
        <w:t>Київ</w:t>
      </w:r>
      <w:proofErr w:type="spellEnd"/>
      <w:r w:rsidRPr="00401B8F">
        <w:rPr>
          <w:rFonts w:ascii="Times New Roman" w:hAnsi="Times New Roman" w:cs="Times New Roman"/>
        </w:rPr>
        <w:t xml:space="preserve"> : Дух і </w:t>
      </w:r>
      <w:proofErr w:type="spellStart"/>
      <w:r w:rsidRPr="00401B8F">
        <w:rPr>
          <w:rFonts w:ascii="Times New Roman" w:hAnsi="Times New Roman" w:cs="Times New Roman"/>
        </w:rPr>
        <w:t>Літера</w:t>
      </w:r>
      <w:proofErr w:type="spellEnd"/>
      <w:r w:rsidRPr="00401B8F">
        <w:rPr>
          <w:rFonts w:ascii="Times New Roman" w:hAnsi="Times New Roman" w:cs="Times New Roman"/>
        </w:rPr>
        <w:t>, 2009–2020.</w:t>
      </w:r>
    </w:p>
    <w:p w:rsidR="000016C7" w:rsidRPr="00401B8F" w:rsidRDefault="00F8282A" w:rsidP="00E54381">
      <w:pPr>
        <w:pStyle w:val="a5"/>
        <w:numPr>
          <w:ilvl w:val="0"/>
          <w:numId w:val="4"/>
        </w:numPr>
        <w:tabs>
          <w:tab w:val="center" w:pos="0"/>
          <w:tab w:val="left" w:pos="142"/>
          <w:tab w:val="center" w:pos="284"/>
          <w:tab w:val="left" w:pos="426"/>
        </w:tabs>
        <w:adjustRightInd w:val="0"/>
        <w:ind w:left="0" w:firstLine="284"/>
        <w:contextualSpacing/>
        <w:jc w:val="both"/>
        <w:rPr>
          <w:rFonts w:ascii="Times New Roman" w:hAnsi="Times New Roman" w:cs="Times New Roman"/>
          <w:lang w:val="uk-UA"/>
        </w:rPr>
      </w:pPr>
      <w:r w:rsidRPr="00401B8F">
        <w:rPr>
          <w:rFonts w:ascii="Times New Roman" w:hAnsi="Times New Roman" w:cs="Times New Roman"/>
          <w:lang w:val="en-US"/>
        </w:rPr>
        <w:t xml:space="preserve">Lipman </w:t>
      </w:r>
      <w:proofErr w:type="spellStart"/>
      <w:r w:rsidRPr="00401B8F">
        <w:rPr>
          <w:rFonts w:ascii="Times New Roman" w:hAnsi="Times New Roman" w:cs="Times New Roman"/>
          <w:lang w:val="en-US"/>
        </w:rPr>
        <w:t>Mattew</w:t>
      </w:r>
      <w:proofErr w:type="spellEnd"/>
      <w:r w:rsidRPr="00401B8F">
        <w:rPr>
          <w:rFonts w:ascii="Times New Roman" w:hAnsi="Times New Roman" w:cs="Times New Roman"/>
          <w:lang w:val="en-US"/>
        </w:rPr>
        <w:t>. Thinking in education</w:t>
      </w:r>
      <w:r w:rsidR="00C06E5E" w:rsidRPr="00401B8F">
        <w:rPr>
          <w:rFonts w:ascii="Times New Roman" w:hAnsi="Times New Roman" w:cs="Times New Roman"/>
          <w:lang w:val="uk-UA"/>
        </w:rPr>
        <w:t>.</w:t>
      </w:r>
      <w:r w:rsidRPr="00401B8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01B8F">
        <w:rPr>
          <w:rFonts w:ascii="Times New Roman" w:hAnsi="Times New Roman" w:cs="Times New Roman"/>
          <w:lang w:val="en-US"/>
        </w:rPr>
        <w:t>UK :</w:t>
      </w:r>
      <w:proofErr w:type="gramEnd"/>
      <w:r w:rsidRPr="00401B8F">
        <w:rPr>
          <w:rFonts w:ascii="Times New Roman" w:hAnsi="Times New Roman" w:cs="Times New Roman"/>
          <w:lang w:val="en-US"/>
        </w:rPr>
        <w:t xml:space="preserve"> Cambridge University</w:t>
      </w:r>
      <w:r w:rsidRPr="00401B8F">
        <w:rPr>
          <w:rFonts w:ascii="Times New Roman" w:hAnsi="Times New Roman" w:cs="Times New Roman"/>
          <w:lang w:val="uk-UA"/>
        </w:rPr>
        <w:t xml:space="preserve"> </w:t>
      </w:r>
      <w:r w:rsidRPr="00401B8F">
        <w:rPr>
          <w:rFonts w:ascii="Times New Roman" w:hAnsi="Times New Roman" w:cs="Times New Roman"/>
          <w:lang w:val="en-US"/>
        </w:rPr>
        <w:t>Press, 2003. 304 p.</w:t>
      </w:r>
      <w:bookmarkEnd w:id="2"/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401B8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:rsidR="006B727B" w:rsidRPr="00401B8F" w:rsidRDefault="006B727B" w:rsidP="00BA15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Очна форма: </w:t>
      </w:r>
      <w:r w:rsidR="008477EE">
        <w:rPr>
          <w:rFonts w:ascii="Times New Roman" w:hAnsi="Times New Roman" w:cs="Times New Roman"/>
          <w:sz w:val="28"/>
          <w:szCs w:val="28"/>
        </w:rPr>
        <w:t xml:space="preserve"> </w:t>
      </w:r>
      <w:r w:rsidRPr="00401B8F">
        <w:rPr>
          <w:rFonts w:ascii="Times New Roman" w:hAnsi="Times New Roman" w:cs="Times New Roman"/>
          <w:sz w:val="28"/>
          <w:szCs w:val="28"/>
        </w:rPr>
        <w:t xml:space="preserve">поточний контроль – 80 балів; </w:t>
      </w:r>
    </w:p>
    <w:p w:rsidR="006B727B" w:rsidRPr="00401B8F" w:rsidRDefault="008477EE" w:rsidP="008477EE">
      <w:pPr>
        <w:widowControl/>
        <w:autoSpaceDE/>
        <w:autoSpaceDN/>
        <w:ind w:left="19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727B" w:rsidRPr="00401B8F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:rsidR="006B727B" w:rsidRPr="00401B8F" w:rsidRDefault="006B727B" w:rsidP="008477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Заочна форма: </w:t>
      </w:r>
      <w:r w:rsidR="008477EE">
        <w:rPr>
          <w:rFonts w:ascii="Times New Roman" w:hAnsi="Times New Roman" w:cs="Times New Roman"/>
          <w:sz w:val="28"/>
          <w:szCs w:val="28"/>
        </w:rPr>
        <w:t xml:space="preserve"> </w:t>
      </w:r>
      <w:r w:rsidRPr="00401B8F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t xml:space="preserve">Підсумковий контроль:  залік.  </w:t>
      </w:r>
    </w:p>
    <w:p w:rsidR="006B727B" w:rsidRPr="00401B8F" w:rsidRDefault="006B727B" w:rsidP="0012273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709"/>
        <w:jc w:val="both"/>
        <w:rPr>
          <w:rFonts w:ascii="Times New Roman" w:hAnsi="Times New Roman" w:cs="Times New Roman"/>
          <w:lang w:val="uk-UA"/>
        </w:rPr>
      </w:pPr>
      <w:r w:rsidRPr="00401B8F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періодичного контролю.</w:t>
      </w:r>
    </w:p>
    <w:p w:rsidR="006B727B" w:rsidRPr="00401B8F" w:rsidRDefault="006B727B" w:rsidP="0012273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709"/>
        <w:jc w:val="both"/>
        <w:rPr>
          <w:rFonts w:ascii="Times New Roman" w:hAnsi="Times New Roman" w:cs="Times New Roman"/>
          <w:lang w:val="uk-UA"/>
        </w:rPr>
      </w:pPr>
      <w:bookmarkStart w:id="4" w:name="_Hlk124597188"/>
      <w:r w:rsidRPr="00401B8F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2C7B35">
        <w:rPr>
          <w:rFonts w:ascii="Times New Roman" w:hAnsi="Times New Roman" w:cs="Times New Roman"/>
          <w:lang w:val="uk-UA"/>
        </w:rPr>
        <w:t>здобувачам</w:t>
      </w:r>
      <w:r w:rsidRPr="00401B8F">
        <w:rPr>
          <w:rFonts w:ascii="Times New Roman" w:hAnsi="Times New Roman" w:cs="Times New Roman"/>
          <w:lang w:val="uk-UA"/>
        </w:rPr>
        <w:t>.</w:t>
      </w:r>
    </w:p>
    <w:bookmarkEnd w:id="4"/>
    <w:p w:rsidR="006B727B" w:rsidRPr="00401B8F" w:rsidRDefault="006B727B" w:rsidP="00122735">
      <w:pPr>
        <w:pStyle w:val="Default"/>
        <w:ind w:firstLine="709"/>
        <w:jc w:val="both"/>
        <w:rPr>
          <w:sz w:val="28"/>
          <w:szCs w:val="28"/>
          <w:u w:val="single"/>
          <w:lang w:val="uk-UA"/>
        </w:rPr>
      </w:pPr>
      <w:r w:rsidRPr="00401B8F">
        <w:rPr>
          <w:b/>
          <w:sz w:val="28"/>
          <w:szCs w:val="28"/>
          <w:u w:val="single"/>
          <w:lang w:val="uk-UA"/>
        </w:rPr>
        <w:t>Самостійна робота</w:t>
      </w:r>
      <w:r w:rsidRPr="00401B8F">
        <w:rPr>
          <w:sz w:val="28"/>
          <w:szCs w:val="28"/>
          <w:u w:val="single"/>
          <w:lang w:val="uk-UA"/>
        </w:rPr>
        <w:t>.</w:t>
      </w:r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5" w:name="_Hlk124597338"/>
      <w:r w:rsidRPr="00401B8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історії </w:t>
      </w:r>
      <w:r w:rsidR="002C7B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розвитку </w:t>
      </w:r>
      <w:r w:rsidRPr="00401B8F">
        <w:rPr>
          <w:rFonts w:ascii="Times New Roman" w:hAnsi="Times New Roman" w:cs="Times New Roman"/>
          <w:bCs/>
          <w:sz w:val="28"/>
          <w:szCs w:val="28"/>
          <w:lang w:eastAsia="ru-RU"/>
        </w:rPr>
        <w:t>філософії</w:t>
      </w:r>
      <w:r w:rsidR="002C7B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дітей</w:t>
      </w:r>
      <w:r w:rsidRPr="00401B8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 опанування першоджерел (творів мислителів з певної теми). Мінімальна кількість балів, яку необхідно набрати здобувачу для допуску до заліку  – 35 балів.</w:t>
      </w:r>
    </w:p>
    <w:p w:rsidR="006B727B" w:rsidRPr="00401B8F" w:rsidRDefault="006B727B" w:rsidP="00122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8F">
        <w:rPr>
          <w:rFonts w:ascii="Times New Roman" w:hAnsi="Times New Roman" w:cs="Times New Roman"/>
          <w:sz w:val="28"/>
          <w:szCs w:val="28"/>
        </w:rPr>
        <w:lastRenderedPageBreak/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5"/>
    <w:p w:rsidR="00BA15CA" w:rsidRDefault="00BA15CA" w:rsidP="00BA15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:rsidR="00BA15CA" w:rsidRDefault="00BA15CA" w:rsidP="00BA15C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дисципліни.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6" w:name="_Hlk124597764"/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Зміст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семінарів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може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корегуватися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відповідно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наукових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інтересів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здобувачів-філософів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1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http://onu.edu.ua/pub/bank/userfiles/files/documents/polozennya/poloz-org-kontrol_2022.pdf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6"/>
    </w:p>
    <w:p w:rsidR="00BA15CA" w:rsidRDefault="00BA15CA" w:rsidP="00BA15CA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7" w:name="_Hlk124597826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http://onu.edu.ua/pub/bank/userfiles/files/acad_council/polozhennya-antiplagiat-2021.pdf</w:t>
        </w:r>
      </w:hyperlink>
    </w:p>
    <w:p w:rsidR="00BA15CA" w:rsidRDefault="00BA15CA" w:rsidP="00BA15C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3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http://onu.edu.ua/pub/bank/userfiles/files/documents/acad-dobrochesnost.pdf</w:t>
        </w:r>
      </w:hyperlink>
    </w:p>
    <w:p w:rsidR="00BA15CA" w:rsidRDefault="00BA15CA" w:rsidP="00BA15C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7"/>
    <w:p w:rsidR="00BA15CA" w:rsidRDefault="00BA15CA" w:rsidP="00BA15CA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:rsidR="00BA15CA" w:rsidRDefault="00BA15CA" w:rsidP="00BA15CA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:rsidR="00BA15CA" w:rsidRDefault="00BA15CA" w:rsidP="00BA15CA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:rsidR="00BA15CA" w:rsidRDefault="00BA15CA" w:rsidP="00BA15CA">
      <w:pPr>
        <w:widowControl/>
        <w:autoSpaceDE/>
        <w:ind w:left="360" w:firstLine="77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:rsidR="00BA15CA" w:rsidRDefault="00BA15CA" w:rsidP="00BA15CA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Мобільні пристрої: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:rsidR="00BA15CA" w:rsidRDefault="00BA15CA" w:rsidP="00BA15CA">
      <w:pPr>
        <w:widowControl/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:rsidR="00BA15CA" w:rsidRDefault="00BA15CA" w:rsidP="00BA15CA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Поведінка в аудиторії: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контрольних заходів – зосереджена, без розмов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відволікань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Будьмо поважати один одного!</w:t>
      </w:r>
    </w:p>
    <w:p w:rsidR="00BA15CA" w:rsidRDefault="00BA15CA" w:rsidP="00BA15CA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26F74" w:rsidRPr="00401B8F" w:rsidRDefault="00F26F74" w:rsidP="00BA15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6F74" w:rsidRPr="00401B8F" w:rsidSect="00E54381">
      <w:footerReference w:type="default" r:id="rId14"/>
      <w:pgSz w:w="12240" w:h="15840"/>
      <w:pgMar w:top="851" w:right="616" w:bottom="993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69ED" w:rsidRDefault="00FA69ED">
      <w:r>
        <w:separator/>
      </w:r>
    </w:p>
  </w:endnote>
  <w:endnote w:type="continuationSeparator" w:id="0">
    <w:p w:rsidR="00FA69ED" w:rsidRDefault="00FA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3B0" w:rsidRDefault="006B727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13B0" w:rsidRDefault="00FA69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69ED" w:rsidRDefault="00FA69ED">
      <w:r>
        <w:separator/>
      </w:r>
    </w:p>
  </w:footnote>
  <w:footnote w:type="continuationSeparator" w:id="0">
    <w:p w:rsidR="00FA69ED" w:rsidRDefault="00FA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5CC4"/>
    <w:multiLevelType w:val="multilevel"/>
    <w:tmpl w:val="208AD6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13502"/>
    <w:multiLevelType w:val="multilevel"/>
    <w:tmpl w:val="8E28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6263B"/>
    <w:multiLevelType w:val="hybridMultilevel"/>
    <w:tmpl w:val="C48A7C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C152E"/>
    <w:multiLevelType w:val="hybridMultilevel"/>
    <w:tmpl w:val="F9385E6E"/>
    <w:lvl w:ilvl="0" w:tplc="7DB273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277"/>
    <w:multiLevelType w:val="multilevel"/>
    <w:tmpl w:val="5F9E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5C296B34"/>
    <w:multiLevelType w:val="multilevel"/>
    <w:tmpl w:val="0466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4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4D"/>
    <w:rsid w:val="000016C7"/>
    <w:rsid w:val="00007B4D"/>
    <w:rsid w:val="000B1F7C"/>
    <w:rsid w:val="000B5305"/>
    <w:rsid w:val="00122735"/>
    <w:rsid w:val="00131E6A"/>
    <w:rsid w:val="00185F04"/>
    <w:rsid w:val="001907C8"/>
    <w:rsid w:val="001A0612"/>
    <w:rsid w:val="001D5C49"/>
    <w:rsid w:val="00223D9E"/>
    <w:rsid w:val="002837F5"/>
    <w:rsid w:val="002C7B35"/>
    <w:rsid w:val="00376D53"/>
    <w:rsid w:val="003E18BD"/>
    <w:rsid w:val="003F3610"/>
    <w:rsid w:val="00401B8F"/>
    <w:rsid w:val="004154A3"/>
    <w:rsid w:val="0047690B"/>
    <w:rsid w:val="004A3A86"/>
    <w:rsid w:val="004D2A3F"/>
    <w:rsid w:val="00554FDF"/>
    <w:rsid w:val="00580E48"/>
    <w:rsid w:val="00583628"/>
    <w:rsid w:val="00665C38"/>
    <w:rsid w:val="006B6C4E"/>
    <w:rsid w:val="006B727B"/>
    <w:rsid w:val="006D456E"/>
    <w:rsid w:val="00724220"/>
    <w:rsid w:val="00734C6A"/>
    <w:rsid w:val="007B7F4D"/>
    <w:rsid w:val="007C3D95"/>
    <w:rsid w:val="007E1DCB"/>
    <w:rsid w:val="008011CB"/>
    <w:rsid w:val="008477EE"/>
    <w:rsid w:val="00880A0D"/>
    <w:rsid w:val="008F36FF"/>
    <w:rsid w:val="00915757"/>
    <w:rsid w:val="00921C13"/>
    <w:rsid w:val="00993483"/>
    <w:rsid w:val="009C68EB"/>
    <w:rsid w:val="009F3C2C"/>
    <w:rsid w:val="00A15176"/>
    <w:rsid w:val="00A901D5"/>
    <w:rsid w:val="00A93620"/>
    <w:rsid w:val="00A941F9"/>
    <w:rsid w:val="00B347F6"/>
    <w:rsid w:val="00B41A0E"/>
    <w:rsid w:val="00BA15CA"/>
    <w:rsid w:val="00BB69E5"/>
    <w:rsid w:val="00C06B67"/>
    <w:rsid w:val="00C06E5E"/>
    <w:rsid w:val="00C61EBD"/>
    <w:rsid w:val="00C81513"/>
    <w:rsid w:val="00CB0206"/>
    <w:rsid w:val="00CD1A28"/>
    <w:rsid w:val="00D5359A"/>
    <w:rsid w:val="00D54555"/>
    <w:rsid w:val="00D7248A"/>
    <w:rsid w:val="00D9415F"/>
    <w:rsid w:val="00DB59BB"/>
    <w:rsid w:val="00DB6947"/>
    <w:rsid w:val="00DB7696"/>
    <w:rsid w:val="00DD091F"/>
    <w:rsid w:val="00DD4C7A"/>
    <w:rsid w:val="00DF7D50"/>
    <w:rsid w:val="00E11091"/>
    <w:rsid w:val="00E165D7"/>
    <w:rsid w:val="00E54381"/>
    <w:rsid w:val="00E8656C"/>
    <w:rsid w:val="00EA1C01"/>
    <w:rsid w:val="00EF3B6C"/>
    <w:rsid w:val="00F26F74"/>
    <w:rsid w:val="00F37C02"/>
    <w:rsid w:val="00F6392D"/>
    <w:rsid w:val="00F63CEF"/>
    <w:rsid w:val="00F73904"/>
    <w:rsid w:val="00F8282A"/>
    <w:rsid w:val="00FA69ED"/>
    <w:rsid w:val="00F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779D"/>
  <w15:chartTrackingRefBased/>
  <w15:docId w15:val="{3A0B605F-4D53-423F-8AB4-04BAA958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B727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6B727B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27B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6B727B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72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6B727B"/>
    <w:rPr>
      <w:color w:val="0563C1" w:themeColor="hyperlink"/>
      <w:u w:val="single"/>
    </w:rPr>
  </w:style>
  <w:style w:type="paragraph" w:customStyle="1" w:styleId="Normal1">
    <w:name w:val="Normal1"/>
    <w:rsid w:val="006B727B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1"/>
    <w:qFormat/>
    <w:rsid w:val="006B727B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6B727B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6B727B"/>
    <w:rPr>
      <w:rFonts w:ascii="Arial" w:eastAsia="Arial" w:hAnsi="Arial" w:cs="Arial"/>
      <w:lang w:eastAsia="uk-UA" w:bidi="uk-UA"/>
    </w:rPr>
  </w:style>
  <w:style w:type="paragraph" w:customStyle="1" w:styleId="11">
    <w:name w:val="Стиль1"/>
    <w:basedOn w:val="a"/>
    <w:rsid w:val="006B727B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6B727B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6B727B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6B727B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6B727B"/>
    <w:rPr>
      <w:rFonts w:ascii="Arial" w:eastAsia="Arial" w:hAnsi="Arial" w:cs="Arial"/>
      <w:sz w:val="16"/>
      <w:szCs w:val="16"/>
      <w:lang w:eastAsia="uk-UA" w:bidi="uk-UA"/>
    </w:rPr>
  </w:style>
  <w:style w:type="character" w:styleId="a8">
    <w:name w:val="Unresolved Mention"/>
    <w:basedOn w:val="a0"/>
    <w:uiPriority w:val="99"/>
    <w:semiHidden/>
    <w:unhideWhenUsed/>
    <w:rsid w:val="00880A0D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F63C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a">
    <w:name w:val="Strong"/>
    <w:basedOn w:val="a0"/>
    <w:uiPriority w:val="22"/>
    <w:qFormat/>
    <w:rsid w:val="00F63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acad_council/polozhennya-antiplagiat-2021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u.edu.ua/pub/bank/userfiles/files/documents/polozennya/poloz-org-kontrol_202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folders/1jRfzi0agv90yQ266rcO13VZsbahE7d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7996</Words>
  <Characters>4558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irinestar1@gmail.com</cp:lastModifiedBy>
  <cp:revision>5</cp:revision>
  <dcterms:created xsi:type="dcterms:W3CDTF">2026-04-04T16:49:00Z</dcterms:created>
  <dcterms:modified xsi:type="dcterms:W3CDTF">2026-04-08T10:06:00Z</dcterms:modified>
</cp:coreProperties>
</file>