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347A5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14:paraId="3D606C7E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372EF8D0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200C11A4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D7E66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1573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6C1573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14:paraId="42B6BCE9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C8ABDC" w14:textId="7DD257BA" w:rsidR="009D4965" w:rsidRPr="006C1573" w:rsidRDefault="009D4965" w:rsidP="006C1573">
      <w:pPr>
        <w:tabs>
          <w:tab w:val="center" w:pos="0"/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ІСТОРІЯ ФІЛОСОФІЇ УКРАЇНИ</w:t>
      </w:r>
    </w:p>
    <w:tbl>
      <w:tblPr>
        <w:tblStyle w:val="a6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89"/>
        <w:gridCol w:w="8743"/>
      </w:tblGrid>
      <w:tr w:rsidR="009D4965" w:rsidRPr="006C1573" w14:paraId="3E7126B6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C933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7ECD" w14:textId="77777777" w:rsidR="009D4965" w:rsidRPr="006C1573" w:rsidRDefault="009D4965" w:rsidP="006C1573">
            <w:pPr>
              <w:pStyle w:val="11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ECTS/ 90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годин</w:t>
            </w:r>
            <w:proofErr w:type="spellEnd"/>
          </w:p>
        </w:tc>
      </w:tr>
      <w:tr w:rsidR="009D4965" w:rsidRPr="006C1573" w14:paraId="4378A9BC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C5A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2011" w14:textId="4EA98D90" w:rsidR="009D4965" w:rsidRPr="006C1573" w:rsidRDefault="00B47641" w:rsidP="006C1573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7 </w:t>
            </w:r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семестр; І</w:t>
            </w:r>
            <w:r w:rsidR="00E502E5" w:rsidRPr="006C157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V</w:t>
            </w:r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рік</w:t>
            </w:r>
            <w:proofErr w:type="spellEnd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очна</w:t>
            </w:r>
            <w:proofErr w:type="spellEnd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форма </w:t>
            </w:r>
          </w:p>
          <w:p w14:paraId="1DFB0EEF" w14:textId="3009ACBA" w:rsidR="009D4965" w:rsidRPr="006C1573" w:rsidRDefault="00E502E5" w:rsidP="006C1573">
            <w:pPr>
              <w:pStyle w:val="11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8</w:t>
            </w:r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семестр; І</w:t>
            </w:r>
            <w:r w:rsidR="009B63D5" w:rsidRPr="006C157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V</w:t>
            </w:r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рік</w:t>
            </w:r>
            <w:proofErr w:type="spellEnd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заочна</w:t>
            </w:r>
            <w:proofErr w:type="spellEnd"/>
            <w:r w:rsidR="009D4965" w:rsidRPr="006C1573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форма </w:t>
            </w:r>
          </w:p>
        </w:tc>
      </w:tr>
      <w:tr w:rsidR="009D4965" w:rsidRPr="006C1573" w14:paraId="50F3F0E0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7302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</w:t>
            </w:r>
            <w:proofErr w:type="gram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,місце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C1CF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розкладу</w:t>
            </w:r>
            <w:proofErr w:type="spellEnd"/>
          </w:p>
        </w:tc>
      </w:tr>
      <w:tr w:rsidR="009D4965" w:rsidRPr="006C1573" w14:paraId="50AC4995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9093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Викладач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3105" w14:textId="77777777" w:rsidR="009D4965" w:rsidRPr="006C1573" w:rsidRDefault="009D4965" w:rsidP="006C1573">
            <w:pPr>
              <w:pStyle w:val="11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Старовойтова Ірина Іванівна, </w:t>
            </w:r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кандидат </w:t>
            </w:r>
            <w:proofErr w:type="spellStart"/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філософських</w:t>
            </w:r>
            <w:proofErr w:type="spellEnd"/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наук, доцент </w:t>
            </w:r>
            <w:proofErr w:type="spellStart"/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кафедри</w:t>
            </w:r>
            <w:proofErr w:type="spellEnd"/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філософії</w:t>
            </w:r>
            <w:proofErr w:type="spellEnd"/>
          </w:p>
        </w:tc>
      </w:tr>
      <w:tr w:rsidR="009D4965" w:rsidRPr="006C1573" w14:paraId="168CEE49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BEE1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B134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1573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9D4965" w:rsidRPr="006C1573" w14:paraId="4D32A2ED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2A8E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Е-mail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60BA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tgtFrame="_blank" w:history="1">
              <w:r w:rsidRPr="006C157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kafedrafilosof@ukr.net</w:t>
              </w:r>
            </w:hyperlink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9D4965" w:rsidRPr="006C1573" w14:paraId="606B0C67" w14:textId="77777777" w:rsidTr="00CF3B5E">
        <w:trPr>
          <w:trHeight w:val="413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3265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</w:t>
            </w:r>
            <w:proofErr w:type="spellEnd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місце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0D6F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історії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філософії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філософії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поверх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proofErr w:type="gram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proofErr w:type="gram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 xml:space="preserve"> 64,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Одеса</w:t>
            </w:r>
            <w:proofErr w:type="spellEnd"/>
          </w:p>
        </w:tc>
      </w:tr>
      <w:tr w:rsidR="009D4965" w:rsidRPr="006C1573" w14:paraId="25D409AF" w14:textId="77777777" w:rsidTr="00CF3B5E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A449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4854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Очні</w:t>
            </w:r>
            <w:proofErr w:type="spellEnd"/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консультації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середа 14.20-15.20, за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адресою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Новосельського 64, 4 поверх, кафедра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</w:p>
          <w:p w14:paraId="4141A71E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Онлайн- </w:t>
            </w:r>
            <w:proofErr w:type="spellStart"/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консультації</w:t>
            </w:r>
            <w:proofErr w:type="spellEnd"/>
            <w:r w:rsidRPr="006C157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:</w:t>
            </w:r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платформі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попередньою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домовленістю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 </w:t>
            </w:r>
          </w:p>
          <w:p w14:paraId="0EB4F342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us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04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web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zoom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us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j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/8107456391?</w:t>
              </w:r>
              <w:proofErr w:type="spellStart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pwd</w:t>
              </w:r>
              <w:proofErr w:type="spellEnd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=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YWVTL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3</w:t>
              </w:r>
              <w:proofErr w:type="spellStart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YwcU</w:t>
              </w:r>
              <w:proofErr w:type="spellEnd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proofErr w:type="spellStart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wa</w:t>
              </w:r>
              <w:proofErr w:type="spellEnd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2</w:t>
              </w:r>
              <w:proofErr w:type="spellStart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YzZU</w:t>
              </w:r>
              <w:proofErr w:type="spellEnd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9</w:t>
              </w:r>
              <w:proofErr w:type="spellStart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nQVVvTzQ</w:t>
              </w:r>
              <w:proofErr w:type="spellEnd"/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4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UT</w:t>
              </w:r>
              <w:r w:rsidRPr="006C15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09</w:t>
              </w:r>
            </w:hyperlink>
          </w:p>
          <w:p w14:paraId="4EE4D7C8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14:paraId="3C370553" w14:textId="77777777" w:rsidR="009D4965" w:rsidRPr="006C1573" w:rsidRDefault="009D4965" w:rsidP="006C15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proofErr w:type="spellStart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proofErr w:type="spellEnd"/>
            <w:r w:rsidRPr="006C1573">
              <w:rPr>
                <w:rFonts w:ascii="Times New Roman" w:hAnsi="Times New Roman" w:cs="Times New Roman"/>
                <w:sz w:val="28"/>
                <w:szCs w:val="28"/>
              </w:rPr>
              <w:t>: mbWye2</w:t>
            </w:r>
          </w:p>
        </w:tc>
      </w:tr>
    </w:tbl>
    <w:p w14:paraId="528451D2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3B790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75E5D3B8" w14:textId="77777777" w:rsidR="009D4965" w:rsidRPr="006C1573" w:rsidRDefault="009D4965" w:rsidP="006C1573">
      <w:pPr>
        <w:pStyle w:val="12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6C1573">
        <w:rPr>
          <w:sz w:val="28"/>
          <w:szCs w:val="28"/>
        </w:rPr>
        <w:t>Спілкування  в аудиторії за розкладом. Інші види комунікації:</w:t>
      </w:r>
      <w:r w:rsidRPr="006C1573">
        <w:rPr>
          <w:b/>
          <w:sz w:val="28"/>
          <w:szCs w:val="28"/>
        </w:rPr>
        <w:t xml:space="preserve"> </w:t>
      </w:r>
      <w:r w:rsidRPr="006C1573">
        <w:rPr>
          <w:sz w:val="28"/>
          <w:szCs w:val="28"/>
        </w:rPr>
        <w:t>Е-</w:t>
      </w:r>
      <w:proofErr w:type="spellStart"/>
      <w:r w:rsidRPr="006C1573">
        <w:rPr>
          <w:sz w:val="28"/>
          <w:szCs w:val="28"/>
        </w:rPr>
        <w:t>mail</w:t>
      </w:r>
      <w:proofErr w:type="spellEnd"/>
      <w:r w:rsidRPr="006C1573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6C1573">
        <w:rPr>
          <w:sz w:val="28"/>
          <w:szCs w:val="28"/>
        </w:rPr>
        <w:t>Zoom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Classroom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Moodle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Viber</w:t>
      </w:r>
      <w:proofErr w:type="spellEnd"/>
      <w:r w:rsidRPr="006C1573">
        <w:rPr>
          <w:sz w:val="28"/>
          <w:szCs w:val="28"/>
        </w:rPr>
        <w:t>, Telegram</w:t>
      </w:r>
    </w:p>
    <w:p w14:paraId="0CF833D5" w14:textId="77777777" w:rsidR="009D4965" w:rsidRPr="006C1573" w:rsidRDefault="009D4965" w:rsidP="006C1573">
      <w:pPr>
        <w:spacing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lastRenderedPageBreak/>
        <w:t>е-</w:t>
      </w:r>
      <w:proofErr w:type="spellStart"/>
      <w:r w:rsidRPr="006C1573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6C1573">
        <w:rPr>
          <w:rFonts w:ascii="Times New Roman" w:hAnsi="Times New Roman" w:cs="Times New Roman"/>
          <w:b/>
          <w:sz w:val="28"/>
          <w:szCs w:val="28"/>
        </w:rPr>
        <w:t>:</w:t>
      </w:r>
      <w:r w:rsidRPr="006C157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C1573">
          <w:rPr>
            <w:rStyle w:val="a3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28E91AC4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6C1573">
        <w:rPr>
          <w:rFonts w:ascii="Times New Roman" w:hAnsi="Times New Roman" w:cs="Times New Roman"/>
          <w:sz w:val="28"/>
          <w:szCs w:val="28"/>
        </w:rPr>
        <w:t>0976431069</w:t>
      </w:r>
    </w:p>
    <w:p w14:paraId="11B4A760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6C1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14:paraId="5A85BD01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14:paraId="57B0B2DE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6C1573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30CAD0E1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C2698" w14:textId="77777777" w:rsidR="009D4965" w:rsidRPr="006C1573" w:rsidRDefault="009D4965" w:rsidP="006C15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193C6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6C157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790D60F2" w14:textId="151B8EF1" w:rsidR="009D4965" w:rsidRPr="006C1573" w:rsidRDefault="009D4965" w:rsidP="006C1573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57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6C157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26E92" w:rsidRPr="006C1573">
        <w:rPr>
          <w:rFonts w:ascii="Times New Roman" w:eastAsia="Times New Roman" w:hAnsi="Times New Roman" w:cs="Times New Roman"/>
          <w:b/>
          <w:i/>
          <w:sz w:val="28"/>
          <w:szCs w:val="28"/>
        </w:rPr>
        <w:t>вивчення курсу «Історія філософії України</w:t>
      </w:r>
      <w:r w:rsidR="00C26E92" w:rsidRPr="006C1573">
        <w:rPr>
          <w:rFonts w:ascii="Times New Roman" w:eastAsia="Times New Roman" w:hAnsi="Times New Roman" w:cs="Times New Roman"/>
          <w:bCs/>
          <w:iCs/>
          <w:sz w:val="28"/>
          <w:szCs w:val="28"/>
        </w:rPr>
        <w:t>» є зародження, закономірності та етапи розвитку філософських ідей в культурі українського народу.</w:t>
      </w:r>
      <w:r w:rsidR="00C26E92" w:rsidRPr="006C157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114D0C24" w14:textId="77777777" w:rsidR="009D4965" w:rsidRPr="006C1573" w:rsidRDefault="009D4965" w:rsidP="006C1573">
      <w:pPr>
        <w:tabs>
          <w:tab w:val="left" w:pos="567"/>
        </w:tabs>
        <w:spacing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C157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6C157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6C157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6C15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C1573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6C1573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«Політологія», «Історія зарубіжної культури», «Філософія Сходу»,  «Антична філософія»,  «Основи логіки», «Релігієзнавство», «Соціальна екологія», «Основи науково-дослідної роботи», «Історія України», «Епістемологія», «Філософія Середніх віків», «Філософія Відродження», </w:t>
      </w:r>
      <w:r w:rsidRPr="006C1573">
        <w:rPr>
          <w:rFonts w:ascii="Times New Roman" w:hAnsi="Times New Roman" w:cs="Times New Roman"/>
          <w:iCs/>
          <w:sz w:val="28"/>
          <w:szCs w:val="28"/>
        </w:rPr>
        <w:t>що викладались на попередніх курсах.</w:t>
      </w:r>
    </w:p>
    <w:p w14:paraId="53D78E07" w14:textId="77777777" w:rsidR="009D4965" w:rsidRPr="006C1573" w:rsidRDefault="009D4965" w:rsidP="006C157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57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6C157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Pr="006C1573">
        <w:rPr>
          <w:rFonts w:ascii="Times New Roman" w:eastAsia="Times New Roman" w:hAnsi="Times New Roman" w:cs="Times New Roman"/>
          <w:bCs/>
          <w:sz w:val="28"/>
          <w:szCs w:val="28"/>
        </w:rPr>
        <w:t xml:space="preserve">Філософська проблематика курсу спирається на гуманітарний аспект загальнонаукового і спеціально-наукового знання дисциплін, що вивчають здобувачі вищої освіти, у яких, </w:t>
      </w:r>
      <w:r w:rsidRPr="006C1573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курсу,</w:t>
      </w:r>
      <w:r w:rsidRPr="006C1573">
        <w:rPr>
          <w:rFonts w:ascii="Times New Roman" w:hAnsi="Times New Roman" w:cs="Times New Roman"/>
          <w:iCs/>
          <w:sz w:val="28"/>
          <w:szCs w:val="28"/>
        </w:rPr>
        <w:t xml:space="preserve"> удосконалюється процес надбання </w:t>
      </w:r>
      <w:r w:rsidRPr="006C1573">
        <w:rPr>
          <w:rFonts w:ascii="Times New Roman" w:hAnsi="Times New Roman" w:cs="Times New Roman"/>
          <w:sz w:val="28"/>
          <w:szCs w:val="28"/>
        </w:rPr>
        <w:t>світоглядної, методологічної та інтелектуальної  культури</w:t>
      </w:r>
      <w:r w:rsidRPr="006C1573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</w:t>
      </w:r>
      <w:r w:rsidRPr="006C1573">
        <w:rPr>
          <w:rFonts w:ascii="Times New Roman" w:hAnsi="Times New Roman" w:cs="Times New Roman"/>
          <w:iCs/>
          <w:sz w:val="28"/>
          <w:szCs w:val="28"/>
        </w:rPr>
        <w:t>формуються</w:t>
      </w:r>
      <w:r w:rsidRPr="006C1573">
        <w:rPr>
          <w:rFonts w:ascii="Times New Roman" w:hAnsi="Times New Roman" w:cs="Times New Roman"/>
          <w:bCs/>
          <w:iCs/>
          <w:sz w:val="28"/>
          <w:szCs w:val="28"/>
        </w:rPr>
        <w:t xml:space="preserve"> уміння та навички для вивчення</w:t>
      </w:r>
      <w:r w:rsidRPr="006C157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C1573">
        <w:rPr>
          <w:rFonts w:ascii="Times New Roman" w:hAnsi="Times New Roman" w:cs="Times New Roman"/>
          <w:bCs/>
          <w:iCs/>
          <w:sz w:val="28"/>
          <w:szCs w:val="28"/>
        </w:rPr>
        <w:t xml:space="preserve">обов’язкових та вибіркових курсів, що викладаються у подальшому: </w:t>
      </w:r>
      <w:r w:rsidRPr="006C1573">
        <w:rPr>
          <w:rFonts w:ascii="Times New Roman" w:hAnsi="Times New Roman" w:cs="Times New Roman"/>
          <w:sz w:val="28"/>
          <w:szCs w:val="28"/>
        </w:rPr>
        <w:t xml:space="preserve">«Релігієзнавство», </w:t>
      </w:r>
      <w:r w:rsidRPr="006C1573">
        <w:rPr>
          <w:rFonts w:ascii="Times New Roman" w:hAnsi="Times New Roman" w:cs="Times New Roman"/>
          <w:iCs/>
          <w:sz w:val="28"/>
          <w:szCs w:val="28"/>
        </w:rPr>
        <w:t xml:space="preserve">«Філософія релігії», </w:t>
      </w:r>
      <w:r w:rsidRPr="006C1573">
        <w:rPr>
          <w:rFonts w:ascii="Times New Roman" w:hAnsi="Times New Roman" w:cs="Times New Roman"/>
          <w:sz w:val="28"/>
          <w:szCs w:val="28"/>
        </w:rPr>
        <w:t xml:space="preserve">«Педагогіка», </w:t>
      </w:r>
      <w:r w:rsidRPr="006C1573">
        <w:rPr>
          <w:rFonts w:ascii="Times New Roman" w:hAnsi="Times New Roman" w:cs="Times New Roman"/>
          <w:iCs/>
          <w:sz w:val="28"/>
          <w:szCs w:val="28"/>
        </w:rPr>
        <w:t xml:space="preserve">«Філософська антропологія»,  </w:t>
      </w:r>
      <w:r w:rsidRPr="006C1573">
        <w:rPr>
          <w:rFonts w:ascii="Times New Roman" w:hAnsi="Times New Roman" w:cs="Times New Roman"/>
          <w:sz w:val="28"/>
          <w:szCs w:val="28"/>
        </w:rPr>
        <w:t xml:space="preserve">«Епістемологія», </w:t>
      </w:r>
      <w:r w:rsidRPr="006C1573">
        <w:rPr>
          <w:rFonts w:ascii="Times New Roman" w:hAnsi="Times New Roman" w:cs="Times New Roman"/>
          <w:iCs/>
          <w:sz w:val="28"/>
          <w:szCs w:val="28"/>
        </w:rPr>
        <w:t xml:space="preserve">«Філософія культури», «Естетика», «Етика», «Методика викладання філософії», </w:t>
      </w:r>
      <w:r w:rsidRPr="006C1573">
        <w:rPr>
          <w:rFonts w:ascii="Times New Roman" w:hAnsi="Times New Roman" w:cs="Times New Roman"/>
          <w:sz w:val="28"/>
          <w:szCs w:val="28"/>
        </w:rPr>
        <w:t xml:space="preserve">курси з історії філософії і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>.</w:t>
      </w:r>
    </w:p>
    <w:p w14:paraId="0F70914A" w14:textId="77777777" w:rsidR="009D4965" w:rsidRPr="006C1573" w:rsidRDefault="009D4965" w:rsidP="006C1573">
      <w:pPr>
        <w:tabs>
          <w:tab w:val="left" w:pos="567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582E0E1" w14:textId="288A42DE" w:rsidR="0003496B" w:rsidRPr="006C1573" w:rsidRDefault="009D4965" w:rsidP="006C1573">
      <w:pPr>
        <w:spacing w:line="360" w:lineRule="auto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  <w:lang w:eastAsia="en-US"/>
        </w:rPr>
      </w:pPr>
      <w:r w:rsidRPr="006C1573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6C1573">
        <w:rPr>
          <w:rFonts w:ascii="Times New Roman" w:hAnsi="Times New Roman" w:cs="Times New Roman"/>
          <w:b/>
          <w:bCs/>
          <w:i/>
          <w:sz w:val="28"/>
          <w:szCs w:val="28"/>
        </w:rPr>
        <w:t>курсу –</w:t>
      </w:r>
      <w:r w:rsidR="0003496B" w:rsidRPr="006C1573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03496B" w:rsidRPr="006C1573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полягає у вихованні у студентів почуття патріотизму, гідності та шани до своєї національної думки, відтворити в них спрагу знання свого, національного ідеалу філософії, її глибоко духовного змісту та причетності до коріння національного духу.</w:t>
      </w:r>
    </w:p>
    <w:p w14:paraId="05A214FF" w14:textId="78F9F71E" w:rsidR="009D4965" w:rsidRPr="006C1573" w:rsidRDefault="009D4965" w:rsidP="006C1573">
      <w:pPr>
        <w:tabs>
          <w:tab w:val="num" w:pos="0"/>
          <w:tab w:val="left" w:pos="567"/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6C1573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6C1573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14:paraId="797B788F" w14:textId="77777777" w:rsidR="0003496B" w:rsidRPr="006C1573" w:rsidRDefault="0003496B" w:rsidP="006C1573">
      <w:pPr>
        <w:widowControl/>
        <w:tabs>
          <w:tab w:val="center" w:pos="0"/>
          <w:tab w:val="left" w:pos="284"/>
          <w:tab w:val="left" w:pos="851"/>
        </w:tabs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lastRenderedPageBreak/>
        <w:t>- Створити та поглибити інтерес до світоглядних питань, пов'язаних з національним світобаченням та самоідентичністю студентів, які розроблялись віками у національній філософії.</w:t>
      </w:r>
    </w:p>
    <w:p w14:paraId="10CCF200" w14:textId="77777777" w:rsidR="0003496B" w:rsidRPr="006C1573" w:rsidRDefault="0003496B" w:rsidP="006C1573">
      <w:pPr>
        <w:widowControl/>
        <w:tabs>
          <w:tab w:val="center" w:pos="0"/>
          <w:tab w:val="left" w:pos="284"/>
          <w:tab w:val="left" w:pos="851"/>
        </w:tabs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- Створити умови до причетності,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зачепленності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 свідомості здобувачів питаннями та процесами, які відбуваються у незалежній державі Україна та показати їх глибинні корні в минулому - в сфері, де відтворювався національний менталітет і підходи рішення світоглядних питань.</w:t>
      </w:r>
    </w:p>
    <w:p w14:paraId="216C9AC8" w14:textId="77777777" w:rsidR="0003496B" w:rsidRPr="006C1573" w:rsidRDefault="0003496B" w:rsidP="006C1573">
      <w:pPr>
        <w:widowControl/>
        <w:tabs>
          <w:tab w:val="center" w:pos="0"/>
          <w:tab w:val="left" w:pos="284"/>
          <w:tab w:val="left" w:pos="851"/>
        </w:tabs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- Створити у  здобувачів бажання рівнятися на таких велетнів національного духу як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Г.С.Сковорода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, Т.Г. Шевченко,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П.Д.Юркевич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І.Я.Франко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 та інші.</w:t>
      </w:r>
    </w:p>
    <w:p w14:paraId="553D6D2E" w14:textId="77777777" w:rsidR="00FE6719" w:rsidRPr="006C1573" w:rsidRDefault="0003496B" w:rsidP="006C1573">
      <w:pPr>
        <w:widowControl/>
        <w:tabs>
          <w:tab w:val="center" w:pos="0"/>
          <w:tab w:val="left" w:pos="284"/>
          <w:tab w:val="left" w:pos="851"/>
        </w:tabs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>- Показати актуальність та сьогоденність багатьох підходів, які є у творах класиків української філософії.</w:t>
      </w:r>
    </w:p>
    <w:p w14:paraId="72E9378C" w14:textId="55DB84DA" w:rsidR="009D4965" w:rsidRPr="006C1573" w:rsidRDefault="005940F4" w:rsidP="006C1573">
      <w:pPr>
        <w:widowControl/>
        <w:tabs>
          <w:tab w:val="center" w:pos="0"/>
          <w:tab w:val="left" w:pos="284"/>
          <w:tab w:val="left" w:pos="851"/>
        </w:tabs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i/>
          <w:color w:val="003300"/>
          <w:sz w:val="28"/>
          <w:szCs w:val="28"/>
          <w:lang w:val="en-US"/>
        </w:rPr>
        <w:t xml:space="preserve">       </w:t>
      </w:r>
      <w:r w:rsidR="009D4965" w:rsidRPr="006C1573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="009D4965" w:rsidRPr="006C1573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="009D4965" w:rsidRPr="006C1573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14:paraId="68292E74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знати: </w:t>
      </w:r>
    </w:p>
    <w:p w14:paraId="0EE8052A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головні риси кожного етапу становлення  і розвитку   філософії України;</w:t>
      </w:r>
    </w:p>
    <w:p w14:paraId="761ADABF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найбільш    поширеніші    філософські    ідеї    і    течії    в    історії філософії України;</w:t>
      </w:r>
    </w:p>
    <w:p w14:paraId="7F46BDF4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видатних   представників   філософії   України, суть   їх   творчого доробку;</w:t>
      </w:r>
    </w:p>
    <w:p w14:paraId="57F2417C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загальний    стан    сучасних    творчих    пошуків    в    українській філософії.</w:t>
      </w:r>
    </w:p>
    <w:p w14:paraId="443C39D8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iCs/>
          <w:sz w:val="28"/>
          <w:szCs w:val="28"/>
        </w:rPr>
        <w:t>вміти:</w:t>
      </w:r>
    </w:p>
    <w:p w14:paraId="03C71807" w14:textId="651726E6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 xml:space="preserve"> - критично  ставитися  до  негативних  світоглядних  стереотипів  в галузі досліджень з історії філософії України;</w:t>
      </w:r>
    </w:p>
    <w:p w14:paraId="07F18031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орієнтуватися   в   зміні   найважливіших   парадигм   мислення   на головних етапах поступу української історії;</w:t>
      </w:r>
    </w:p>
    <w:p w14:paraId="56CF7B64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застосовувати методологію вивчення історії філософії України в дослідженнях суспільних і духовних процесів, що відбувалися в інших галузях духовного виробництва;</w:t>
      </w:r>
    </w:p>
    <w:p w14:paraId="70BD8FE1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ставитись до подальшого розвитку філософії з позиції гуманізму і плюралізму;</w:t>
      </w:r>
    </w:p>
    <w:p w14:paraId="37FF1A4F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iCs/>
          <w:sz w:val="28"/>
          <w:szCs w:val="28"/>
        </w:rPr>
        <w:t>- краще розуміти сучасний етап духовного розвитку в Українській державі.</w:t>
      </w:r>
    </w:p>
    <w:p w14:paraId="4D4181A3" w14:textId="77777777" w:rsidR="00FE6719" w:rsidRPr="006C1573" w:rsidRDefault="00FE6719" w:rsidP="006C157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8856FD7" w14:textId="50A10B76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14:paraId="02203C30" w14:textId="77777777" w:rsidR="009D4965" w:rsidRPr="006C1573" w:rsidRDefault="009D4965" w:rsidP="006C1573">
      <w:pPr>
        <w:pStyle w:val="1"/>
        <w:spacing w:before="0" w:after="0" w:line="360" w:lineRule="auto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6C1573">
        <w:rPr>
          <w:bCs w:val="0"/>
          <w:i/>
          <w:color w:val="003300"/>
          <w:sz w:val="28"/>
          <w:szCs w:val="28"/>
          <w:lang w:val="uk-UA"/>
        </w:rPr>
        <w:lastRenderedPageBreak/>
        <w:t>Форми і методи навчання</w:t>
      </w:r>
    </w:p>
    <w:p w14:paraId="29B1AFF1" w14:textId="77777777" w:rsidR="009D4965" w:rsidRPr="006C1573" w:rsidRDefault="009D4965" w:rsidP="006C1573">
      <w:pPr>
        <w:pStyle w:val="12"/>
        <w:widowControl/>
        <w:tabs>
          <w:tab w:val="left" w:pos="284"/>
        </w:tabs>
        <w:adjustRightInd w:val="0"/>
        <w:spacing w:line="360" w:lineRule="auto"/>
        <w:ind w:left="0" w:firstLine="0"/>
        <w:contextualSpacing/>
        <w:jc w:val="both"/>
        <w:rPr>
          <w:i/>
          <w:iCs/>
          <w:sz w:val="28"/>
          <w:szCs w:val="28"/>
        </w:rPr>
      </w:pPr>
      <w:r w:rsidRPr="006C1573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6C1573">
        <w:rPr>
          <w:i/>
          <w:iCs/>
          <w:sz w:val="28"/>
          <w:szCs w:val="28"/>
        </w:rPr>
        <w:t xml:space="preserve"> </w:t>
      </w:r>
    </w:p>
    <w:p w14:paraId="20B7745E" w14:textId="77777777" w:rsidR="009D4965" w:rsidRPr="006C1573" w:rsidRDefault="009D4965" w:rsidP="006C1573">
      <w:pPr>
        <w:pStyle w:val="12"/>
        <w:widowControl/>
        <w:numPr>
          <w:ilvl w:val="0"/>
          <w:numId w:val="3"/>
        </w:numPr>
        <w:tabs>
          <w:tab w:val="left" w:pos="284"/>
        </w:tabs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6C1573">
        <w:rPr>
          <w:i/>
          <w:iCs/>
          <w:sz w:val="28"/>
          <w:szCs w:val="28"/>
        </w:rPr>
        <w:t>Словесні</w:t>
      </w:r>
      <w:r w:rsidRPr="006C1573">
        <w:rPr>
          <w:sz w:val="28"/>
          <w:szCs w:val="28"/>
        </w:rPr>
        <w:t xml:space="preserve"> (лекції; пояснення, бесіди, дискусії).</w:t>
      </w:r>
    </w:p>
    <w:p w14:paraId="38F7ED07" w14:textId="77777777" w:rsidR="009D4965" w:rsidRPr="006C1573" w:rsidRDefault="009D4965" w:rsidP="006C1573">
      <w:pPr>
        <w:pStyle w:val="12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6C1573">
        <w:rPr>
          <w:i/>
          <w:iCs/>
          <w:sz w:val="28"/>
          <w:szCs w:val="28"/>
        </w:rPr>
        <w:t>Наочні</w:t>
      </w:r>
      <w:r w:rsidRPr="006C1573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6C1573">
        <w:rPr>
          <w:sz w:val="28"/>
          <w:szCs w:val="28"/>
        </w:rPr>
        <w:t>Zoom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Classroom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Moodle</w:t>
      </w:r>
      <w:proofErr w:type="spellEnd"/>
      <w:r w:rsidRPr="006C1573">
        <w:rPr>
          <w:sz w:val="28"/>
          <w:szCs w:val="28"/>
        </w:rPr>
        <w:t xml:space="preserve">, </w:t>
      </w:r>
      <w:proofErr w:type="spellStart"/>
      <w:r w:rsidRPr="006C1573">
        <w:rPr>
          <w:sz w:val="28"/>
          <w:szCs w:val="28"/>
        </w:rPr>
        <w:t>Viber</w:t>
      </w:r>
      <w:proofErr w:type="spellEnd"/>
      <w:r w:rsidRPr="006C1573">
        <w:rPr>
          <w:sz w:val="28"/>
          <w:szCs w:val="28"/>
        </w:rPr>
        <w:t>, Telegram.</w:t>
      </w:r>
    </w:p>
    <w:p w14:paraId="1A4CE5D6" w14:textId="77777777" w:rsidR="009D4965" w:rsidRPr="006C1573" w:rsidRDefault="009D4965" w:rsidP="006C1573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6C1573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людини й суспільства в історії філософії).</w:t>
      </w:r>
    </w:p>
    <w:p w14:paraId="1319F060" w14:textId="77777777" w:rsidR="009D4965" w:rsidRPr="006C1573" w:rsidRDefault="009D4965" w:rsidP="006C1573">
      <w:pPr>
        <w:pStyle w:val="1"/>
        <w:spacing w:before="0" w:after="0" w:line="360" w:lineRule="auto"/>
        <w:ind w:firstLine="540"/>
        <w:jc w:val="both"/>
        <w:rPr>
          <w:b w:val="0"/>
          <w:sz w:val="28"/>
          <w:szCs w:val="28"/>
          <w:lang w:val="uk-UA"/>
        </w:rPr>
      </w:pPr>
      <w:r w:rsidRPr="006C1573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6C1573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65275E1A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251F35F" w14:textId="77777777" w:rsidR="009D4965" w:rsidRPr="006C1573" w:rsidRDefault="009D4965" w:rsidP="006C1573">
      <w:pPr>
        <w:tabs>
          <w:tab w:val="left" w:pos="-2880"/>
          <w:tab w:val="left" w:pos="-2700"/>
        </w:tabs>
        <w:spacing w:line="360" w:lineRule="auto"/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6C1573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26159922" w14:textId="64861AEB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  <w:t xml:space="preserve">ЗМІСТОВИЙ МОДУЛЬ І. </w:t>
      </w:r>
      <w:r w:rsidR="00424795" w:rsidRPr="006C157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  <w:t>Витоки</w:t>
      </w:r>
      <w:r w:rsidRPr="006C157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  <w:t xml:space="preserve"> української філософії та її розвиток до ХІХ ст.</w:t>
      </w:r>
    </w:p>
    <w:p w14:paraId="25A06447" w14:textId="21776668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Тема 1. Діалектика загальнолюдського та національного у розвитку філософської    культури. </w:t>
      </w:r>
    </w:p>
    <w:p w14:paraId="1533B0BE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2. Філософські пошуки Київської Русі.</w:t>
      </w:r>
    </w:p>
    <w:p w14:paraId="749F5AE6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3. Взаємодія ренесансних та неренесансних ідей в Україні XV- XVI століть.</w:t>
      </w:r>
    </w:p>
    <w:p w14:paraId="5F9417FC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4. Розвиток ідей Просвітництва в українській філософській культурі. Філософія Григорія Сковороди.</w:t>
      </w:r>
    </w:p>
    <w:p w14:paraId="09CE56FA" w14:textId="7FF8572B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</w:p>
    <w:p w14:paraId="4BEB6047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val="uk-UA" w:eastAsia="ru-RU"/>
        </w:rPr>
        <w:t>ЗМІСТОВИЙ МОДУЛЬ ІІ Українська філософія: від ХІХ до ХХІ ст.</w:t>
      </w:r>
    </w:p>
    <w:p w14:paraId="1FD96B1F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5. Український романтизм.</w:t>
      </w:r>
    </w:p>
    <w:p w14:paraId="61001F63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6. Німецький ідеалізм і філософська думка в Україні.</w:t>
      </w:r>
    </w:p>
    <w:p w14:paraId="73D03C3E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7. Філософські проблеми в творчості діячів української культури</w:t>
      </w:r>
    </w:p>
    <w:p w14:paraId="16A41109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другої половини XIX - XX століть.</w:t>
      </w:r>
    </w:p>
    <w:p w14:paraId="1B532719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Тема 8. Розвиток духовної культури України у XX-ХХІ ст. </w:t>
      </w:r>
    </w:p>
    <w:p w14:paraId="08A691AF" w14:textId="77777777" w:rsidR="00BB4FD2" w:rsidRPr="006C1573" w:rsidRDefault="00BB4FD2" w:rsidP="006C157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</w:pPr>
      <w:r w:rsidRPr="006C157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>Тема 9. Філософська думка представників української діаспори.</w:t>
      </w:r>
    </w:p>
    <w:p w14:paraId="0A2E47EE" w14:textId="77777777" w:rsidR="00EB618D" w:rsidRPr="006C1573" w:rsidRDefault="00EB618D" w:rsidP="006C1573">
      <w:pPr>
        <w:pStyle w:val="Normal1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</w:pPr>
    </w:p>
    <w:p w14:paraId="14A6B518" w14:textId="77777777" w:rsidR="00E04C8A" w:rsidRPr="006C1573" w:rsidRDefault="009D4965" w:rsidP="006C1573">
      <w:pPr>
        <w:pStyle w:val="Normal1"/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573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  <w:r w:rsidRPr="006C1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CCDA375" w14:textId="2C6E5CBC" w:rsidR="00E04C8A" w:rsidRPr="00A37F5B" w:rsidRDefault="00E04C8A" w:rsidP="001C4652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19" w:firstLine="0"/>
        <w:contextualSpacing/>
        <w:jc w:val="both"/>
        <w:rPr>
          <w:rFonts w:ascii="Times New Roman" w:hAnsi="Times New Roman" w:cs="Times New Roman"/>
          <w:spacing w:val="-4"/>
          <w:lang w:val="uk-UA"/>
        </w:rPr>
      </w:pPr>
      <w:r w:rsidRPr="00A37F5B">
        <w:rPr>
          <w:rFonts w:ascii="Times New Roman" w:hAnsi="Times New Roman" w:cs="Times New Roman"/>
          <w:spacing w:val="-4"/>
          <w:lang w:val="uk-UA"/>
        </w:rPr>
        <w:t>Б</w:t>
      </w:r>
      <w:proofErr w:type="spellStart"/>
      <w:r w:rsidRPr="00A37F5B">
        <w:rPr>
          <w:rFonts w:ascii="Times New Roman" w:hAnsi="Times New Roman" w:cs="Times New Roman"/>
          <w:spacing w:val="-4"/>
        </w:rPr>
        <w:t>артоліні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Марія </w:t>
      </w:r>
      <w:proofErr w:type="spellStart"/>
      <w:r w:rsidRPr="00A37F5B">
        <w:rPr>
          <w:rFonts w:ascii="Times New Roman" w:hAnsi="Times New Roman" w:cs="Times New Roman"/>
          <w:spacing w:val="-4"/>
        </w:rPr>
        <w:t>Ґрація</w:t>
      </w:r>
      <w:proofErr w:type="spellEnd"/>
      <w:r w:rsidRPr="00A37F5B">
        <w:rPr>
          <w:rFonts w:ascii="Times New Roman" w:hAnsi="Times New Roman" w:cs="Times New Roman"/>
          <w:spacing w:val="-4"/>
          <w:lang w:val="uk-UA"/>
        </w:rPr>
        <w:t xml:space="preserve">. </w:t>
      </w:r>
      <w:r w:rsidRPr="00A37F5B">
        <w:rPr>
          <w:rFonts w:ascii="Times New Roman" w:hAnsi="Times New Roman" w:cs="Times New Roman"/>
          <w:spacing w:val="-4"/>
        </w:rPr>
        <w:t>«</w:t>
      </w:r>
      <w:proofErr w:type="spellStart"/>
      <w:r w:rsidRPr="00A37F5B">
        <w:rPr>
          <w:rFonts w:ascii="Times New Roman" w:hAnsi="Times New Roman" w:cs="Times New Roman"/>
          <w:spacing w:val="-4"/>
        </w:rPr>
        <w:t>Пізнай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самого себе». </w:t>
      </w:r>
      <w:proofErr w:type="spellStart"/>
      <w:r w:rsidRPr="00A37F5B">
        <w:rPr>
          <w:rFonts w:ascii="Times New Roman" w:hAnsi="Times New Roman" w:cs="Times New Roman"/>
          <w:spacing w:val="-4"/>
        </w:rPr>
        <w:t>Неоплатонічні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37F5B">
        <w:rPr>
          <w:rFonts w:ascii="Times New Roman" w:hAnsi="Times New Roman" w:cs="Times New Roman"/>
          <w:spacing w:val="-4"/>
        </w:rPr>
        <w:t>джерела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в </w:t>
      </w:r>
      <w:proofErr w:type="spellStart"/>
      <w:r w:rsidRPr="00A37F5B">
        <w:rPr>
          <w:rFonts w:ascii="Times New Roman" w:hAnsi="Times New Roman" w:cs="Times New Roman"/>
          <w:spacing w:val="-4"/>
        </w:rPr>
        <w:t>творчості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Г.С. </w:t>
      </w:r>
      <w:r w:rsidRPr="00A37F5B">
        <w:rPr>
          <w:rFonts w:ascii="Times New Roman" w:hAnsi="Times New Roman" w:cs="Times New Roman"/>
          <w:spacing w:val="-4"/>
        </w:rPr>
        <w:lastRenderedPageBreak/>
        <w:t xml:space="preserve">Сковороди / Марія </w:t>
      </w:r>
      <w:proofErr w:type="spellStart"/>
      <w:r w:rsidRPr="00A37F5B">
        <w:rPr>
          <w:rFonts w:ascii="Times New Roman" w:hAnsi="Times New Roman" w:cs="Times New Roman"/>
          <w:spacing w:val="-4"/>
        </w:rPr>
        <w:t>Ґрація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37F5B">
        <w:rPr>
          <w:rFonts w:ascii="Times New Roman" w:hAnsi="Times New Roman" w:cs="Times New Roman"/>
          <w:spacing w:val="-4"/>
        </w:rPr>
        <w:t>Бартоліні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; переклад з </w:t>
      </w:r>
      <w:proofErr w:type="spellStart"/>
      <w:r w:rsidRPr="00A37F5B">
        <w:rPr>
          <w:rFonts w:ascii="Times New Roman" w:hAnsi="Times New Roman" w:cs="Times New Roman"/>
          <w:spacing w:val="-4"/>
        </w:rPr>
        <w:t>італ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. М. Прокопович за уч. К. </w:t>
      </w:r>
      <w:proofErr w:type="spellStart"/>
      <w:r w:rsidRPr="00A37F5B">
        <w:rPr>
          <w:rFonts w:ascii="Times New Roman" w:hAnsi="Times New Roman" w:cs="Times New Roman"/>
          <w:spacing w:val="-4"/>
        </w:rPr>
        <w:t>Новікової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; наук. ред. перекладу О. Сир </w:t>
      </w:r>
      <w:proofErr w:type="spellStart"/>
      <w:r w:rsidRPr="00A37F5B">
        <w:rPr>
          <w:rFonts w:ascii="Times New Roman" w:hAnsi="Times New Roman" w:cs="Times New Roman"/>
          <w:spacing w:val="-4"/>
        </w:rPr>
        <w:t>цова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.  </w:t>
      </w:r>
      <w:proofErr w:type="gramStart"/>
      <w:r w:rsidRPr="00A37F5B">
        <w:rPr>
          <w:rFonts w:ascii="Times New Roman" w:hAnsi="Times New Roman" w:cs="Times New Roman"/>
          <w:spacing w:val="-4"/>
        </w:rPr>
        <w:t>К</w:t>
      </w:r>
      <w:proofErr w:type="spellStart"/>
      <w:r w:rsidRPr="00A37F5B">
        <w:rPr>
          <w:rFonts w:ascii="Times New Roman" w:hAnsi="Times New Roman" w:cs="Times New Roman"/>
          <w:spacing w:val="-4"/>
          <w:lang w:val="uk-UA"/>
        </w:rPr>
        <w:t>иїв</w:t>
      </w:r>
      <w:proofErr w:type="spellEnd"/>
      <w:r w:rsidRPr="00A37F5B">
        <w:rPr>
          <w:rFonts w:ascii="Times New Roman" w:hAnsi="Times New Roman" w:cs="Times New Roman"/>
          <w:spacing w:val="-4"/>
        </w:rPr>
        <w:t xml:space="preserve"> :</w:t>
      </w:r>
      <w:proofErr w:type="gramEnd"/>
      <w:r w:rsidRPr="00A37F5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37F5B">
        <w:rPr>
          <w:rFonts w:ascii="Times New Roman" w:hAnsi="Times New Roman" w:cs="Times New Roman"/>
          <w:spacing w:val="-4"/>
        </w:rPr>
        <w:t>Академперіодика</w:t>
      </w:r>
      <w:proofErr w:type="spellEnd"/>
      <w:r w:rsidRPr="00A37F5B">
        <w:rPr>
          <w:rFonts w:ascii="Times New Roman" w:hAnsi="Times New Roman" w:cs="Times New Roman"/>
          <w:spacing w:val="-4"/>
        </w:rPr>
        <w:t>, 2017.  160 с</w:t>
      </w:r>
      <w:r w:rsidRPr="00A37F5B">
        <w:rPr>
          <w:rFonts w:ascii="Times New Roman" w:hAnsi="Times New Roman" w:cs="Times New Roman"/>
          <w:spacing w:val="-4"/>
          <w:lang w:val="uk-UA"/>
        </w:rPr>
        <w:t>.</w:t>
      </w:r>
    </w:p>
    <w:p w14:paraId="20E86A0C" w14:textId="0F39085B" w:rsidR="00B42429" w:rsidRPr="00A37F5B" w:rsidRDefault="00B42429" w:rsidP="001C4652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19" w:firstLine="0"/>
        <w:contextualSpacing/>
        <w:jc w:val="both"/>
        <w:rPr>
          <w:rFonts w:ascii="Times New Roman" w:hAnsi="Times New Roman" w:cs="Times New Roman"/>
          <w:bCs/>
          <w:spacing w:val="-4"/>
          <w:lang w:val="uk-UA"/>
        </w:rPr>
      </w:pPr>
      <w:r w:rsidRPr="00A37F5B">
        <w:rPr>
          <w:rFonts w:ascii="Times New Roman" w:hAnsi="Times New Roman" w:cs="Times New Roman"/>
          <w:bCs/>
          <w:lang w:val="uk-UA"/>
        </w:rPr>
        <w:t xml:space="preserve">Барабаш Ю. “Гоголь” як </w:t>
      </w:r>
      <w:proofErr w:type="spellStart"/>
      <w:r w:rsidRPr="00A37F5B">
        <w:rPr>
          <w:rFonts w:ascii="Times New Roman" w:hAnsi="Times New Roman" w:cs="Times New Roman"/>
          <w:bCs/>
          <w:lang w:val="uk-UA"/>
        </w:rPr>
        <w:t>інтертекст</w:t>
      </w:r>
      <w:proofErr w:type="spellEnd"/>
      <w:r w:rsidRPr="00A37F5B">
        <w:rPr>
          <w:rFonts w:ascii="Times New Roman" w:hAnsi="Times New Roman" w:cs="Times New Roman"/>
          <w:bCs/>
          <w:lang w:val="uk-UA"/>
        </w:rPr>
        <w:t xml:space="preserve"> у </w:t>
      </w:r>
      <w:proofErr w:type="spellStart"/>
      <w:r w:rsidRPr="00A37F5B">
        <w:rPr>
          <w:rFonts w:ascii="Times New Roman" w:hAnsi="Times New Roman" w:cs="Times New Roman"/>
          <w:bCs/>
          <w:lang w:val="uk-UA"/>
        </w:rPr>
        <w:t>простороні</w:t>
      </w:r>
      <w:proofErr w:type="spellEnd"/>
      <w:r w:rsidRPr="00A37F5B">
        <w:rPr>
          <w:rFonts w:ascii="Times New Roman" w:hAnsi="Times New Roman" w:cs="Times New Roman"/>
          <w:bCs/>
          <w:lang w:val="uk-UA"/>
        </w:rPr>
        <w:t xml:space="preserve"> українського модернізму 20-х років (троє з кола “Розстріляного відродження”) </w:t>
      </w:r>
      <w:r w:rsidRPr="00A37F5B">
        <w:rPr>
          <w:rFonts w:ascii="Times New Roman" w:hAnsi="Times New Roman" w:cs="Times New Roman"/>
          <w:bCs/>
          <w:i/>
          <w:lang w:val="uk-UA"/>
        </w:rPr>
        <w:t>Слово і час</w:t>
      </w:r>
      <w:r w:rsidRPr="00A37F5B">
        <w:rPr>
          <w:rFonts w:ascii="Times New Roman" w:hAnsi="Times New Roman" w:cs="Times New Roman"/>
          <w:bCs/>
          <w:lang w:val="uk-UA"/>
        </w:rPr>
        <w:t>. 2018. № 1. С. 3-17.</w:t>
      </w:r>
    </w:p>
    <w:p w14:paraId="68049838" w14:textId="02684CF8" w:rsidR="00E04C8A" w:rsidRPr="00A37F5B" w:rsidRDefault="00E04C8A" w:rsidP="001C4652">
      <w:pPr>
        <w:pStyle w:val="a5"/>
        <w:numPr>
          <w:ilvl w:val="0"/>
          <w:numId w:val="16"/>
        </w:numPr>
        <w:tabs>
          <w:tab w:val="left" w:pos="0"/>
          <w:tab w:val="left" w:pos="284"/>
          <w:tab w:val="left" w:pos="993"/>
          <w:tab w:val="left" w:pos="1418"/>
          <w:tab w:val="left" w:pos="1560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lang w:val="uk-UA"/>
        </w:rPr>
      </w:pPr>
      <w:r w:rsidRPr="00A37F5B">
        <w:rPr>
          <w:rFonts w:ascii="Times New Roman" w:hAnsi="Times New Roman" w:cs="Times New Roman"/>
          <w:lang w:val="uk-UA"/>
        </w:rPr>
        <w:t xml:space="preserve">Біографічний підхід у вивченні історії та спадщини Київської духовної академії: збірник наукових праць / </w:t>
      </w:r>
      <w:proofErr w:type="spellStart"/>
      <w:r w:rsidRPr="00A37F5B">
        <w:rPr>
          <w:rFonts w:ascii="Times New Roman" w:hAnsi="Times New Roman" w:cs="Times New Roman"/>
          <w:lang w:val="uk-UA"/>
        </w:rPr>
        <w:t>упоряд</w:t>
      </w:r>
      <w:proofErr w:type="spellEnd"/>
      <w:r w:rsidRPr="00A37F5B">
        <w:rPr>
          <w:rFonts w:ascii="Times New Roman" w:hAnsi="Times New Roman" w:cs="Times New Roman"/>
          <w:lang w:val="uk-UA"/>
        </w:rPr>
        <w:t>. і відп. ред. М. Л. Ткачук.  Київ : Вид. дім «Києво-Могилянська академія», 2016.  232 с.</w:t>
      </w:r>
    </w:p>
    <w:p w14:paraId="7BD11EEA" w14:textId="77777777" w:rsidR="0033496D" w:rsidRPr="00A37F5B" w:rsidRDefault="0033496D" w:rsidP="001C4652">
      <w:pPr>
        <w:pStyle w:val="a5"/>
        <w:widowControl w:val="0"/>
        <w:numPr>
          <w:ilvl w:val="0"/>
          <w:numId w:val="16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A37F5B">
        <w:rPr>
          <w:rFonts w:ascii="Times New Roman" w:hAnsi="Times New Roman" w:cs="Times New Roman"/>
          <w:shd w:val="clear" w:color="auto" w:fill="FFFFFF"/>
          <w:lang w:val="uk-UA"/>
        </w:rPr>
        <w:t>Гринів О. Історія української філософії . Львів : 2015. 289с.</w:t>
      </w:r>
    </w:p>
    <w:p w14:paraId="61A78E72" w14:textId="3E67EEE6" w:rsidR="000E50F8" w:rsidRPr="00A37F5B" w:rsidRDefault="000E50F8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Fonts w:ascii="Times New Roman" w:hAnsi="Times New Roman" w:cs="Times New Roman"/>
          <w:iCs/>
          <w:lang w:val="uk-UA" w:eastAsia="uk-UA"/>
        </w:rPr>
      </w:pPr>
      <w:r w:rsidRPr="00A37F5B">
        <w:rPr>
          <w:rFonts w:ascii="Times New Roman" w:hAnsi="Times New Roman" w:cs="Times New Roman"/>
          <w:lang w:val="uk-UA"/>
        </w:rPr>
        <w:t xml:space="preserve">Козаченко Н.П. Дві грані української філософії. </w:t>
      </w:r>
      <w:r w:rsidRPr="00A37F5B">
        <w:rPr>
          <w:rFonts w:ascii="Times New Roman" w:hAnsi="Times New Roman" w:cs="Times New Roman"/>
          <w:i/>
          <w:lang w:val="uk-UA"/>
        </w:rPr>
        <w:t>Актуальні проблеми духовності:</w:t>
      </w:r>
      <w:r w:rsidRPr="00A37F5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37F5B">
        <w:rPr>
          <w:rFonts w:ascii="Times New Roman" w:hAnsi="Times New Roman" w:cs="Times New Roman"/>
          <w:lang w:val="uk-UA"/>
        </w:rPr>
        <w:t>зб.наук.праць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 / Ред.: </w:t>
      </w:r>
      <w:proofErr w:type="spellStart"/>
      <w:r w:rsidRPr="00A37F5B">
        <w:rPr>
          <w:rFonts w:ascii="Times New Roman" w:hAnsi="Times New Roman" w:cs="Times New Roman"/>
          <w:lang w:val="uk-UA"/>
        </w:rPr>
        <w:t>Я.В.Шрамко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. вип.15. Кривий Ріг, 2014. С.78-87. </w:t>
      </w:r>
    </w:p>
    <w:p w14:paraId="3444BCE8" w14:textId="1F761CF7" w:rsidR="00395877" w:rsidRPr="00A37F5B" w:rsidRDefault="00395877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Fonts w:ascii="Times New Roman" w:hAnsi="Times New Roman" w:cs="Times New Roman"/>
          <w:iCs/>
          <w:lang w:val="uk-UA" w:eastAsia="uk-UA"/>
        </w:rPr>
      </w:pP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Кралюк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 xml:space="preserve"> П.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М.Любомудри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 xml:space="preserve"> прадавньої України. Антична філософія на українських землях. Харків: Фоліо,</w:t>
      </w:r>
      <w:r w:rsidRPr="00A37F5B">
        <w:rPr>
          <w:rFonts w:ascii="Times New Roman" w:hAnsi="Times New Roman" w:cs="Times New Roman"/>
          <w:iCs/>
          <w:lang w:val="uk-UA" w:eastAsia="uk-UA"/>
        </w:rPr>
        <w:t xml:space="preserve"> </w:t>
      </w:r>
      <w:r w:rsidRPr="00A37F5B">
        <w:rPr>
          <w:rFonts w:ascii="Times New Roman" w:hAnsi="Times New Roman" w:cs="Times New Roman"/>
          <w:iCs/>
          <w:lang w:val="uk-UA" w:eastAsia="uk-UA"/>
        </w:rPr>
        <w:t xml:space="preserve">2024. </w:t>
      </w:r>
      <w:r w:rsidRPr="00A37F5B">
        <w:rPr>
          <w:rFonts w:ascii="Times New Roman" w:hAnsi="Times New Roman" w:cs="Times New Roman"/>
          <w:iCs/>
          <w:lang w:val="uk-UA" w:eastAsia="uk-UA"/>
        </w:rPr>
        <w:t>1</w:t>
      </w:r>
      <w:r w:rsidRPr="00A37F5B">
        <w:rPr>
          <w:rFonts w:ascii="Times New Roman" w:hAnsi="Times New Roman" w:cs="Times New Roman"/>
          <w:iCs/>
          <w:lang w:val="uk-UA" w:eastAsia="uk-UA"/>
        </w:rPr>
        <w:t>89 с.</w:t>
      </w:r>
    </w:p>
    <w:p w14:paraId="48204747" w14:textId="24F559A7" w:rsidR="00E04C8A" w:rsidRPr="00A37F5B" w:rsidRDefault="00E04C8A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Style w:val="a3"/>
          <w:rFonts w:ascii="Times New Roman" w:hAnsi="Times New Roman" w:cs="Times New Roman"/>
          <w:iCs/>
          <w:color w:val="auto"/>
          <w:u w:val="none"/>
          <w:lang w:val="uk-UA" w:eastAsia="uk-UA"/>
        </w:rPr>
      </w:pPr>
      <w:proofErr w:type="spellStart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>Кралюк</w:t>
      </w:r>
      <w:proofErr w:type="spellEnd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 xml:space="preserve"> П. М. Острозька академія в філософській культурі України: [монографія] / </w:t>
      </w:r>
      <w:proofErr w:type="spellStart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>П.М.Кралюк</w:t>
      </w:r>
      <w:proofErr w:type="spellEnd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 xml:space="preserve">, </w:t>
      </w:r>
      <w:proofErr w:type="spellStart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>І.Д.Пасічник</w:t>
      </w:r>
      <w:proofErr w:type="spellEnd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 xml:space="preserve">, М. </w:t>
      </w:r>
      <w:proofErr w:type="spellStart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>М.Якубович</w:t>
      </w:r>
      <w:proofErr w:type="spellEnd"/>
      <w:r w:rsidRPr="00A37F5B">
        <w:rPr>
          <w:rStyle w:val="a3"/>
          <w:rFonts w:ascii="Times New Roman" w:hAnsi="Times New Roman" w:cs="Times New Roman"/>
          <w:color w:val="auto"/>
          <w:u w:val="none"/>
          <w:lang w:val="uk-UA"/>
        </w:rPr>
        <w:t xml:space="preserve">.  Острог : Видавництво Національного університету «Острозька академія», 2013.  482 с. </w:t>
      </w:r>
    </w:p>
    <w:p w14:paraId="737D2FBC" w14:textId="249D37DC" w:rsidR="00406BA8" w:rsidRPr="00A37F5B" w:rsidRDefault="00406BA8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Style w:val="a3"/>
          <w:rFonts w:ascii="Times New Roman" w:hAnsi="Times New Roman" w:cs="Times New Roman"/>
          <w:iCs/>
          <w:color w:val="auto"/>
          <w:u w:val="none"/>
          <w:lang w:val="uk-UA" w:eastAsia="uk-UA"/>
        </w:rPr>
      </w:pPr>
      <w:proofErr w:type="spellStart"/>
      <w:r w:rsidRPr="00A37F5B">
        <w:rPr>
          <w:rFonts w:ascii="Times New Roman" w:hAnsi="Times New Roman" w:cs="Times New Roman"/>
          <w:shd w:val="clear" w:color="auto" w:fill="FFFFFF"/>
          <w:lang w:val="uk-UA"/>
        </w:rPr>
        <w:t>Кралюк</w:t>
      </w:r>
      <w:proofErr w:type="spellEnd"/>
      <w:r w:rsidRPr="00A37F5B">
        <w:rPr>
          <w:rFonts w:ascii="Times New Roman" w:hAnsi="Times New Roman" w:cs="Times New Roman"/>
          <w:shd w:val="clear" w:color="auto" w:fill="FFFFFF"/>
          <w:lang w:val="uk-UA"/>
        </w:rPr>
        <w:t xml:space="preserve"> П. М. Історія філософії України : підручник. Київ : КНТ, 2015. 652 с.</w:t>
      </w:r>
    </w:p>
    <w:p w14:paraId="34971F9A" w14:textId="77777777" w:rsidR="00C05523" w:rsidRPr="00A37F5B" w:rsidRDefault="00C05523" w:rsidP="001C4652">
      <w:pPr>
        <w:pStyle w:val="a5"/>
        <w:widowControl w:val="0"/>
        <w:numPr>
          <w:ilvl w:val="0"/>
          <w:numId w:val="16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Fonts w:ascii="Times New Roman" w:hAnsi="Times New Roman" w:cs="Times New Roman"/>
          <w:iCs/>
          <w:lang w:val="uk-UA" w:eastAsia="uk-UA"/>
        </w:rPr>
      </w:pPr>
      <w:r w:rsidRPr="00A37F5B">
        <w:rPr>
          <w:rFonts w:ascii="Times New Roman" w:hAnsi="Times New Roman" w:cs="Times New Roman"/>
          <w:iCs/>
          <w:lang w:val="uk-UA" w:eastAsia="uk-UA"/>
        </w:rPr>
        <w:t xml:space="preserve">Лисий І. Я. Національна філософія – ідеологема чи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метафілософський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 xml:space="preserve"> концепт? </w:t>
      </w:r>
      <w:r w:rsidRPr="00A37F5B">
        <w:rPr>
          <w:rFonts w:ascii="Times New Roman" w:hAnsi="Times New Roman" w:cs="Times New Roman"/>
          <w:i/>
          <w:lang w:val="uk-UA" w:eastAsia="uk-UA"/>
        </w:rPr>
        <w:t>Філософські обрії</w:t>
      </w:r>
      <w:r w:rsidRPr="00A37F5B">
        <w:rPr>
          <w:rFonts w:ascii="Times New Roman" w:hAnsi="Times New Roman" w:cs="Times New Roman"/>
          <w:iCs/>
          <w:lang w:val="uk-UA" w:eastAsia="uk-UA"/>
        </w:rPr>
        <w:t xml:space="preserve">. 2017.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Вип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>. 37. С. 10-23.</w:t>
      </w:r>
    </w:p>
    <w:p w14:paraId="44C3611E" w14:textId="77777777" w:rsidR="001E1315" w:rsidRPr="00A37F5B" w:rsidRDefault="001E1315" w:rsidP="001C4652">
      <w:pPr>
        <w:widowControl/>
        <w:numPr>
          <w:ilvl w:val="0"/>
          <w:numId w:val="16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 w:right="-5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F5B">
        <w:rPr>
          <w:rFonts w:ascii="Times New Roman" w:hAnsi="Times New Roman" w:cs="Times New Roman"/>
          <w:bCs/>
          <w:sz w:val="28"/>
          <w:szCs w:val="28"/>
        </w:rPr>
        <w:t xml:space="preserve">Пастух Р. Велет із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Нагуєвич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: [ст., нариси про родину І. Франка,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мемор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. об'єкти, вірші,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присвяч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. письменнику]. Дрогобич (Львів. обл.): Посвіт, 2016.  239, XVI с. :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іл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портр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. 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Присвяч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 xml:space="preserve">. 160-річчю від дня </w:t>
      </w:r>
      <w:proofErr w:type="spellStart"/>
      <w:r w:rsidRPr="00A37F5B">
        <w:rPr>
          <w:rFonts w:ascii="Times New Roman" w:hAnsi="Times New Roman" w:cs="Times New Roman"/>
          <w:bCs/>
          <w:sz w:val="28"/>
          <w:szCs w:val="28"/>
        </w:rPr>
        <w:t>народж</w:t>
      </w:r>
      <w:proofErr w:type="spellEnd"/>
      <w:r w:rsidRPr="00A37F5B">
        <w:rPr>
          <w:rFonts w:ascii="Times New Roman" w:hAnsi="Times New Roman" w:cs="Times New Roman"/>
          <w:bCs/>
          <w:sz w:val="28"/>
          <w:szCs w:val="28"/>
        </w:rPr>
        <w:t>. І. Франка. С. 224—228</w:t>
      </w:r>
      <w:r w:rsidRPr="00A37F5B">
        <w:rPr>
          <w:rFonts w:ascii="Times New Roman" w:hAnsi="Times New Roman" w:cs="Times New Roman"/>
          <w:b/>
          <w:sz w:val="28"/>
          <w:szCs w:val="28"/>
        </w:rPr>
        <w:t>.</w:t>
      </w:r>
    </w:p>
    <w:p w14:paraId="45F770FB" w14:textId="6E996579" w:rsidR="00062B13" w:rsidRPr="00A37F5B" w:rsidRDefault="00062B13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284"/>
          <w:tab w:val="left" w:pos="360"/>
          <w:tab w:val="left" w:pos="851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iCs/>
        </w:rPr>
      </w:pPr>
      <w:proofErr w:type="spellStart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>Повторева</w:t>
      </w:r>
      <w:proofErr w:type="spellEnd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 xml:space="preserve"> С.М., </w:t>
      </w:r>
      <w:proofErr w:type="spellStart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>Старовойтова</w:t>
      </w:r>
      <w:proofErr w:type="spellEnd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 xml:space="preserve"> І.І. Боротьба магнатів острозьких при підтримці протестантів за збереження православної церкви: </w:t>
      </w:r>
      <w:proofErr w:type="spellStart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>уроки</w:t>
      </w:r>
      <w:proofErr w:type="spellEnd"/>
      <w:r w:rsidRPr="00A37F5B">
        <w:rPr>
          <w:rFonts w:ascii="Times New Roman" w:eastAsiaTheme="minorEastAsia" w:hAnsi="Times New Roman" w:cs="Times New Roman"/>
          <w:iCs/>
          <w:lang w:val="uk-UA" w:eastAsia="uk-UA"/>
        </w:rPr>
        <w:t xml:space="preserve"> історії.  Актуальні проблеми філософії та соціології. 2019. </w:t>
      </w:r>
      <w:r w:rsidRPr="00A37F5B">
        <w:rPr>
          <w:rFonts w:ascii="Times New Roman" w:eastAsiaTheme="minorEastAsia" w:hAnsi="Times New Roman" w:cs="Times New Roman"/>
          <w:iCs/>
          <w:lang w:eastAsia="uk-UA"/>
        </w:rPr>
        <w:t>№ 25.  С.82-91.</w:t>
      </w:r>
    </w:p>
    <w:p w14:paraId="5E0C9FE0" w14:textId="2AC20026" w:rsidR="00E04C8A" w:rsidRPr="00A37F5B" w:rsidRDefault="00E04C8A" w:rsidP="001C4652">
      <w:pPr>
        <w:pStyle w:val="a5"/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567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53" w:firstLine="0"/>
        <w:contextualSpacing/>
        <w:jc w:val="both"/>
        <w:rPr>
          <w:rStyle w:val="a3"/>
          <w:rFonts w:ascii="Times New Roman" w:hAnsi="Times New Roman" w:cs="Times New Roman"/>
          <w:iCs/>
          <w:color w:val="auto"/>
          <w:u w:val="none"/>
          <w:lang w:val="uk-UA" w:eastAsia="uk-UA"/>
        </w:rPr>
      </w:pPr>
      <w:r w:rsidRPr="00A37F5B">
        <w:rPr>
          <w:rFonts w:ascii="Times New Roman" w:hAnsi="Times New Roman" w:cs="Times New Roman"/>
          <w:iCs/>
          <w:lang w:val="uk-UA" w:eastAsia="uk-UA"/>
        </w:rPr>
        <w:t xml:space="preserve">Розвиток філософської думки в Україні :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навч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 xml:space="preserve">. посібник / [за ред. проф. Ю. М.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Вільчинського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 xml:space="preserve">].  3-тє вид., перероб. і </w:t>
      </w:r>
      <w:proofErr w:type="spellStart"/>
      <w:r w:rsidRPr="00A37F5B">
        <w:rPr>
          <w:rFonts w:ascii="Times New Roman" w:hAnsi="Times New Roman" w:cs="Times New Roman"/>
          <w:iCs/>
          <w:lang w:val="uk-UA" w:eastAsia="uk-UA"/>
        </w:rPr>
        <w:t>доп</w:t>
      </w:r>
      <w:proofErr w:type="spellEnd"/>
      <w:r w:rsidRPr="00A37F5B">
        <w:rPr>
          <w:rFonts w:ascii="Times New Roman" w:hAnsi="Times New Roman" w:cs="Times New Roman"/>
          <w:iCs/>
          <w:lang w:val="uk-UA" w:eastAsia="uk-UA"/>
        </w:rPr>
        <w:t>.  К</w:t>
      </w:r>
      <w:r w:rsidR="001C0ED0" w:rsidRPr="00A37F5B">
        <w:rPr>
          <w:rFonts w:ascii="Times New Roman" w:hAnsi="Times New Roman" w:cs="Times New Roman"/>
          <w:iCs/>
          <w:lang w:val="uk-UA" w:eastAsia="uk-UA"/>
        </w:rPr>
        <w:t>иїв</w:t>
      </w:r>
      <w:r w:rsidRPr="00A37F5B">
        <w:rPr>
          <w:rFonts w:ascii="Times New Roman" w:hAnsi="Times New Roman" w:cs="Times New Roman"/>
          <w:iCs/>
          <w:lang w:val="uk-UA" w:eastAsia="uk-UA"/>
        </w:rPr>
        <w:t xml:space="preserve"> : КНЕУ, 2014. 327 с. </w:t>
      </w:r>
    </w:p>
    <w:p w14:paraId="6755FDDF" w14:textId="6A3366C7" w:rsidR="0033496D" w:rsidRPr="00A37F5B" w:rsidRDefault="001C0ED0" w:rsidP="00725C9B">
      <w:pPr>
        <w:pStyle w:val="a5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426"/>
          <w:tab w:val="left" w:pos="567"/>
          <w:tab w:val="left" w:pos="993"/>
          <w:tab w:val="left" w:pos="1418"/>
          <w:tab w:val="left" w:pos="1560"/>
        </w:tabs>
        <w:adjustRightInd w:val="0"/>
        <w:spacing w:line="360" w:lineRule="auto"/>
        <w:ind w:left="0" w:right="53" w:firstLine="0"/>
        <w:contextualSpacing/>
        <w:jc w:val="both"/>
        <w:rPr>
          <w:rFonts w:ascii="Times New Roman" w:hAnsi="Times New Roman" w:cs="Times New Roman"/>
          <w:iCs/>
          <w:lang w:val="uk-UA" w:eastAsia="uk-UA"/>
        </w:rPr>
      </w:pPr>
      <w:r w:rsidRPr="00A37F5B">
        <w:rPr>
          <w:rFonts w:ascii="Times New Roman" w:hAnsi="Times New Roman" w:cs="Times New Roman"/>
          <w:iCs/>
          <w:lang w:val="uk-UA" w:eastAsia="uk-UA"/>
        </w:rPr>
        <w:t xml:space="preserve"> </w:t>
      </w:r>
      <w:r w:rsidR="00062B13" w:rsidRPr="00A37F5B">
        <w:rPr>
          <w:rFonts w:ascii="Times New Roman" w:hAnsi="Times New Roman" w:cs="Times New Roman"/>
          <w:iCs/>
          <w:lang w:val="uk-UA" w:eastAsia="uk-UA"/>
        </w:rPr>
        <w:t>Сковорода Г. Зібрання творів в 4-х томах. Харків : Фоліо, 2023. 2328 с.</w:t>
      </w:r>
    </w:p>
    <w:p w14:paraId="68F938DD" w14:textId="165F5F39" w:rsidR="0033496D" w:rsidRPr="00A37F5B" w:rsidRDefault="0033496D" w:rsidP="00725C9B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426"/>
          <w:tab w:val="left" w:pos="1418"/>
          <w:tab w:val="left" w:pos="1560"/>
        </w:tabs>
        <w:autoSpaceDE w:val="0"/>
        <w:autoSpaceDN w:val="0"/>
        <w:adjustRightInd w:val="0"/>
        <w:spacing w:line="360" w:lineRule="auto"/>
        <w:ind w:left="0" w:right="19" w:firstLine="0"/>
        <w:contextualSpacing/>
        <w:jc w:val="both"/>
        <w:rPr>
          <w:rFonts w:ascii="Times New Roman" w:hAnsi="Times New Roman" w:cs="Times New Roman"/>
          <w:lang w:val="uk-UA"/>
        </w:rPr>
      </w:pPr>
      <w:r w:rsidRPr="00A37F5B">
        <w:rPr>
          <w:rFonts w:ascii="Times New Roman" w:hAnsi="Times New Roman" w:cs="Times New Roman"/>
          <w:lang w:val="uk-UA"/>
        </w:rPr>
        <w:t>Сковорода Григорій: філософія життя і творчості «українського Сократа» : наук.-</w:t>
      </w:r>
      <w:proofErr w:type="spellStart"/>
      <w:r w:rsidRPr="00A37F5B">
        <w:rPr>
          <w:rFonts w:ascii="Times New Roman" w:hAnsi="Times New Roman" w:cs="Times New Roman"/>
          <w:lang w:val="uk-UA"/>
        </w:rPr>
        <w:t>допом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37F5B">
        <w:rPr>
          <w:rFonts w:ascii="Times New Roman" w:hAnsi="Times New Roman" w:cs="Times New Roman"/>
          <w:lang w:val="uk-UA"/>
        </w:rPr>
        <w:t>бібліогр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37F5B">
        <w:rPr>
          <w:rFonts w:ascii="Times New Roman" w:hAnsi="Times New Roman" w:cs="Times New Roman"/>
          <w:lang w:val="uk-UA"/>
        </w:rPr>
        <w:t>покажч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. / Харків. </w:t>
      </w:r>
      <w:proofErr w:type="spellStart"/>
      <w:r w:rsidRPr="00A37F5B">
        <w:rPr>
          <w:rFonts w:ascii="Times New Roman" w:hAnsi="Times New Roman" w:cs="Times New Roman"/>
          <w:lang w:val="uk-UA"/>
        </w:rPr>
        <w:t>нац</w:t>
      </w:r>
      <w:proofErr w:type="spellEnd"/>
      <w:r w:rsidRPr="00A37F5B">
        <w:rPr>
          <w:rFonts w:ascii="Times New Roman" w:hAnsi="Times New Roman" w:cs="Times New Roman"/>
          <w:lang w:val="uk-UA"/>
        </w:rPr>
        <w:t xml:space="preserve">. пед. ун-т імені Г. С. Сковороди, наук. б-ка ; уклад. </w:t>
      </w:r>
      <w:r w:rsidRPr="00A37F5B">
        <w:rPr>
          <w:rFonts w:ascii="Times New Roman" w:hAnsi="Times New Roman" w:cs="Times New Roman"/>
        </w:rPr>
        <w:t xml:space="preserve">Т. І. </w:t>
      </w:r>
      <w:proofErr w:type="gramStart"/>
      <w:r w:rsidRPr="00A37F5B">
        <w:rPr>
          <w:rFonts w:ascii="Times New Roman" w:hAnsi="Times New Roman" w:cs="Times New Roman"/>
        </w:rPr>
        <w:t>Неудачина ;</w:t>
      </w:r>
      <w:proofErr w:type="gramEnd"/>
      <w:r w:rsidRPr="00A37F5B">
        <w:rPr>
          <w:rFonts w:ascii="Times New Roman" w:hAnsi="Times New Roman" w:cs="Times New Roman"/>
        </w:rPr>
        <w:t xml:space="preserve"> </w:t>
      </w:r>
      <w:proofErr w:type="spellStart"/>
      <w:r w:rsidRPr="00A37F5B">
        <w:rPr>
          <w:rFonts w:ascii="Times New Roman" w:hAnsi="Times New Roman" w:cs="Times New Roman"/>
        </w:rPr>
        <w:t>відп</w:t>
      </w:r>
      <w:proofErr w:type="spellEnd"/>
      <w:r w:rsidRPr="00A37F5B">
        <w:rPr>
          <w:rFonts w:ascii="Times New Roman" w:hAnsi="Times New Roman" w:cs="Times New Roman"/>
        </w:rPr>
        <w:t xml:space="preserve">. ред. О. Г. </w:t>
      </w:r>
      <w:proofErr w:type="spellStart"/>
      <w:r w:rsidRPr="00A37F5B">
        <w:rPr>
          <w:rFonts w:ascii="Times New Roman" w:hAnsi="Times New Roman" w:cs="Times New Roman"/>
        </w:rPr>
        <w:t>Коробкіна</w:t>
      </w:r>
      <w:proofErr w:type="spellEnd"/>
      <w:r w:rsidRPr="00A37F5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37F5B">
        <w:rPr>
          <w:rFonts w:ascii="Times New Roman" w:hAnsi="Times New Roman" w:cs="Times New Roman"/>
        </w:rPr>
        <w:t>Харків</w:t>
      </w:r>
      <w:proofErr w:type="spellEnd"/>
      <w:r w:rsidRPr="00A37F5B">
        <w:rPr>
          <w:rFonts w:ascii="Times New Roman" w:hAnsi="Times New Roman" w:cs="Times New Roman"/>
        </w:rPr>
        <w:t xml:space="preserve"> :</w:t>
      </w:r>
      <w:proofErr w:type="gramEnd"/>
      <w:r w:rsidRPr="00A37F5B">
        <w:rPr>
          <w:rFonts w:ascii="Times New Roman" w:hAnsi="Times New Roman" w:cs="Times New Roman"/>
        </w:rPr>
        <w:t xml:space="preserve"> ХНПУ, 2019. </w:t>
      </w:r>
      <w:r w:rsidRPr="00A37F5B">
        <w:rPr>
          <w:rFonts w:ascii="Times New Roman" w:hAnsi="Times New Roman" w:cs="Times New Roman"/>
          <w:lang w:val="en-US"/>
        </w:rPr>
        <w:t xml:space="preserve">128 </w:t>
      </w:r>
      <w:r w:rsidRPr="00A37F5B">
        <w:rPr>
          <w:rFonts w:ascii="Times New Roman" w:hAnsi="Times New Roman" w:cs="Times New Roman"/>
        </w:rPr>
        <w:t>с</w:t>
      </w:r>
      <w:r w:rsidRPr="00A37F5B">
        <w:rPr>
          <w:rFonts w:ascii="Times New Roman" w:hAnsi="Times New Roman" w:cs="Times New Roman"/>
          <w:lang w:val="en-US"/>
        </w:rPr>
        <w:t xml:space="preserve">. </w:t>
      </w:r>
    </w:p>
    <w:p w14:paraId="4A507983" w14:textId="50CB7CB2" w:rsidR="00E04C8A" w:rsidRPr="00A37F5B" w:rsidRDefault="00A37F5B" w:rsidP="001C4652">
      <w:pPr>
        <w:widowControl/>
        <w:numPr>
          <w:ilvl w:val="0"/>
          <w:numId w:val="16"/>
        </w:numPr>
        <w:tabs>
          <w:tab w:val="left" w:pos="142"/>
          <w:tab w:val="left" w:pos="426"/>
          <w:tab w:val="left" w:pos="851"/>
        </w:tabs>
        <w:autoSpaceDE/>
        <w:autoSpaceDN/>
        <w:spacing w:line="360" w:lineRule="auto"/>
        <w:ind w:left="0" w:right="5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315" w:rsidRPr="00A37F5B">
        <w:rPr>
          <w:rFonts w:ascii="Times New Roman" w:hAnsi="Times New Roman" w:cs="Times New Roman"/>
          <w:sz w:val="28"/>
          <w:szCs w:val="28"/>
        </w:rPr>
        <w:t>Сумарокова</w:t>
      </w:r>
      <w:proofErr w:type="spellEnd"/>
      <w:r w:rsidR="001E1315" w:rsidRPr="00A37F5B">
        <w:rPr>
          <w:rFonts w:ascii="Times New Roman" w:hAnsi="Times New Roman" w:cs="Times New Roman"/>
          <w:sz w:val="28"/>
          <w:szCs w:val="28"/>
        </w:rPr>
        <w:t xml:space="preserve"> Л.М. Філософія в Одесі. </w:t>
      </w:r>
      <w:r w:rsidR="001E1315" w:rsidRPr="00A37F5B">
        <w:rPr>
          <w:rFonts w:ascii="Times New Roman" w:hAnsi="Times New Roman" w:cs="Times New Roman"/>
          <w:i/>
          <w:iCs/>
          <w:sz w:val="28"/>
          <w:szCs w:val="28"/>
        </w:rPr>
        <w:t>Ідеї та ідеали.</w:t>
      </w:r>
      <w:r w:rsidR="001E1315" w:rsidRPr="00A37F5B">
        <w:rPr>
          <w:rFonts w:ascii="Times New Roman" w:hAnsi="Times New Roman" w:cs="Times New Roman"/>
          <w:sz w:val="28"/>
          <w:szCs w:val="28"/>
        </w:rPr>
        <w:t xml:space="preserve"> 2013. № 1(15). Т.2.  С. 23-42. </w:t>
      </w:r>
    </w:p>
    <w:p w14:paraId="58CE4696" w14:textId="297BA77C" w:rsidR="00E04C8A" w:rsidRPr="00A37F5B" w:rsidRDefault="00A37F5B" w:rsidP="00725C9B">
      <w:pPr>
        <w:widowControl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426"/>
          <w:tab w:val="left" w:pos="1560"/>
        </w:tabs>
        <w:autoSpaceDE/>
        <w:autoSpaceDN/>
        <w:spacing w:line="360" w:lineRule="auto"/>
        <w:ind w:left="0" w:right="5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04C8A" w:rsidRPr="00A37F5B">
        <w:rPr>
          <w:rFonts w:ascii="Times New Roman" w:hAnsi="Times New Roman" w:cs="Times New Roman"/>
          <w:sz w:val="28"/>
          <w:szCs w:val="28"/>
        </w:rPr>
        <w:t xml:space="preserve">Горський,  В.С.,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Кислюк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 xml:space="preserve"> К. В. Історія української філософії: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4C8A" w:rsidRPr="00A37F5B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="00E04C8A" w:rsidRPr="00A37F5B">
        <w:rPr>
          <w:rFonts w:ascii="Times New Roman" w:hAnsi="Times New Roman" w:cs="Times New Roman"/>
          <w:sz w:val="28"/>
          <w:szCs w:val="28"/>
        </w:rPr>
        <w:t>..  Київ : Либідь, 2004.  488 с.</w:t>
      </w:r>
    </w:p>
    <w:p w14:paraId="1A2BA4D1" w14:textId="5C8FCF29" w:rsidR="002E061A" w:rsidRDefault="00D701B0" w:rsidP="001C4652">
      <w:pPr>
        <w:pStyle w:val="Normal1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proofErr w:type="spellStart"/>
      <w:r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Старовойтова</w:t>
      </w:r>
      <w:proofErr w:type="spellEnd"/>
      <w:r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І.І. </w:t>
      </w:r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>Історія філософії України: [Електронний ресурс]: електрон. метод. рекомендації з обов’язкового курсу для здобувачів першого (бакалаврського)  рівня  вищої освіти  спеціальності 033 «Філософія»</w:t>
      </w:r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факультету історії та філософії. Одеса : </w:t>
      </w:r>
      <w:proofErr w:type="spellStart"/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>Одес</w:t>
      </w:r>
      <w:proofErr w:type="spellEnd"/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proofErr w:type="spellStart"/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>нац</w:t>
      </w:r>
      <w:proofErr w:type="spellEnd"/>
      <w:r w:rsidR="006C3D08" w:rsidRPr="00A37F5B">
        <w:rPr>
          <w:rFonts w:ascii="Times New Roman" w:hAnsi="Times New Roman" w:cs="Times New Roman"/>
          <w:color w:val="auto"/>
          <w:sz w:val="28"/>
          <w:szCs w:val="28"/>
          <w:lang w:val="uk-UA"/>
        </w:rPr>
        <w:t>. ун-т ім. І. І. Мечникова, 2025.  67 с.</w:t>
      </w:r>
    </w:p>
    <w:p w14:paraId="1C434433" w14:textId="73E5EF3A" w:rsidR="007F6B59" w:rsidRDefault="007F6B59" w:rsidP="007F6B59">
      <w:pPr>
        <w:pStyle w:val="Normal1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С</w:t>
      </w:r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таровойтова І.І.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Аналітична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філософія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Еволюціонізм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Історія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української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філософії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Історія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філософії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Методологічний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анархізм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Неотомізм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Синергетика. 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Шовінізм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Філософія</w:t>
      </w:r>
      <w:proofErr w:type="spellEnd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терміни</w:t>
      </w:r>
      <w:proofErr w:type="spellEnd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поняття</w:t>
      </w:r>
      <w:proofErr w:type="spellEnd"/>
      <w:r w:rsidRPr="006C1573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ru-RU"/>
        </w:rPr>
        <w:t>:</w:t>
      </w:r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енциклопедичний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словник /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Під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редакцією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В.Л.Петрушенка</w:t>
      </w:r>
      <w:proofErr w:type="spell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>Львів :</w:t>
      </w:r>
      <w:proofErr w:type="gramEnd"/>
      <w:r w:rsidRPr="006C157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ru-RU"/>
        </w:rPr>
        <w:t xml:space="preserve"> "Новий світ-2000", 2020. С.20 21, 70-74, 110-112, 120-121, 172-175, 212, 245-246, 339-340, 454-456.</w:t>
      </w:r>
    </w:p>
    <w:p w14:paraId="28805E4F" w14:textId="77777777" w:rsidR="00BD254F" w:rsidRPr="006C1573" w:rsidRDefault="00BD254F" w:rsidP="00BD254F">
      <w:pPr>
        <w:pStyle w:val="Normal1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Філософська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думка в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Біобібліографічний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словник / Авт. кол.: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В.С.Горський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М.Л.Ткачук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В.М.Нічик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proofErr w:type="gram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:</w:t>
      </w:r>
      <w:proofErr w:type="gram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Пульсари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2002.  224 с.</w:t>
      </w:r>
    </w:p>
    <w:p w14:paraId="57177B48" w14:textId="0224FA76" w:rsidR="00BD254F" w:rsidRPr="00BD254F" w:rsidRDefault="00BD254F" w:rsidP="00BD254F">
      <w:pPr>
        <w:pStyle w:val="Normal1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Філософський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енциклопедичний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словник / В.І.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Шинкарук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.; НАНУ,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Ін-тфілософії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ім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Г.С.Сковороди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  <w:proofErr w:type="spellStart"/>
      <w:proofErr w:type="gramStart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</w:t>
      </w:r>
      <w:proofErr w:type="spell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:</w:t>
      </w:r>
      <w:proofErr w:type="gramEnd"/>
      <w:r w:rsidRPr="006C157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Абрис, 2002.  742 с. </w:t>
      </w:r>
    </w:p>
    <w:p w14:paraId="760C2566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</w:pPr>
    </w:p>
    <w:p w14:paraId="4B03B097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679A787B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2C0CE88B" w14:textId="77777777" w:rsidR="009D4965" w:rsidRPr="006C1573" w:rsidRDefault="009D4965" w:rsidP="006C1573">
      <w:pPr>
        <w:spacing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0641D884" w14:textId="77777777" w:rsidR="009D4965" w:rsidRPr="006C1573" w:rsidRDefault="009D4965" w:rsidP="006C1573">
      <w:pPr>
        <w:widowControl/>
        <w:numPr>
          <w:ilvl w:val="0"/>
          <w:numId w:val="8"/>
        </w:numPr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поточний контроль – 55 балів; </w:t>
      </w:r>
    </w:p>
    <w:p w14:paraId="271C0663" w14:textId="77777777" w:rsidR="009D4965" w:rsidRPr="006C1573" w:rsidRDefault="009D4965" w:rsidP="006C1573">
      <w:pPr>
        <w:widowControl/>
        <w:numPr>
          <w:ilvl w:val="0"/>
          <w:numId w:val="8"/>
        </w:numPr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>періодичний контроль – 25 балів;</w:t>
      </w:r>
    </w:p>
    <w:p w14:paraId="792DD3E9" w14:textId="77777777" w:rsidR="009D4965" w:rsidRPr="006C1573" w:rsidRDefault="009D4965" w:rsidP="006C1573">
      <w:pPr>
        <w:widowControl/>
        <w:numPr>
          <w:ilvl w:val="0"/>
          <w:numId w:val="8"/>
        </w:numPr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підсумковий контроль – 20 балів. </w:t>
      </w:r>
    </w:p>
    <w:p w14:paraId="6E278A94" w14:textId="77777777" w:rsidR="009D4965" w:rsidRPr="006C1573" w:rsidRDefault="009D4965" w:rsidP="006C1573">
      <w:pPr>
        <w:spacing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7DFC3032" w14:textId="77777777" w:rsidR="009D4965" w:rsidRPr="006C1573" w:rsidRDefault="009D4965" w:rsidP="006C1573">
      <w:pPr>
        <w:widowControl/>
        <w:numPr>
          <w:ilvl w:val="0"/>
          <w:numId w:val="9"/>
        </w:numPr>
        <w:autoSpaceDE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14:paraId="4ED1E5AD" w14:textId="77777777" w:rsidR="009D4965" w:rsidRPr="006C1573" w:rsidRDefault="009D4965" w:rsidP="006C1573">
      <w:pPr>
        <w:spacing w:line="360" w:lineRule="auto"/>
        <w:ind w:firstLine="54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 xml:space="preserve">Підсумковий контроль:  іспит.  </w:t>
      </w:r>
    </w:p>
    <w:p w14:paraId="6564ECE5" w14:textId="77777777" w:rsidR="009D4965" w:rsidRPr="006C1573" w:rsidRDefault="009D4965" w:rsidP="006C1573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-27"/>
        <w:jc w:val="both"/>
        <w:rPr>
          <w:rFonts w:ascii="Times New Roman" w:hAnsi="Times New Roman" w:cs="Times New Roman"/>
          <w:lang w:val="uk-UA"/>
        </w:rPr>
      </w:pPr>
      <w:r w:rsidRPr="006C1573">
        <w:rPr>
          <w:rFonts w:ascii="Times New Roman" w:hAnsi="Times New Roman" w:cs="Times New Roman"/>
          <w:lang w:val="uk-UA"/>
        </w:rPr>
        <w:tab/>
      </w:r>
      <w:r w:rsidRPr="00BD254F">
        <w:rPr>
          <w:rFonts w:ascii="Times New Roman" w:hAnsi="Times New Roman" w:cs="Times New Roman"/>
          <w:lang w:val="uk-UA"/>
        </w:rPr>
        <w:t>Загальна підсумкова оцінка визначається як сума балів за результатами поточного і підсумкового контролю.</w:t>
      </w:r>
    </w:p>
    <w:p w14:paraId="6BE0FF3B" w14:textId="77777777" w:rsidR="009D4965" w:rsidRPr="006C1573" w:rsidRDefault="009D4965" w:rsidP="006C1573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-27"/>
        <w:jc w:val="both"/>
        <w:rPr>
          <w:rFonts w:ascii="Times New Roman" w:hAnsi="Times New Roman" w:cs="Times New Roman"/>
          <w:lang w:val="uk-UA"/>
        </w:rPr>
      </w:pPr>
      <w:bookmarkStart w:id="1" w:name="_Hlk124597188"/>
      <w:r w:rsidRPr="006C1573">
        <w:rPr>
          <w:rFonts w:ascii="Times New Roman" w:hAnsi="Times New Roman" w:cs="Times New Roman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студентам.</w:t>
      </w:r>
    </w:p>
    <w:bookmarkEnd w:id="1"/>
    <w:p w14:paraId="31AC65CF" w14:textId="77777777" w:rsidR="009D4965" w:rsidRPr="006C1573" w:rsidRDefault="009D4965" w:rsidP="006C1573">
      <w:pPr>
        <w:pStyle w:val="Default"/>
        <w:spacing w:line="360" w:lineRule="auto"/>
        <w:ind w:firstLine="720"/>
        <w:jc w:val="both"/>
        <w:rPr>
          <w:sz w:val="28"/>
          <w:szCs w:val="28"/>
          <w:u w:val="single"/>
          <w:lang w:val="uk-UA"/>
        </w:rPr>
      </w:pPr>
      <w:r w:rsidRPr="006C1573">
        <w:rPr>
          <w:b/>
          <w:sz w:val="28"/>
          <w:szCs w:val="28"/>
          <w:u w:val="single"/>
          <w:lang w:val="uk-UA"/>
        </w:rPr>
        <w:t>Самостійна робота</w:t>
      </w:r>
      <w:r w:rsidRPr="006C1573">
        <w:rPr>
          <w:sz w:val="28"/>
          <w:szCs w:val="28"/>
          <w:u w:val="single"/>
          <w:lang w:val="uk-UA"/>
        </w:rPr>
        <w:t>.</w:t>
      </w:r>
    </w:p>
    <w:p w14:paraId="3DCA74EA" w14:textId="77777777" w:rsidR="009D4965" w:rsidRPr="006C1573" w:rsidRDefault="009D4965" w:rsidP="006C1573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2" w:name="_Hlk124597338"/>
      <w:r w:rsidRPr="006C157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</w:t>
      </w:r>
      <w:r w:rsidRPr="006C1573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додаткової та довідкової літератури, таблиці з узагальнення інформації щодо розуміння людини й суспільства в історії філософії та опанування першоджерел (творів мислителів з певної теми). Мінімальна кількість балів, яку необхідно набрати здобувачу для іспиту  – 35 балів.</w:t>
      </w:r>
    </w:p>
    <w:p w14:paraId="1AF41020" w14:textId="77777777" w:rsidR="009D4965" w:rsidRPr="006C1573" w:rsidRDefault="009D4965" w:rsidP="006C1573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2"/>
    <w:p w14:paraId="201B4A4F" w14:textId="77777777" w:rsidR="009D4965" w:rsidRPr="006C1573" w:rsidRDefault="009D4965" w:rsidP="006C157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51FE7265" w14:textId="77777777" w:rsidR="009D4965" w:rsidRPr="006C1573" w:rsidRDefault="009D4965" w:rsidP="006C15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6C157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C1573"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2977614A" w14:textId="0002AFF9" w:rsidR="009D4965" w:rsidRPr="006C1573" w:rsidRDefault="009D4965" w:rsidP="006C1573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r w:rsidR="00571FED"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перекласти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підсумкового контролю міститься у робочій програмі дисципліни, яка розміщена на сайті факультету історії та філософії</w:t>
      </w:r>
      <w:r w:rsidRPr="006C157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3" w:name="_Hlk124597764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іспиту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8" w:history="1">
        <w:r w:rsidRPr="006C1573">
          <w:rPr>
            <w:rStyle w:val="a3"/>
            <w:rFonts w:ascii="Times New Roman" w:hAnsi="Times New Roman" w:cs="Times New Roman"/>
            <w:color w:val="0000FF"/>
            <w:sz w:val="28"/>
            <w:szCs w:val="28"/>
            <w:lang w:eastAsia="en-US"/>
          </w:rPr>
          <w:t>http://onu.edu.ua/pub/bank/userfiles/files/documents/polozennya/poloz-org-kontrol_2022.pdf</w:t>
        </w:r>
      </w:hyperlink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3"/>
    </w:p>
    <w:p w14:paraId="63DC0A21" w14:textId="77777777" w:rsidR="009D4965" w:rsidRPr="006C1573" w:rsidRDefault="009D4965" w:rsidP="006C1573">
      <w:pPr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4" w:name="_Hlk124597826"/>
      <w:r w:rsidRPr="006C15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C1573"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6C1573"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 w:rsidRPr="006C157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C1573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http://onu.edu.ua/pub/bank/userfiles/files/acad_council/polozhennya-antiplagiat-2021.pdf</w:t>
        </w:r>
      </w:hyperlink>
    </w:p>
    <w:p w14:paraId="0B7D8150" w14:textId="00CB5BAD" w:rsidR="009D4965" w:rsidRPr="006C1573" w:rsidRDefault="009D4965" w:rsidP="006C1573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r w:rsidR="00571FED"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вищої</w:t>
      </w: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r w:rsidR="00571FED"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академічної</w:t>
      </w: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Pr="006C1573">
          <w:rPr>
            <w:rStyle w:val="a3"/>
            <w:rFonts w:ascii="Times New Roman" w:hAnsi="Times New Roman" w:cs="Times New Roman"/>
            <w:color w:val="0000FF"/>
            <w:sz w:val="28"/>
            <w:szCs w:val="28"/>
            <w:lang w:eastAsia="en-US"/>
          </w:rPr>
          <w:t>http://onu.edu.ua/pub/bank/userfiles/files/documents/acad-dobrochesnost.pdf</w:t>
        </w:r>
      </w:hyperlink>
    </w:p>
    <w:p w14:paraId="68D68E10" w14:textId="77777777" w:rsidR="009D4965" w:rsidRPr="006C1573" w:rsidRDefault="009D4965" w:rsidP="006C1573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0A14D7E7" w14:textId="77777777" w:rsidR="009D4965" w:rsidRPr="006C1573" w:rsidRDefault="009D4965" w:rsidP="006C1573">
      <w:pPr>
        <w:widowControl/>
        <w:numPr>
          <w:ilvl w:val="0"/>
          <w:numId w:val="10"/>
        </w:numPr>
        <w:autoSpaceDE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опитувань  за змістовими модулями, заліку;</w:t>
      </w:r>
    </w:p>
    <w:p w14:paraId="5CAB7575" w14:textId="77777777" w:rsidR="009D4965" w:rsidRPr="006C1573" w:rsidRDefault="009D4965" w:rsidP="006C1573">
      <w:pPr>
        <w:widowControl/>
        <w:numPr>
          <w:ilvl w:val="0"/>
          <w:numId w:val="10"/>
        </w:numPr>
        <w:autoSpaceDE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повторне проходження оцінювання  самостійних завдань, опитувань за змістовими модулями, заліку; </w:t>
      </w:r>
    </w:p>
    <w:p w14:paraId="38C600B7" w14:textId="77777777" w:rsidR="009D4965" w:rsidRPr="006C1573" w:rsidRDefault="009D4965" w:rsidP="006C1573">
      <w:pPr>
        <w:widowControl/>
        <w:numPr>
          <w:ilvl w:val="0"/>
          <w:numId w:val="10"/>
        </w:numPr>
        <w:autoSpaceDE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опитування за змістовими модулями)</w:t>
      </w:r>
      <w:bookmarkEnd w:id="4"/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F1645F2" w14:textId="77777777" w:rsidR="009D4965" w:rsidRPr="006C1573" w:rsidRDefault="009D4965" w:rsidP="006C15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6C1573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Політика щодо відвідування та запізнень</w:t>
      </w:r>
      <w:r w:rsidRPr="006C157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:</w:t>
      </w:r>
      <w:r w:rsidRPr="006C1573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5" w:name="_Hlk124597874"/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Бали за відвідування занять не нараховуються.</w:t>
      </w:r>
      <w:bookmarkEnd w:id="5"/>
    </w:p>
    <w:p w14:paraId="34862A1C" w14:textId="1B442D48" w:rsidR="009D4965" w:rsidRPr="006C1573" w:rsidRDefault="009D4965" w:rsidP="006C15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CB7FF1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 w:eastAsia="en-US"/>
        </w:rPr>
        <w:t>Мобільні</w:t>
      </w:r>
      <w:proofErr w:type="spellEnd"/>
      <w:r w:rsidRPr="006C1573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>пристрої</w:t>
      </w:r>
      <w:proofErr w:type="spellEnd"/>
      <w:r w:rsidRPr="006C1573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en-US"/>
        </w:rPr>
        <w:t xml:space="preserve">: 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допускається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використання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мобільних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пристроїв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6C1573">
        <w:rPr>
          <w:rFonts w:ascii="Times New Roman" w:eastAsia="Calibri" w:hAnsi="Times New Roman" w:cs="Times New Roman"/>
          <w:sz w:val="28"/>
          <w:szCs w:val="28"/>
          <w:lang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їх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звук 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має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бути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відключений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НЕ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дозволяється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використання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мобільних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пристроїв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під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час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отримання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 w:rsidR="00CB7FF1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іспиту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та 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його </w:t>
      </w:r>
      <w:proofErr w:type="spellStart"/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перескладанн</w:t>
      </w:r>
      <w:proofErr w:type="spellEnd"/>
      <w:r w:rsidRPr="006C15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я</w:t>
      </w:r>
      <w:r w:rsidRPr="006C1573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.</w:t>
      </w:r>
    </w:p>
    <w:p w14:paraId="1A0A3BCE" w14:textId="77CCA754" w:rsidR="009D4965" w:rsidRPr="006C1573" w:rsidRDefault="009D4965" w:rsidP="006C1573">
      <w:pPr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5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Поведінка в аудиторії: </w:t>
      </w:r>
      <w:r w:rsidRPr="006C1573">
        <w:rPr>
          <w:rFonts w:ascii="Times New Roman" w:hAnsi="Times New Roman" w:cs="Times New Roman"/>
          <w:bCs/>
          <w:sz w:val="28"/>
          <w:szCs w:val="28"/>
        </w:rPr>
        <w:t xml:space="preserve">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r w:rsidR="00CB7FF1" w:rsidRPr="006C1573">
        <w:rPr>
          <w:rFonts w:ascii="Times New Roman" w:hAnsi="Times New Roman" w:cs="Times New Roman"/>
          <w:bCs/>
          <w:sz w:val="28"/>
          <w:szCs w:val="28"/>
        </w:rPr>
        <w:t>відволікання</w:t>
      </w:r>
      <w:r w:rsidRPr="006C1573">
        <w:rPr>
          <w:rFonts w:ascii="Times New Roman" w:hAnsi="Times New Roman" w:cs="Times New Roman"/>
          <w:bCs/>
          <w:sz w:val="28"/>
          <w:szCs w:val="28"/>
        </w:rPr>
        <w:t>. Будьмо поважати один одного!</w:t>
      </w:r>
    </w:p>
    <w:p w14:paraId="15A51A31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GoBack"/>
      <w:bookmarkEnd w:id="6"/>
    </w:p>
    <w:p w14:paraId="79EA80CC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5BF863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54C58E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2BBF64" w14:textId="77777777" w:rsidR="009D4965" w:rsidRPr="006C1573" w:rsidRDefault="009D4965" w:rsidP="006C1573">
      <w:pPr>
        <w:pStyle w:val="Normal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5A1AE6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6AC8A" w14:textId="77777777" w:rsidR="009D4965" w:rsidRPr="006C1573" w:rsidRDefault="009D4965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5F85D" w14:textId="77777777" w:rsidR="00AD5083" w:rsidRPr="006C1573" w:rsidRDefault="00AD5083" w:rsidP="006C15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5083" w:rsidRPr="006C1573" w:rsidSect="00424795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E6803"/>
    <w:multiLevelType w:val="hybridMultilevel"/>
    <w:tmpl w:val="EF30A8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B3848"/>
    <w:multiLevelType w:val="hybridMultilevel"/>
    <w:tmpl w:val="DE10A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20DBD"/>
    <w:multiLevelType w:val="hybridMultilevel"/>
    <w:tmpl w:val="7E6C9C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59136B"/>
    <w:multiLevelType w:val="hybridMultilevel"/>
    <w:tmpl w:val="4978F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03ED"/>
    <w:multiLevelType w:val="hybridMultilevel"/>
    <w:tmpl w:val="73B442FA"/>
    <w:lvl w:ilvl="0" w:tplc="FB6ADDC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5AF6692E"/>
    <w:multiLevelType w:val="hybridMultilevel"/>
    <w:tmpl w:val="9EC20E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DD6450"/>
    <w:multiLevelType w:val="hybridMultilevel"/>
    <w:tmpl w:val="4286924E"/>
    <w:lvl w:ilvl="0" w:tplc="1688B988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6AC01D64"/>
    <w:multiLevelType w:val="hybridMultilevel"/>
    <w:tmpl w:val="B2A88A72"/>
    <w:lvl w:ilvl="0" w:tplc="E062CC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w w:val="100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B63165A"/>
    <w:multiLevelType w:val="hybridMultilevel"/>
    <w:tmpl w:val="72848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249C7"/>
    <w:multiLevelType w:val="hybridMultilevel"/>
    <w:tmpl w:val="DC9AB666"/>
    <w:lvl w:ilvl="0" w:tplc="007861D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7"/>
  </w:num>
  <w:num w:numId="13">
    <w:abstractNumId w:val="12"/>
  </w:num>
  <w:num w:numId="14">
    <w:abstractNumId w:val="10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CF"/>
    <w:rsid w:val="0003496B"/>
    <w:rsid w:val="00062B13"/>
    <w:rsid w:val="000E50F8"/>
    <w:rsid w:val="001C0ED0"/>
    <w:rsid w:val="001C4652"/>
    <w:rsid w:val="001D7D30"/>
    <w:rsid w:val="001E1315"/>
    <w:rsid w:val="002E061A"/>
    <w:rsid w:val="0033496D"/>
    <w:rsid w:val="003418CF"/>
    <w:rsid w:val="00364505"/>
    <w:rsid w:val="00395877"/>
    <w:rsid w:val="00406BA8"/>
    <w:rsid w:val="00424795"/>
    <w:rsid w:val="004F27E5"/>
    <w:rsid w:val="004F7E11"/>
    <w:rsid w:val="00571FED"/>
    <w:rsid w:val="00584AD6"/>
    <w:rsid w:val="005940F4"/>
    <w:rsid w:val="00662990"/>
    <w:rsid w:val="006C1573"/>
    <w:rsid w:val="006C3D08"/>
    <w:rsid w:val="006E4D84"/>
    <w:rsid w:val="00711B18"/>
    <w:rsid w:val="00725C9B"/>
    <w:rsid w:val="007F6B59"/>
    <w:rsid w:val="00840874"/>
    <w:rsid w:val="009B63D5"/>
    <w:rsid w:val="009D4965"/>
    <w:rsid w:val="00A37F5B"/>
    <w:rsid w:val="00AC3B6E"/>
    <w:rsid w:val="00AD5083"/>
    <w:rsid w:val="00B12D9D"/>
    <w:rsid w:val="00B42429"/>
    <w:rsid w:val="00B47641"/>
    <w:rsid w:val="00BB4FD2"/>
    <w:rsid w:val="00BD254F"/>
    <w:rsid w:val="00C05523"/>
    <w:rsid w:val="00C26E92"/>
    <w:rsid w:val="00C4476F"/>
    <w:rsid w:val="00CB7FF1"/>
    <w:rsid w:val="00CF3B5E"/>
    <w:rsid w:val="00D701B0"/>
    <w:rsid w:val="00DB3501"/>
    <w:rsid w:val="00E04C8A"/>
    <w:rsid w:val="00E502E5"/>
    <w:rsid w:val="00EA1612"/>
    <w:rsid w:val="00EB618D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0ABB"/>
  <w15:chartTrackingRefBased/>
  <w15:docId w15:val="{CC54A1ED-9F2E-4424-957B-B551597C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49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9D4965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C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1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4965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character" w:styleId="a3">
    <w:name w:val="Hyperlink"/>
    <w:basedOn w:val="a0"/>
    <w:uiPriority w:val="99"/>
    <w:semiHidden/>
    <w:unhideWhenUsed/>
    <w:rsid w:val="009D49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D49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uiPriority w:val="99"/>
    <w:semiHidden/>
    <w:unhideWhenUsed/>
    <w:rsid w:val="009D4965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9D4965"/>
    <w:rPr>
      <w:rFonts w:ascii="Arial" w:eastAsia="Arial" w:hAnsi="Arial" w:cs="Arial"/>
      <w:sz w:val="16"/>
      <w:szCs w:val="16"/>
      <w:lang w:eastAsia="uk-UA" w:bidi="uk-UA"/>
    </w:rPr>
  </w:style>
  <w:style w:type="paragraph" w:styleId="a5">
    <w:name w:val="List Paragraph"/>
    <w:basedOn w:val="a"/>
    <w:uiPriority w:val="99"/>
    <w:qFormat/>
    <w:rsid w:val="009D4965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customStyle="1" w:styleId="Default">
    <w:name w:val="Default"/>
    <w:uiPriority w:val="99"/>
    <w:semiHidden/>
    <w:rsid w:val="009D49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9D4965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customStyle="1" w:styleId="11">
    <w:name w:val="Обычный1"/>
    <w:uiPriority w:val="99"/>
    <w:semiHidden/>
    <w:rsid w:val="009D4965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customStyle="1" w:styleId="12">
    <w:name w:val="Абзац списка1"/>
    <w:basedOn w:val="a"/>
    <w:uiPriority w:val="99"/>
    <w:semiHidden/>
    <w:rsid w:val="009D4965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table" w:styleId="a6">
    <w:name w:val="Table Grid"/>
    <w:basedOn w:val="a1"/>
    <w:uiPriority w:val="59"/>
    <w:rsid w:val="009D4965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701B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E04C8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 w:bidi="uk-UA"/>
    </w:rPr>
  </w:style>
  <w:style w:type="character" w:customStyle="1" w:styleId="apple-converted-space">
    <w:name w:val="apple-converted-space"/>
    <w:basedOn w:val="a0"/>
    <w:rsid w:val="00E0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u.edu.ua/pub/bank/userfiles/files/documents/polozennya/poloz-org-kontrol_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.starovoytova@onu.edu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8107456391?pwd=YWVTL3YwcU9wa2YzZU9nQVVvTzQ4UT09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fedrafilosof@ukr.net" TargetMode="External"/><Relationship Id="rId10" Type="http://schemas.openxmlformats.org/officeDocument/2006/relationships/hyperlink" Target="http://onu.edu.ua/pub/bank/userfiles/files/documents/acad-dobrochesno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u.edu.ua/pub/bank/userfiles/files/acad_council/polozhennya-antiplagiat-2021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8648</Words>
  <Characters>4930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3</cp:revision>
  <dcterms:created xsi:type="dcterms:W3CDTF">2025-08-14T15:41:00Z</dcterms:created>
  <dcterms:modified xsi:type="dcterms:W3CDTF">2025-08-14T22:07:00Z</dcterms:modified>
</cp:coreProperties>
</file>