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B5E" w:rsidRPr="00240A1A" w:rsidRDefault="00AD6B5E" w:rsidP="00AD6B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0A1A">
        <w:rPr>
          <w:rFonts w:ascii="Times New Roman" w:hAnsi="Times New Roman" w:cs="Times New Roman"/>
          <w:b/>
          <w:sz w:val="28"/>
          <w:szCs w:val="28"/>
        </w:rPr>
        <w:t xml:space="preserve">ІНФОРМАЦІЯ </w:t>
      </w:r>
    </w:p>
    <w:p w:rsidR="00AD6B5E" w:rsidRPr="00240A1A" w:rsidRDefault="00AD6B5E" w:rsidP="00AD6B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0A1A">
        <w:rPr>
          <w:rFonts w:ascii="Times New Roman" w:hAnsi="Times New Roman" w:cs="Times New Roman"/>
          <w:b/>
          <w:sz w:val="28"/>
          <w:szCs w:val="28"/>
        </w:rPr>
        <w:t xml:space="preserve">за </w:t>
      </w:r>
      <w:proofErr w:type="spellStart"/>
      <w:r w:rsidRPr="00240A1A">
        <w:rPr>
          <w:rFonts w:ascii="Times New Roman" w:hAnsi="Times New Roman" w:cs="Times New Roman"/>
          <w:b/>
          <w:sz w:val="28"/>
          <w:szCs w:val="28"/>
        </w:rPr>
        <w:t>освітньо-науковою</w:t>
      </w:r>
      <w:proofErr w:type="spellEnd"/>
      <w:r w:rsidRPr="00240A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0A1A">
        <w:rPr>
          <w:rFonts w:ascii="Times New Roman" w:hAnsi="Times New Roman" w:cs="Times New Roman"/>
          <w:b/>
          <w:sz w:val="28"/>
          <w:szCs w:val="28"/>
        </w:rPr>
        <w:t>програмою</w:t>
      </w:r>
      <w:proofErr w:type="spellEnd"/>
      <w:r w:rsidRPr="00240A1A">
        <w:rPr>
          <w:rFonts w:ascii="Times New Roman" w:hAnsi="Times New Roman" w:cs="Times New Roman"/>
          <w:b/>
          <w:sz w:val="28"/>
          <w:szCs w:val="28"/>
        </w:rPr>
        <w:t xml:space="preserve"> «10</w:t>
      </w:r>
      <w:r w:rsidR="00364034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240A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034">
        <w:rPr>
          <w:rFonts w:ascii="Times New Roman" w:hAnsi="Times New Roman" w:cs="Times New Roman"/>
          <w:b/>
          <w:sz w:val="28"/>
          <w:szCs w:val="28"/>
          <w:lang w:val="uk-UA"/>
        </w:rPr>
        <w:t>Науки про Землю</w:t>
      </w:r>
      <w:r w:rsidRPr="00240A1A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240A1A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  <w:r w:rsidRPr="00240A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0A1A">
        <w:rPr>
          <w:rFonts w:ascii="Times New Roman" w:hAnsi="Times New Roman" w:cs="Times New Roman"/>
          <w:b/>
          <w:sz w:val="28"/>
          <w:szCs w:val="28"/>
        </w:rPr>
        <w:t>участі</w:t>
      </w:r>
      <w:proofErr w:type="spellEnd"/>
      <w:r w:rsidRPr="00240A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0A1A">
        <w:rPr>
          <w:rFonts w:ascii="Times New Roman" w:hAnsi="Times New Roman" w:cs="Times New Roman"/>
          <w:b/>
          <w:sz w:val="28"/>
          <w:szCs w:val="28"/>
        </w:rPr>
        <w:t>аспіранті</w:t>
      </w:r>
      <w:proofErr w:type="gramStart"/>
      <w:r w:rsidRPr="00240A1A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Pr="00240A1A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240A1A">
        <w:rPr>
          <w:rFonts w:ascii="Times New Roman" w:hAnsi="Times New Roman" w:cs="Times New Roman"/>
          <w:b/>
          <w:sz w:val="28"/>
          <w:szCs w:val="28"/>
        </w:rPr>
        <w:t>конференціях</w:t>
      </w:r>
      <w:proofErr w:type="spellEnd"/>
      <w:r w:rsidRPr="00240A1A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240A1A">
        <w:rPr>
          <w:rFonts w:ascii="Times New Roman" w:hAnsi="Times New Roman" w:cs="Times New Roman"/>
          <w:b/>
          <w:sz w:val="28"/>
          <w:szCs w:val="28"/>
        </w:rPr>
        <w:t>фахом</w:t>
      </w:r>
      <w:proofErr w:type="spellEnd"/>
    </w:p>
    <w:tbl>
      <w:tblPr>
        <w:tblStyle w:val="a3"/>
        <w:tblW w:w="0" w:type="auto"/>
        <w:tblLayout w:type="fixed"/>
        <w:tblLook w:val="04A0"/>
      </w:tblPr>
      <w:tblGrid>
        <w:gridCol w:w="675"/>
        <w:gridCol w:w="2410"/>
        <w:gridCol w:w="2552"/>
        <w:gridCol w:w="6945"/>
        <w:gridCol w:w="2204"/>
      </w:tblGrid>
      <w:tr w:rsidR="00AD6B5E" w:rsidTr="00A663ED">
        <w:trPr>
          <w:trHeight w:val="1140"/>
        </w:trPr>
        <w:tc>
          <w:tcPr>
            <w:tcW w:w="675" w:type="dxa"/>
          </w:tcPr>
          <w:p w:rsidR="00AD6B5E" w:rsidRPr="00DE7D11" w:rsidRDefault="00AD6B5E" w:rsidP="00AD6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7D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410" w:type="dxa"/>
          </w:tcPr>
          <w:p w:rsidR="00AD6B5E" w:rsidRPr="00DE7D11" w:rsidRDefault="00AD6B5E" w:rsidP="00F00E0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7D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ПІБ, рік випуску</w:t>
            </w:r>
          </w:p>
          <w:p w:rsidR="00AD6B5E" w:rsidRPr="00DE7D11" w:rsidRDefault="00AD6B5E" w:rsidP="00F00E0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AD6B5E" w:rsidRPr="00DE7D11" w:rsidRDefault="00AD6B5E" w:rsidP="00AD6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7D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Тематика або науковий напрям підготовки дисертації</w:t>
            </w:r>
          </w:p>
          <w:p w:rsidR="00AD6B5E" w:rsidRPr="00DE7D11" w:rsidRDefault="00AD6B5E" w:rsidP="00AD6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AD6B5E" w:rsidRPr="00DE7D11" w:rsidRDefault="00AD6B5E" w:rsidP="00AD6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7D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Тези доповідей на конференціях</w:t>
            </w:r>
          </w:p>
        </w:tc>
        <w:tc>
          <w:tcPr>
            <w:tcW w:w="2204" w:type="dxa"/>
          </w:tcPr>
          <w:p w:rsidR="00AD6B5E" w:rsidRPr="00DE7D11" w:rsidRDefault="00AD6B5E" w:rsidP="00AD6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7D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Дипломи, сертифікати,</w:t>
            </w:r>
          </w:p>
          <w:p w:rsidR="00AD6B5E" w:rsidRPr="00DE7D11" w:rsidRDefault="00AD6B5E" w:rsidP="00AD6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7D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нагороди</w:t>
            </w:r>
          </w:p>
        </w:tc>
      </w:tr>
      <w:tr w:rsidR="00364034" w:rsidRPr="00572AE4" w:rsidTr="00A663ED">
        <w:tc>
          <w:tcPr>
            <w:tcW w:w="675" w:type="dxa"/>
          </w:tcPr>
          <w:p w:rsidR="00364034" w:rsidRPr="004F409F" w:rsidRDefault="004F409F" w:rsidP="00A66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10" w:type="dxa"/>
          </w:tcPr>
          <w:p w:rsidR="00364034" w:rsidRDefault="00364034" w:rsidP="00F00E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Андрєєва Ксенія Павлівна</w:t>
            </w:r>
          </w:p>
        </w:tc>
        <w:tc>
          <w:tcPr>
            <w:tcW w:w="2552" w:type="dxa"/>
          </w:tcPr>
          <w:p w:rsidR="00364034" w:rsidRPr="0096542D" w:rsidRDefault="00364034" w:rsidP="00965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42D">
              <w:rPr>
                <w:rFonts w:ascii="Times New Roman" w:hAnsi="Times New Roman" w:cs="Times New Roman"/>
                <w:sz w:val="28"/>
                <w:szCs w:val="28"/>
              </w:rPr>
              <w:t>Природні</w:t>
            </w:r>
            <w:proofErr w:type="spellEnd"/>
            <w:r w:rsidRPr="0096542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6542D">
              <w:rPr>
                <w:rFonts w:ascii="Times New Roman" w:hAnsi="Times New Roman" w:cs="Times New Roman"/>
                <w:sz w:val="28"/>
                <w:szCs w:val="28"/>
              </w:rPr>
              <w:t>техногенні</w:t>
            </w:r>
            <w:proofErr w:type="spellEnd"/>
            <w:r w:rsidRPr="00965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542D">
              <w:rPr>
                <w:rFonts w:ascii="Times New Roman" w:hAnsi="Times New Roman" w:cs="Times New Roman"/>
                <w:sz w:val="28"/>
                <w:szCs w:val="28"/>
              </w:rPr>
              <w:t>фактори</w:t>
            </w:r>
            <w:proofErr w:type="spellEnd"/>
            <w:r w:rsidRPr="00965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542D">
              <w:rPr>
                <w:rFonts w:ascii="Times New Roman" w:hAnsi="Times New Roman" w:cs="Times New Roman"/>
                <w:sz w:val="28"/>
                <w:szCs w:val="28"/>
              </w:rPr>
              <w:t>сучасного</w:t>
            </w:r>
            <w:proofErr w:type="spellEnd"/>
            <w:r w:rsidRPr="00965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542D">
              <w:rPr>
                <w:rFonts w:ascii="Times New Roman" w:hAnsi="Times New Roman" w:cs="Times New Roman"/>
                <w:sz w:val="28"/>
                <w:szCs w:val="28"/>
              </w:rPr>
              <w:t>формування</w:t>
            </w:r>
            <w:proofErr w:type="spellEnd"/>
            <w:r w:rsidRPr="00965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542D">
              <w:rPr>
                <w:rFonts w:ascii="Times New Roman" w:hAnsi="Times New Roman" w:cs="Times New Roman"/>
                <w:sz w:val="28"/>
                <w:szCs w:val="28"/>
              </w:rPr>
              <w:t>прибрежно-шельфової</w:t>
            </w:r>
            <w:proofErr w:type="spellEnd"/>
            <w:r w:rsidRPr="00965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542D">
              <w:rPr>
                <w:rFonts w:ascii="Times New Roman" w:hAnsi="Times New Roman" w:cs="Times New Roman"/>
                <w:sz w:val="28"/>
                <w:szCs w:val="28"/>
              </w:rPr>
              <w:t>зони</w:t>
            </w:r>
            <w:proofErr w:type="spellEnd"/>
            <w:r w:rsidRPr="00965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654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6542D">
              <w:rPr>
                <w:rFonts w:ascii="Times New Roman" w:hAnsi="Times New Roman" w:cs="Times New Roman"/>
                <w:sz w:val="28"/>
                <w:szCs w:val="28"/>
              </w:rPr>
              <w:t>івнічно-Західної</w:t>
            </w:r>
            <w:proofErr w:type="spellEnd"/>
            <w:r w:rsidRPr="00965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542D"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96542D">
              <w:rPr>
                <w:rFonts w:ascii="Times New Roman" w:hAnsi="Times New Roman" w:cs="Times New Roman"/>
                <w:sz w:val="28"/>
                <w:szCs w:val="28"/>
              </w:rPr>
              <w:t xml:space="preserve"> Чорного моря</w:t>
            </w:r>
          </w:p>
        </w:tc>
        <w:tc>
          <w:tcPr>
            <w:tcW w:w="6945" w:type="dxa"/>
          </w:tcPr>
          <w:p w:rsidR="00364034" w:rsidRDefault="00364034" w:rsidP="003640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Kadurin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S.,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Chuiko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E.,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and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2A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Andreeva</w:t>
            </w:r>
            <w:proofErr w:type="spellEnd"/>
            <w:r w:rsidRPr="00572A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K.</w:t>
            </w:r>
            <w:r w:rsidR="00572A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Sentinel-2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water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indexes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application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for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the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underground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water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level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analyses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in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Ovidiopol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area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of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Odessa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region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Ukraine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572A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//</w:t>
            </w:r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EGU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General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Assembly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2021, EGU21-505, </w:t>
            </w:r>
            <w:hyperlink r:id="rId7" w:history="1">
              <w:r w:rsidRPr="0039550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https://doi.org/10.5194/egusphere-egu21-505</w:t>
              </w:r>
            </w:hyperlink>
          </w:p>
          <w:p w:rsidR="00364034" w:rsidRPr="00364034" w:rsidRDefault="00364034" w:rsidP="003640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64034" w:rsidRDefault="00364034" w:rsidP="003640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Pedan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G.,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Kadurin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S., </w:t>
            </w:r>
            <w:proofErr w:type="spellStart"/>
            <w:r w:rsidRPr="00572A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Andreeva</w:t>
            </w:r>
            <w:proofErr w:type="spellEnd"/>
            <w:r w:rsidRPr="00572A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K.</w:t>
            </w:r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Dragomyretska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O. ,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Lithodynamic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Processes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in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the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Sea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Edge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of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the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Danube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Delta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Black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Sea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572A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//</w:t>
            </w:r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Geological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Society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of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America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Abstracts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with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Programs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Vol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53,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No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6. - P.7-14 . DOI: 10.1130/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abs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/2021AM-367613</w:t>
            </w:r>
          </w:p>
          <w:p w:rsidR="00364034" w:rsidRPr="00B420CA" w:rsidRDefault="00364034" w:rsidP="003640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4034" w:rsidRDefault="00364034" w:rsidP="003640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Pedan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G.,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Kadurin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S., </w:t>
            </w:r>
            <w:proofErr w:type="spellStart"/>
            <w:r w:rsidRPr="00572A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Andreeva</w:t>
            </w:r>
            <w:proofErr w:type="spellEnd"/>
            <w:r w:rsidRPr="00572A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K.</w:t>
            </w:r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Dragomyretska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O.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Beach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role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in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abrasion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and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landslides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processes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development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northwestern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coast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of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the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Black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Sea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Ukraine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). 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European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Association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of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Geoscientists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&amp;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Engineers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//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Third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EAGE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Workshop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on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Assessment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of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Landslide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Hazards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and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Impact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on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Communities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Sep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2021, </w:t>
            </w: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Volume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2021, p.1 - 5. DOI: </w:t>
            </w:r>
            <w:hyperlink r:id="rId8" w:history="1">
              <w:r w:rsidRPr="0039550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https://doi.org/10.3997/2214-4609.20215K1008</w:t>
              </w:r>
            </w:hyperlink>
          </w:p>
          <w:p w:rsidR="00BA54AF" w:rsidRDefault="00BA54AF" w:rsidP="00BA54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Kadurin</w:t>
            </w:r>
            <w:proofErr w:type="spellEnd"/>
            <w:r w:rsidRPr="00364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S., </w:t>
            </w:r>
            <w:proofErr w:type="spellStart"/>
            <w:r w:rsidRPr="00572A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Andreeva</w:t>
            </w:r>
            <w:proofErr w:type="spellEnd"/>
            <w:r w:rsidRPr="00572A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K.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etrographic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mineralogical study of magmatic rocks in Ukrainian Antarctic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Akademic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Vernadsky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 station area. // </w:t>
            </w:r>
            <w:r w:rsidRPr="00BA5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 International Antarctic Conference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BA5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Kyiv, Ukraine,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A5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May 11-13, 2021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BA54AF" w:rsidRPr="00BA54AF" w:rsidRDefault="00BF301A" w:rsidP="00BA54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="00BA54AF" w:rsidRPr="0039550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http://uac.gov.ua/wp-content/uploads/2021/05/Abstracts-X-IAC-2021.pdf</w:t>
              </w:r>
            </w:hyperlink>
          </w:p>
          <w:p w:rsidR="00364034" w:rsidRPr="004C0B4D" w:rsidRDefault="00364034" w:rsidP="003640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04" w:type="dxa"/>
          </w:tcPr>
          <w:p w:rsidR="00364034" w:rsidRPr="008B2F42" w:rsidRDefault="00364034" w:rsidP="00A66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971C9" w:rsidRPr="0096542D" w:rsidTr="0096542D">
        <w:trPr>
          <w:trHeight w:val="1802"/>
        </w:trPr>
        <w:tc>
          <w:tcPr>
            <w:tcW w:w="675" w:type="dxa"/>
          </w:tcPr>
          <w:p w:rsidR="002971C9" w:rsidRPr="004F409F" w:rsidRDefault="004F409F" w:rsidP="00A66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2410" w:type="dxa"/>
          </w:tcPr>
          <w:p w:rsidR="002971C9" w:rsidRPr="00447FD8" w:rsidRDefault="002971C9" w:rsidP="00F00E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47FD8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>Умар</w:t>
            </w:r>
            <w:proofErr w:type="spellEnd"/>
            <w:r w:rsidRPr="00447FD8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47FD8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>Траоре</w:t>
            </w:r>
            <w:proofErr w:type="spellEnd"/>
            <w:r>
              <w:rPr>
                <w:rFonts w:ascii="Times New Roman" w:eastAsia="Cambria" w:hAnsi="Times New Roman" w:cs="Times New Roman"/>
                <w:sz w:val="28"/>
                <w:szCs w:val="28"/>
                <w:lang w:val="en-US" w:eastAsia="en-US"/>
              </w:rPr>
              <w:t>, 2024</w:t>
            </w:r>
          </w:p>
        </w:tc>
        <w:tc>
          <w:tcPr>
            <w:tcW w:w="2552" w:type="dxa"/>
          </w:tcPr>
          <w:p w:rsidR="002971C9" w:rsidRPr="00447FD8" w:rsidRDefault="002971C9" w:rsidP="00D65AED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47FD8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>Визначення</w:t>
            </w:r>
            <w:proofErr w:type="spellEnd"/>
            <w:r w:rsidRPr="00447FD8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447FD8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>впливу</w:t>
            </w:r>
            <w:proofErr w:type="spellEnd"/>
            <w:r w:rsidRPr="00447FD8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47FD8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>природних</w:t>
            </w:r>
            <w:proofErr w:type="spellEnd"/>
            <w:r w:rsidRPr="00447FD8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47FD8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447FD8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47FD8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>антропогенних</w:t>
            </w:r>
            <w:proofErr w:type="spellEnd"/>
            <w:r w:rsidRPr="00447FD8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47FD8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>факторі</w:t>
            </w:r>
            <w:proofErr w:type="gramStart"/>
            <w:r w:rsidRPr="00447FD8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  <w:r w:rsidRPr="00447FD8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447FD8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>формування</w:t>
            </w:r>
            <w:proofErr w:type="spellEnd"/>
            <w:r w:rsidRPr="00447FD8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47FD8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>інженерно-геологічних</w:t>
            </w:r>
            <w:proofErr w:type="spellEnd"/>
            <w:r w:rsidRPr="00447FD8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2971C9" w:rsidRPr="00447FD8" w:rsidRDefault="002971C9" w:rsidP="00D65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8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 xml:space="preserve">умов </w:t>
            </w:r>
            <w:proofErr w:type="spellStart"/>
            <w:r w:rsidRPr="00447FD8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>регіону</w:t>
            </w:r>
            <w:proofErr w:type="spellEnd"/>
            <w:r w:rsidRPr="00447FD8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447FD8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>Закономірності</w:t>
            </w:r>
            <w:proofErr w:type="spellEnd"/>
            <w:r w:rsidRPr="00447FD8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47FD8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>формування</w:t>
            </w:r>
            <w:proofErr w:type="spellEnd"/>
            <w:r w:rsidRPr="00447FD8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47FD8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447FD8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47FD8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>розвитку</w:t>
            </w:r>
            <w:proofErr w:type="spellEnd"/>
            <w:r w:rsidRPr="00447FD8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47FD8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>інженерно-геодинамічних</w:t>
            </w:r>
            <w:proofErr w:type="spellEnd"/>
            <w:r w:rsidRPr="00447FD8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47FD8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>процесі</w:t>
            </w:r>
            <w:proofErr w:type="gramStart"/>
            <w:r w:rsidRPr="00447FD8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  <w:r w:rsidRPr="00447FD8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45" w:type="dxa"/>
          </w:tcPr>
          <w:p w:rsidR="002971C9" w:rsidRPr="002971C9" w:rsidRDefault="002971C9" w:rsidP="00D65AED">
            <w:pPr>
              <w:jc w:val="both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CB2B44">
              <w:rPr>
                <w:rFonts w:ascii="Times New Roman" w:eastAsia="Cambria" w:hAnsi="Times New Roman" w:cs="Times New Roman"/>
                <w:sz w:val="28"/>
                <w:szCs w:val="28"/>
                <w:lang w:val="en-US" w:eastAsia="en-US"/>
              </w:rPr>
              <w:t xml:space="preserve">Mohamed Keita and </w:t>
            </w:r>
            <w:proofErr w:type="spellStart"/>
            <w:r w:rsidRPr="00CB2B44">
              <w:rPr>
                <w:rFonts w:ascii="Times New Roman" w:eastAsia="Cambria" w:hAnsi="Times New Roman" w:cs="Times New Roman"/>
                <w:b/>
                <w:sz w:val="28"/>
                <w:szCs w:val="28"/>
                <w:lang w:val="en-US" w:eastAsia="en-US"/>
              </w:rPr>
              <w:t>Oumar</w:t>
            </w:r>
            <w:proofErr w:type="spellEnd"/>
            <w:r w:rsidRPr="00CB2B44">
              <w:rPr>
                <w:rFonts w:ascii="Times New Roman" w:eastAsia="Cambria" w:hAnsi="Times New Roman" w:cs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B2B44">
              <w:rPr>
                <w:rFonts w:ascii="Times New Roman" w:eastAsia="Cambria" w:hAnsi="Times New Roman" w:cs="Times New Roman"/>
                <w:b/>
                <w:sz w:val="28"/>
                <w:szCs w:val="28"/>
                <w:lang w:val="en-US" w:eastAsia="en-US"/>
              </w:rPr>
              <w:t>Traore</w:t>
            </w:r>
            <w:proofErr w:type="spellEnd"/>
            <w:r w:rsidRPr="00CB2B44">
              <w:rPr>
                <w:rFonts w:ascii="Times New Roman" w:eastAsia="Cambria" w:hAnsi="Times New Roman" w:cs="Times New Roman"/>
                <w:sz w:val="28"/>
                <w:szCs w:val="28"/>
                <w:lang w:val="en-US" w:eastAsia="en-US"/>
              </w:rPr>
              <w:t xml:space="preserve">. Environmental </w:t>
            </w:r>
            <w:proofErr w:type="spellStart"/>
            <w:r w:rsidRPr="00CB2B44">
              <w:rPr>
                <w:rFonts w:ascii="Times New Roman" w:eastAsia="Cambria" w:hAnsi="Times New Roman" w:cs="Times New Roman"/>
                <w:sz w:val="28"/>
                <w:szCs w:val="28"/>
                <w:lang w:val="en-US" w:eastAsia="en-US"/>
              </w:rPr>
              <w:t>Inpact</w:t>
            </w:r>
            <w:proofErr w:type="spellEnd"/>
            <w:r w:rsidRPr="00CB2B44">
              <w:rPr>
                <w:rFonts w:ascii="Times New Roman" w:eastAsia="Cambria" w:hAnsi="Times New Roman" w:cs="Times New Roman"/>
                <w:sz w:val="28"/>
                <w:szCs w:val="28"/>
                <w:lang w:val="en-US" w:eastAsia="en-US"/>
              </w:rPr>
              <w:t xml:space="preserve"> of Open PIT Mining: Case of Bauxite Mining in Guinea // International Journal of Applied Environmental Sciences. </w:t>
            </w:r>
            <w:r w:rsidRPr="002971C9">
              <w:rPr>
                <w:rFonts w:ascii="Times New Roman" w:eastAsia="Cambria" w:hAnsi="Times New Roman" w:cs="Times New Roman"/>
                <w:sz w:val="28"/>
                <w:szCs w:val="28"/>
                <w:lang w:val="en-US" w:eastAsia="en-US"/>
              </w:rPr>
              <w:t xml:space="preserve">ISSN 0973-6077 Volume 15, Number 2 (2020), pp. 167-177. </w:t>
            </w:r>
            <w:hyperlink r:id="rId10" w:history="1">
              <w:r w:rsidRPr="002971C9">
                <w:rPr>
                  <w:rStyle w:val="a4"/>
                  <w:rFonts w:ascii="Times New Roman" w:eastAsia="Cambria" w:hAnsi="Times New Roman" w:cs="Times New Roman"/>
                  <w:color w:val="000000" w:themeColor="text1"/>
                  <w:sz w:val="28"/>
                  <w:szCs w:val="28"/>
                  <w:lang w:val="en-US" w:eastAsia="en-US"/>
                </w:rPr>
                <w:t>http://www.ripublication.com/ijaes.htm</w:t>
              </w:r>
            </w:hyperlink>
          </w:p>
          <w:p w:rsidR="002971C9" w:rsidRPr="002971C9" w:rsidRDefault="002971C9" w:rsidP="00D65AED">
            <w:pPr>
              <w:jc w:val="both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</w:p>
          <w:p w:rsidR="002971C9" w:rsidRPr="006424ED" w:rsidRDefault="002971C9" w:rsidP="00D65A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B2B44">
              <w:rPr>
                <w:rFonts w:ascii="Times New Roman" w:eastAsia="Cambria" w:hAnsi="Times New Roman" w:cs="Times New Roman"/>
                <w:sz w:val="28"/>
                <w:szCs w:val="28"/>
                <w:lang w:val="en-US" w:eastAsia="en-US"/>
              </w:rPr>
              <w:t>Melkonyan</w:t>
            </w:r>
            <w:proofErr w:type="spellEnd"/>
            <w:r w:rsidRPr="00CB2B44">
              <w:rPr>
                <w:rFonts w:ascii="Times New Roman" w:eastAsia="Cambria" w:hAnsi="Times New Roman" w:cs="Times New Roman"/>
                <w:sz w:val="28"/>
                <w:szCs w:val="28"/>
                <w:lang w:val="en-US" w:eastAsia="en-US"/>
              </w:rPr>
              <w:t xml:space="preserve"> D.V., </w:t>
            </w:r>
            <w:proofErr w:type="spellStart"/>
            <w:r w:rsidRPr="00CB2B44">
              <w:rPr>
                <w:rFonts w:ascii="Times New Roman" w:eastAsia="Cambria" w:hAnsi="Times New Roman" w:cs="Times New Roman"/>
                <w:sz w:val="28"/>
                <w:szCs w:val="28"/>
                <w:lang w:val="en-US" w:eastAsia="en-US"/>
              </w:rPr>
              <w:t>Cherkez</w:t>
            </w:r>
            <w:proofErr w:type="spellEnd"/>
            <w:r w:rsidRPr="00CB2B44">
              <w:rPr>
                <w:rFonts w:ascii="Times New Roman" w:eastAsia="Cambria" w:hAnsi="Times New Roman" w:cs="Times New Roman"/>
                <w:sz w:val="28"/>
                <w:szCs w:val="28"/>
                <w:lang w:val="en-US" w:eastAsia="en-US"/>
              </w:rPr>
              <w:t xml:space="preserve"> E.A., </w:t>
            </w:r>
            <w:proofErr w:type="spellStart"/>
            <w:r w:rsidRPr="00CB2B44">
              <w:rPr>
                <w:rFonts w:ascii="Times New Roman" w:eastAsia="Cambria" w:hAnsi="Times New Roman" w:cs="Times New Roman"/>
                <w:sz w:val="28"/>
                <w:szCs w:val="28"/>
                <w:lang w:val="en-US" w:eastAsia="en-US"/>
              </w:rPr>
              <w:t>Kozlova</w:t>
            </w:r>
            <w:proofErr w:type="spellEnd"/>
            <w:r w:rsidRPr="00CB2B44">
              <w:rPr>
                <w:rFonts w:ascii="Times New Roman" w:eastAsia="Cambria" w:hAnsi="Times New Roman" w:cs="Times New Roman"/>
                <w:sz w:val="28"/>
                <w:szCs w:val="28"/>
                <w:lang w:val="en-US" w:eastAsia="en-US"/>
              </w:rPr>
              <w:t xml:space="preserve"> T.V., </w:t>
            </w:r>
            <w:proofErr w:type="spellStart"/>
            <w:r w:rsidRPr="00CB2B44">
              <w:rPr>
                <w:rFonts w:ascii="Times New Roman" w:eastAsia="Cambria" w:hAnsi="Times New Roman" w:cs="Times New Roman"/>
                <w:sz w:val="28"/>
                <w:szCs w:val="28"/>
                <w:lang w:val="en-US" w:eastAsia="en-US"/>
              </w:rPr>
              <w:t>Shatalin</w:t>
            </w:r>
            <w:proofErr w:type="spellEnd"/>
            <w:r w:rsidRPr="00CB2B44">
              <w:rPr>
                <w:rFonts w:ascii="Times New Roman" w:eastAsia="Cambria" w:hAnsi="Times New Roman" w:cs="Times New Roman"/>
                <w:sz w:val="28"/>
                <w:szCs w:val="28"/>
                <w:lang w:val="en-US" w:eastAsia="en-US"/>
              </w:rPr>
              <w:t xml:space="preserve"> S.N., </w:t>
            </w:r>
            <w:proofErr w:type="spellStart"/>
            <w:r w:rsidRPr="00CB2B44">
              <w:rPr>
                <w:rFonts w:ascii="Times New Roman" w:eastAsia="Cambria" w:hAnsi="Times New Roman" w:cs="Times New Roman"/>
                <w:b/>
                <w:sz w:val="28"/>
                <w:szCs w:val="28"/>
                <w:lang w:val="en-US" w:eastAsia="en-US"/>
              </w:rPr>
              <w:t>Oumar</w:t>
            </w:r>
            <w:proofErr w:type="spellEnd"/>
            <w:r w:rsidRPr="00CB2B44">
              <w:rPr>
                <w:rFonts w:ascii="Times New Roman" w:eastAsia="Cambria" w:hAnsi="Times New Roman" w:cs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B2B44">
              <w:rPr>
                <w:rFonts w:ascii="Times New Roman" w:eastAsia="Cambria" w:hAnsi="Times New Roman" w:cs="Times New Roman"/>
                <w:b/>
                <w:sz w:val="28"/>
                <w:szCs w:val="28"/>
                <w:lang w:val="en-US" w:eastAsia="en-US"/>
              </w:rPr>
              <w:t>Traore</w:t>
            </w:r>
            <w:proofErr w:type="spellEnd"/>
            <w:r w:rsidRPr="00CB2B44">
              <w:rPr>
                <w:rFonts w:ascii="Times New Roman" w:eastAsia="Cambria" w:hAnsi="Times New Roman" w:cs="Times New Roman"/>
                <w:b/>
                <w:sz w:val="28"/>
                <w:szCs w:val="28"/>
                <w:lang w:val="en-US" w:eastAsia="en-US"/>
              </w:rPr>
              <w:t>,</w:t>
            </w:r>
            <w:r w:rsidRPr="00CB2B44">
              <w:rPr>
                <w:rFonts w:ascii="Times New Roman" w:eastAsia="Cambria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B2B44">
              <w:rPr>
                <w:rFonts w:ascii="Times New Roman" w:eastAsia="Cambria" w:hAnsi="Times New Roman" w:cs="Times New Roman"/>
                <w:sz w:val="28"/>
                <w:szCs w:val="28"/>
                <w:lang w:val="en-US" w:eastAsia="en-US"/>
              </w:rPr>
              <w:t>Oprits</w:t>
            </w:r>
            <w:proofErr w:type="spellEnd"/>
            <w:r w:rsidRPr="00CB2B44">
              <w:rPr>
                <w:rFonts w:ascii="Times New Roman" w:eastAsia="Cambria" w:hAnsi="Times New Roman" w:cs="Times New Roman"/>
                <w:sz w:val="28"/>
                <w:szCs w:val="28"/>
                <w:lang w:val="en-US" w:eastAsia="en-US"/>
              </w:rPr>
              <w:t xml:space="preserve"> G.A. Kinematics and forecasting the time of failure of deep-seated landslides in the area of the Odessa district (Ukraine). European Association of Geoscientists &amp; Engineers. Conference Proceedings, Third EAGE Workshop on assessment of landslide hazards and impact on communities. </w:t>
            </w:r>
            <w:proofErr w:type="spellStart"/>
            <w:r w:rsidRPr="00CB2B44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>September</w:t>
            </w:r>
            <w:proofErr w:type="spellEnd"/>
            <w:r w:rsidRPr="00CB2B44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>, 2021.</w:t>
            </w:r>
            <w:r>
              <w:rPr>
                <w:rFonts w:ascii="Times New Roman" w:eastAsia="Cambria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6424ED">
              <w:rPr>
                <w:rFonts w:ascii="Times New Roman" w:eastAsia="Cambria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6424ED"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https://doi.org/10.3997/2214-4609.20215K1013</w:t>
            </w:r>
          </w:p>
        </w:tc>
        <w:tc>
          <w:tcPr>
            <w:tcW w:w="2204" w:type="dxa"/>
          </w:tcPr>
          <w:p w:rsidR="002971C9" w:rsidRPr="008B2F42" w:rsidRDefault="002971C9" w:rsidP="00A66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F409F" w:rsidRPr="00572AE4" w:rsidTr="0096542D">
        <w:trPr>
          <w:trHeight w:val="1802"/>
        </w:trPr>
        <w:tc>
          <w:tcPr>
            <w:tcW w:w="675" w:type="dxa"/>
          </w:tcPr>
          <w:p w:rsidR="004F409F" w:rsidRPr="004F409F" w:rsidRDefault="004F409F" w:rsidP="00A66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10" w:type="dxa"/>
          </w:tcPr>
          <w:p w:rsidR="004F409F" w:rsidRPr="004F409F" w:rsidRDefault="004F409F" w:rsidP="00F00E0B">
            <w:pPr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  <w:t>Дікол</w:t>
            </w:r>
            <w:proofErr w:type="spellEnd"/>
            <w:r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  <w:t xml:space="preserve"> О.С.</w:t>
            </w:r>
          </w:p>
        </w:tc>
        <w:tc>
          <w:tcPr>
            <w:tcW w:w="2552" w:type="dxa"/>
          </w:tcPr>
          <w:p w:rsidR="004F409F" w:rsidRPr="00447FD8" w:rsidRDefault="00F00E0B" w:rsidP="00D65AED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00E0B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>Геолого-структурні</w:t>
            </w:r>
            <w:proofErr w:type="spellEnd"/>
            <w:r w:rsidRPr="00F00E0B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0E0B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>умови</w:t>
            </w:r>
            <w:proofErr w:type="spellEnd"/>
            <w:r w:rsidRPr="00F00E0B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0E0B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>розвантаження</w:t>
            </w:r>
            <w:proofErr w:type="spellEnd"/>
            <w:r w:rsidRPr="00F00E0B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0E0B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>глибиних</w:t>
            </w:r>
            <w:proofErr w:type="spellEnd"/>
            <w:r w:rsidRPr="00F00E0B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0E0B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>флюїдніх</w:t>
            </w:r>
            <w:proofErr w:type="spellEnd"/>
            <w:r w:rsidRPr="00F00E0B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0E0B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>потоків</w:t>
            </w:r>
            <w:proofErr w:type="spellEnd"/>
            <w:r w:rsidRPr="00F00E0B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F00E0B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>дні</w:t>
            </w:r>
            <w:proofErr w:type="spellEnd"/>
            <w:r w:rsidRPr="00F00E0B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 xml:space="preserve"> Чорного моря</w:t>
            </w:r>
          </w:p>
        </w:tc>
        <w:tc>
          <w:tcPr>
            <w:tcW w:w="6945" w:type="dxa"/>
          </w:tcPr>
          <w:p w:rsidR="004F409F" w:rsidRDefault="004F409F" w:rsidP="004F409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4F409F">
              <w:rPr>
                <w:rFonts w:ascii="Times New Roman" w:eastAsia="Cambria" w:hAnsi="Times New Roman" w:cs="Times New Roman"/>
                <w:sz w:val="28"/>
                <w:szCs w:val="28"/>
                <w:lang w:val="en-US" w:eastAsia="en-US"/>
              </w:rPr>
              <w:t>Kadurin</w:t>
            </w:r>
            <w:proofErr w:type="spellEnd"/>
            <w:r w:rsidRPr="004F409F">
              <w:rPr>
                <w:rFonts w:ascii="Times New Roman" w:eastAsia="Cambria" w:hAnsi="Times New Roman" w:cs="Times New Roman"/>
                <w:sz w:val="28"/>
                <w:szCs w:val="28"/>
                <w:lang w:val="en-US" w:eastAsia="en-US"/>
              </w:rPr>
              <w:t>, S</w:t>
            </w:r>
            <w:r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  <w:t>.,</w:t>
            </w:r>
            <w:r w:rsidRPr="004F409F">
              <w:rPr>
                <w:rFonts w:ascii="Times New Roman" w:eastAsia="Cambria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F409F">
              <w:rPr>
                <w:rFonts w:ascii="Times New Roman" w:eastAsia="Cambria" w:hAnsi="Times New Roman" w:cs="Times New Roman"/>
                <w:sz w:val="28"/>
                <w:szCs w:val="28"/>
                <w:lang w:val="en-US" w:eastAsia="en-US"/>
              </w:rPr>
              <w:t>Yanko</w:t>
            </w:r>
            <w:proofErr w:type="spellEnd"/>
            <w:r w:rsidRPr="004F409F">
              <w:rPr>
                <w:rFonts w:ascii="Times New Roman" w:eastAsia="Cambria" w:hAnsi="Times New Roman" w:cs="Times New Roman"/>
                <w:sz w:val="28"/>
                <w:szCs w:val="28"/>
                <w:lang w:val="en-US" w:eastAsia="en-US"/>
              </w:rPr>
              <w:t>, V</w:t>
            </w:r>
            <w:r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  <w:t>.</w:t>
            </w:r>
            <w:r w:rsidRPr="004F409F">
              <w:rPr>
                <w:rFonts w:ascii="Times New Roman" w:eastAsia="Cambria" w:hAnsi="Times New Roman" w:cs="Times New Roman"/>
                <w:sz w:val="28"/>
                <w:szCs w:val="28"/>
                <w:lang w:val="en-US" w:eastAsia="en-US"/>
              </w:rPr>
              <w:t xml:space="preserve">; </w:t>
            </w:r>
            <w:proofErr w:type="spellStart"/>
            <w:r w:rsidRPr="004F409F">
              <w:rPr>
                <w:rFonts w:ascii="Times New Roman" w:eastAsia="Cambria" w:hAnsi="Times New Roman" w:cs="Times New Roman"/>
                <w:sz w:val="28"/>
                <w:szCs w:val="28"/>
                <w:lang w:val="en-US" w:eastAsia="en-US"/>
              </w:rPr>
              <w:t>Kadurin</w:t>
            </w:r>
            <w:proofErr w:type="spellEnd"/>
            <w:r w:rsidRPr="004F409F">
              <w:rPr>
                <w:rFonts w:ascii="Times New Roman" w:eastAsia="Cambria" w:hAnsi="Times New Roman" w:cs="Times New Roman"/>
                <w:sz w:val="28"/>
                <w:szCs w:val="28"/>
                <w:lang w:val="en-US" w:eastAsia="en-US"/>
              </w:rPr>
              <w:t>,</w:t>
            </w:r>
            <w:r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Pr="004F409F">
              <w:rPr>
                <w:rFonts w:ascii="Times New Roman" w:eastAsia="Cambria" w:hAnsi="Times New Roman" w:cs="Times New Roman"/>
                <w:sz w:val="28"/>
                <w:szCs w:val="28"/>
                <w:lang w:val="en-US" w:eastAsia="en-US"/>
              </w:rPr>
              <w:t>V</w:t>
            </w:r>
            <w:r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  <w:t>,</w:t>
            </w:r>
            <w:r w:rsidRPr="004F409F">
              <w:rPr>
                <w:rFonts w:ascii="Times New Roman" w:eastAsia="Cambria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F409F">
              <w:rPr>
                <w:rFonts w:ascii="Times New Roman" w:eastAsia="Cambria" w:hAnsi="Times New Roman" w:cs="Times New Roman"/>
                <w:sz w:val="28"/>
                <w:szCs w:val="28"/>
                <w:lang w:val="en-US" w:eastAsia="en-US"/>
              </w:rPr>
              <w:t>Naumkо</w:t>
            </w:r>
            <w:proofErr w:type="spellEnd"/>
            <w:r w:rsidRPr="004F409F">
              <w:rPr>
                <w:rFonts w:ascii="Times New Roman" w:eastAsia="Cambria" w:hAnsi="Times New Roman" w:cs="Times New Roman"/>
                <w:sz w:val="28"/>
                <w:szCs w:val="28"/>
                <w:lang w:val="en-US" w:eastAsia="en-US"/>
              </w:rPr>
              <w:t>, I</w:t>
            </w:r>
            <w:r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  <w:t>.,</w:t>
            </w:r>
            <w:r w:rsidRPr="004F409F">
              <w:rPr>
                <w:rFonts w:ascii="Times New Roman" w:eastAsia="Cambria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F409F">
              <w:rPr>
                <w:rFonts w:ascii="Times New Roman" w:eastAsia="Cambria" w:hAnsi="Times New Roman" w:cs="Times New Roman"/>
                <w:sz w:val="28"/>
                <w:szCs w:val="28"/>
                <w:lang w:val="en-US" w:eastAsia="en-US"/>
              </w:rPr>
              <w:t>Kakaranza</w:t>
            </w:r>
            <w:proofErr w:type="spellEnd"/>
            <w:r w:rsidRPr="004F409F">
              <w:rPr>
                <w:rFonts w:ascii="Times New Roman" w:eastAsia="Cambria" w:hAnsi="Times New Roman" w:cs="Times New Roman"/>
                <w:sz w:val="28"/>
                <w:szCs w:val="28"/>
                <w:lang w:val="en-US" w:eastAsia="en-US"/>
              </w:rPr>
              <w:t>, S</w:t>
            </w:r>
            <w:r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  <w:t>.,</w:t>
            </w:r>
            <w:r w:rsidRPr="004F409F">
              <w:rPr>
                <w:rFonts w:ascii="Times New Roman" w:eastAsia="Cambria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A58A4">
              <w:rPr>
                <w:rFonts w:ascii="Times New Roman" w:eastAsia="Cambria" w:hAnsi="Times New Roman" w:cs="Times New Roman"/>
                <w:b/>
                <w:sz w:val="28"/>
                <w:szCs w:val="28"/>
                <w:lang w:val="en-US" w:eastAsia="en-US"/>
              </w:rPr>
              <w:t>Dikol</w:t>
            </w:r>
            <w:proofErr w:type="spellEnd"/>
            <w:r w:rsidRPr="002A58A4">
              <w:rPr>
                <w:rFonts w:ascii="Times New Roman" w:eastAsia="Cambria" w:hAnsi="Times New Roman" w:cs="Times New Roman"/>
                <w:b/>
                <w:sz w:val="28"/>
                <w:szCs w:val="28"/>
                <w:lang w:val="en-US" w:eastAsia="en-US"/>
              </w:rPr>
              <w:t>, O</w:t>
            </w:r>
            <w:r w:rsidRPr="002A58A4">
              <w:rPr>
                <w:rFonts w:ascii="Times New Roman" w:eastAsia="Cambria" w:hAnsi="Times New Roman" w:cs="Times New Roman"/>
                <w:b/>
                <w:sz w:val="28"/>
                <w:szCs w:val="28"/>
                <w:lang w:val="uk-UA" w:eastAsia="en-US"/>
              </w:rPr>
              <w:t>.</w:t>
            </w:r>
            <w:r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  <w:t xml:space="preserve">, </w:t>
            </w:r>
            <w:proofErr w:type="spellStart"/>
            <w:r w:rsidRPr="004F409F">
              <w:rPr>
                <w:rFonts w:ascii="Times New Roman" w:eastAsia="Cambria" w:hAnsi="Times New Roman" w:cs="Times New Roman"/>
                <w:sz w:val="28"/>
                <w:szCs w:val="28"/>
                <w:lang w:val="en-US" w:eastAsia="en-US"/>
              </w:rPr>
              <w:t>Zinchuk</w:t>
            </w:r>
            <w:proofErr w:type="spellEnd"/>
            <w:r w:rsidRPr="004F409F">
              <w:rPr>
                <w:rFonts w:ascii="Times New Roman" w:eastAsia="Cambria" w:hAnsi="Times New Roman" w:cs="Times New Roman"/>
                <w:sz w:val="28"/>
                <w:szCs w:val="28"/>
                <w:lang w:val="en-US" w:eastAsia="en-US"/>
              </w:rPr>
              <w:t>, I</w:t>
            </w:r>
            <w:r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  <w:t xml:space="preserve">. </w:t>
            </w:r>
            <w:r w:rsidRPr="004F409F">
              <w:rPr>
                <w:rFonts w:ascii="Times New Roman" w:eastAsia="Cambria" w:hAnsi="Times New Roman" w:cs="Times New Roman"/>
                <w:sz w:val="28"/>
                <w:szCs w:val="28"/>
                <w:lang w:val="en-US" w:eastAsia="en-US"/>
              </w:rPr>
              <w:t>Deep nature of hydrocarbon fluid within the Black Sea shelf based on in</w:t>
            </w:r>
            <w:r w:rsidR="00B30F2C">
              <w:rPr>
                <w:rFonts w:ascii="Times New Roman" w:eastAsia="Cambria" w:hAnsi="Times New Roman" w:cs="Times New Roman"/>
                <w:sz w:val="28"/>
                <w:szCs w:val="28"/>
                <w:lang w:val="en-US" w:eastAsia="en-US"/>
              </w:rPr>
              <w:t xml:space="preserve">clusions in </w:t>
            </w:r>
            <w:proofErr w:type="spellStart"/>
            <w:r w:rsidR="00B30F2C">
              <w:rPr>
                <w:rFonts w:ascii="Times New Roman" w:eastAsia="Cambria" w:hAnsi="Times New Roman" w:cs="Times New Roman"/>
                <w:sz w:val="28"/>
                <w:szCs w:val="28"/>
                <w:lang w:val="en-US" w:eastAsia="en-US"/>
              </w:rPr>
              <w:t>authigenic</w:t>
            </w:r>
            <w:proofErr w:type="spellEnd"/>
            <w:r w:rsidR="00B30F2C">
              <w:rPr>
                <w:rFonts w:ascii="Times New Roman" w:eastAsia="Cambria" w:hAnsi="Times New Roman" w:cs="Times New Roman"/>
                <w:sz w:val="28"/>
                <w:szCs w:val="28"/>
                <w:lang w:val="en-US" w:eastAsia="en-US"/>
              </w:rPr>
              <w:t xml:space="preserve"> minerals</w:t>
            </w:r>
            <w:r w:rsidR="00B30F2C"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  <w:t xml:space="preserve"> //</w:t>
            </w:r>
            <w:r w:rsidRPr="004F409F">
              <w:rPr>
                <w:rFonts w:ascii="Times New Roman" w:eastAsia="Cambria" w:hAnsi="Times New Roman" w:cs="Times New Roman"/>
                <w:sz w:val="28"/>
                <w:szCs w:val="28"/>
                <w:lang w:val="en-US" w:eastAsia="en-US"/>
              </w:rPr>
              <w:t xml:space="preserve"> Geological Society of America Abstracts with Programs. </w:t>
            </w:r>
            <w:r w:rsidR="00B30F2C"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  <w:t xml:space="preserve">2021. </w:t>
            </w:r>
            <w:proofErr w:type="spellStart"/>
            <w:r w:rsidRPr="004F409F">
              <w:rPr>
                <w:rFonts w:ascii="Times New Roman" w:eastAsia="Cambria" w:hAnsi="Times New Roman" w:cs="Times New Roman"/>
                <w:sz w:val="28"/>
                <w:szCs w:val="28"/>
                <w:lang w:val="en-US" w:eastAsia="en-US"/>
              </w:rPr>
              <w:t>Vol</w:t>
            </w:r>
            <w:proofErr w:type="spellEnd"/>
            <w:r w:rsidRPr="004F409F">
              <w:rPr>
                <w:rFonts w:ascii="Times New Roman" w:eastAsia="Cambria" w:hAnsi="Times New Roman" w:cs="Times New Roman"/>
                <w:sz w:val="28"/>
                <w:szCs w:val="28"/>
                <w:lang w:val="en-US" w:eastAsia="en-US"/>
              </w:rPr>
              <w:t xml:space="preserve"> 53, No. 6. - P.7-14 </w:t>
            </w:r>
            <w:proofErr w:type="spellStart"/>
            <w:r w:rsidRPr="004F409F">
              <w:rPr>
                <w:rFonts w:ascii="Times New Roman" w:eastAsia="Cambria" w:hAnsi="Times New Roman" w:cs="Times New Roman"/>
                <w:sz w:val="28"/>
                <w:szCs w:val="28"/>
                <w:lang w:val="en-US" w:eastAsia="en-US"/>
              </w:rPr>
              <w:t>doi</w:t>
            </w:r>
            <w:proofErr w:type="spellEnd"/>
            <w:r w:rsidRPr="004F409F">
              <w:rPr>
                <w:rFonts w:ascii="Times New Roman" w:eastAsia="Cambria" w:hAnsi="Times New Roman" w:cs="Times New Roman"/>
                <w:sz w:val="28"/>
                <w:szCs w:val="28"/>
                <w:lang w:val="en-US" w:eastAsia="en-US"/>
              </w:rPr>
              <w:t>: 10.1130/abs/2021AM-366241</w:t>
            </w:r>
          </w:p>
          <w:p w:rsidR="00B30F2C" w:rsidRDefault="00B30F2C" w:rsidP="004F409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</w:pPr>
            <w:r w:rsidRPr="00B30F2C"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  <w:t xml:space="preserve">Наумко І. М., </w:t>
            </w:r>
            <w:proofErr w:type="spellStart"/>
            <w:r w:rsidRPr="00B30F2C"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  <w:t>Кадурін</w:t>
            </w:r>
            <w:proofErr w:type="spellEnd"/>
            <w:r w:rsidRPr="00B30F2C"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  <w:t xml:space="preserve"> В. М., Янко В. В., Зінчук І. М., </w:t>
            </w:r>
            <w:r w:rsidRPr="00B30F2C"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  <w:lastRenderedPageBreak/>
              <w:t xml:space="preserve">Яремчук Я. В., </w:t>
            </w:r>
            <w:proofErr w:type="spellStart"/>
            <w:r w:rsidRPr="00B30F2C"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  <w:t>Кадурін</w:t>
            </w:r>
            <w:proofErr w:type="spellEnd"/>
            <w:r w:rsidRPr="00B30F2C"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  <w:t xml:space="preserve"> С. В., </w:t>
            </w:r>
            <w:proofErr w:type="spellStart"/>
            <w:r w:rsidRPr="00B30F2C"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  <w:t>Белецька</w:t>
            </w:r>
            <w:proofErr w:type="spellEnd"/>
            <w:r w:rsidRPr="00B30F2C"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  <w:t xml:space="preserve"> Ю. А., Редько Л. Р., </w:t>
            </w:r>
            <w:proofErr w:type="spellStart"/>
            <w:r w:rsidRPr="00B30F2C"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  <w:t>Занкович</w:t>
            </w:r>
            <w:proofErr w:type="spellEnd"/>
            <w:r w:rsidRPr="00B30F2C"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  <w:t xml:space="preserve"> Г. О., </w:t>
            </w:r>
            <w:proofErr w:type="spellStart"/>
            <w:r w:rsidRPr="002A58A4">
              <w:rPr>
                <w:rFonts w:ascii="Times New Roman" w:eastAsia="Cambria" w:hAnsi="Times New Roman" w:cs="Times New Roman"/>
                <w:b/>
                <w:sz w:val="28"/>
                <w:szCs w:val="28"/>
                <w:lang w:val="uk-UA" w:eastAsia="en-US"/>
              </w:rPr>
              <w:t>Дікол</w:t>
            </w:r>
            <w:proofErr w:type="spellEnd"/>
            <w:r w:rsidRPr="002A58A4">
              <w:rPr>
                <w:rFonts w:ascii="Times New Roman" w:eastAsia="Cambria" w:hAnsi="Times New Roman" w:cs="Times New Roman"/>
                <w:b/>
                <w:sz w:val="28"/>
                <w:szCs w:val="28"/>
                <w:lang w:val="uk-UA" w:eastAsia="en-US"/>
              </w:rPr>
              <w:t xml:space="preserve"> О. С.</w:t>
            </w:r>
            <w:r w:rsidRPr="00B30F2C"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  <w:t xml:space="preserve"> Глинисті мінерали донних відкладів площі «</w:t>
            </w:r>
            <w:proofErr w:type="spellStart"/>
            <w:r w:rsidRPr="00B30F2C"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  <w:t>прадніпровська</w:t>
            </w:r>
            <w:proofErr w:type="spellEnd"/>
            <w:r w:rsidRPr="00B30F2C"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  <w:t xml:space="preserve">» як індикатор глибинних флюїдних потоків (північно-західний шельф Чорного моря, Україна). Проблеми геології </w:t>
            </w:r>
            <w:proofErr w:type="spellStart"/>
            <w:r w:rsidRPr="00B30F2C"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  <w:t>фанерозою</w:t>
            </w:r>
            <w:proofErr w:type="spellEnd"/>
            <w:r w:rsidRPr="00B30F2C"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  <w:t xml:space="preserve"> України // Збірник наукових праць за результатами XIІ Всеукраїнської наукової конференції,  ЛНУ імені Івана Франка, 6–8 жовтня 2021 р. –Ч. 1. –С. 19-24.</w:t>
            </w:r>
          </w:p>
          <w:p w:rsidR="00B30F2C" w:rsidRPr="00B30F2C" w:rsidRDefault="00B30F2C" w:rsidP="001335B4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204" w:type="dxa"/>
          </w:tcPr>
          <w:p w:rsidR="004F409F" w:rsidRPr="008B2F42" w:rsidRDefault="004F409F" w:rsidP="00A66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D6B5E" w:rsidRPr="00AD6B5E" w:rsidRDefault="00AD6B5E" w:rsidP="00AD6B5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AD6B5E" w:rsidRPr="00AD6B5E" w:rsidSect="00AD6B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3DD" w:rsidRDefault="00EA13DD" w:rsidP="00A663ED">
      <w:pPr>
        <w:spacing w:after="0" w:line="240" w:lineRule="auto"/>
      </w:pPr>
      <w:r>
        <w:separator/>
      </w:r>
    </w:p>
  </w:endnote>
  <w:endnote w:type="continuationSeparator" w:id="0">
    <w:p w:rsidR="00EA13DD" w:rsidRDefault="00EA13DD" w:rsidP="00A6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3DD" w:rsidRDefault="00EA13DD" w:rsidP="00A663ED">
      <w:pPr>
        <w:spacing w:after="0" w:line="240" w:lineRule="auto"/>
      </w:pPr>
      <w:r>
        <w:separator/>
      </w:r>
    </w:p>
  </w:footnote>
  <w:footnote w:type="continuationSeparator" w:id="0">
    <w:p w:rsidR="00EA13DD" w:rsidRDefault="00EA13DD" w:rsidP="00A66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5A12"/>
    <w:multiLevelType w:val="hybridMultilevel"/>
    <w:tmpl w:val="751AC70C"/>
    <w:lvl w:ilvl="0" w:tplc="2570B1E6">
      <w:start w:val="1"/>
      <w:numFmt w:val="decimal"/>
      <w:lvlText w:val="%1."/>
      <w:lvlJc w:val="left"/>
      <w:pPr>
        <w:ind w:left="197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E4419B4"/>
    <w:multiLevelType w:val="hybridMultilevel"/>
    <w:tmpl w:val="65C48F32"/>
    <w:lvl w:ilvl="0" w:tplc="0D9C9696">
      <w:start w:val="1"/>
      <w:numFmt w:val="decimal"/>
      <w:lvlText w:val="%1."/>
      <w:lvlJc w:val="left"/>
      <w:pPr>
        <w:ind w:left="804" w:hanging="444"/>
      </w:pPr>
      <w:rPr>
        <w:rFonts w:hint="default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4428"/>
    <w:rsid w:val="0003747E"/>
    <w:rsid w:val="000433C8"/>
    <w:rsid w:val="00075914"/>
    <w:rsid w:val="001057DF"/>
    <w:rsid w:val="00114B10"/>
    <w:rsid w:val="001335B4"/>
    <w:rsid w:val="00164B38"/>
    <w:rsid w:val="001834F4"/>
    <w:rsid w:val="00240A1A"/>
    <w:rsid w:val="002971C9"/>
    <w:rsid w:val="002A58A4"/>
    <w:rsid w:val="002B6BB5"/>
    <w:rsid w:val="002C53CB"/>
    <w:rsid w:val="00310064"/>
    <w:rsid w:val="0032516C"/>
    <w:rsid w:val="00364034"/>
    <w:rsid w:val="00391C8F"/>
    <w:rsid w:val="00392615"/>
    <w:rsid w:val="00404137"/>
    <w:rsid w:val="00456CB9"/>
    <w:rsid w:val="004C0B4D"/>
    <w:rsid w:val="004F409F"/>
    <w:rsid w:val="00506343"/>
    <w:rsid w:val="005575E6"/>
    <w:rsid w:val="0056220A"/>
    <w:rsid w:val="00572AE4"/>
    <w:rsid w:val="00694FF8"/>
    <w:rsid w:val="007A6A93"/>
    <w:rsid w:val="00847771"/>
    <w:rsid w:val="0087723E"/>
    <w:rsid w:val="00881177"/>
    <w:rsid w:val="008925A6"/>
    <w:rsid w:val="008B012E"/>
    <w:rsid w:val="008B2F42"/>
    <w:rsid w:val="008F7AEF"/>
    <w:rsid w:val="00906425"/>
    <w:rsid w:val="00915261"/>
    <w:rsid w:val="0096542D"/>
    <w:rsid w:val="00992CC3"/>
    <w:rsid w:val="009C1B4B"/>
    <w:rsid w:val="009C1DBE"/>
    <w:rsid w:val="009C2B23"/>
    <w:rsid w:val="009F6E06"/>
    <w:rsid w:val="00A663ED"/>
    <w:rsid w:val="00A7425E"/>
    <w:rsid w:val="00AD6B5E"/>
    <w:rsid w:val="00B03731"/>
    <w:rsid w:val="00B10949"/>
    <w:rsid w:val="00B24D61"/>
    <w:rsid w:val="00B30F2C"/>
    <w:rsid w:val="00B341BA"/>
    <w:rsid w:val="00B420CA"/>
    <w:rsid w:val="00BA54AF"/>
    <w:rsid w:val="00BF301A"/>
    <w:rsid w:val="00C63DC1"/>
    <w:rsid w:val="00C64428"/>
    <w:rsid w:val="00D34E0D"/>
    <w:rsid w:val="00DE3095"/>
    <w:rsid w:val="00DE7D11"/>
    <w:rsid w:val="00E02437"/>
    <w:rsid w:val="00E95BEE"/>
    <w:rsid w:val="00EA13DD"/>
    <w:rsid w:val="00F00E0B"/>
    <w:rsid w:val="00F63097"/>
    <w:rsid w:val="00F77899"/>
    <w:rsid w:val="00FD011B"/>
    <w:rsid w:val="00FD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6B5E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A663ED"/>
    <w:rPr>
      <w:i/>
      <w:iCs/>
    </w:rPr>
  </w:style>
  <w:style w:type="paragraph" w:styleId="a6">
    <w:name w:val="header"/>
    <w:basedOn w:val="a"/>
    <w:link w:val="a7"/>
    <w:uiPriority w:val="99"/>
    <w:unhideWhenUsed/>
    <w:rsid w:val="00A663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63ED"/>
  </w:style>
  <w:style w:type="paragraph" w:styleId="a8">
    <w:name w:val="footer"/>
    <w:basedOn w:val="a"/>
    <w:link w:val="a9"/>
    <w:uiPriority w:val="99"/>
    <w:unhideWhenUsed/>
    <w:rsid w:val="00A663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63ED"/>
  </w:style>
  <w:style w:type="paragraph" w:styleId="aa">
    <w:name w:val="List Paragraph"/>
    <w:basedOn w:val="a"/>
    <w:uiPriority w:val="34"/>
    <w:qFormat/>
    <w:rsid w:val="008B2F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1374,baiaagaaboqcaaadvwmaaavlawaaaaaaaaaaaaaaaaaaaaaaaaaaaaaaaaaaaaaaaaaaaaaaaaaaaaaaaaaaaaaaaaaaaaaaaaaaaaaaaaaaaaaaaaaaaaaaaaaaaaaaaaaaaaaaaaaaaaaaaaaaaaaaaaaaaaaaaaaaaaaaaaaaaaaaaaaaaaaaaaaaaaaaaaaaaaaaaaaaaaaaaaaaaaaaaaaaaaaaaaaaaaaa"/>
    <w:basedOn w:val="a0"/>
    <w:rsid w:val="008B2F42"/>
  </w:style>
  <w:style w:type="character" w:customStyle="1" w:styleId="UnresolvedMention">
    <w:name w:val="Unresolved Mention"/>
    <w:basedOn w:val="a0"/>
    <w:uiPriority w:val="99"/>
    <w:semiHidden/>
    <w:unhideWhenUsed/>
    <w:rsid w:val="00C63DC1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C63D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6B5E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A663ED"/>
    <w:rPr>
      <w:i/>
      <w:iCs/>
    </w:rPr>
  </w:style>
  <w:style w:type="paragraph" w:styleId="a6">
    <w:name w:val="header"/>
    <w:basedOn w:val="a"/>
    <w:link w:val="a7"/>
    <w:uiPriority w:val="99"/>
    <w:unhideWhenUsed/>
    <w:rsid w:val="00A663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63ED"/>
  </w:style>
  <w:style w:type="paragraph" w:styleId="a8">
    <w:name w:val="footer"/>
    <w:basedOn w:val="a"/>
    <w:link w:val="a9"/>
    <w:uiPriority w:val="99"/>
    <w:unhideWhenUsed/>
    <w:rsid w:val="00A663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63ED"/>
  </w:style>
  <w:style w:type="paragraph" w:styleId="aa">
    <w:name w:val="List Paragraph"/>
    <w:basedOn w:val="a"/>
    <w:uiPriority w:val="34"/>
    <w:qFormat/>
    <w:rsid w:val="008B2F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1374,baiaagaaboqcaaadvwmaaavlawaaaaaaaaaaaaaaaaaaaaaaaaaaaaaaaaaaaaaaaaaaaaaaaaaaaaaaaaaaaaaaaaaaaaaaaaaaaaaaaaaaaaaaaaaaaaaaaaaaaaaaaaaaaaaaaaaaaaaaaaaaaaaaaaaaaaaaaaaaaaaaaaaaaaaaaaaaaaaaaaaaaaaaaaaaaaaaaaaaaaaaaaaaaaaaaaaaaaaaaaaaaaaa"/>
    <w:basedOn w:val="a0"/>
    <w:rsid w:val="008B2F42"/>
  </w:style>
  <w:style w:type="character" w:customStyle="1" w:styleId="UnresolvedMention">
    <w:name w:val="Unresolved Mention"/>
    <w:basedOn w:val="a0"/>
    <w:uiPriority w:val="99"/>
    <w:semiHidden/>
    <w:unhideWhenUsed/>
    <w:rsid w:val="00C63DC1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C63DC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997/2214-4609.20215K1008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doi.org/10.5194/egusphere-egu21-50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ripublication.com/ijae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ac.gov.ua/wp-content/uploads/2021/05/Abstracts-X-IAC-20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2271</Words>
  <Characters>1296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Домусчи</dc:creator>
  <cp:lastModifiedBy>Admin</cp:lastModifiedBy>
  <cp:revision>7</cp:revision>
  <dcterms:created xsi:type="dcterms:W3CDTF">2022-02-01T17:09:00Z</dcterms:created>
  <dcterms:modified xsi:type="dcterms:W3CDTF">2022-02-11T09:26:00Z</dcterms:modified>
</cp:coreProperties>
</file>