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6830" w:rsidRPr="002E2278" w:rsidRDefault="00020331">
      <w:pPr>
        <w:widowControl w:val="0"/>
        <w:spacing w:line="322" w:lineRule="auto"/>
        <w:ind w:left="6" w:right="11"/>
        <w:jc w:val="center"/>
        <w:rPr>
          <w:b/>
          <w:bCs/>
          <w:sz w:val="24"/>
          <w:szCs w:val="24"/>
        </w:rPr>
      </w:pPr>
      <w:proofErr w:type="spellStart"/>
      <w:r w:rsidRPr="002E2278">
        <w:rPr>
          <w:b/>
          <w:bCs/>
          <w:sz w:val="24"/>
          <w:szCs w:val="24"/>
        </w:rPr>
        <w:t>Одеський</w:t>
      </w:r>
      <w:proofErr w:type="spellEnd"/>
      <w:r w:rsidRPr="002E2278">
        <w:rPr>
          <w:b/>
          <w:bCs/>
          <w:sz w:val="24"/>
          <w:szCs w:val="24"/>
        </w:rPr>
        <w:t xml:space="preserve"> </w:t>
      </w:r>
      <w:proofErr w:type="spellStart"/>
      <w:r w:rsidRPr="002E2278">
        <w:rPr>
          <w:b/>
          <w:bCs/>
          <w:sz w:val="24"/>
          <w:szCs w:val="24"/>
        </w:rPr>
        <w:t>національний</w:t>
      </w:r>
      <w:proofErr w:type="spellEnd"/>
      <w:r w:rsidRPr="002E2278">
        <w:rPr>
          <w:b/>
          <w:bCs/>
          <w:sz w:val="24"/>
          <w:szCs w:val="24"/>
        </w:rPr>
        <w:t xml:space="preserve"> </w:t>
      </w:r>
      <w:proofErr w:type="spellStart"/>
      <w:r w:rsidRPr="002E2278">
        <w:rPr>
          <w:b/>
          <w:bCs/>
          <w:sz w:val="24"/>
          <w:szCs w:val="24"/>
        </w:rPr>
        <w:t>університет</w:t>
      </w:r>
      <w:proofErr w:type="spellEnd"/>
      <w:r w:rsidRPr="002E2278">
        <w:rPr>
          <w:b/>
          <w:bCs/>
          <w:sz w:val="24"/>
          <w:szCs w:val="24"/>
        </w:rPr>
        <w:t xml:space="preserve"> </w:t>
      </w:r>
      <w:proofErr w:type="spellStart"/>
      <w:r w:rsidRPr="002E2278">
        <w:rPr>
          <w:b/>
          <w:bCs/>
          <w:sz w:val="24"/>
          <w:szCs w:val="24"/>
        </w:rPr>
        <w:t>імені</w:t>
      </w:r>
      <w:proofErr w:type="spellEnd"/>
      <w:r w:rsidRPr="002E2278">
        <w:rPr>
          <w:b/>
          <w:bCs/>
          <w:sz w:val="24"/>
          <w:szCs w:val="24"/>
        </w:rPr>
        <w:t xml:space="preserve"> І. І. Мечникова</w:t>
      </w:r>
    </w:p>
    <w:p w:rsidR="00020331" w:rsidRPr="002E2278" w:rsidRDefault="00020331">
      <w:pPr>
        <w:widowControl w:val="0"/>
        <w:spacing w:line="322" w:lineRule="auto"/>
        <w:ind w:left="6" w:right="11"/>
        <w:jc w:val="center"/>
        <w:rPr>
          <w:b/>
          <w:bCs/>
          <w:sz w:val="24"/>
          <w:szCs w:val="24"/>
          <w:lang w:val="uk-UA"/>
        </w:rPr>
      </w:pPr>
      <w:r w:rsidRPr="002E2278">
        <w:rPr>
          <w:b/>
          <w:bCs/>
          <w:sz w:val="24"/>
          <w:szCs w:val="24"/>
          <w:lang w:val="uk-UA"/>
        </w:rPr>
        <w:t xml:space="preserve">Факультет </w:t>
      </w:r>
      <w:proofErr w:type="spellStart"/>
      <w:r w:rsidRPr="002E2278">
        <w:rPr>
          <w:b/>
          <w:bCs/>
          <w:sz w:val="24"/>
          <w:szCs w:val="24"/>
          <w:lang w:val="uk-UA"/>
        </w:rPr>
        <w:t>романо</w:t>
      </w:r>
      <w:proofErr w:type="spellEnd"/>
      <w:r w:rsidRPr="002E2278">
        <w:rPr>
          <w:b/>
          <w:bCs/>
          <w:sz w:val="24"/>
          <w:szCs w:val="24"/>
          <w:lang w:val="uk-UA"/>
        </w:rPr>
        <w:t>-</w:t>
      </w:r>
      <w:r w:rsidR="00E15EF8" w:rsidRPr="002E2278">
        <w:rPr>
          <w:b/>
          <w:bCs/>
          <w:sz w:val="24"/>
          <w:szCs w:val="24"/>
          <w:lang w:val="uk-UA"/>
        </w:rPr>
        <w:t>германської філології</w:t>
      </w:r>
    </w:p>
    <w:p w:rsidR="00176830" w:rsidRPr="002E2278" w:rsidRDefault="00000000"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bCs/>
          <w:sz w:val="24"/>
          <w:szCs w:val="24"/>
        </w:rPr>
      </w:pPr>
      <w:r w:rsidRPr="002E2278">
        <w:rPr>
          <w:b/>
          <w:bCs/>
          <w:sz w:val="24"/>
          <w:szCs w:val="24"/>
        </w:rPr>
        <w:t xml:space="preserve">Кафедра </w:t>
      </w:r>
      <w:proofErr w:type="spellStart"/>
      <w:r w:rsidRPr="002E2278">
        <w:rPr>
          <w:b/>
          <w:bCs/>
          <w:sz w:val="24"/>
          <w:szCs w:val="24"/>
        </w:rPr>
        <w:t>граматики</w:t>
      </w:r>
      <w:proofErr w:type="spellEnd"/>
      <w:r w:rsidRPr="002E2278">
        <w:rPr>
          <w:b/>
          <w:bCs/>
          <w:sz w:val="24"/>
          <w:szCs w:val="24"/>
        </w:rPr>
        <w:t xml:space="preserve"> </w:t>
      </w:r>
      <w:proofErr w:type="spellStart"/>
      <w:r w:rsidRPr="002E2278">
        <w:rPr>
          <w:b/>
          <w:bCs/>
          <w:sz w:val="24"/>
          <w:szCs w:val="24"/>
        </w:rPr>
        <w:t>англійської</w:t>
      </w:r>
      <w:proofErr w:type="spellEnd"/>
      <w:r w:rsidRPr="002E2278">
        <w:rPr>
          <w:b/>
          <w:bCs/>
          <w:sz w:val="24"/>
          <w:szCs w:val="24"/>
        </w:rPr>
        <w:t xml:space="preserve"> </w:t>
      </w:r>
      <w:proofErr w:type="spellStart"/>
      <w:r w:rsidRPr="002E2278">
        <w:rPr>
          <w:b/>
          <w:bCs/>
          <w:sz w:val="24"/>
          <w:szCs w:val="24"/>
        </w:rPr>
        <w:t>мови</w:t>
      </w:r>
      <w:proofErr w:type="spellEnd"/>
    </w:p>
    <w:p w:rsidR="00E15EF8" w:rsidRPr="002E2278" w:rsidRDefault="00E15EF8"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bCs/>
          <w:sz w:val="24"/>
          <w:szCs w:val="24"/>
        </w:rPr>
      </w:pPr>
    </w:p>
    <w:p w:rsidR="00E15EF8" w:rsidRPr="002E2278" w:rsidRDefault="00E15EF8"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bCs/>
          <w:sz w:val="24"/>
          <w:szCs w:val="24"/>
          <w:lang w:val="uk-UA"/>
        </w:rPr>
      </w:pPr>
      <w:proofErr w:type="spellStart"/>
      <w:r w:rsidRPr="002E2278">
        <w:rPr>
          <w:b/>
          <w:bCs/>
          <w:sz w:val="24"/>
          <w:szCs w:val="24"/>
          <w:lang w:val="uk-UA"/>
        </w:rPr>
        <w:t>Силабус</w:t>
      </w:r>
      <w:proofErr w:type="spellEnd"/>
      <w:r w:rsidRPr="002E2278">
        <w:rPr>
          <w:b/>
          <w:bCs/>
          <w:sz w:val="24"/>
          <w:szCs w:val="24"/>
          <w:lang w:val="uk-UA"/>
        </w:rPr>
        <w:t xml:space="preserve"> курсу</w:t>
      </w:r>
    </w:p>
    <w:p w:rsidR="00E15EF8" w:rsidRPr="002E2278" w:rsidRDefault="00E15EF8"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bCs/>
          <w:i/>
          <w:sz w:val="24"/>
          <w:szCs w:val="24"/>
          <w:lang w:val="uk-UA"/>
        </w:rPr>
      </w:pPr>
      <w:r w:rsidRPr="002E2278">
        <w:rPr>
          <w:b/>
          <w:bCs/>
          <w:sz w:val="24"/>
          <w:szCs w:val="24"/>
          <w:lang w:val="uk-UA"/>
        </w:rPr>
        <w:t>Психолінгвістика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35"/>
        <w:gridCol w:w="8431"/>
      </w:tblGrid>
      <w:tr w:rsidR="00E15EF8" w:rsidRPr="002E2278" w:rsidTr="0079033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8" w:rsidRPr="002E2278" w:rsidRDefault="00E15EF8" w:rsidP="00E15E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F8" w:rsidRPr="002E2278" w:rsidRDefault="00427667" w:rsidP="00E15EF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E2278">
              <w:rPr>
                <w:rFonts w:ascii="Times New Roman" w:hAnsi="Times New Roman"/>
                <w:bCs/>
                <w:sz w:val="24"/>
                <w:szCs w:val="24"/>
              </w:rPr>
              <w:t>Загальна</w:t>
            </w:r>
            <w:proofErr w:type="spellEnd"/>
            <w:r w:rsidRPr="002E22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2278"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  <w:proofErr w:type="spellEnd"/>
            <w:r w:rsidRPr="002E227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2E2278">
              <w:rPr>
                <w:rFonts w:ascii="Times New Roman" w:hAnsi="Times New Roman"/>
                <w:bCs/>
                <w:sz w:val="24"/>
                <w:szCs w:val="24"/>
              </w:rPr>
              <w:t>кредитів</w:t>
            </w:r>
            <w:proofErr w:type="spellEnd"/>
            <w:r w:rsidRPr="002E2278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Pr="002E227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2E22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27667" w:rsidRPr="002E2278" w:rsidRDefault="00427667" w:rsidP="00E15EF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Загальна кількість </w:t>
            </w:r>
            <w:r w:rsidRPr="002E2278">
              <w:rPr>
                <w:rFonts w:ascii="Times New Roman" w:hAnsi="Times New Roman"/>
                <w:bCs/>
                <w:sz w:val="24"/>
                <w:szCs w:val="24"/>
              </w:rPr>
              <w:t>годин – 90</w:t>
            </w:r>
            <w:r w:rsidR="00FB5176" w:rsidRPr="002E227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E15EF8" w:rsidRPr="002E2278" w:rsidTr="0079033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8" w:rsidRPr="002E2278" w:rsidRDefault="00E15EF8" w:rsidP="00E15E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Семестр, рік навчання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F8" w:rsidRPr="002E2278" w:rsidRDefault="00F169A3" w:rsidP="00E15EF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 семестр, 2 рік навчання</w:t>
            </w:r>
          </w:p>
        </w:tc>
      </w:tr>
      <w:tr w:rsidR="00E15EF8" w:rsidRPr="002E2278" w:rsidTr="0079033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8" w:rsidRPr="002E2278" w:rsidRDefault="00E15EF8" w:rsidP="00E15E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Дні, час, місце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F8" w:rsidRPr="002E2278" w:rsidRDefault="00F169A3" w:rsidP="00E15EF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 розкладом</w:t>
            </w:r>
          </w:p>
        </w:tc>
      </w:tr>
      <w:tr w:rsidR="00E15EF8" w:rsidRPr="002E2278" w:rsidTr="0079033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8" w:rsidRPr="002E2278" w:rsidRDefault="00E15EF8" w:rsidP="00E15E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F8" w:rsidRPr="002E2278" w:rsidRDefault="00F169A3" w:rsidP="00E15EF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Доктор </w:t>
            </w:r>
            <w:proofErr w:type="spellStart"/>
            <w:r w:rsidRPr="002E227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філол.наук</w:t>
            </w:r>
            <w:proofErr w:type="spellEnd"/>
            <w:r w:rsidRPr="002E227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професор Карпенко Олена Юріївна</w:t>
            </w:r>
          </w:p>
        </w:tc>
      </w:tr>
      <w:tr w:rsidR="00E15EF8" w:rsidRPr="002E2278" w:rsidTr="0079033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8" w:rsidRPr="002E2278" w:rsidRDefault="00E15EF8" w:rsidP="00E15E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Е-</w:t>
            </w:r>
            <w:proofErr w:type="spellStart"/>
            <w:r w:rsidRPr="002E22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F8" w:rsidRPr="002E2278" w:rsidRDefault="00F169A3" w:rsidP="00E15EF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E22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elena_karpenko@ukr.net</w:t>
            </w:r>
          </w:p>
        </w:tc>
      </w:tr>
      <w:tr w:rsidR="00E15EF8" w:rsidRPr="002E2278" w:rsidTr="0079033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8" w:rsidRPr="002E2278" w:rsidRDefault="00E15EF8" w:rsidP="00E15E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Робоче місце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F8" w:rsidRPr="002E2278" w:rsidRDefault="00F169A3" w:rsidP="00E15EF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Кафедра граматики англійської мови, ауд.131</w:t>
            </w:r>
          </w:p>
        </w:tc>
      </w:tr>
      <w:tr w:rsidR="00E15EF8" w:rsidRPr="002E2278" w:rsidTr="0079033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8" w:rsidRPr="002E2278" w:rsidRDefault="00E15EF8" w:rsidP="00E15EF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22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EA" w:rsidRPr="002E2278" w:rsidRDefault="00F169A3" w:rsidP="00C318E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27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Онлайн-консультації: вівторок, 4 пара, </w:t>
            </w:r>
            <w:bookmarkStart w:id="0" w:name="_Hlk125284331"/>
            <w:r w:rsidRPr="002E2278">
              <w:fldChar w:fldCharType="begin"/>
            </w:r>
            <w:r w:rsidRPr="002E2278">
              <w:rPr>
                <w:sz w:val="24"/>
                <w:szCs w:val="24"/>
              </w:rPr>
              <w:instrText>HYPERLINK "https://us04web.zoom.us/j/74886390346?pwd=NWhxYWtHOVJNdktwY0t4a0F4aFNaZz09" \h</w:instrText>
            </w:r>
            <w:r w:rsidRPr="002E2278">
              <w:fldChar w:fldCharType="separate"/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https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</w:rPr>
              <w:t>://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us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</w:rPr>
              <w:t>04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web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</w:rPr>
              <w:t>.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zoom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</w:rPr>
              <w:t>.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us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</w:rPr>
              <w:t>/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j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</w:rPr>
              <w:t>/74886390346?</w:t>
            </w:r>
            <w:proofErr w:type="spellStart"/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pwd</w:t>
            </w:r>
            <w:proofErr w:type="spellEnd"/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</w:rPr>
              <w:t>=</w:t>
            </w:r>
            <w:proofErr w:type="spellStart"/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NWhxYWtHOVJNdktwY</w:t>
            </w:r>
            <w:proofErr w:type="spellEnd"/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</w:rPr>
              <w:t>0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t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</w:rPr>
              <w:t>4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a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</w:rPr>
              <w:t>0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F</w:t>
            </w:r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</w:rPr>
              <w:t>4</w:t>
            </w:r>
            <w:proofErr w:type="spellStart"/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aFNaZz</w:t>
            </w:r>
            <w:proofErr w:type="spellEnd"/>
            <w:r w:rsidR="00C318EA" w:rsidRPr="002E2278"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</w:rPr>
              <w:t>09</w:t>
            </w:r>
            <w:r w:rsidRPr="002E2278">
              <w:rPr>
                <w:rStyle w:val="Hyperlink"/>
                <w:bCs/>
                <w:color w:val="auto"/>
                <w:sz w:val="24"/>
                <w:szCs w:val="24"/>
              </w:rPr>
              <w:fldChar w:fldCharType="end"/>
            </w:r>
          </w:p>
          <w:bookmarkEnd w:id="0"/>
          <w:p w:rsidR="00E15EF8" w:rsidRPr="002E2278" w:rsidRDefault="00E15EF8" w:rsidP="00E15EF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76830" w:rsidRPr="002E2278" w:rsidRDefault="00176830">
      <w:pPr>
        <w:spacing w:line="360" w:lineRule="auto"/>
        <w:ind w:hanging="2"/>
        <w:jc w:val="center"/>
        <w:rPr>
          <w:sz w:val="24"/>
          <w:szCs w:val="24"/>
        </w:rPr>
      </w:pPr>
    </w:p>
    <w:p w:rsidR="0093033B" w:rsidRPr="002E2278" w:rsidRDefault="0093033B" w:rsidP="0093033B">
      <w:pPr>
        <w:rPr>
          <w:rFonts w:eastAsia="Calibri"/>
          <w:b/>
          <w:bCs/>
          <w:smallCaps/>
          <w:color w:val="000099"/>
          <w:sz w:val="24"/>
          <w:szCs w:val="24"/>
          <w:lang w:val="uk-UA"/>
        </w:rPr>
      </w:pPr>
      <w:r w:rsidRPr="002E2278">
        <w:rPr>
          <w:rFonts w:eastAsia="Calibri"/>
          <w:b/>
          <w:bCs/>
          <w:smallCaps/>
          <w:color w:val="000099"/>
          <w:sz w:val="24"/>
          <w:szCs w:val="24"/>
          <w:lang w:val="uk-UA"/>
        </w:rPr>
        <w:t xml:space="preserve">КОМУНІКАЦІЯ </w:t>
      </w:r>
    </w:p>
    <w:p w:rsidR="0093033B" w:rsidRPr="002E2278" w:rsidRDefault="0093033B" w:rsidP="0093033B">
      <w:pPr>
        <w:ind w:firstLine="708"/>
        <w:rPr>
          <w:rFonts w:eastAsia="Calibri"/>
          <w:bCs/>
          <w:sz w:val="24"/>
          <w:szCs w:val="24"/>
          <w:lang w:val="uk-UA"/>
        </w:rPr>
      </w:pPr>
      <w:r w:rsidRPr="002E2278">
        <w:rPr>
          <w:rFonts w:eastAsia="Calibri"/>
          <w:sz w:val="24"/>
          <w:szCs w:val="24"/>
          <w:lang w:val="uk-UA"/>
        </w:rPr>
        <w:t>Комунікація зі студентами</w:t>
      </w:r>
      <w:r w:rsidRPr="002E2278">
        <w:rPr>
          <w:rFonts w:eastAsia="Calibri"/>
          <w:b/>
          <w:sz w:val="24"/>
          <w:szCs w:val="24"/>
          <w:lang w:val="uk-UA"/>
        </w:rPr>
        <w:t xml:space="preserve"> </w:t>
      </w:r>
      <w:r w:rsidRPr="002E2278">
        <w:rPr>
          <w:rFonts w:eastAsia="Calibri"/>
          <w:sz w:val="24"/>
          <w:szCs w:val="24"/>
          <w:lang w:val="uk-UA"/>
        </w:rPr>
        <w:t>здійсню</w:t>
      </w:r>
      <w:r w:rsidR="00591C3A" w:rsidRPr="002E2278">
        <w:rPr>
          <w:rFonts w:eastAsia="Calibri"/>
          <w:sz w:val="24"/>
          <w:szCs w:val="24"/>
          <w:lang w:val="uk-UA"/>
        </w:rPr>
        <w:t>єть</w:t>
      </w:r>
      <w:r w:rsidRPr="002E2278">
        <w:rPr>
          <w:rFonts w:eastAsia="Calibri"/>
          <w:sz w:val="24"/>
          <w:szCs w:val="24"/>
          <w:lang w:val="uk-UA"/>
        </w:rPr>
        <w:t xml:space="preserve">ся за допомогою телеграм-каналу </w:t>
      </w:r>
      <w:proofErr w:type="spellStart"/>
      <w:r w:rsidRPr="002E2278">
        <w:rPr>
          <w:rFonts w:eastAsia="Calibri"/>
          <w:i/>
          <w:iCs/>
          <w:sz w:val="24"/>
          <w:szCs w:val="24"/>
          <w:lang w:val="uk-UA"/>
        </w:rPr>
        <w:t>Psycholinguistics</w:t>
      </w:r>
      <w:proofErr w:type="spellEnd"/>
      <w:r w:rsidRPr="002E2278">
        <w:rPr>
          <w:rFonts w:eastAsia="Calibri"/>
          <w:i/>
          <w:iCs/>
          <w:sz w:val="24"/>
          <w:szCs w:val="24"/>
          <w:lang w:val="uk-UA"/>
        </w:rPr>
        <w:t xml:space="preserve"> 2022</w:t>
      </w:r>
      <w:r w:rsidRPr="002E2278">
        <w:rPr>
          <w:rFonts w:eastAsia="Calibri"/>
          <w:sz w:val="24"/>
          <w:szCs w:val="24"/>
          <w:lang w:val="uk-UA"/>
        </w:rPr>
        <w:t xml:space="preserve"> </w:t>
      </w:r>
      <w:r w:rsidRPr="002E2278">
        <w:rPr>
          <w:rFonts w:eastAsia="Calibri"/>
          <w:bCs/>
          <w:sz w:val="24"/>
          <w:szCs w:val="24"/>
          <w:lang w:val="uk-UA"/>
        </w:rPr>
        <w:t>(</w:t>
      </w:r>
      <w:hyperlink r:id="rId7" w:history="1">
        <w:r w:rsidR="00591C3A" w:rsidRPr="002E2278">
          <w:rPr>
            <w:rStyle w:val="Hyperlink"/>
            <w:rFonts w:eastAsia="Calibri"/>
            <w:bCs/>
            <w:sz w:val="24"/>
            <w:szCs w:val="24"/>
            <w:lang w:val="uk-UA"/>
          </w:rPr>
          <w:t>https://t.me/+jHM2umZmbB9hNTMy</w:t>
        </w:r>
      </w:hyperlink>
      <w:r w:rsidRPr="002E2278">
        <w:rPr>
          <w:rFonts w:eastAsia="Calibri"/>
          <w:bCs/>
          <w:sz w:val="24"/>
          <w:szCs w:val="24"/>
          <w:lang w:val="uk-UA"/>
        </w:rPr>
        <w:t>)</w:t>
      </w:r>
      <w:r w:rsidR="006C1325" w:rsidRPr="002E2278">
        <w:rPr>
          <w:rFonts w:eastAsia="Calibri"/>
          <w:bCs/>
          <w:sz w:val="24"/>
          <w:szCs w:val="24"/>
          <w:lang w:val="uk-UA"/>
        </w:rPr>
        <w:t>.</w:t>
      </w:r>
    </w:p>
    <w:p w:rsidR="00591C3A" w:rsidRPr="002E2278" w:rsidRDefault="00591C3A" w:rsidP="00591C3A">
      <w:pPr>
        <w:ind w:firstLine="708"/>
        <w:rPr>
          <w:rFonts w:eastAsia="Calibri"/>
          <w:bCs/>
          <w:sz w:val="24"/>
          <w:szCs w:val="24"/>
        </w:rPr>
      </w:pPr>
      <w:r w:rsidRPr="002E2278">
        <w:rPr>
          <w:rFonts w:eastAsia="Calibri"/>
          <w:bCs/>
          <w:sz w:val="24"/>
          <w:szCs w:val="24"/>
          <w:lang w:val="uk-UA"/>
        </w:rPr>
        <w:t xml:space="preserve">Онлайн-лекції проводяться в </w:t>
      </w:r>
      <w:r w:rsidRPr="002E2278">
        <w:rPr>
          <w:rFonts w:eastAsia="Calibri"/>
          <w:bCs/>
          <w:sz w:val="24"/>
          <w:szCs w:val="24"/>
          <w:lang w:val="en-US"/>
        </w:rPr>
        <w:t>zoom</w:t>
      </w:r>
      <w:r w:rsidRPr="002E2278">
        <w:rPr>
          <w:rFonts w:eastAsia="Calibri"/>
          <w:bCs/>
          <w:sz w:val="24"/>
          <w:szCs w:val="24"/>
          <w:lang w:val="uk-UA"/>
        </w:rPr>
        <w:t xml:space="preserve">-конференції за посиланням </w:t>
      </w:r>
      <w:hyperlink r:id="rId8"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https</w:t>
        </w:r>
        <w:r w:rsidRPr="002E2278">
          <w:rPr>
            <w:rStyle w:val="Hyperlink"/>
            <w:rFonts w:eastAsia="Calibri"/>
            <w:bCs/>
            <w:sz w:val="24"/>
            <w:szCs w:val="24"/>
          </w:rPr>
          <w:t>://</w:t>
        </w:r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us</w:t>
        </w:r>
        <w:r w:rsidRPr="002E2278">
          <w:rPr>
            <w:rStyle w:val="Hyperlink"/>
            <w:rFonts w:eastAsia="Calibri"/>
            <w:bCs/>
            <w:sz w:val="24"/>
            <w:szCs w:val="24"/>
          </w:rPr>
          <w:t>04</w:t>
        </w:r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web</w:t>
        </w:r>
        <w:r w:rsidRPr="002E2278">
          <w:rPr>
            <w:rStyle w:val="Hyperlink"/>
            <w:rFonts w:eastAsia="Calibri"/>
            <w:bCs/>
            <w:sz w:val="24"/>
            <w:szCs w:val="24"/>
          </w:rPr>
          <w:t>.</w:t>
        </w:r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zoom</w:t>
        </w:r>
        <w:r w:rsidRPr="002E2278">
          <w:rPr>
            <w:rStyle w:val="Hyperlink"/>
            <w:rFonts w:eastAsia="Calibri"/>
            <w:bCs/>
            <w:sz w:val="24"/>
            <w:szCs w:val="24"/>
          </w:rPr>
          <w:t>.</w:t>
        </w:r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us</w:t>
        </w:r>
        <w:r w:rsidRPr="002E2278">
          <w:rPr>
            <w:rStyle w:val="Hyperlink"/>
            <w:rFonts w:eastAsia="Calibri"/>
            <w:bCs/>
            <w:sz w:val="24"/>
            <w:szCs w:val="24"/>
          </w:rPr>
          <w:t>/</w:t>
        </w:r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j</w:t>
        </w:r>
        <w:r w:rsidRPr="002E2278">
          <w:rPr>
            <w:rStyle w:val="Hyperlink"/>
            <w:rFonts w:eastAsia="Calibri"/>
            <w:bCs/>
            <w:sz w:val="24"/>
            <w:szCs w:val="24"/>
          </w:rPr>
          <w:t>/74886390346?</w:t>
        </w:r>
        <w:proofErr w:type="spellStart"/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pwd</w:t>
        </w:r>
        <w:proofErr w:type="spellEnd"/>
        <w:r w:rsidRPr="002E2278">
          <w:rPr>
            <w:rStyle w:val="Hyperlink"/>
            <w:rFonts w:eastAsia="Calibri"/>
            <w:bCs/>
            <w:sz w:val="24"/>
            <w:szCs w:val="24"/>
          </w:rPr>
          <w:t>=</w:t>
        </w:r>
        <w:proofErr w:type="spellStart"/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NWhxYWtHOVJNdktwY</w:t>
        </w:r>
        <w:proofErr w:type="spellEnd"/>
        <w:r w:rsidRPr="002E2278">
          <w:rPr>
            <w:rStyle w:val="Hyperlink"/>
            <w:rFonts w:eastAsia="Calibri"/>
            <w:bCs/>
            <w:sz w:val="24"/>
            <w:szCs w:val="24"/>
          </w:rPr>
          <w:t>0</w:t>
        </w:r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t</w:t>
        </w:r>
        <w:r w:rsidRPr="002E2278">
          <w:rPr>
            <w:rStyle w:val="Hyperlink"/>
            <w:rFonts w:eastAsia="Calibri"/>
            <w:bCs/>
            <w:sz w:val="24"/>
            <w:szCs w:val="24"/>
          </w:rPr>
          <w:t>4</w:t>
        </w:r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a</w:t>
        </w:r>
        <w:r w:rsidRPr="002E2278">
          <w:rPr>
            <w:rStyle w:val="Hyperlink"/>
            <w:rFonts w:eastAsia="Calibri"/>
            <w:bCs/>
            <w:sz w:val="24"/>
            <w:szCs w:val="24"/>
          </w:rPr>
          <w:t>0</w:t>
        </w:r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F</w:t>
        </w:r>
        <w:r w:rsidRPr="002E2278">
          <w:rPr>
            <w:rStyle w:val="Hyperlink"/>
            <w:rFonts w:eastAsia="Calibri"/>
            <w:bCs/>
            <w:sz w:val="24"/>
            <w:szCs w:val="24"/>
          </w:rPr>
          <w:t>4</w:t>
        </w:r>
        <w:proofErr w:type="spellStart"/>
        <w:r w:rsidRPr="002E2278">
          <w:rPr>
            <w:rStyle w:val="Hyperlink"/>
            <w:rFonts w:eastAsia="Calibri"/>
            <w:bCs/>
            <w:sz w:val="24"/>
            <w:szCs w:val="24"/>
            <w:lang w:val="en-US"/>
          </w:rPr>
          <w:t>aFNaZz</w:t>
        </w:r>
        <w:proofErr w:type="spellEnd"/>
        <w:r w:rsidRPr="002E2278">
          <w:rPr>
            <w:rStyle w:val="Hyperlink"/>
            <w:rFonts w:eastAsia="Calibri"/>
            <w:bCs/>
            <w:sz w:val="24"/>
            <w:szCs w:val="24"/>
          </w:rPr>
          <w:t>09</w:t>
        </w:r>
      </w:hyperlink>
    </w:p>
    <w:p w:rsidR="00591C3A" w:rsidRPr="002E2278" w:rsidRDefault="00591C3A" w:rsidP="0093033B">
      <w:pPr>
        <w:ind w:firstLine="708"/>
        <w:rPr>
          <w:rFonts w:eastAsia="Calibri"/>
          <w:sz w:val="24"/>
          <w:szCs w:val="24"/>
        </w:rPr>
      </w:pPr>
    </w:p>
    <w:p w:rsidR="0093033B" w:rsidRPr="002E2278" w:rsidRDefault="0093033B" w:rsidP="0093033B">
      <w:pPr>
        <w:rPr>
          <w:rFonts w:eastAsia="Calibri"/>
          <w:b/>
          <w:bCs/>
          <w:smallCaps/>
          <w:color w:val="000099"/>
          <w:sz w:val="24"/>
          <w:szCs w:val="24"/>
          <w:lang w:val="uk-UA"/>
        </w:rPr>
      </w:pPr>
    </w:p>
    <w:p w:rsidR="0093033B" w:rsidRPr="002E2278" w:rsidRDefault="0093033B" w:rsidP="0093033B">
      <w:pPr>
        <w:rPr>
          <w:rFonts w:eastAsia="Calibri"/>
          <w:sz w:val="24"/>
          <w:szCs w:val="24"/>
          <w:lang w:val="uk-UA"/>
        </w:rPr>
      </w:pPr>
      <w:r w:rsidRPr="002E2278">
        <w:rPr>
          <w:rFonts w:eastAsia="Calibri"/>
          <w:b/>
          <w:bCs/>
          <w:smallCaps/>
          <w:color w:val="000099"/>
          <w:sz w:val="24"/>
          <w:szCs w:val="24"/>
          <w:lang w:val="uk-UA"/>
        </w:rPr>
        <w:t>АНОТАЦІЯ  КУРСУ</w:t>
      </w:r>
      <w:r w:rsidRPr="002E2278">
        <w:rPr>
          <w:rFonts w:eastAsia="Calibri"/>
          <w:sz w:val="24"/>
          <w:szCs w:val="24"/>
          <w:lang w:val="uk-UA"/>
        </w:rPr>
        <w:t xml:space="preserve">  </w:t>
      </w:r>
    </w:p>
    <w:p w:rsidR="006C1325" w:rsidRPr="002E2278" w:rsidRDefault="006C1325" w:rsidP="006C1325">
      <w:pPr>
        <w:tabs>
          <w:tab w:val="left" w:pos="1800"/>
        </w:tabs>
        <w:ind w:firstLine="708"/>
        <w:jc w:val="both"/>
        <w:rPr>
          <w:bCs/>
          <w:i/>
          <w:iCs/>
          <w:sz w:val="24"/>
          <w:szCs w:val="24"/>
          <w:lang w:val="uk-UA" w:eastAsia="ru-RU"/>
        </w:rPr>
      </w:pPr>
      <w:r w:rsidRPr="002E2278">
        <w:rPr>
          <w:bCs/>
          <w:i/>
          <w:iCs/>
          <w:sz w:val="24"/>
          <w:szCs w:val="24"/>
          <w:lang w:val="uk-UA" w:eastAsia="ru-RU"/>
        </w:rPr>
        <w:t>Мета навчальної дисципліни</w:t>
      </w:r>
      <w:r w:rsidR="00FB5176" w:rsidRPr="002E2278">
        <w:rPr>
          <w:bCs/>
          <w:i/>
          <w:iCs/>
          <w:sz w:val="24"/>
          <w:szCs w:val="24"/>
          <w:lang w:val="uk-UA" w:eastAsia="ru-RU"/>
        </w:rPr>
        <w:t xml:space="preserve"> – ознайомити</w:t>
      </w:r>
      <w:r w:rsidRPr="002E2278">
        <w:rPr>
          <w:bCs/>
          <w:i/>
          <w:iCs/>
          <w:sz w:val="24"/>
          <w:szCs w:val="24"/>
          <w:lang w:val="uk-UA" w:eastAsia="ru-RU"/>
        </w:rPr>
        <w:t xml:space="preserve"> студентів з процесами продукування, сприйняття й розуміння мовлення, прослідкувати взаємозв'язки мови, мовлення й мислення, дослідити формування </w:t>
      </w:r>
      <w:proofErr w:type="spellStart"/>
      <w:r w:rsidRPr="002E2278">
        <w:rPr>
          <w:bCs/>
          <w:i/>
          <w:iCs/>
          <w:sz w:val="24"/>
          <w:szCs w:val="24"/>
          <w:lang w:val="uk-UA" w:eastAsia="ru-RU"/>
        </w:rPr>
        <w:t>мовної</w:t>
      </w:r>
      <w:proofErr w:type="spellEnd"/>
      <w:r w:rsidRPr="002E2278">
        <w:rPr>
          <w:bCs/>
          <w:i/>
          <w:iCs/>
          <w:sz w:val="24"/>
          <w:szCs w:val="24"/>
          <w:lang w:val="uk-UA" w:eastAsia="ru-RU"/>
        </w:rPr>
        <w:t xml:space="preserve"> свідомості людини.</w:t>
      </w:r>
    </w:p>
    <w:p w:rsidR="006C1325" w:rsidRPr="002E2278" w:rsidRDefault="006C1325" w:rsidP="006C1325">
      <w:pPr>
        <w:tabs>
          <w:tab w:val="left" w:pos="1800"/>
        </w:tabs>
        <w:ind w:firstLine="708"/>
        <w:jc w:val="both"/>
        <w:rPr>
          <w:bCs/>
          <w:i/>
          <w:iCs/>
          <w:sz w:val="24"/>
          <w:szCs w:val="24"/>
          <w:lang w:val="uk-UA" w:eastAsia="ru-RU"/>
        </w:rPr>
      </w:pPr>
      <w:r w:rsidRPr="002E2278">
        <w:rPr>
          <w:bCs/>
          <w:i/>
          <w:iCs/>
          <w:sz w:val="24"/>
          <w:szCs w:val="24"/>
          <w:lang w:val="uk-UA" w:eastAsia="ru-RU"/>
        </w:rPr>
        <w:t>Завдання: вивчення теорій породження мовлення; розгляд психолінгвістичних аспектів сприйняття мовлення; розгляд психолінгвістичних проблем сприйняття й оцінювання тексту.</w:t>
      </w:r>
    </w:p>
    <w:p w:rsidR="006C1325" w:rsidRPr="002E2278" w:rsidRDefault="006C1325" w:rsidP="006C1325">
      <w:pPr>
        <w:tabs>
          <w:tab w:val="left" w:pos="1800"/>
        </w:tabs>
        <w:ind w:firstLine="708"/>
        <w:jc w:val="both"/>
        <w:rPr>
          <w:bCs/>
          <w:color w:val="000000"/>
          <w:sz w:val="24"/>
          <w:szCs w:val="24"/>
        </w:rPr>
      </w:pPr>
      <w:r w:rsidRPr="002E2278">
        <w:rPr>
          <w:bCs/>
          <w:i/>
          <w:iCs/>
          <w:sz w:val="24"/>
          <w:szCs w:val="24"/>
          <w:lang w:val="uk-UA" w:eastAsia="ru-RU"/>
        </w:rPr>
        <w:t>Очікувані результати полягають у набутті наступних вмінь</w:t>
      </w:r>
      <w:r w:rsidRPr="002E2278">
        <w:rPr>
          <w:bCs/>
          <w:i/>
          <w:iCs/>
          <w:sz w:val="24"/>
          <w:szCs w:val="24"/>
          <w:lang w:eastAsia="ru-RU"/>
        </w:rPr>
        <w:t>:</w:t>
      </w:r>
      <w:r w:rsidRPr="002E2278">
        <w:rPr>
          <w:bCs/>
          <w:color w:val="000000"/>
          <w:sz w:val="24"/>
          <w:szCs w:val="24"/>
        </w:rPr>
        <w:t xml:space="preserve"> </w:t>
      </w:r>
    </w:p>
    <w:p w:rsidR="006C1325" w:rsidRPr="002E2278" w:rsidRDefault="006C1325" w:rsidP="00142213">
      <w:pPr>
        <w:pStyle w:val="ListParagraph"/>
        <w:numPr>
          <w:ilvl w:val="0"/>
          <w:numId w:val="6"/>
        </w:numPr>
        <w:tabs>
          <w:tab w:val="left" w:pos="1800"/>
        </w:tabs>
        <w:ind w:left="0" w:firstLine="0"/>
        <w:jc w:val="both"/>
        <w:rPr>
          <w:bCs/>
          <w:i/>
          <w:iCs/>
          <w:sz w:val="24"/>
          <w:szCs w:val="24"/>
          <w:lang w:eastAsia="ru-RU"/>
        </w:rPr>
      </w:pPr>
      <w:proofErr w:type="spellStart"/>
      <w:r w:rsidRPr="002E2278">
        <w:rPr>
          <w:bCs/>
          <w:i/>
          <w:iCs/>
          <w:sz w:val="24"/>
          <w:szCs w:val="24"/>
          <w:lang w:eastAsia="ru-RU"/>
        </w:rPr>
        <w:t>Застосовувати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знання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про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експресивні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емоційні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логічні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засоби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мови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та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техніку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мовлення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для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досягнення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запланованого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прагматичного результату й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організації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успішної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комунікації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>.</w:t>
      </w:r>
    </w:p>
    <w:p w:rsidR="006C1325" w:rsidRPr="002E2278" w:rsidRDefault="006C1325" w:rsidP="00142213">
      <w:pPr>
        <w:pStyle w:val="ListParagraph"/>
        <w:numPr>
          <w:ilvl w:val="0"/>
          <w:numId w:val="6"/>
        </w:numPr>
        <w:tabs>
          <w:tab w:val="left" w:pos="1800"/>
        </w:tabs>
        <w:ind w:left="0" w:firstLine="0"/>
        <w:jc w:val="both"/>
        <w:rPr>
          <w:bCs/>
          <w:i/>
          <w:iCs/>
          <w:sz w:val="24"/>
          <w:szCs w:val="24"/>
          <w:lang w:eastAsia="ru-RU"/>
        </w:rPr>
      </w:pPr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Характеризувати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теоретичні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засади (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концепції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категорії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принципи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основні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поняття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тощо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) та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прикладні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аспекти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обраної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філологічної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спеціалізації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>.</w:t>
      </w:r>
    </w:p>
    <w:p w:rsidR="006C1325" w:rsidRPr="002E2278" w:rsidRDefault="006C1325" w:rsidP="00142213">
      <w:pPr>
        <w:pStyle w:val="ListParagraph"/>
        <w:numPr>
          <w:ilvl w:val="0"/>
          <w:numId w:val="6"/>
        </w:numPr>
        <w:tabs>
          <w:tab w:val="left" w:pos="1800"/>
        </w:tabs>
        <w:ind w:left="0" w:firstLine="0"/>
        <w:jc w:val="both"/>
        <w:rPr>
          <w:bCs/>
          <w:i/>
          <w:iCs/>
          <w:sz w:val="24"/>
          <w:szCs w:val="24"/>
          <w:lang w:eastAsia="ru-RU"/>
        </w:rPr>
      </w:pPr>
      <w:proofErr w:type="spellStart"/>
      <w:r w:rsidRPr="002E2278">
        <w:rPr>
          <w:bCs/>
          <w:i/>
          <w:iCs/>
          <w:sz w:val="24"/>
          <w:szCs w:val="24"/>
          <w:lang w:eastAsia="ru-RU"/>
        </w:rPr>
        <w:t>Здійснювати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науковий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аналіз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мовного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мовленнєвого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й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літературного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матеріалу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інтерпретувати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та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структурувати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його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з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урахуванням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доцільних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методологічних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принципів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формулювати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узагальнення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на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основі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самостійно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опрацьованих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даних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>.</w:t>
      </w:r>
    </w:p>
    <w:p w:rsidR="006C1325" w:rsidRPr="002E2278" w:rsidRDefault="006C1325" w:rsidP="00142213">
      <w:pPr>
        <w:pStyle w:val="ListParagraph"/>
        <w:numPr>
          <w:ilvl w:val="0"/>
          <w:numId w:val="6"/>
        </w:numPr>
        <w:tabs>
          <w:tab w:val="left" w:pos="1800"/>
        </w:tabs>
        <w:ind w:left="0" w:firstLine="0"/>
        <w:jc w:val="both"/>
        <w:rPr>
          <w:bCs/>
          <w:i/>
          <w:iCs/>
          <w:sz w:val="24"/>
          <w:szCs w:val="24"/>
          <w:lang w:eastAsia="ru-RU"/>
        </w:rPr>
      </w:pPr>
      <w:r w:rsidRPr="002E2278">
        <w:rPr>
          <w:bCs/>
          <w:i/>
          <w:iCs/>
          <w:sz w:val="24"/>
          <w:szCs w:val="24"/>
          <w:lang w:eastAsia="ru-RU"/>
        </w:rPr>
        <w:t xml:space="preserve">Доступно й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аргументовано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пояснювати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сутність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конкретних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філологічних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питань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власну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точку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зору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на них та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її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обґрунтування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як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фахівцям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, так і широкому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загалу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зокрема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особам,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які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навчаються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>.</w:t>
      </w:r>
    </w:p>
    <w:p w:rsidR="006C1325" w:rsidRPr="002E2278" w:rsidRDefault="006C1325" w:rsidP="00142213">
      <w:pPr>
        <w:pStyle w:val="ListParagraph"/>
        <w:numPr>
          <w:ilvl w:val="0"/>
          <w:numId w:val="6"/>
        </w:numPr>
        <w:tabs>
          <w:tab w:val="left" w:pos="1800"/>
        </w:tabs>
        <w:ind w:left="0" w:firstLine="0"/>
        <w:jc w:val="both"/>
        <w:rPr>
          <w:bCs/>
          <w:i/>
          <w:iCs/>
          <w:sz w:val="24"/>
          <w:szCs w:val="24"/>
          <w:lang w:eastAsia="ru-RU"/>
        </w:rPr>
      </w:pPr>
      <w:proofErr w:type="spellStart"/>
      <w:r w:rsidRPr="002E2278">
        <w:rPr>
          <w:bCs/>
          <w:i/>
          <w:iCs/>
          <w:sz w:val="24"/>
          <w:szCs w:val="24"/>
          <w:lang w:eastAsia="ru-RU"/>
        </w:rPr>
        <w:lastRenderedPageBreak/>
        <w:t>Використовувати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спеціалізовані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концептуальні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знання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з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обраної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філологічної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галузі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для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розв’язання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складних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задач і проблем,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що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потребує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оновлення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та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інтеграції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знань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, часто в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умовах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неповної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>/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недостатньої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інформації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та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суперечливих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2278">
        <w:rPr>
          <w:bCs/>
          <w:i/>
          <w:iCs/>
          <w:sz w:val="24"/>
          <w:szCs w:val="24"/>
          <w:lang w:eastAsia="ru-RU"/>
        </w:rPr>
        <w:t>вимог</w:t>
      </w:r>
      <w:proofErr w:type="spellEnd"/>
      <w:r w:rsidRPr="002E2278">
        <w:rPr>
          <w:bCs/>
          <w:i/>
          <w:iCs/>
          <w:sz w:val="24"/>
          <w:szCs w:val="24"/>
          <w:lang w:eastAsia="ru-RU"/>
        </w:rPr>
        <w:t>.</w:t>
      </w:r>
    </w:p>
    <w:p w:rsidR="006C1325" w:rsidRPr="002E2278" w:rsidRDefault="006C1325" w:rsidP="006C1325">
      <w:pPr>
        <w:tabs>
          <w:tab w:val="left" w:pos="1800"/>
        </w:tabs>
        <w:ind w:firstLine="708"/>
        <w:jc w:val="both"/>
        <w:rPr>
          <w:bCs/>
          <w:i/>
          <w:iCs/>
          <w:sz w:val="24"/>
          <w:szCs w:val="24"/>
          <w:lang w:eastAsia="ru-RU"/>
        </w:rPr>
      </w:pPr>
    </w:p>
    <w:p w:rsidR="0093033B" w:rsidRPr="002E2278" w:rsidRDefault="0093033B" w:rsidP="0093033B">
      <w:pPr>
        <w:rPr>
          <w:rFonts w:eastAsia="Calibri"/>
          <w:b/>
          <w:bCs/>
          <w:color w:val="000080"/>
          <w:sz w:val="24"/>
          <w:szCs w:val="24"/>
          <w:lang w:val="uk-UA"/>
        </w:rPr>
      </w:pPr>
    </w:p>
    <w:p w:rsidR="0093033B" w:rsidRPr="002E2278" w:rsidRDefault="0093033B" w:rsidP="0093033B">
      <w:pPr>
        <w:rPr>
          <w:rFonts w:eastAsia="Calibri"/>
          <w:b/>
          <w:bCs/>
          <w:color w:val="000080"/>
          <w:sz w:val="24"/>
          <w:szCs w:val="24"/>
          <w:lang w:val="uk-UA"/>
        </w:rPr>
      </w:pPr>
      <w:r w:rsidRPr="002E2278">
        <w:rPr>
          <w:rFonts w:eastAsia="Calibri"/>
          <w:b/>
          <w:bCs/>
          <w:color w:val="000080"/>
          <w:sz w:val="24"/>
          <w:szCs w:val="24"/>
          <w:lang w:val="uk-UA"/>
        </w:rPr>
        <w:t>ОПИС КУРСУ</w:t>
      </w:r>
    </w:p>
    <w:p w:rsidR="0093033B" w:rsidRPr="002E2278" w:rsidRDefault="0093033B" w:rsidP="0093033B">
      <w:pPr>
        <w:keepNext/>
        <w:keepLines/>
        <w:widowControl w:val="0"/>
        <w:ind w:firstLine="708"/>
        <w:jc w:val="both"/>
        <w:outlineLvl w:val="0"/>
        <w:rPr>
          <w:rFonts w:eastAsia="Calibri"/>
          <w:b/>
          <w:i/>
          <w:sz w:val="24"/>
          <w:szCs w:val="24"/>
          <w:lang w:val="uk-UA"/>
        </w:rPr>
      </w:pPr>
      <w:r w:rsidRPr="002E2278">
        <w:rPr>
          <w:rFonts w:eastAsia="Calibri"/>
          <w:sz w:val="24"/>
          <w:szCs w:val="24"/>
          <w:lang w:val="uk-UA"/>
        </w:rPr>
        <w:t xml:space="preserve"> </w:t>
      </w:r>
      <w:r w:rsidRPr="002E2278">
        <w:rPr>
          <w:rFonts w:eastAsia="Calibri"/>
          <w:b/>
          <w:i/>
          <w:sz w:val="24"/>
          <w:szCs w:val="24"/>
          <w:lang w:val="uk-UA"/>
        </w:rPr>
        <w:t>Форми і методи навчання</w:t>
      </w:r>
    </w:p>
    <w:p w:rsidR="0093033B" w:rsidRPr="002E2278" w:rsidRDefault="0093033B" w:rsidP="0093033B">
      <w:pPr>
        <w:widowControl w:val="0"/>
        <w:ind w:firstLine="708"/>
        <w:jc w:val="both"/>
        <w:rPr>
          <w:rFonts w:eastAsia="Calibri"/>
          <w:sz w:val="24"/>
          <w:szCs w:val="24"/>
          <w:lang w:val="uk-UA"/>
        </w:rPr>
      </w:pPr>
      <w:r w:rsidRPr="002E2278">
        <w:rPr>
          <w:rFonts w:eastAsia="Calibri"/>
          <w:sz w:val="24"/>
          <w:szCs w:val="24"/>
          <w:lang w:val="uk-UA"/>
        </w:rPr>
        <w:t>Курс буде викладений у формі лекцій (</w:t>
      </w:r>
      <w:r w:rsidR="00324935" w:rsidRPr="002E2278">
        <w:rPr>
          <w:rFonts w:eastAsia="Calibri"/>
          <w:sz w:val="24"/>
          <w:szCs w:val="24"/>
          <w:lang w:val="uk-UA"/>
        </w:rPr>
        <w:t>16</w:t>
      </w:r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год.</w:t>
      </w:r>
      <w:r w:rsidR="00FB5176" w:rsidRPr="002E2278">
        <w:rPr>
          <w:rFonts w:eastAsia="Calibri"/>
          <w:sz w:val="24"/>
          <w:szCs w:val="24"/>
          <w:lang w:val="uk-UA"/>
        </w:rPr>
        <w:t>очна</w:t>
      </w:r>
      <w:proofErr w:type="spellEnd"/>
      <w:r w:rsidR="00FB5176" w:rsidRPr="002E2278">
        <w:rPr>
          <w:rFonts w:eastAsia="Calibri"/>
          <w:sz w:val="24"/>
          <w:szCs w:val="24"/>
          <w:lang w:val="uk-UA"/>
        </w:rPr>
        <w:t xml:space="preserve"> форма/10 </w:t>
      </w:r>
      <w:proofErr w:type="spellStart"/>
      <w:r w:rsidR="00FB5176" w:rsidRPr="002E2278">
        <w:rPr>
          <w:rFonts w:eastAsia="Calibri"/>
          <w:sz w:val="24"/>
          <w:szCs w:val="24"/>
          <w:lang w:val="uk-UA"/>
        </w:rPr>
        <w:t>год.заочна</w:t>
      </w:r>
      <w:proofErr w:type="spellEnd"/>
      <w:r w:rsidRPr="002E2278">
        <w:rPr>
          <w:rFonts w:eastAsia="Calibri"/>
          <w:sz w:val="24"/>
          <w:szCs w:val="24"/>
          <w:lang w:val="uk-UA"/>
        </w:rPr>
        <w:t>) та практичних (</w:t>
      </w:r>
      <w:r w:rsidR="00324935" w:rsidRPr="002E2278">
        <w:rPr>
          <w:rFonts w:eastAsia="Calibri"/>
          <w:sz w:val="24"/>
          <w:szCs w:val="24"/>
          <w:lang w:val="uk-UA"/>
        </w:rPr>
        <w:t xml:space="preserve">14 </w:t>
      </w:r>
      <w:proofErr w:type="spellStart"/>
      <w:r w:rsidRPr="002E2278">
        <w:rPr>
          <w:rFonts w:eastAsia="Calibri"/>
          <w:sz w:val="24"/>
          <w:szCs w:val="24"/>
          <w:lang w:val="uk-UA"/>
        </w:rPr>
        <w:t>год.</w:t>
      </w:r>
      <w:r w:rsidR="00FB5176" w:rsidRPr="002E2278">
        <w:rPr>
          <w:rFonts w:eastAsia="Calibri"/>
          <w:sz w:val="24"/>
          <w:szCs w:val="24"/>
          <w:lang w:val="uk-UA"/>
        </w:rPr>
        <w:t>очна</w:t>
      </w:r>
      <w:proofErr w:type="spellEnd"/>
      <w:r w:rsidRPr="002E2278">
        <w:rPr>
          <w:rFonts w:eastAsia="Calibri"/>
          <w:sz w:val="24"/>
          <w:szCs w:val="24"/>
          <w:lang w:val="uk-UA"/>
        </w:rPr>
        <w:t>), організації самостійної роботи студентів  (</w:t>
      </w:r>
      <w:r w:rsidR="00324935" w:rsidRPr="002E2278">
        <w:rPr>
          <w:rFonts w:eastAsia="Calibri"/>
          <w:sz w:val="24"/>
          <w:szCs w:val="24"/>
          <w:lang w:val="uk-UA"/>
        </w:rPr>
        <w:t>60</w:t>
      </w:r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год.</w:t>
      </w:r>
      <w:r w:rsidR="00FB5176" w:rsidRPr="002E2278">
        <w:rPr>
          <w:rFonts w:eastAsia="Calibri"/>
          <w:sz w:val="24"/>
          <w:szCs w:val="24"/>
          <w:lang w:val="uk-UA"/>
        </w:rPr>
        <w:t>очна</w:t>
      </w:r>
      <w:proofErr w:type="spellEnd"/>
      <w:r w:rsidR="00FB5176" w:rsidRPr="002E2278">
        <w:rPr>
          <w:rFonts w:eastAsia="Calibri"/>
          <w:sz w:val="24"/>
          <w:szCs w:val="24"/>
          <w:lang w:val="uk-UA"/>
        </w:rPr>
        <w:t xml:space="preserve">/80 </w:t>
      </w:r>
      <w:proofErr w:type="spellStart"/>
      <w:r w:rsidR="00FB5176" w:rsidRPr="002E2278">
        <w:rPr>
          <w:rFonts w:eastAsia="Calibri"/>
          <w:sz w:val="24"/>
          <w:szCs w:val="24"/>
          <w:lang w:val="uk-UA"/>
        </w:rPr>
        <w:t>год.заочна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). </w:t>
      </w:r>
    </w:p>
    <w:p w:rsidR="00324935" w:rsidRPr="002E2278" w:rsidRDefault="00324935" w:rsidP="0093033B">
      <w:pPr>
        <w:widowControl w:val="0"/>
        <w:ind w:firstLine="708"/>
        <w:jc w:val="both"/>
        <w:rPr>
          <w:rFonts w:eastAsia="Calibri"/>
          <w:sz w:val="24"/>
          <w:szCs w:val="24"/>
          <w:lang w:val="uk-UA"/>
        </w:rPr>
      </w:pPr>
      <w:r w:rsidRPr="002E2278">
        <w:rPr>
          <w:rFonts w:eastAsia="Calibri"/>
          <w:sz w:val="24"/>
          <w:szCs w:val="24"/>
          <w:lang w:val="uk-UA"/>
        </w:rPr>
        <w:t>Методи навчання:</w:t>
      </w:r>
    </w:p>
    <w:p w:rsidR="00324935" w:rsidRPr="002E2278" w:rsidRDefault="00324935" w:rsidP="00324935">
      <w:pPr>
        <w:widowControl w:val="0"/>
        <w:ind w:firstLine="708"/>
        <w:jc w:val="both"/>
        <w:rPr>
          <w:rFonts w:eastAsia="Calibri"/>
          <w:sz w:val="24"/>
          <w:szCs w:val="24"/>
        </w:rPr>
      </w:pPr>
      <w:proofErr w:type="spellStart"/>
      <w:r w:rsidRPr="002E2278">
        <w:rPr>
          <w:rFonts w:eastAsia="Calibri"/>
          <w:sz w:val="24"/>
          <w:szCs w:val="24"/>
        </w:rPr>
        <w:t>Словесні</w:t>
      </w:r>
      <w:proofErr w:type="spellEnd"/>
      <w:r w:rsidRPr="002E2278">
        <w:rPr>
          <w:rFonts w:eastAsia="Calibri"/>
          <w:sz w:val="24"/>
          <w:szCs w:val="24"/>
        </w:rPr>
        <w:t xml:space="preserve">: </w:t>
      </w:r>
      <w:proofErr w:type="spellStart"/>
      <w:r w:rsidRPr="002E2278">
        <w:rPr>
          <w:rFonts w:eastAsia="Calibri"/>
          <w:sz w:val="24"/>
          <w:szCs w:val="24"/>
        </w:rPr>
        <w:t>лекції</w:t>
      </w:r>
      <w:proofErr w:type="spellEnd"/>
      <w:r w:rsidRPr="002E2278">
        <w:rPr>
          <w:rFonts w:eastAsia="Calibri"/>
          <w:sz w:val="24"/>
          <w:szCs w:val="24"/>
        </w:rPr>
        <w:t xml:space="preserve">, </w:t>
      </w:r>
      <w:proofErr w:type="spellStart"/>
      <w:r w:rsidRPr="002E2278">
        <w:rPr>
          <w:rFonts w:eastAsia="Calibri"/>
          <w:sz w:val="24"/>
          <w:szCs w:val="24"/>
        </w:rPr>
        <w:t>розповідь</w:t>
      </w:r>
      <w:proofErr w:type="spellEnd"/>
      <w:r w:rsidRPr="002E2278">
        <w:rPr>
          <w:rFonts w:eastAsia="Calibri"/>
          <w:sz w:val="24"/>
          <w:szCs w:val="24"/>
        </w:rPr>
        <w:t xml:space="preserve">, </w:t>
      </w:r>
      <w:proofErr w:type="spellStart"/>
      <w:r w:rsidRPr="002E2278">
        <w:rPr>
          <w:rFonts w:eastAsia="Calibri"/>
          <w:sz w:val="24"/>
          <w:szCs w:val="24"/>
        </w:rPr>
        <w:t>пояснення</w:t>
      </w:r>
      <w:proofErr w:type="spellEnd"/>
      <w:r w:rsidRPr="002E2278">
        <w:rPr>
          <w:rFonts w:eastAsia="Calibri"/>
          <w:sz w:val="24"/>
          <w:szCs w:val="24"/>
        </w:rPr>
        <w:t xml:space="preserve">, </w:t>
      </w:r>
      <w:proofErr w:type="spellStart"/>
      <w:r w:rsidRPr="002E2278">
        <w:rPr>
          <w:rFonts w:eastAsia="Calibri"/>
          <w:sz w:val="24"/>
          <w:szCs w:val="24"/>
        </w:rPr>
        <w:t>дискусія</w:t>
      </w:r>
      <w:proofErr w:type="spellEnd"/>
      <w:r w:rsidRPr="002E2278">
        <w:rPr>
          <w:rFonts w:eastAsia="Calibri"/>
          <w:sz w:val="24"/>
          <w:szCs w:val="24"/>
        </w:rPr>
        <w:t xml:space="preserve">, диспут, </w:t>
      </w:r>
      <w:proofErr w:type="spellStart"/>
      <w:r w:rsidRPr="002E2278">
        <w:rPr>
          <w:rFonts w:eastAsia="Calibri"/>
          <w:sz w:val="24"/>
          <w:szCs w:val="24"/>
        </w:rPr>
        <w:t>обговорення</w:t>
      </w:r>
      <w:proofErr w:type="spellEnd"/>
      <w:r w:rsidRPr="002E2278">
        <w:rPr>
          <w:rFonts w:eastAsia="Calibri"/>
          <w:sz w:val="24"/>
          <w:szCs w:val="24"/>
        </w:rPr>
        <w:t xml:space="preserve"> </w:t>
      </w:r>
      <w:proofErr w:type="spellStart"/>
      <w:r w:rsidRPr="002E2278">
        <w:rPr>
          <w:rFonts w:eastAsia="Calibri"/>
          <w:sz w:val="24"/>
          <w:szCs w:val="24"/>
        </w:rPr>
        <w:t>проблемних</w:t>
      </w:r>
      <w:proofErr w:type="spellEnd"/>
      <w:r w:rsidRPr="002E2278">
        <w:rPr>
          <w:rFonts w:eastAsia="Calibri"/>
          <w:sz w:val="24"/>
          <w:szCs w:val="24"/>
        </w:rPr>
        <w:t xml:space="preserve"> </w:t>
      </w:r>
      <w:proofErr w:type="spellStart"/>
      <w:r w:rsidRPr="002E2278">
        <w:rPr>
          <w:rFonts w:eastAsia="Calibri"/>
          <w:sz w:val="24"/>
          <w:szCs w:val="24"/>
        </w:rPr>
        <w:t>ситуацій</w:t>
      </w:r>
      <w:proofErr w:type="spellEnd"/>
      <w:r w:rsidRPr="002E2278">
        <w:rPr>
          <w:rFonts w:eastAsia="Calibri"/>
          <w:sz w:val="24"/>
          <w:szCs w:val="24"/>
        </w:rPr>
        <w:t xml:space="preserve">. </w:t>
      </w:r>
    </w:p>
    <w:p w:rsidR="00324935" w:rsidRPr="002E2278" w:rsidRDefault="00324935" w:rsidP="00324935">
      <w:pPr>
        <w:widowControl w:val="0"/>
        <w:ind w:firstLine="708"/>
        <w:jc w:val="both"/>
        <w:rPr>
          <w:rFonts w:eastAsia="Calibri"/>
          <w:sz w:val="24"/>
          <w:szCs w:val="24"/>
        </w:rPr>
      </w:pPr>
      <w:proofErr w:type="spellStart"/>
      <w:r w:rsidRPr="002E2278">
        <w:rPr>
          <w:rFonts w:eastAsia="Calibri"/>
          <w:sz w:val="24"/>
          <w:szCs w:val="24"/>
        </w:rPr>
        <w:t>Наочні</w:t>
      </w:r>
      <w:proofErr w:type="spellEnd"/>
      <w:r w:rsidRPr="002E2278">
        <w:rPr>
          <w:rFonts w:eastAsia="Calibri"/>
          <w:sz w:val="24"/>
          <w:szCs w:val="24"/>
        </w:rPr>
        <w:t xml:space="preserve">: </w:t>
      </w:r>
      <w:proofErr w:type="spellStart"/>
      <w:r w:rsidRPr="002E2278">
        <w:rPr>
          <w:rFonts w:eastAsia="Calibri"/>
          <w:sz w:val="24"/>
          <w:szCs w:val="24"/>
        </w:rPr>
        <w:t>ілюстрація</w:t>
      </w:r>
      <w:proofErr w:type="spellEnd"/>
      <w:r w:rsidRPr="002E2278">
        <w:rPr>
          <w:rFonts w:eastAsia="Calibri"/>
          <w:sz w:val="24"/>
          <w:szCs w:val="24"/>
        </w:rPr>
        <w:t xml:space="preserve">, </w:t>
      </w:r>
      <w:proofErr w:type="spellStart"/>
      <w:r w:rsidRPr="002E2278">
        <w:rPr>
          <w:rFonts w:eastAsia="Calibri"/>
          <w:sz w:val="24"/>
          <w:szCs w:val="24"/>
        </w:rPr>
        <w:t>демонстрація</w:t>
      </w:r>
      <w:proofErr w:type="spellEnd"/>
      <w:r w:rsidRPr="002E2278">
        <w:rPr>
          <w:rFonts w:eastAsia="Calibri"/>
          <w:sz w:val="24"/>
          <w:szCs w:val="24"/>
        </w:rPr>
        <w:t xml:space="preserve">, метод </w:t>
      </w:r>
      <w:proofErr w:type="spellStart"/>
      <w:r w:rsidRPr="002E2278">
        <w:rPr>
          <w:rFonts w:eastAsia="Calibri"/>
          <w:sz w:val="24"/>
          <w:szCs w:val="24"/>
        </w:rPr>
        <w:t>безпосереднього</w:t>
      </w:r>
      <w:proofErr w:type="spellEnd"/>
      <w:r w:rsidRPr="002E2278">
        <w:rPr>
          <w:rFonts w:eastAsia="Calibri"/>
          <w:sz w:val="24"/>
          <w:szCs w:val="24"/>
        </w:rPr>
        <w:t xml:space="preserve"> </w:t>
      </w:r>
      <w:proofErr w:type="spellStart"/>
      <w:r w:rsidRPr="002E2278">
        <w:rPr>
          <w:rFonts w:eastAsia="Calibri"/>
          <w:sz w:val="24"/>
          <w:szCs w:val="24"/>
        </w:rPr>
        <w:t>спостереження</w:t>
      </w:r>
      <w:proofErr w:type="spellEnd"/>
      <w:r w:rsidRPr="002E2278">
        <w:rPr>
          <w:rFonts w:eastAsia="Calibri"/>
          <w:sz w:val="24"/>
          <w:szCs w:val="24"/>
        </w:rPr>
        <w:t xml:space="preserve">, </w:t>
      </w:r>
      <w:proofErr w:type="spellStart"/>
      <w:r w:rsidRPr="002E2278">
        <w:rPr>
          <w:rFonts w:eastAsia="Calibri"/>
          <w:sz w:val="24"/>
          <w:szCs w:val="24"/>
        </w:rPr>
        <w:t>презентація</w:t>
      </w:r>
      <w:proofErr w:type="spellEnd"/>
      <w:r w:rsidRPr="002E2278">
        <w:rPr>
          <w:rFonts w:eastAsia="Calibri"/>
          <w:sz w:val="24"/>
          <w:szCs w:val="24"/>
        </w:rPr>
        <w:t xml:space="preserve"> </w:t>
      </w:r>
      <w:proofErr w:type="spellStart"/>
      <w:r w:rsidRPr="002E2278">
        <w:rPr>
          <w:rFonts w:eastAsia="Calibri"/>
          <w:sz w:val="24"/>
          <w:szCs w:val="24"/>
        </w:rPr>
        <w:t>результатів</w:t>
      </w:r>
      <w:proofErr w:type="spellEnd"/>
      <w:r w:rsidRPr="002E2278">
        <w:rPr>
          <w:rFonts w:eastAsia="Calibri"/>
          <w:sz w:val="24"/>
          <w:szCs w:val="24"/>
        </w:rPr>
        <w:t xml:space="preserve"> </w:t>
      </w:r>
      <w:proofErr w:type="spellStart"/>
      <w:r w:rsidRPr="002E2278">
        <w:rPr>
          <w:rFonts w:eastAsia="Calibri"/>
          <w:sz w:val="24"/>
          <w:szCs w:val="24"/>
        </w:rPr>
        <w:t>власних</w:t>
      </w:r>
      <w:proofErr w:type="spellEnd"/>
      <w:r w:rsidRPr="002E2278">
        <w:rPr>
          <w:rFonts w:eastAsia="Calibri"/>
          <w:sz w:val="24"/>
          <w:szCs w:val="24"/>
        </w:rPr>
        <w:t xml:space="preserve"> </w:t>
      </w:r>
      <w:proofErr w:type="spellStart"/>
      <w:r w:rsidRPr="002E2278">
        <w:rPr>
          <w:rFonts w:eastAsia="Calibri"/>
          <w:sz w:val="24"/>
          <w:szCs w:val="24"/>
        </w:rPr>
        <w:t>досліджень</w:t>
      </w:r>
      <w:proofErr w:type="spellEnd"/>
      <w:r w:rsidRPr="002E2278">
        <w:rPr>
          <w:rFonts w:eastAsia="Calibri"/>
          <w:sz w:val="24"/>
          <w:szCs w:val="24"/>
        </w:rPr>
        <w:t xml:space="preserve">. </w:t>
      </w:r>
    </w:p>
    <w:p w:rsidR="00324935" w:rsidRPr="002E2278" w:rsidRDefault="00324935" w:rsidP="00324935">
      <w:pPr>
        <w:widowControl w:val="0"/>
        <w:ind w:firstLine="708"/>
        <w:jc w:val="both"/>
        <w:rPr>
          <w:rFonts w:eastAsia="Calibri"/>
          <w:b/>
          <w:sz w:val="24"/>
          <w:szCs w:val="24"/>
        </w:rPr>
      </w:pPr>
      <w:proofErr w:type="spellStart"/>
      <w:r w:rsidRPr="002E2278">
        <w:rPr>
          <w:rFonts w:eastAsia="Calibri"/>
          <w:sz w:val="24"/>
          <w:szCs w:val="24"/>
        </w:rPr>
        <w:t>Практичні</w:t>
      </w:r>
      <w:proofErr w:type="spellEnd"/>
      <w:r w:rsidRPr="002E2278">
        <w:rPr>
          <w:rFonts w:eastAsia="Calibri"/>
          <w:sz w:val="24"/>
          <w:szCs w:val="24"/>
        </w:rPr>
        <w:t>:</w:t>
      </w:r>
      <w:r w:rsidRPr="002E2278">
        <w:rPr>
          <w:rFonts w:eastAsia="Calibri"/>
          <w:i/>
          <w:sz w:val="24"/>
          <w:szCs w:val="24"/>
        </w:rPr>
        <w:t xml:space="preserve"> </w:t>
      </w:r>
      <w:proofErr w:type="spellStart"/>
      <w:r w:rsidRPr="002E2278">
        <w:rPr>
          <w:rFonts w:eastAsia="Calibri"/>
          <w:sz w:val="24"/>
          <w:szCs w:val="24"/>
        </w:rPr>
        <w:t>підготовка</w:t>
      </w:r>
      <w:proofErr w:type="spellEnd"/>
      <w:r w:rsidRPr="002E2278">
        <w:rPr>
          <w:rFonts w:eastAsia="Calibri"/>
          <w:sz w:val="24"/>
          <w:szCs w:val="24"/>
        </w:rPr>
        <w:t xml:space="preserve"> і </w:t>
      </w:r>
      <w:proofErr w:type="spellStart"/>
      <w:r w:rsidRPr="002E2278">
        <w:rPr>
          <w:rFonts w:eastAsia="Calibri"/>
          <w:sz w:val="24"/>
          <w:szCs w:val="24"/>
        </w:rPr>
        <w:t>виступи</w:t>
      </w:r>
      <w:proofErr w:type="spellEnd"/>
      <w:r w:rsidRPr="002E2278">
        <w:rPr>
          <w:rFonts w:eastAsia="Calibri"/>
          <w:sz w:val="24"/>
          <w:szCs w:val="24"/>
        </w:rPr>
        <w:t xml:space="preserve"> з </w:t>
      </w:r>
      <w:proofErr w:type="spellStart"/>
      <w:r w:rsidRPr="002E2278">
        <w:rPr>
          <w:rFonts w:eastAsia="Calibri"/>
          <w:sz w:val="24"/>
          <w:szCs w:val="24"/>
        </w:rPr>
        <w:t>доповідями</w:t>
      </w:r>
      <w:proofErr w:type="spellEnd"/>
      <w:r w:rsidRPr="002E2278">
        <w:rPr>
          <w:rFonts w:eastAsia="Calibri"/>
          <w:sz w:val="24"/>
          <w:szCs w:val="24"/>
        </w:rPr>
        <w:t xml:space="preserve">, </w:t>
      </w:r>
      <w:proofErr w:type="spellStart"/>
      <w:r w:rsidRPr="002E2278">
        <w:rPr>
          <w:rFonts w:eastAsia="Calibri"/>
          <w:sz w:val="24"/>
          <w:szCs w:val="24"/>
        </w:rPr>
        <w:t>обговорення</w:t>
      </w:r>
      <w:proofErr w:type="spellEnd"/>
      <w:r w:rsidRPr="002E2278">
        <w:rPr>
          <w:rFonts w:eastAsia="Calibri"/>
          <w:sz w:val="24"/>
          <w:szCs w:val="24"/>
        </w:rPr>
        <w:t xml:space="preserve"> </w:t>
      </w:r>
      <w:proofErr w:type="spellStart"/>
      <w:r w:rsidRPr="002E2278">
        <w:rPr>
          <w:rFonts w:eastAsia="Calibri"/>
          <w:sz w:val="24"/>
          <w:szCs w:val="24"/>
        </w:rPr>
        <w:t>доповідей</w:t>
      </w:r>
      <w:proofErr w:type="spellEnd"/>
      <w:r w:rsidRPr="002E2278">
        <w:rPr>
          <w:rFonts w:eastAsia="Calibri"/>
          <w:sz w:val="24"/>
          <w:szCs w:val="24"/>
        </w:rPr>
        <w:t xml:space="preserve">, </w:t>
      </w:r>
      <w:proofErr w:type="spellStart"/>
      <w:r w:rsidRPr="002E2278">
        <w:rPr>
          <w:rFonts w:eastAsia="Calibri"/>
          <w:sz w:val="24"/>
          <w:szCs w:val="24"/>
        </w:rPr>
        <w:t>підготовка</w:t>
      </w:r>
      <w:proofErr w:type="spellEnd"/>
      <w:r w:rsidRPr="002E2278">
        <w:rPr>
          <w:rFonts w:eastAsia="Calibri"/>
          <w:sz w:val="24"/>
          <w:szCs w:val="24"/>
        </w:rPr>
        <w:t xml:space="preserve"> </w:t>
      </w:r>
      <w:proofErr w:type="spellStart"/>
      <w:r w:rsidRPr="002E2278">
        <w:rPr>
          <w:rFonts w:eastAsia="Calibri"/>
          <w:sz w:val="24"/>
          <w:szCs w:val="24"/>
        </w:rPr>
        <w:t>презентацій</w:t>
      </w:r>
      <w:proofErr w:type="spellEnd"/>
      <w:r w:rsidRPr="002E2278">
        <w:rPr>
          <w:rFonts w:eastAsia="Calibri"/>
          <w:sz w:val="24"/>
          <w:szCs w:val="24"/>
        </w:rPr>
        <w:t>.</w:t>
      </w:r>
    </w:p>
    <w:p w:rsidR="00324935" w:rsidRPr="002E2278" w:rsidRDefault="00324935" w:rsidP="0093033B">
      <w:pPr>
        <w:widowControl w:val="0"/>
        <w:ind w:firstLine="708"/>
        <w:jc w:val="both"/>
        <w:rPr>
          <w:rFonts w:eastAsia="Calibri"/>
          <w:sz w:val="24"/>
          <w:szCs w:val="24"/>
        </w:rPr>
      </w:pPr>
    </w:p>
    <w:p w:rsidR="0093033B" w:rsidRPr="002E2278" w:rsidRDefault="0093033B" w:rsidP="0093033B">
      <w:pPr>
        <w:ind w:firstLine="708"/>
        <w:rPr>
          <w:rFonts w:eastAsia="Calibri"/>
          <w:b/>
          <w:i/>
          <w:sz w:val="24"/>
          <w:szCs w:val="24"/>
          <w:lang w:val="uk-UA"/>
        </w:rPr>
      </w:pPr>
      <w:r w:rsidRPr="002E2278">
        <w:rPr>
          <w:rFonts w:eastAsia="Calibri"/>
          <w:b/>
          <w:i/>
          <w:sz w:val="24"/>
          <w:szCs w:val="24"/>
          <w:lang w:val="uk-UA"/>
        </w:rPr>
        <w:t xml:space="preserve">Зміст навчальної дисципліни </w:t>
      </w:r>
    </w:p>
    <w:p w:rsidR="00594625" w:rsidRPr="002E2278" w:rsidRDefault="00594625" w:rsidP="00594625">
      <w:pPr>
        <w:ind w:firstLine="708"/>
        <w:rPr>
          <w:rFonts w:eastAsia="Calibri"/>
          <w:sz w:val="24"/>
          <w:szCs w:val="24"/>
          <w:lang w:val="uk-UA"/>
        </w:rPr>
      </w:pPr>
      <w:proofErr w:type="spellStart"/>
      <w:r w:rsidRPr="002E2278">
        <w:rPr>
          <w:rFonts w:eastAsia="Calibri"/>
          <w:sz w:val="24"/>
          <w:szCs w:val="24"/>
          <w:lang w:val="uk-UA"/>
        </w:rPr>
        <w:t>Theme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1. </w:t>
      </w:r>
      <w:proofErr w:type="spellStart"/>
      <w:r w:rsidRPr="002E2278">
        <w:rPr>
          <w:rFonts w:eastAsia="Calibri"/>
          <w:sz w:val="24"/>
          <w:szCs w:val="24"/>
          <w:lang w:val="uk-UA"/>
        </w:rPr>
        <w:t>Grammar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, </w:t>
      </w:r>
      <w:proofErr w:type="spellStart"/>
      <w:r w:rsidRPr="002E2278">
        <w:rPr>
          <w:rFonts w:eastAsia="Calibri"/>
          <w:sz w:val="24"/>
          <w:szCs w:val="24"/>
          <w:lang w:val="uk-UA"/>
        </w:rPr>
        <w:t>Language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Origins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, </w:t>
      </w:r>
      <w:proofErr w:type="spellStart"/>
      <w:r w:rsidRPr="002E2278">
        <w:rPr>
          <w:rFonts w:eastAsia="Calibri"/>
          <w:sz w:val="24"/>
          <w:szCs w:val="24"/>
          <w:lang w:val="uk-UA"/>
        </w:rPr>
        <w:t>and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Non-Human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Communication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Systems</w:t>
      </w:r>
      <w:proofErr w:type="spellEnd"/>
      <w:r w:rsidRPr="002E2278">
        <w:rPr>
          <w:rFonts w:eastAsia="Calibri"/>
          <w:sz w:val="24"/>
          <w:szCs w:val="24"/>
          <w:lang w:val="uk-UA"/>
        </w:rPr>
        <w:t>.</w:t>
      </w:r>
    </w:p>
    <w:p w:rsidR="00594625" w:rsidRPr="002E2278" w:rsidRDefault="00594625" w:rsidP="00594625">
      <w:pPr>
        <w:ind w:firstLine="708"/>
        <w:rPr>
          <w:rFonts w:eastAsia="Calibri"/>
          <w:sz w:val="24"/>
          <w:szCs w:val="24"/>
          <w:lang w:val="uk-UA"/>
        </w:rPr>
      </w:pPr>
      <w:proofErr w:type="spellStart"/>
      <w:r w:rsidRPr="002E2278">
        <w:rPr>
          <w:rFonts w:eastAsia="Calibri"/>
          <w:sz w:val="24"/>
          <w:szCs w:val="24"/>
          <w:lang w:val="uk-UA"/>
        </w:rPr>
        <w:t>Theme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2. </w:t>
      </w:r>
      <w:proofErr w:type="spellStart"/>
      <w:r w:rsidRPr="002E2278">
        <w:rPr>
          <w:rFonts w:eastAsia="Calibri"/>
          <w:sz w:val="24"/>
          <w:szCs w:val="24"/>
          <w:lang w:val="uk-UA"/>
        </w:rPr>
        <w:t>Speech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Production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. A </w:t>
      </w:r>
      <w:proofErr w:type="spellStart"/>
      <w:r w:rsidRPr="002E2278">
        <w:rPr>
          <w:rFonts w:eastAsia="Calibri"/>
          <w:sz w:val="24"/>
          <w:szCs w:val="24"/>
          <w:lang w:val="uk-UA"/>
        </w:rPr>
        <w:t>Description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of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the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Language-Processing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System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. </w:t>
      </w:r>
      <w:proofErr w:type="spellStart"/>
      <w:r w:rsidRPr="002E2278">
        <w:rPr>
          <w:rFonts w:eastAsia="Calibri"/>
          <w:sz w:val="24"/>
          <w:szCs w:val="24"/>
          <w:lang w:val="uk-UA"/>
        </w:rPr>
        <w:t>The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Spreading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Activation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Model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of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Speech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Production</w:t>
      </w:r>
      <w:proofErr w:type="spellEnd"/>
      <w:r w:rsidRPr="002E2278">
        <w:rPr>
          <w:rFonts w:eastAsia="Calibri"/>
          <w:sz w:val="24"/>
          <w:szCs w:val="24"/>
          <w:lang w:val="uk-UA"/>
        </w:rPr>
        <w:t>.</w:t>
      </w:r>
    </w:p>
    <w:p w:rsidR="00594625" w:rsidRPr="002E2278" w:rsidRDefault="00594625" w:rsidP="00594625">
      <w:pPr>
        <w:ind w:firstLine="708"/>
        <w:rPr>
          <w:rFonts w:eastAsia="Calibri"/>
          <w:sz w:val="24"/>
          <w:szCs w:val="24"/>
          <w:lang w:val="uk-UA"/>
        </w:rPr>
      </w:pPr>
      <w:proofErr w:type="spellStart"/>
      <w:r w:rsidRPr="002E2278">
        <w:rPr>
          <w:rFonts w:eastAsia="Calibri"/>
          <w:sz w:val="24"/>
          <w:szCs w:val="24"/>
          <w:lang w:val="uk-UA"/>
        </w:rPr>
        <w:t>Theme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3. </w:t>
      </w:r>
      <w:proofErr w:type="spellStart"/>
      <w:r w:rsidRPr="002E2278">
        <w:rPr>
          <w:rFonts w:eastAsia="Calibri"/>
          <w:sz w:val="24"/>
          <w:szCs w:val="24"/>
          <w:lang w:val="uk-UA"/>
        </w:rPr>
        <w:t>Speech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Perception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. </w:t>
      </w:r>
      <w:proofErr w:type="spellStart"/>
      <w:r w:rsidRPr="002E2278">
        <w:rPr>
          <w:rFonts w:eastAsia="Calibri"/>
          <w:sz w:val="24"/>
          <w:szCs w:val="24"/>
          <w:lang w:val="uk-UA"/>
        </w:rPr>
        <w:t>Coarticulation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Effects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on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Speech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Perception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. </w:t>
      </w:r>
      <w:proofErr w:type="spellStart"/>
      <w:r w:rsidRPr="002E2278">
        <w:rPr>
          <w:rFonts w:eastAsia="Calibri"/>
          <w:sz w:val="24"/>
          <w:szCs w:val="24"/>
          <w:lang w:val="uk-UA"/>
        </w:rPr>
        <w:t>The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Motor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Theory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of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Speech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Perception</w:t>
      </w:r>
      <w:proofErr w:type="spellEnd"/>
      <w:r w:rsidRPr="002E2278">
        <w:rPr>
          <w:rFonts w:eastAsia="Calibri"/>
          <w:sz w:val="24"/>
          <w:szCs w:val="24"/>
          <w:lang w:val="uk-UA"/>
        </w:rPr>
        <w:t>.</w:t>
      </w:r>
      <w:r w:rsidRPr="002E2278">
        <w:rPr>
          <w:rFonts w:eastAsia="Calibri"/>
          <w:sz w:val="24"/>
          <w:szCs w:val="24"/>
          <w:lang w:val="uk-UA"/>
        </w:rPr>
        <w:tab/>
      </w:r>
    </w:p>
    <w:p w:rsidR="00594625" w:rsidRPr="002E2278" w:rsidRDefault="00594625" w:rsidP="00594625">
      <w:pPr>
        <w:ind w:firstLine="708"/>
        <w:rPr>
          <w:rFonts w:eastAsia="Calibri"/>
          <w:sz w:val="24"/>
          <w:szCs w:val="24"/>
          <w:lang w:val="uk-UA"/>
        </w:rPr>
      </w:pPr>
      <w:proofErr w:type="spellStart"/>
      <w:r w:rsidRPr="002E2278">
        <w:rPr>
          <w:rFonts w:eastAsia="Calibri"/>
          <w:sz w:val="24"/>
          <w:szCs w:val="24"/>
          <w:lang w:val="uk-UA"/>
        </w:rPr>
        <w:t>Theme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4. Word </w:t>
      </w:r>
      <w:proofErr w:type="spellStart"/>
      <w:r w:rsidRPr="002E2278">
        <w:rPr>
          <w:rFonts w:eastAsia="Calibri"/>
          <w:sz w:val="24"/>
          <w:szCs w:val="24"/>
          <w:lang w:val="uk-UA"/>
        </w:rPr>
        <w:t>Processing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. </w:t>
      </w:r>
      <w:proofErr w:type="spellStart"/>
      <w:r w:rsidRPr="002E2278">
        <w:rPr>
          <w:rFonts w:eastAsia="Calibri"/>
          <w:sz w:val="24"/>
          <w:szCs w:val="24"/>
          <w:lang w:val="uk-UA"/>
        </w:rPr>
        <w:t>Models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of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Parsing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: </w:t>
      </w:r>
      <w:proofErr w:type="spellStart"/>
      <w:r w:rsidRPr="002E2278">
        <w:rPr>
          <w:rFonts w:eastAsia="Calibri"/>
          <w:sz w:val="24"/>
          <w:szCs w:val="24"/>
          <w:lang w:val="uk-UA"/>
        </w:rPr>
        <w:t>Two-Stage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Models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. </w:t>
      </w:r>
      <w:proofErr w:type="spellStart"/>
      <w:r w:rsidRPr="002E2278">
        <w:rPr>
          <w:rFonts w:eastAsia="Calibri"/>
          <w:sz w:val="24"/>
          <w:szCs w:val="24"/>
          <w:lang w:val="uk-UA"/>
        </w:rPr>
        <w:t>Limitations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, </w:t>
      </w:r>
      <w:proofErr w:type="spellStart"/>
      <w:r w:rsidRPr="002E2278">
        <w:rPr>
          <w:rFonts w:eastAsia="Calibri"/>
          <w:sz w:val="24"/>
          <w:szCs w:val="24"/>
          <w:lang w:val="uk-UA"/>
        </w:rPr>
        <w:t>Criticisms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, </w:t>
      </w:r>
      <w:proofErr w:type="spellStart"/>
      <w:r w:rsidRPr="002E2278">
        <w:rPr>
          <w:rFonts w:eastAsia="Calibri"/>
          <w:sz w:val="24"/>
          <w:szCs w:val="24"/>
          <w:lang w:val="uk-UA"/>
        </w:rPr>
        <w:t>and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Some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Alternative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Parsing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Theories</w:t>
      </w:r>
      <w:proofErr w:type="spellEnd"/>
      <w:r w:rsidRPr="002E2278">
        <w:rPr>
          <w:rFonts w:eastAsia="Calibri"/>
          <w:sz w:val="24"/>
          <w:szCs w:val="24"/>
          <w:lang w:val="uk-UA"/>
        </w:rPr>
        <w:t>.</w:t>
      </w:r>
    </w:p>
    <w:p w:rsidR="00594625" w:rsidRPr="002E2278" w:rsidRDefault="00594625" w:rsidP="00594625">
      <w:pPr>
        <w:ind w:firstLine="708"/>
        <w:rPr>
          <w:rFonts w:eastAsia="Calibri"/>
          <w:sz w:val="24"/>
          <w:szCs w:val="24"/>
          <w:lang w:val="uk-UA"/>
        </w:rPr>
      </w:pPr>
      <w:proofErr w:type="spellStart"/>
      <w:r w:rsidRPr="002E2278">
        <w:rPr>
          <w:rFonts w:eastAsia="Calibri"/>
          <w:sz w:val="24"/>
          <w:szCs w:val="24"/>
          <w:lang w:val="uk-UA"/>
        </w:rPr>
        <w:t>Theme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5. </w:t>
      </w:r>
      <w:proofErr w:type="spellStart"/>
      <w:r w:rsidRPr="002E2278">
        <w:rPr>
          <w:rFonts w:eastAsia="Calibri"/>
          <w:sz w:val="24"/>
          <w:szCs w:val="24"/>
          <w:lang w:val="uk-UA"/>
        </w:rPr>
        <w:t>Sentence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Processing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. </w:t>
      </w:r>
      <w:proofErr w:type="spellStart"/>
      <w:r w:rsidRPr="002E2278">
        <w:rPr>
          <w:rFonts w:eastAsia="Calibri"/>
          <w:sz w:val="24"/>
          <w:szCs w:val="24"/>
          <w:lang w:val="uk-UA"/>
        </w:rPr>
        <w:t>The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Neural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Basis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of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Lexical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Representation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and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Lexical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Access.       </w:t>
      </w:r>
    </w:p>
    <w:p w:rsidR="00594625" w:rsidRPr="002E2278" w:rsidRDefault="00594625" w:rsidP="00594625">
      <w:pPr>
        <w:ind w:firstLine="708"/>
        <w:rPr>
          <w:rFonts w:eastAsia="Calibri"/>
          <w:sz w:val="24"/>
          <w:szCs w:val="24"/>
          <w:lang w:val="uk-UA"/>
        </w:rPr>
      </w:pPr>
      <w:proofErr w:type="spellStart"/>
      <w:r w:rsidRPr="002E2278">
        <w:rPr>
          <w:rFonts w:eastAsia="Calibri"/>
          <w:sz w:val="24"/>
          <w:szCs w:val="24"/>
          <w:lang w:val="uk-UA"/>
        </w:rPr>
        <w:t>Theme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6. </w:t>
      </w:r>
      <w:proofErr w:type="spellStart"/>
      <w:r w:rsidRPr="002E2278">
        <w:rPr>
          <w:rFonts w:eastAsia="Calibri"/>
          <w:sz w:val="24"/>
          <w:szCs w:val="24"/>
          <w:lang w:val="uk-UA"/>
        </w:rPr>
        <w:t>Discourse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Processing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. </w:t>
      </w:r>
      <w:proofErr w:type="spellStart"/>
      <w:r w:rsidRPr="002E2278">
        <w:rPr>
          <w:rFonts w:eastAsia="Calibri"/>
          <w:sz w:val="24"/>
          <w:szCs w:val="24"/>
          <w:lang w:val="uk-UA"/>
        </w:rPr>
        <w:t>Conceptual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Mapping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and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Meaning</w:t>
      </w:r>
      <w:proofErr w:type="spellEnd"/>
      <w:r w:rsidRPr="002E2278">
        <w:rPr>
          <w:rFonts w:eastAsia="Calibri"/>
          <w:sz w:val="24"/>
          <w:szCs w:val="24"/>
          <w:lang w:val="uk-UA"/>
        </w:rPr>
        <w:tab/>
      </w:r>
      <w:r w:rsidRPr="002E2278">
        <w:rPr>
          <w:rFonts w:eastAsia="Calibri"/>
          <w:sz w:val="24"/>
          <w:szCs w:val="24"/>
          <w:lang w:val="uk-UA"/>
        </w:rPr>
        <w:tab/>
      </w:r>
    </w:p>
    <w:p w:rsidR="00594625" w:rsidRPr="002E2278" w:rsidRDefault="00594625" w:rsidP="00594625">
      <w:pPr>
        <w:ind w:firstLine="708"/>
        <w:rPr>
          <w:rFonts w:eastAsia="Calibri"/>
          <w:sz w:val="24"/>
          <w:szCs w:val="24"/>
          <w:lang w:val="uk-UA"/>
        </w:rPr>
      </w:pPr>
      <w:proofErr w:type="spellStart"/>
      <w:r w:rsidRPr="002E2278">
        <w:rPr>
          <w:rFonts w:eastAsia="Calibri"/>
          <w:sz w:val="24"/>
          <w:szCs w:val="24"/>
          <w:lang w:val="uk-UA"/>
        </w:rPr>
        <w:t>Theme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7. </w:t>
      </w:r>
      <w:proofErr w:type="spellStart"/>
      <w:r w:rsidRPr="002E2278">
        <w:rPr>
          <w:rFonts w:eastAsia="Calibri"/>
          <w:sz w:val="24"/>
          <w:szCs w:val="24"/>
          <w:lang w:val="uk-UA"/>
        </w:rPr>
        <w:t>Non-Literal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Language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Processing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. </w:t>
      </w:r>
      <w:proofErr w:type="spellStart"/>
      <w:r w:rsidRPr="002E2278">
        <w:rPr>
          <w:rFonts w:eastAsia="Calibri"/>
          <w:sz w:val="24"/>
          <w:szCs w:val="24"/>
          <w:lang w:val="uk-UA"/>
        </w:rPr>
        <w:t>Embodiment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and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the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Interpretation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of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Non-Literal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Language</w:t>
      </w:r>
      <w:proofErr w:type="spellEnd"/>
      <w:r w:rsidRPr="002E2278">
        <w:rPr>
          <w:rFonts w:eastAsia="Calibri"/>
          <w:sz w:val="24"/>
          <w:szCs w:val="24"/>
          <w:lang w:val="uk-UA"/>
        </w:rPr>
        <w:t>.</w:t>
      </w:r>
    </w:p>
    <w:p w:rsidR="007F7A86" w:rsidRPr="002E2278" w:rsidRDefault="00594625" w:rsidP="00594625">
      <w:pPr>
        <w:ind w:firstLine="708"/>
        <w:rPr>
          <w:rFonts w:eastAsia="Calibri"/>
          <w:sz w:val="24"/>
          <w:szCs w:val="24"/>
          <w:lang w:val="uk-UA"/>
        </w:rPr>
      </w:pPr>
      <w:proofErr w:type="spellStart"/>
      <w:r w:rsidRPr="002E2278">
        <w:rPr>
          <w:rFonts w:eastAsia="Calibri"/>
          <w:sz w:val="24"/>
          <w:szCs w:val="24"/>
          <w:lang w:val="uk-UA"/>
        </w:rPr>
        <w:t>Theme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8. </w:t>
      </w:r>
      <w:proofErr w:type="spellStart"/>
      <w:r w:rsidRPr="002E2278">
        <w:rPr>
          <w:rFonts w:eastAsia="Calibri"/>
          <w:sz w:val="24"/>
          <w:szCs w:val="24"/>
          <w:lang w:val="uk-UA"/>
        </w:rPr>
        <w:t>Dialogue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. </w:t>
      </w:r>
      <w:proofErr w:type="spellStart"/>
      <w:r w:rsidRPr="002E2278">
        <w:rPr>
          <w:rFonts w:eastAsia="Calibri"/>
          <w:sz w:val="24"/>
          <w:szCs w:val="24"/>
          <w:lang w:val="uk-UA"/>
        </w:rPr>
        <w:t>Construction</w:t>
      </w:r>
      <w:proofErr w:type="spellEnd"/>
      <w:r w:rsidRPr="002E2278">
        <w:rPr>
          <w:rFonts w:eastAsia="Calibri"/>
          <w:sz w:val="24"/>
          <w:szCs w:val="24"/>
          <w:lang w:val="uk-UA"/>
        </w:rPr>
        <w:t>–</w:t>
      </w:r>
      <w:proofErr w:type="spellStart"/>
      <w:r w:rsidRPr="002E2278">
        <w:rPr>
          <w:rFonts w:eastAsia="Calibri"/>
          <w:sz w:val="24"/>
          <w:szCs w:val="24"/>
          <w:lang w:val="uk-UA"/>
        </w:rPr>
        <w:t>Integration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2E2278">
        <w:rPr>
          <w:rFonts w:eastAsia="Calibri"/>
          <w:sz w:val="24"/>
          <w:szCs w:val="24"/>
          <w:lang w:val="uk-UA"/>
        </w:rPr>
        <w:t>Theory</w:t>
      </w:r>
      <w:proofErr w:type="spellEnd"/>
      <w:r w:rsidRPr="002E2278">
        <w:rPr>
          <w:rFonts w:eastAsia="Calibri"/>
          <w:sz w:val="24"/>
          <w:szCs w:val="24"/>
          <w:lang w:val="uk-UA"/>
        </w:rPr>
        <w:t xml:space="preserve">. </w:t>
      </w:r>
      <w:r w:rsidRPr="002E2278">
        <w:rPr>
          <w:rFonts w:eastAsia="Calibri"/>
          <w:sz w:val="24"/>
          <w:szCs w:val="24"/>
          <w:lang w:val="uk-UA"/>
        </w:rPr>
        <w:tab/>
      </w:r>
    </w:p>
    <w:p w:rsidR="007F7A86" w:rsidRPr="002E2278" w:rsidRDefault="007F7A86" w:rsidP="00594625">
      <w:pPr>
        <w:ind w:firstLine="708"/>
        <w:rPr>
          <w:rFonts w:eastAsia="Calibri"/>
          <w:sz w:val="24"/>
          <w:szCs w:val="24"/>
          <w:lang w:val="uk-UA"/>
        </w:rPr>
      </w:pPr>
    </w:p>
    <w:p w:rsidR="0093033B" w:rsidRPr="002E2278" w:rsidRDefault="0093033B" w:rsidP="00594625">
      <w:pPr>
        <w:ind w:firstLine="708"/>
        <w:rPr>
          <w:rFonts w:eastAsia="Calibri"/>
          <w:b/>
          <w:i/>
          <w:sz w:val="24"/>
          <w:szCs w:val="24"/>
          <w:lang w:val="uk-UA"/>
        </w:rPr>
      </w:pPr>
      <w:r w:rsidRPr="002E2278">
        <w:rPr>
          <w:rFonts w:eastAsia="Calibri"/>
          <w:sz w:val="24"/>
          <w:szCs w:val="24"/>
          <w:lang w:val="uk-UA"/>
        </w:rPr>
        <w:t xml:space="preserve"> </w:t>
      </w:r>
      <w:r w:rsidRPr="002E2278">
        <w:rPr>
          <w:rFonts w:eastAsia="Calibri"/>
          <w:b/>
          <w:i/>
          <w:sz w:val="24"/>
          <w:szCs w:val="24"/>
          <w:lang w:val="uk-UA"/>
        </w:rPr>
        <w:t xml:space="preserve">Перелік  рекомендованої літератури </w:t>
      </w:r>
    </w:p>
    <w:p w:rsidR="00181DCA" w:rsidRPr="002E2278" w:rsidRDefault="00181DCA" w:rsidP="007F7A86">
      <w:pPr>
        <w:jc w:val="center"/>
        <w:rPr>
          <w:rFonts w:eastAsia="Calibri"/>
          <w:sz w:val="24"/>
          <w:szCs w:val="24"/>
        </w:rPr>
      </w:pPr>
    </w:p>
    <w:p w:rsidR="007F7A86" w:rsidRPr="002E2278" w:rsidRDefault="007F7A86" w:rsidP="007F7A86">
      <w:pPr>
        <w:jc w:val="center"/>
        <w:rPr>
          <w:rFonts w:eastAsia="Calibri"/>
          <w:sz w:val="24"/>
          <w:szCs w:val="24"/>
        </w:rPr>
      </w:pPr>
      <w:proofErr w:type="spellStart"/>
      <w:r w:rsidRPr="002E2278">
        <w:rPr>
          <w:rFonts w:eastAsia="Calibri"/>
          <w:sz w:val="24"/>
          <w:szCs w:val="24"/>
        </w:rPr>
        <w:t>Основна</w:t>
      </w:r>
      <w:proofErr w:type="spellEnd"/>
    </w:p>
    <w:p w:rsidR="007F7A86" w:rsidRPr="002E2278" w:rsidRDefault="007F7A86" w:rsidP="007F7A86">
      <w:pPr>
        <w:jc w:val="both"/>
        <w:rPr>
          <w:rFonts w:eastAsia="Calibri"/>
          <w:sz w:val="24"/>
          <w:szCs w:val="24"/>
        </w:rPr>
      </w:pPr>
    </w:p>
    <w:p w:rsidR="00E45832" w:rsidRDefault="007F7A86" w:rsidP="007F7A86">
      <w:pPr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2E2278">
        <w:rPr>
          <w:rFonts w:eastAsia="Calibri"/>
          <w:sz w:val="24"/>
          <w:szCs w:val="24"/>
          <w:lang w:val="en-US"/>
        </w:rPr>
        <w:t xml:space="preserve">Traxler M. Introduction to Psycholinguistics. Understanding Language Science. Chichester: Wiley-Blackwell, 2012. </w:t>
      </w:r>
      <w:r w:rsidRPr="002E2278">
        <w:rPr>
          <w:rFonts w:eastAsia="Calibri"/>
          <w:sz w:val="24"/>
          <w:szCs w:val="24"/>
        </w:rPr>
        <w:t xml:space="preserve">559 p. </w:t>
      </w:r>
    </w:p>
    <w:p w:rsidR="00E45832" w:rsidRPr="00E45832" w:rsidRDefault="007F7A86" w:rsidP="00E45832">
      <w:pPr>
        <w:numPr>
          <w:ilvl w:val="0"/>
          <w:numId w:val="2"/>
        </w:numPr>
        <w:jc w:val="both"/>
        <w:rPr>
          <w:rFonts w:eastAsia="Calibri"/>
          <w:sz w:val="24"/>
          <w:szCs w:val="24"/>
          <w:lang w:val="en-US"/>
        </w:rPr>
      </w:pPr>
      <w:r w:rsidRPr="00E45832">
        <w:rPr>
          <w:rFonts w:eastAsia="Calibri"/>
          <w:sz w:val="24"/>
          <w:szCs w:val="24"/>
          <w:lang w:val="en-US"/>
        </w:rPr>
        <w:t xml:space="preserve"> </w:t>
      </w:r>
      <w:r w:rsidR="00E45832" w:rsidRPr="00E45832">
        <w:rPr>
          <w:rFonts w:eastAsia="Calibri"/>
          <w:sz w:val="24"/>
          <w:szCs w:val="24"/>
          <w:lang w:val="en-US"/>
        </w:rPr>
        <w:t>The Cambridge Handbook of Psycholinguistics. Cambridge: CUP, 2012. 760 p.</w:t>
      </w:r>
    </w:p>
    <w:p w:rsidR="00E45832" w:rsidRPr="00E45832" w:rsidRDefault="00E45832" w:rsidP="00E45832">
      <w:pPr>
        <w:numPr>
          <w:ilvl w:val="0"/>
          <w:numId w:val="2"/>
        </w:numPr>
        <w:jc w:val="both"/>
        <w:rPr>
          <w:rFonts w:eastAsia="Calibri"/>
          <w:sz w:val="24"/>
          <w:szCs w:val="24"/>
          <w:lang w:val="en-US"/>
        </w:rPr>
      </w:pPr>
      <w:r w:rsidRPr="00E45832">
        <w:rPr>
          <w:rFonts w:eastAsia="Calibri"/>
          <w:sz w:val="24"/>
          <w:szCs w:val="24"/>
          <w:lang w:val="en-US"/>
        </w:rPr>
        <w:t>The Oxford Handbook of Psycholinguistics. Oxford: OUP, 2007. 863 p.</w:t>
      </w:r>
    </w:p>
    <w:p w:rsidR="00E45832" w:rsidRPr="00E45832" w:rsidRDefault="00E45832" w:rsidP="00E45832">
      <w:pPr>
        <w:numPr>
          <w:ilvl w:val="0"/>
          <w:numId w:val="2"/>
        </w:numPr>
        <w:jc w:val="both"/>
        <w:rPr>
          <w:rFonts w:eastAsia="Calibri"/>
          <w:sz w:val="24"/>
          <w:szCs w:val="24"/>
          <w:lang w:val="en-US"/>
        </w:rPr>
      </w:pPr>
      <w:r w:rsidRPr="00E45832">
        <w:rPr>
          <w:rFonts w:eastAsia="Calibri"/>
          <w:sz w:val="24"/>
          <w:szCs w:val="24"/>
          <w:lang w:val="en-US"/>
        </w:rPr>
        <w:t xml:space="preserve">Warren P. Introducing Psycholinguistics. </w:t>
      </w:r>
      <w:bookmarkStart w:id="1" w:name="_Hlk126976636"/>
      <w:r w:rsidRPr="00E45832">
        <w:rPr>
          <w:rFonts w:eastAsia="Calibri"/>
          <w:sz w:val="24"/>
          <w:szCs w:val="24"/>
          <w:lang w:val="en-US"/>
        </w:rPr>
        <w:t xml:space="preserve">Cambridge: CUP, 2013. 273 p. </w:t>
      </w:r>
      <w:bookmarkEnd w:id="1"/>
    </w:p>
    <w:p w:rsidR="007F7A86" w:rsidRPr="002E2278" w:rsidRDefault="007F7A86" w:rsidP="00E45832">
      <w:pPr>
        <w:ind w:left="720"/>
        <w:jc w:val="both"/>
        <w:rPr>
          <w:rFonts w:eastAsia="Calibri"/>
          <w:sz w:val="24"/>
          <w:szCs w:val="24"/>
        </w:rPr>
      </w:pPr>
    </w:p>
    <w:p w:rsidR="007F7A86" w:rsidRPr="002E2278" w:rsidRDefault="007F7A86" w:rsidP="007F7A86">
      <w:pPr>
        <w:jc w:val="both"/>
        <w:rPr>
          <w:rFonts w:eastAsia="Calibri"/>
          <w:sz w:val="24"/>
          <w:szCs w:val="24"/>
        </w:rPr>
      </w:pPr>
    </w:p>
    <w:p w:rsidR="007F7A86" w:rsidRPr="002E2278" w:rsidRDefault="007F7A86" w:rsidP="007F7A86">
      <w:pPr>
        <w:jc w:val="center"/>
        <w:rPr>
          <w:rFonts w:eastAsia="Calibri"/>
          <w:sz w:val="24"/>
          <w:szCs w:val="24"/>
        </w:rPr>
      </w:pPr>
      <w:proofErr w:type="spellStart"/>
      <w:r w:rsidRPr="002E2278">
        <w:rPr>
          <w:rFonts w:eastAsia="Calibri"/>
          <w:sz w:val="24"/>
          <w:szCs w:val="24"/>
        </w:rPr>
        <w:t>Додаткова</w:t>
      </w:r>
      <w:proofErr w:type="spellEnd"/>
    </w:p>
    <w:p w:rsidR="007F7A86" w:rsidRPr="002E2278" w:rsidRDefault="007F7A86" w:rsidP="007F7A86">
      <w:pPr>
        <w:numPr>
          <w:ilvl w:val="0"/>
          <w:numId w:val="3"/>
        </w:numPr>
        <w:jc w:val="both"/>
        <w:rPr>
          <w:rFonts w:eastAsia="Calibri"/>
          <w:sz w:val="24"/>
          <w:szCs w:val="24"/>
        </w:rPr>
      </w:pPr>
      <w:proofErr w:type="spellStart"/>
      <w:r w:rsidRPr="002E2278">
        <w:rPr>
          <w:rFonts w:eastAsia="Calibri"/>
          <w:sz w:val="24"/>
          <w:szCs w:val="24"/>
        </w:rPr>
        <w:t>Загнітко</w:t>
      </w:r>
      <w:proofErr w:type="spellEnd"/>
      <w:r w:rsidRPr="002E2278">
        <w:rPr>
          <w:rFonts w:eastAsia="Calibri"/>
          <w:sz w:val="24"/>
          <w:szCs w:val="24"/>
        </w:rPr>
        <w:t xml:space="preserve"> А., Михальченко М. </w:t>
      </w:r>
      <w:proofErr w:type="spellStart"/>
      <w:r w:rsidRPr="002E2278">
        <w:rPr>
          <w:rFonts w:eastAsia="Calibri"/>
          <w:sz w:val="24"/>
          <w:szCs w:val="24"/>
        </w:rPr>
        <w:t>Основи</w:t>
      </w:r>
      <w:proofErr w:type="spellEnd"/>
      <w:r w:rsidRPr="002E2278">
        <w:rPr>
          <w:rFonts w:eastAsia="Calibri"/>
          <w:sz w:val="24"/>
          <w:szCs w:val="24"/>
        </w:rPr>
        <w:t xml:space="preserve"> </w:t>
      </w:r>
      <w:proofErr w:type="spellStart"/>
      <w:r w:rsidRPr="002E2278">
        <w:rPr>
          <w:rFonts w:eastAsia="Calibri"/>
          <w:sz w:val="24"/>
          <w:szCs w:val="24"/>
        </w:rPr>
        <w:t>психолінгвістики</w:t>
      </w:r>
      <w:proofErr w:type="spellEnd"/>
      <w:r w:rsidRPr="002E2278">
        <w:rPr>
          <w:rFonts w:eastAsia="Calibri"/>
          <w:sz w:val="24"/>
          <w:szCs w:val="24"/>
        </w:rPr>
        <w:t xml:space="preserve">. </w:t>
      </w:r>
      <w:proofErr w:type="spellStart"/>
      <w:r w:rsidRPr="002E2278">
        <w:rPr>
          <w:rFonts w:eastAsia="Calibri"/>
          <w:sz w:val="24"/>
          <w:szCs w:val="24"/>
        </w:rPr>
        <w:t>Донецьк</w:t>
      </w:r>
      <w:proofErr w:type="spellEnd"/>
      <w:r w:rsidRPr="002E2278">
        <w:rPr>
          <w:rFonts w:eastAsia="Calibri"/>
          <w:sz w:val="24"/>
          <w:szCs w:val="24"/>
        </w:rPr>
        <w:t xml:space="preserve">: </w:t>
      </w:r>
      <w:proofErr w:type="spellStart"/>
      <w:r w:rsidRPr="002E2278">
        <w:rPr>
          <w:rFonts w:eastAsia="Calibri"/>
          <w:sz w:val="24"/>
          <w:szCs w:val="24"/>
        </w:rPr>
        <w:t>ДонНУ</w:t>
      </w:r>
      <w:proofErr w:type="spellEnd"/>
      <w:r w:rsidRPr="002E2278">
        <w:rPr>
          <w:rFonts w:eastAsia="Calibri"/>
          <w:sz w:val="24"/>
          <w:szCs w:val="24"/>
        </w:rPr>
        <w:t xml:space="preserve">, 2008, 464 p. </w:t>
      </w:r>
    </w:p>
    <w:p w:rsidR="007F7A86" w:rsidRPr="002E2278" w:rsidRDefault="007F7A86" w:rsidP="007F7A86">
      <w:pPr>
        <w:numPr>
          <w:ilvl w:val="0"/>
          <w:numId w:val="3"/>
        </w:numPr>
        <w:jc w:val="both"/>
        <w:rPr>
          <w:rFonts w:eastAsia="Calibri"/>
          <w:sz w:val="24"/>
          <w:szCs w:val="24"/>
        </w:rPr>
      </w:pPr>
      <w:r w:rsidRPr="002E2278">
        <w:rPr>
          <w:rFonts w:eastAsia="Calibri"/>
          <w:sz w:val="24"/>
          <w:szCs w:val="24"/>
        </w:rPr>
        <w:t xml:space="preserve">Куранова С. </w:t>
      </w:r>
      <w:proofErr w:type="spellStart"/>
      <w:r w:rsidRPr="002E2278">
        <w:rPr>
          <w:rFonts w:eastAsia="Calibri"/>
          <w:sz w:val="24"/>
          <w:szCs w:val="24"/>
        </w:rPr>
        <w:t>Основи</w:t>
      </w:r>
      <w:proofErr w:type="spellEnd"/>
      <w:r w:rsidRPr="002E2278">
        <w:rPr>
          <w:rFonts w:eastAsia="Calibri"/>
          <w:sz w:val="24"/>
          <w:szCs w:val="24"/>
        </w:rPr>
        <w:t xml:space="preserve"> </w:t>
      </w:r>
      <w:proofErr w:type="spellStart"/>
      <w:r w:rsidRPr="002E2278">
        <w:rPr>
          <w:rFonts w:eastAsia="Calibri"/>
          <w:sz w:val="24"/>
          <w:szCs w:val="24"/>
        </w:rPr>
        <w:t>психолінгвістики</w:t>
      </w:r>
      <w:proofErr w:type="spellEnd"/>
      <w:r w:rsidRPr="002E2278">
        <w:rPr>
          <w:rFonts w:eastAsia="Calibri"/>
          <w:sz w:val="24"/>
          <w:szCs w:val="24"/>
        </w:rPr>
        <w:t xml:space="preserve">, К.: </w:t>
      </w:r>
      <w:proofErr w:type="spellStart"/>
      <w:r w:rsidRPr="002E2278">
        <w:rPr>
          <w:rFonts w:eastAsia="Calibri"/>
          <w:sz w:val="24"/>
          <w:szCs w:val="24"/>
        </w:rPr>
        <w:t>Академія</w:t>
      </w:r>
      <w:proofErr w:type="spellEnd"/>
      <w:r w:rsidRPr="002E2278">
        <w:rPr>
          <w:rFonts w:eastAsia="Calibri"/>
          <w:sz w:val="24"/>
          <w:szCs w:val="24"/>
        </w:rPr>
        <w:t xml:space="preserve">, 2012. 208 c. </w:t>
      </w:r>
    </w:p>
    <w:p w:rsidR="007F7A86" w:rsidRPr="002E2278" w:rsidRDefault="007F7A86" w:rsidP="007F7A86">
      <w:pPr>
        <w:numPr>
          <w:ilvl w:val="0"/>
          <w:numId w:val="3"/>
        </w:numPr>
        <w:jc w:val="both"/>
        <w:rPr>
          <w:rFonts w:eastAsia="Calibri"/>
          <w:sz w:val="24"/>
          <w:szCs w:val="24"/>
        </w:rPr>
      </w:pPr>
      <w:r w:rsidRPr="002E2278">
        <w:rPr>
          <w:rFonts w:eastAsia="Calibri"/>
          <w:sz w:val="24"/>
          <w:szCs w:val="24"/>
          <w:lang w:val="en-US"/>
        </w:rPr>
        <w:t xml:space="preserve">Field J. Psycholinguistics: The Key Concepts. </w:t>
      </w:r>
      <w:r w:rsidRPr="002E2278">
        <w:rPr>
          <w:rFonts w:eastAsia="Calibri"/>
          <w:sz w:val="24"/>
          <w:szCs w:val="24"/>
        </w:rPr>
        <w:t xml:space="preserve">London: </w:t>
      </w:r>
      <w:proofErr w:type="spellStart"/>
      <w:r w:rsidRPr="002E2278">
        <w:rPr>
          <w:rFonts w:eastAsia="Calibri"/>
          <w:sz w:val="24"/>
          <w:szCs w:val="24"/>
        </w:rPr>
        <w:t>Routledge</w:t>
      </w:r>
      <w:proofErr w:type="spellEnd"/>
      <w:r w:rsidRPr="002E2278">
        <w:rPr>
          <w:rFonts w:eastAsia="Calibri"/>
          <w:sz w:val="24"/>
          <w:szCs w:val="24"/>
        </w:rPr>
        <w:t>, 2004. 387 p.</w:t>
      </w:r>
    </w:p>
    <w:p w:rsidR="0093033B" w:rsidRPr="002E2278" w:rsidRDefault="0093033B" w:rsidP="0093033B">
      <w:pPr>
        <w:jc w:val="both"/>
        <w:rPr>
          <w:rFonts w:eastAsia="Calibri"/>
          <w:sz w:val="24"/>
          <w:szCs w:val="24"/>
          <w:lang w:val="uk-UA"/>
        </w:rPr>
      </w:pPr>
    </w:p>
    <w:p w:rsidR="007F7A86" w:rsidRPr="002E2278" w:rsidRDefault="007F7A86" w:rsidP="0093033B">
      <w:pPr>
        <w:jc w:val="both"/>
        <w:rPr>
          <w:rFonts w:eastAsia="Calibri"/>
          <w:b/>
          <w:bCs/>
          <w:color w:val="000080"/>
          <w:sz w:val="24"/>
          <w:szCs w:val="24"/>
          <w:lang w:val="uk-UA"/>
        </w:rPr>
      </w:pPr>
    </w:p>
    <w:p w:rsidR="008E7F9E" w:rsidRPr="002E2278" w:rsidRDefault="0093033B" w:rsidP="0093033B">
      <w:pPr>
        <w:jc w:val="both"/>
        <w:rPr>
          <w:rFonts w:eastAsia="Calibri"/>
          <w:b/>
          <w:bCs/>
          <w:color w:val="000080"/>
          <w:sz w:val="24"/>
          <w:szCs w:val="24"/>
          <w:lang w:val="uk-UA"/>
        </w:rPr>
      </w:pPr>
      <w:r w:rsidRPr="002E2278">
        <w:rPr>
          <w:rFonts w:eastAsia="Calibri"/>
          <w:b/>
          <w:bCs/>
          <w:color w:val="000080"/>
          <w:sz w:val="24"/>
          <w:szCs w:val="24"/>
          <w:lang w:val="uk-UA"/>
        </w:rPr>
        <w:t>ОЦІНЮВАННЯ</w:t>
      </w:r>
    </w:p>
    <w:p w:rsidR="007B56D9" w:rsidRPr="007B56D9" w:rsidRDefault="007B56D9" w:rsidP="007B56D9">
      <w:pPr>
        <w:tabs>
          <w:tab w:val="right" w:pos="9025"/>
        </w:tabs>
        <w:spacing w:after="200"/>
        <w:ind w:firstLine="720"/>
        <w:jc w:val="both"/>
        <w:rPr>
          <w:sz w:val="24"/>
          <w:szCs w:val="24"/>
        </w:rPr>
      </w:pPr>
      <w:r w:rsidRPr="007B56D9">
        <w:rPr>
          <w:sz w:val="24"/>
          <w:szCs w:val="24"/>
        </w:rPr>
        <w:t xml:space="preserve">У </w:t>
      </w:r>
      <w:proofErr w:type="spellStart"/>
      <w:r w:rsidRPr="007B56D9">
        <w:rPr>
          <w:sz w:val="24"/>
          <w:szCs w:val="24"/>
        </w:rPr>
        <w:t>ході</w:t>
      </w:r>
      <w:proofErr w:type="spellEnd"/>
      <w:r w:rsidRPr="007B56D9">
        <w:rPr>
          <w:sz w:val="24"/>
          <w:szCs w:val="24"/>
        </w:rPr>
        <w:t xml:space="preserve"> поточного контролю студент </w:t>
      </w:r>
      <w:proofErr w:type="spellStart"/>
      <w:r w:rsidRPr="007B56D9">
        <w:rPr>
          <w:sz w:val="24"/>
          <w:szCs w:val="24"/>
        </w:rPr>
        <w:t>може</w:t>
      </w:r>
      <w:proofErr w:type="spellEnd"/>
      <w:r w:rsidRPr="007B56D9">
        <w:rPr>
          <w:sz w:val="24"/>
          <w:szCs w:val="24"/>
        </w:rPr>
        <w:t xml:space="preserve"> </w:t>
      </w:r>
      <w:proofErr w:type="spellStart"/>
      <w:r w:rsidRPr="007B56D9">
        <w:rPr>
          <w:sz w:val="24"/>
          <w:szCs w:val="24"/>
        </w:rPr>
        <w:t>отримати</w:t>
      </w:r>
      <w:proofErr w:type="spellEnd"/>
      <w:r w:rsidRPr="007B56D9">
        <w:rPr>
          <w:sz w:val="24"/>
          <w:szCs w:val="24"/>
        </w:rPr>
        <w:t xml:space="preserve"> </w:t>
      </w:r>
      <w:proofErr w:type="spellStart"/>
      <w:r w:rsidRPr="007B56D9">
        <w:rPr>
          <w:sz w:val="24"/>
          <w:szCs w:val="24"/>
        </w:rPr>
        <w:t>максимальну</w:t>
      </w:r>
      <w:proofErr w:type="spellEnd"/>
      <w:r w:rsidRPr="007B56D9">
        <w:rPr>
          <w:sz w:val="24"/>
          <w:szCs w:val="24"/>
        </w:rPr>
        <w:t xml:space="preserve"> </w:t>
      </w:r>
      <w:proofErr w:type="spellStart"/>
      <w:r w:rsidRPr="007B56D9">
        <w:rPr>
          <w:sz w:val="24"/>
          <w:szCs w:val="24"/>
        </w:rPr>
        <w:t>оцінку</w:t>
      </w:r>
      <w:proofErr w:type="spellEnd"/>
      <w:r w:rsidRPr="007B56D9">
        <w:rPr>
          <w:sz w:val="24"/>
          <w:szCs w:val="24"/>
        </w:rPr>
        <w:t xml:space="preserve"> (100 </w:t>
      </w:r>
      <w:proofErr w:type="spellStart"/>
      <w:r w:rsidRPr="007B56D9">
        <w:rPr>
          <w:sz w:val="24"/>
          <w:szCs w:val="24"/>
        </w:rPr>
        <w:t>балів</w:t>
      </w:r>
      <w:proofErr w:type="spellEnd"/>
      <w:r w:rsidRPr="007B56D9">
        <w:rPr>
          <w:sz w:val="24"/>
          <w:szCs w:val="24"/>
        </w:rPr>
        <w:t xml:space="preserve">) за </w:t>
      </w:r>
      <w:proofErr w:type="spellStart"/>
      <w:r w:rsidRPr="007B56D9">
        <w:rPr>
          <w:sz w:val="24"/>
          <w:szCs w:val="24"/>
        </w:rPr>
        <w:t>кожну</w:t>
      </w:r>
      <w:proofErr w:type="spellEnd"/>
      <w:r w:rsidRPr="007B56D9">
        <w:rPr>
          <w:sz w:val="24"/>
          <w:szCs w:val="24"/>
        </w:rPr>
        <w:t xml:space="preserve"> тему </w:t>
      </w:r>
      <w:proofErr w:type="spellStart"/>
      <w:r w:rsidRPr="007B56D9">
        <w:rPr>
          <w:sz w:val="24"/>
          <w:szCs w:val="24"/>
        </w:rPr>
        <w:t>змістового</w:t>
      </w:r>
      <w:proofErr w:type="spellEnd"/>
      <w:r w:rsidRPr="007B56D9">
        <w:rPr>
          <w:sz w:val="24"/>
          <w:szCs w:val="24"/>
        </w:rPr>
        <w:t xml:space="preserve"> модуля. </w:t>
      </w:r>
      <w:proofErr w:type="spellStart"/>
      <w:r w:rsidRPr="007B56D9">
        <w:rPr>
          <w:sz w:val="24"/>
          <w:szCs w:val="24"/>
        </w:rPr>
        <w:t>Загальна</w:t>
      </w:r>
      <w:proofErr w:type="spellEnd"/>
      <w:r w:rsidRPr="007B56D9">
        <w:rPr>
          <w:sz w:val="24"/>
          <w:szCs w:val="24"/>
        </w:rPr>
        <w:t xml:space="preserve"> </w:t>
      </w:r>
      <w:proofErr w:type="spellStart"/>
      <w:r w:rsidRPr="007B56D9">
        <w:rPr>
          <w:sz w:val="24"/>
          <w:szCs w:val="24"/>
        </w:rPr>
        <w:t>оцінка</w:t>
      </w:r>
      <w:proofErr w:type="spellEnd"/>
      <w:r w:rsidRPr="007B56D9">
        <w:rPr>
          <w:sz w:val="24"/>
          <w:szCs w:val="24"/>
        </w:rPr>
        <w:t xml:space="preserve"> з </w:t>
      </w:r>
      <w:proofErr w:type="spellStart"/>
      <w:r w:rsidRPr="007B56D9">
        <w:rPr>
          <w:sz w:val="24"/>
          <w:szCs w:val="24"/>
        </w:rPr>
        <w:t>навчальної</w:t>
      </w:r>
      <w:proofErr w:type="spellEnd"/>
      <w:r w:rsidRPr="007B56D9">
        <w:rPr>
          <w:sz w:val="24"/>
          <w:szCs w:val="24"/>
        </w:rPr>
        <w:t xml:space="preserve"> </w:t>
      </w:r>
      <w:proofErr w:type="spellStart"/>
      <w:r w:rsidRPr="007B56D9">
        <w:rPr>
          <w:sz w:val="24"/>
          <w:szCs w:val="24"/>
        </w:rPr>
        <w:t>дисципліни</w:t>
      </w:r>
      <w:proofErr w:type="spellEnd"/>
      <w:r w:rsidRPr="007B56D9">
        <w:rPr>
          <w:sz w:val="24"/>
          <w:szCs w:val="24"/>
        </w:rPr>
        <w:t xml:space="preserve"> – </w:t>
      </w:r>
      <w:proofErr w:type="spellStart"/>
      <w:r w:rsidRPr="007B56D9">
        <w:rPr>
          <w:sz w:val="24"/>
          <w:szCs w:val="24"/>
        </w:rPr>
        <w:t>це</w:t>
      </w:r>
      <w:proofErr w:type="spellEnd"/>
      <w:r w:rsidRPr="007B56D9">
        <w:rPr>
          <w:sz w:val="24"/>
          <w:szCs w:val="24"/>
        </w:rPr>
        <w:t xml:space="preserve"> є </w:t>
      </w:r>
      <w:proofErr w:type="spellStart"/>
      <w:r w:rsidRPr="007B56D9">
        <w:rPr>
          <w:sz w:val="24"/>
          <w:szCs w:val="24"/>
        </w:rPr>
        <w:t>середнє</w:t>
      </w:r>
      <w:proofErr w:type="spellEnd"/>
      <w:r w:rsidRPr="007B56D9">
        <w:rPr>
          <w:sz w:val="24"/>
          <w:szCs w:val="24"/>
        </w:rPr>
        <w:t xml:space="preserve"> </w:t>
      </w:r>
      <w:proofErr w:type="spellStart"/>
      <w:r w:rsidRPr="007B56D9">
        <w:rPr>
          <w:sz w:val="24"/>
          <w:szCs w:val="24"/>
        </w:rPr>
        <w:lastRenderedPageBreak/>
        <w:t>арифметичне</w:t>
      </w:r>
      <w:proofErr w:type="spellEnd"/>
      <w:r w:rsidRPr="007B56D9">
        <w:rPr>
          <w:sz w:val="24"/>
          <w:szCs w:val="24"/>
        </w:rPr>
        <w:t xml:space="preserve"> </w:t>
      </w:r>
      <w:proofErr w:type="spellStart"/>
      <w:r w:rsidRPr="007B56D9">
        <w:rPr>
          <w:sz w:val="24"/>
          <w:szCs w:val="24"/>
        </w:rPr>
        <w:t>суми</w:t>
      </w:r>
      <w:proofErr w:type="spellEnd"/>
      <w:r w:rsidRPr="007B56D9">
        <w:rPr>
          <w:sz w:val="24"/>
          <w:szCs w:val="24"/>
        </w:rPr>
        <w:t xml:space="preserve"> </w:t>
      </w:r>
      <w:proofErr w:type="spellStart"/>
      <w:r w:rsidRPr="007B56D9">
        <w:rPr>
          <w:sz w:val="24"/>
          <w:szCs w:val="24"/>
        </w:rPr>
        <w:t>балів</w:t>
      </w:r>
      <w:proofErr w:type="spellEnd"/>
      <w:r w:rsidRPr="007B56D9">
        <w:rPr>
          <w:sz w:val="24"/>
          <w:szCs w:val="24"/>
        </w:rPr>
        <w:t xml:space="preserve"> за </w:t>
      </w:r>
      <w:proofErr w:type="spellStart"/>
      <w:r w:rsidRPr="007B56D9">
        <w:rPr>
          <w:sz w:val="24"/>
          <w:szCs w:val="24"/>
        </w:rPr>
        <w:t>поточний</w:t>
      </w:r>
      <w:proofErr w:type="spellEnd"/>
      <w:r w:rsidRPr="007B56D9">
        <w:rPr>
          <w:sz w:val="24"/>
          <w:szCs w:val="24"/>
        </w:rPr>
        <w:t xml:space="preserve"> контроль. </w:t>
      </w:r>
      <w:proofErr w:type="spellStart"/>
      <w:r w:rsidRPr="007B56D9">
        <w:rPr>
          <w:sz w:val="24"/>
          <w:szCs w:val="24"/>
        </w:rPr>
        <w:t>Здобувач</w:t>
      </w:r>
      <w:proofErr w:type="spellEnd"/>
      <w:r w:rsidRPr="007B56D9">
        <w:rPr>
          <w:sz w:val="24"/>
          <w:szCs w:val="24"/>
        </w:rPr>
        <w:t xml:space="preserve"> </w:t>
      </w:r>
      <w:proofErr w:type="spellStart"/>
      <w:r w:rsidRPr="007B56D9">
        <w:rPr>
          <w:sz w:val="24"/>
          <w:szCs w:val="24"/>
        </w:rPr>
        <w:t>вищої</w:t>
      </w:r>
      <w:proofErr w:type="spellEnd"/>
      <w:r w:rsidRPr="007B56D9">
        <w:rPr>
          <w:sz w:val="24"/>
          <w:szCs w:val="24"/>
        </w:rPr>
        <w:t xml:space="preserve"> </w:t>
      </w:r>
      <w:proofErr w:type="spellStart"/>
      <w:r w:rsidRPr="007B56D9">
        <w:rPr>
          <w:sz w:val="24"/>
          <w:szCs w:val="24"/>
        </w:rPr>
        <w:t>освіти</w:t>
      </w:r>
      <w:proofErr w:type="spellEnd"/>
      <w:r w:rsidRPr="007B56D9">
        <w:rPr>
          <w:sz w:val="24"/>
          <w:szCs w:val="24"/>
        </w:rPr>
        <w:t xml:space="preserve"> </w:t>
      </w:r>
      <w:proofErr w:type="spellStart"/>
      <w:r w:rsidRPr="007B56D9">
        <w:rPr>
          <w:sz w:val="24"/>
          <w:szCs w:val="24"/>
        </w:rPr>
        <w:t>одержує</w:t>
      </w:r>
      <w:proofErr w:type="spellEnd"/>
      <w:r w:rsidRPr="007B56D9">
        <w:rPr>
          <w:sz w:val="24"/>
          <w:szCs w:val="24"/>
        </w:rPr>
        <w:t xml:space="preserve"> </w:t>
      </w:r>
      <w:proofErr w:type="spellStart"/>
      <w:r w:rsidRPr="007B56D9">
        <w:rPr>
          <w:sz w:val="24"/>
          <w:szCs w:val="24"/>
        </w:rPr>
        <w:t>підсумкову</w:t>
      </w:r>
      <w:proofErr w:type="spellEnd"/>
      <w:r w:rsidRPr="007B56D9">
        <w:rPr>
          <w:sz w:val="24"/>
          <w:szCs w:val="24"/>
        </w:rPr>
        <w:t xml:space="preserve"> </w:t>
      </w:r>
      <w:proofErr w:type="spellStart"/>
      <w:r w:rsidRPr="007B56D9">
        <w:rPr>
          <w:sz w:val="24"/>
          <w:szCs w:val="24"/>
        </w:rPr>
        <w:t>оцінку</w:t>
      </w:r>
      <w:proofErr w:type="spellEnd"/>
      <w:r w:rsidRPr="007B56D9">
        <w:rPr>
          <w:sz w:val="24"/>
          <w:szCs w:val="24"/>
        </w:rPr>
        <w:t xml:space="preserve">, </w:t>
      </w:r>
      <w:proofErr w:type="spellStart"/>
      <w:r w:rsidRPr="007B56D9">
        <w:rPr>
          <w:sz w:val="24"/>
          <w:szCs w:val="24"/>
        </w:rPr>
        <w:t>якщо</w:t>
      </w:r>
      <w:proofErr w:type="spellEnd"/>
      <w:r w:rsidRPr="007B56D9">
        <w:rPr>
          <w:sz w:val="24"/>
          <w:szCs w:val="24"/>
        </w:rPr>
        <w:t xml:space="preserve"> за результатами поточного контролю </w:t>
      </w:r>
      <w:proofErr w:type="spellStart"/>
      <w:r w:rsidRPr="007B56D9">
        <w:rPr>
          <w:sz w:val="24"/>
          <w:szCs w:val="24"/>
        </w:rPr>
        <w:t>він</w:t>
      </w:r>
      <w:proofErr w:type="spellEnd"/>
      <w:r w:rsidRPr="007B56D9">
        <w:rPr>
          <w:sz w:val="24"/>
          <w:szCs w:val="24"/>
        </w:rPr>
        <w:t xml:space="preserve"> набрав за </w:t>
      </w:r>
      <w:proofErr w:type="spellStart"/>
      <w:r w:rsidRPr="007B56D9">
        <w:rPr>
          <w:sz w:val="24"/>
          <w:szCs w:val="24"/>
        </w:rPr>
        <w:t>кожну</w:t>
      </w:r>
      <w:proofErr w:type="spellEnd"/>
      <w:r w:rsidRPr="007B56D9">
        <w:rPr>
          <w:sz w:val="24"/>
          <w:szCs w:val="24"/>
        </w:rPr>
        <w:t xml:space="preserve"> тему 60 і </w:t>
      </w:r>
      <w:proofErr w:type="spellStart"/>
      <w:r w:rsidRPr="007B56D9">
        <w:rPr>
          <w:sz w:val="24"/>
          <w:szCs w:val="24"/>
        </w:rPr>
        <w:t>більше</w:t>
      </w:r>
      <w:proofErr w:type="spellEnd"/>
      <w:r w:rsidRPr="007B56D9">
        <w:rPr>
          <w:sz w:val="24"/>
          <w:szCs w:val="24"/>
        </w:rPr>
        <w:t xml:space="preserve"> </w:t>
      </w:r>
      <w:proofErr w:type="spellStart"/>
      <w:r w:rsidRPr="007B56D9">
        <w:rPr>
          <w:sz w:val="24"/>
          <w:szCs w:val="24"/>
        </w:rPr>
        <w:t>балів</w:t>
      </w:r>
      <w:proofErr w:type="spellEnd"/>
      <w:r w:rsidRPr="007B56D9">
        <w:rPr>
          <w:sz w:val="24"/>
          <w:szCs w:val="24"/>
        </w:rPr>
        <w:t>.</w:t>
      </w:r>
    </w:p>
    <w:p w:rsidR="007B56D9" w:rsidRPr="007B56D9" w:rsidRDefault="007B56D9" w:rsidP="007B56D9">
      <w:pPr>
        <w:widowControl w:val="0"/>
        <w:tabs>
          <w:tab w:val="right" w:pos="9025"/>
        </w:tabs>
        <w:ind w:firstLine="720"/>
        <w:jc w:val="both"/>
        <w:rPr>
          <w:sz w:val="24"/>
          <w:szCs w:val="24"/>
        </w:rPr>
      </w:pPr>
      <w:proofErr w:type="spellStart"/>
      <w:r w:rsidRPr="007B56D9">
        <w:rPr>
          <w:sz w:val="24"/>
          <w:szCs w:val="24"/>
        </w:rPr>
        <w:t>Якщо</w:t>
      </w:r>
      <w:proofErr w:type="spellEnd"/>
      <w:r w:rsidRPr="007B56D9">
        <w:rPr>
          <w:sz w:val="24"/>
          <w:szCs w:val="24"/>
        </w:rPr>
        <w:t xml:space="preserve"> за результатами поточного контролю студент набрав </w:t>
      </w:r>
      <w:proofErr w:type="spellStart"/>
      <w:r w:rsidRPr="007B56D9">
        <w:rPr>
          <w:sz w:val="24"/>
          <w:szCs w:val="24"/>
        </w:rPr>
        <w:t>менше</w:t>
      </w:r>
      <w:proofErr w:type="spellEnd"/>
      <w:r w:rsidRPr="007B56D9">
        <w:rPr>
          <w:sz w:val="24"/>
          <w:szCs w:val="24"/>
        </w:rPr>
        <w:t xml:space="preserve"> 60 </w:t>
      </w:r>
      <w:proofErr w:type="spellStart"/>
      <w:r w:rsidRPr="007B56D9">
        <w:rPr>
          <w:sz w:val="24"/>
          <w:szCs w:val="24"/>
        </w:rPr>
        <w:t>балів</w:t>
      </w:r>
      <w:proofErr w:type="spellEnd"/>
      <w:r w:rsidRPr="007B56D9">
        <w:rPr>
          <w:sz w:val="24"/>
          <w:szCs w:val="24"/>
        </w:rPr>
        <w:t xml:space="preserve">, </w:t>
      </w:r>
      <w:proofErr w:type="spellStart"/>
      <w:r w:rsidRPr="007B56D9">
        <w:rPr>
          <w:sz w:val="24"/>
          <w:szCs w:val="24"/>
        </w:rPr>
        <w:t>або</w:t>
      </w:r>
      <w:proofErr w:type="spellEnd"/>
      <w:r w:rsidRPr="007B56D9">
        <w:rPr>
          <w:sz w:val="24"/>
          <w:szCs w:val="24"/>
        </w:rPr>
        <w:t xml:space="preserve"> </w:t>
      </w:r>
      <w:proofErr w:type="spellStart"/>
      <w:r w:rsidRPr="007B56D9">
        <w:rPr>
          <w:sz w:val="24"/>
          <w:szCs w:val="24"/>
        </w:rPr>
        <w:t>якщо</w:t>
      </w:r>
      <w:proofErr w:type="spellEnd"/>
      <w:r w:rsidRPr="007B56D9">
        <w:rPr>
          <w:sz w:val="24"/>
          <w:szCs w:val="24"/>
        </w:rPr>
        <w:t xml:space="preserve"> </w:t>
      </w:r>
      <w:proofErr w:type="spellStart"/>
      <w:r w:rsidRPr="007B56D9">
        <w:rPr>
          <w:sz w:val="24"/>
          <w:szCs w:val="24"/>
        </w:rPr>
        <w:t>він</w:t>
      </w:r>
      <w:proofErr w:type="spellEnd"/>
      <w:r w:rsidRPr="007B56D9">
        <w:rPr>
          <w:sz w:val="24"/>
          <w:szCs w:val="24"/>
        </w:rPr>
        <w:t xml:space="preserve"> набрав 60 і </w:t>
      </w:r>
      <w:proofErr w:type="spellStart"/>
      <w:r w:rsidRPr="007B56D9">
        <w:rPr>
          <w:sz w:val="24"/>
          <w:szCs w:val="24"/>
        </w:rPr>
        <w:t>більше</w:t>
      </w:r>
      <w:proofErr w:type="spellEnd"/>
      <w:r w:rsidRPr="007B56D9">
        <w:rPr>
          <w:sz w:val="24"/>
          <w:szCs w:val="24"/>
        </w:rPr>
        <w:t xml:space="preserve"> </w:t>
      </w:r>
      <w:proofErr w:type="spellStart"/>
      <w:r w:rsidRPr="007B56D9">
        <w:rPr>
          <w:sz w:val="24"/>
          <w:szCs w:val="24"/>
        </w:rPr>
        <w:t>балів</w:t>
      </w:r>
      <w:proofErr w:type="spellEnd"/>
      <w:r w:rsidRPr="007B56D9">
        <w:rPr>
          <w:sz w:val="24"/>
          <w:szCs w:val="24"/>
        </w:rPr>
        <w:t xml:space="preserve">, </w:t>
      </w:r>
      <w:proofErr w:type="spellStart"/>
      <w:r w:rsidRPr="007B56D9">
        <w:rPr>
          <w:sz w:val="24"/>
          <w:szCs w:val="24"/>
        </w:rPr>
        <w:t>проте</w:t>
      </w:r>
      <w:proofErr w:type="spellEnd"/>
      <w:r w:rsidRPr="007B56D9">
        <w:rPr>
          <w:sz w:val="24"/>
          <w:szCs w:val="24"/>
        </w:rPr>
        <w:t xml:space="preserve"> </w:t>
      </w:r>
      <w:proofErr w:type="spellStart"/>
      <w:r w:rsidRPr="007B56D9">
        <w:rPr>
          <w:sz w:val="24"/>
          <w:szCs w:val="24"/>
        </w:rPr>
        <w:t>хоче</w:t>
      </w:r>
      <w:proofErr w:type="spellEnd"/>
      <w:r w:rsidRPr="007B56D9">
        <w:rPr>
          <w:sz w:val="24"/>
          <w:szCs w:val="24"/>
        </w:rPr>
        <w:t xml:space="preserve"> </w:t>
      </w:r>
      <w:proofErr w:type="spellStart"/>
      <w:r w:rsidRPr="007B56D9">
        <w:rPr>
          <w:sz w:val="24"/>
          <w:szCs w:val="24"/>
        </w:rPr>
        <w:t>поліпшити</w:t>
      </w:r>
      <w:proofErr w:type="spellEnd"/>
      <w:r w:rsidRPr="007B56D9">
        <w:rPr>
          <w:sz w:val="24"/>
          <w:szCs w:val="24"/>
        </w:rPr>
        <w:t xml:space="preserve"> </w:t>
      </w:r>
      <w:proofErr w:type="spellStart"/>
      <w:r w:rsidRPr="007B56D9">
        <w:rPr>
          <w:sz w:val="24"/>
          <w:szCs w:val="24"/>
        </w:rPr>
        <w:t>свій</w:t>
      </w:r>
      <w:proofErr w:type="spellEnd"/>
      <w:r w:rsidRPr="007B56D9">
        <w:rPr>
          <w:sz w:val="24"/>
          <w:szCs w:val="24"/>
        </w:rPr>
        <w:t xml:space="preserve"> </w:t>
      </w:r>
      <w:proofErr w:type="spellStart"/>
      <w:r w:rsidRPr="007B56D9">
        <w:rPr>
          <w:sz w:val="24"/>
          <w:szCs w:val="24"/>
        </w:rPr>
        <w:t>підсумковий</w:t>
      </w:r>
      <w:proofErr w:type="spellEnd"/>
      <w:r w:rsidRPr="007B56D9">
        <w:rPr>
          <w:sz w:val="24"/>
          <w:szCs w:val="24"/>
        </w:rPr>
        <w:t xml:space="preserve"> результат, </w:t>
      </w:r>
      <w:proofErr w:type="spellStart"/>
      <w:r w:rsidRPr="007B56D9">
        <w:rPr>
          <w:sz w:val="24"/>
          <w:szCs w:val="24"/>
        </w:rPr>
        <w:t>він</w:t>
      </w:r>
      <w:proofErr w:type="spellEnd"/>
      <w:r w:rsidRPr="007B56D9">
        <w:rPr>
          <w:sz w:val="24"/>
          <w:szCs w:val="24"/>
        </w:rPr>
        <w:t xml:space="preserve"> повинен </w:t>
      </w:r>
      <w:proofErr w:type="spellStart"/>
      <w:r w:rsidRPr="007B56D9">
        <w:rPr>
          <w:sz w:val="24"/>
          <w:szCs w:val="24"/>
        </w:rPr>
        <w:t>виконати</w:t>
      </w:r>
      <w:proofErr w:type="spellEnd"/>
      <w:r w:rsidRPr="007B56D9">
        <w:rPr>
          <w:sz w:val="24"/>
          <w:szCs w:val="24"/>
        </w:rPr>
        <w:t xml:space="preserve"> </w:t>
      </w:r>
      <w:proofErr w:type="spellStart"/>
      <w:r w:rsidRPr="007B56D9">
        <w:rPr>
          <w:sz w:val="24"/>
          <w:szCs w:val="24"/>
        </w:rPr>
        <w:t>залікове</w:t>
      </w:r>
      <w:proofErr w:type="spellEnd"/>
      <w:r w:rsidRPr="007B56D9">
        <w:rPr>
          <w:sz w:val="24"/>
          <w:szCs w:val="24"/>
        </w:rPr>
        <w:t xml:space="preserve"> </w:t>
      </w:r>
      <w:proofErr w:type="spellStart"/>
      <w:r w:rsidRPr="007B56D9">
        <w:rPr>
          <w:sz w:val="24"/>
          <w:szCs w:val="24"/>
        </w:rPr>
        <w:t>завдання</w:t>
      </w:r>
      <w:proofErr w:type="spellEnd"/>
      <w:r w:rsidRPr="007B56D9">
        <w:rPr>
          <w:sz w:val="24"/>
          <w:szCs w:val="24"/>
        </w:rPr>
        <w:t xml:space="preserve"> і з </w:t>
      </w:r>
      <w:proofErr w:type="spellStart"/>
      <w:r w:rsidRPr="007B56D9">
        <w:rPr>
          <w:sz w:val="24"/>
          <w:szCs w:val="24"/>
        </w:rPr>
        <w:t>урахуванням</w:t>
      </w:r>
      <w:proofErr w:type="spellEnd"/>
      <w:r w:rsidRPr="007B56D9">
        <w:rPr>
          <w:sz w:val="24"/>
          <w:szCs w:val="24"/>
        </w:rPr>
        <w:t xml:space="preserve"> </w:t>
      </w:r>
      <w:proofErr w:type="spellStart"/>
      <w:r w:rsidRPr="007B56D9">
        <w:rPr>
          <w:sz w:val="24"/>
          <w:szCs w:val="24"/>
        </w:rPr>
        <w:t>його</w:t>
      </w:r>
      <w:proofErr w:type="spellEnd"/>
      <w:r w:rsidRPr="007B56D9">
        <w:rPr>
          <w:sz w:val="24"/>
          <w:szCs w:val="24"/>
        </w:rPr>
        <w:t xml:space="preserve"> </w:t>
      </w:r>
      <w:proofErr w:type="spellStart"/>
      <w:r w:rsidRPr="007B56D9">
        <w:rPr>
          <w:sz w:val="24"/>
          <w:szCs w:val="24"/>
        </w:rPr>
        <w:t>результатів</w:t>
      </w:r>
      <w:proofErr w:type="spellEnd"/>
      <w:r w:rsidRPr="007B56D9">
        <w:rPr>
          <w:sz w:val="24"/>
          <w:szCs w:val="24"/>
        </w:rPr>
        <w:t xml:space="preserve"> </w:t>
      </w:r>
      <w:proofErr w:type="spellStart"/>
      <w:r w:rsidRPr="007B56D9">
        <w:rPr>
          <w:sz w:val="24"/>
          <w:szCs w:val="24"/>
        </w:rPr>
        <w:t>отримати</w:t>
      </w:r>
      <w:proofErr w:type="spellEnd"/>
      <w:r w:rsidRPr="007B56D9">
        <w:rPr>
          <w:sz w:val="24"/>
          <w:szCs w:val="24"/>
        </w:rPr>
        <w:t xml:space="preserve"> </w:t>
      </w:r>
      <w:proofErr w:type="spellStart"/>
      <w:r w:rsidRPr="007B56D9">
        <w:rPr>
          <w:sz w:val="24"/>
          <w:szCs w:val="24"/>
        </w:rPr>
        <w:t>відповідну</w:t>
      </w:r>
      <w:proofErr w:type="spellEnd"/>
      <w:r w:rsidRPr="007B56D9">
        <w:rPr>
          <w:sz w:val="24"/>
          <w:szCs w:val="24"/>
        </w:rPr>
        <w:t xml:space="preserve"> </w:t>
      </w:r>
      <w:proofErr w:type="spellStart"/>
      <w:r w:rsidRPr="007B56D9">
        <w:rPr>
          <w:sz w:val="24"/>
          <w:szCs w:val="24"/>
        </w:rPr>
        <w:t>кількість</w:t>
      </w:r>
      <w:proofErr w:type="spellEnd"/>
      <w:r w:rsidRPr="007B56D9">
        <w:rPr>
          <w:sz w:val="24"/>
          <w:szCs w:val="24"/>
        </w:rPr>
        <w:t xml:space="preserve"> </w:t>
      </w:r>
      <w:proofErr w:type="spellStart"/>
      <w:r w:rsidRPr="007B56D9">
        <w:rPr>
          <w:sz w:val="24"/>
          <w:szCs w:val="24"/>
        </w:rPr>
        <w:t>залікових</w:t>
      </w:r>
      <w:proofErr w:type="spellEnd"/>
      <w:r w:rsidRPr="007B56D9">
        <w:rPr>
          <w:sz w:val="24"/>
          <w:szCs w:val="24"/>
        </w:rPr>
        <w:t xml:space="preserve"> </w:t>
      </w:r>
      <w:proofErr w:type="spellStart"/>
      <w:r w:rsidRPr="007B56D9">
        <w:rPr>
          <w:sz w:val="24"/>
          <w:szCs w:val="24"/>
        </w:rPr>
        <w:t>балів</w:t>
      </w:r>
      <w:proofErr w:type="spellEnd"/>
      <w:r w:rsidRPr="007B56D9">
        <w:rPr>
          <w:sz w:val="24"/>
          <w:szCs w:val="24"/>
        </w:rPr>
        <w:t xml:space="preserve"> </w:t>
      </w:r>
      <w:proofErr w:type="spellStart"/>
      <w:r w:rsidRPr="007B56D9">
        <w:rPr>
          <w:sz w:val="24"/>
          <w:szCs w:val="24"/>
        </w:rPr>
        <w:t>із</w:t>
      </w:r>
      <w:proofErr w:type="spellEnd"/>
      <w:r w:rsidRPr="007B56D9">
        <w:rPr>
          <w:sz w:val="24"/>
          <w:szCs w:val="24"/>
        </w:rPr>
        <w:t xml:space="preserve"> </w:t>
      </w:r>
      <w:proofErr w:type="spellStart"/>
      <w:r w:rsidRPr="007B56D9">
        <w:rPr>
          <w:sz w:val="24"/>
          <w:szCs w:val="24"/>
        </w:rPr>
        <w:t>дисципліни</w:t>
      </w:r>
      <w:proofErr w:type="spellEnd"/>
      <w:r w:rsidRPr="007B56D9">
        <w:rPr>
          <w:sz w:val="24"/>
          <w:szCs w:val="24"/>
        </w:rPr>
        <w:t>.</w:t>
      </w:r>
    </w:p>
    <w:p w:rsidR="008E7F9E" w:rsidRPr="002E2278" w:rsidRDefault="0093033B" w:rsidP="007B56D9">
      <w:pPr>
        <w:jc w:val="both"/>
        <w:rPr>
          <w:rFonts w:eastAsia="Calibri"/>
          <w:sz w:val="24"/>
          <w:szCs w:val="24"/>
          <w:lang w:val="uk-UA"/>
        </w:rPr>
      </w:pPr>
      <w:r w:rsidRPr="002E2278">
        <w:rPr>
          <w:rFonts w:eastAsia="Calibri"/>
          <w:sz w:val="24"/>
          <w:szCs w:val="24"/>
          <w:lang w:val="uk-UA"/>
        </w:rPr>
        <w:tab/>
      </w:r>
    </w:p>
    <w:p w:rsidR="0093033B" w:rsidRPr="002E2278" w:rsidRDefault="0093033B" w:rsidP="0093033B"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  <w:lang w:val="uk-UA" w:eastAsia="uk-UA"/>
        </w:rPr>
      </w:pPr>
      <w:r w:rsidRPr="002E2278">
        <w:rPr>
          <w:b/>
          <w:i/>
          <w:sz w:val="24"/>
          <w:szCs w:val="24"/>
          <w:lang w:val="uk-UA" w:eastAsia="uk-UA"/>
        </w:rPr>
        <w:t>Самостійна робота студентів</w:t>
      </w:r>
    </w:p>
    <w:p w:rsidR="007B56D9" w:rsidRPr="007B56D9" w:rsidRDefault="007B56D9" w:rsidP="007B56D9">
      <w:pPr>
        <w:ind w:firstLine="567"/>
        <w:jc w:val="both"/>
        <w:rPr>
          <w:rFonts w:eastAsia="Calibri"/>
          <w:bCs/>
          <w:sz w:val="24"/>
          <w:szCs w:val="24"/>
        </w:rPr>
      </w:pPr>
      <w:r w:rsidRPr="007B56D9">
        <w:rPr>
          <w:rFonts w:eastAsia="Calibri"/>
          <w:bCs/>
          <w:sz w:val="24"/>
          <w:szCs w:val="24"/>
          <w:lang w:val="uk-UA"/>
        </w:rPr>
        <w:t xml:space="preserve">В якості самостійної роботи здобувачам вищої освіти пропонується аналіз теоретичного матеріалу з певної теми, що вивчається. </w:t>
      </w:r>
      <w:proofErr w:type="spellStart"/>
      <w:r w:rsidRPr="007B56D9">
        <w:rPr>
          <w:rFonts w:eastAsia="Calibri"/>
          <w:bCs/>
          <w:sz w:val="24"/>
          <w:szCs w:val="24"/>
        </w:rPr>
        <w:t>Перевірка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теоретичних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знань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, </w:t>
      </w:r>
      <w:proofErr w:type="spellStart"/>
      <w:r w:rsidRPr="007B56D9">
        <w:rPr>
          <w:rFonts w:eastAsia="Calibri"/>
          <w:bCs/>
          <w:sz w:val="24"/>
          <w:szCs w:val="24"/>
        </w:rPr>
        <w:t>рівень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засвоєння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теоретичного </w:t>
      </w:r>
      <w:proofErr w:type="spellStart"/>
      <w:r w:rsidRPr="007B56D9">
        <w:rPr>
          <w:rFonts w:eastAsia="Calibri"/>
          <w:bCs/>
          <w:sz w:val="24"/>
          <w:szCs w:val="24"/>
        </w:rPr>
        <w:t>матеріалу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з теми </w:t>
      </w:r>
      <w:proofErr w:type="spellStart"/>
      <w:r w:rsidRPr="007B56D9">
        <w:rPr>
          <w:rFonts w:eastAsia="Calibri"/>
          <w:bCs/>
          <w:sz w:val="24"/>
          <w:szCs w:val="24"/>
        </w:rPr>
        <w:t>перевіряється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в </w:t>
      </w:r>
      <w:proofErr w:type="spellStart"/>
      <w:r w:rsidRPr="007B56D9">
        <w:rPr>
          <w:rFonts w:eastAsia="Calibri"/>
          <w:bCs/>
          <w:sz w:val="24"/>
          <w:szCs w:val="24"/>
        </w:rPr>
        <w:t>ході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проведення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усних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опитувань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під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час </w:t>
      </w:r>
      <w:proofErr w:type="spellStart"/>
      <w:r w:rsidRPr="007B56D9">
        <w:rPr>
          <w:rFonts w:eastAsia="Calibri"/>
          <w:bCs/>
          <w:sz w:val="24"/>
          <w:szCs w:val="24"/>
        </w:rPr>
        <w:t>практичних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занять. У </w:t>
      </w:r>
      <w:proofErr w:type="spellStart"/>
      <w:r w:rsidRPr="007B56D9">
        <w:rPr>
          <w:rFonts w:eastAsia="Calibri"/>
          <w:bCs/>
          <w:sz w:val="24"/>
          <w:szCs w:val="24"/>
        </w:rPr>
        <w:t>разі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відсутності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здобувачів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освіти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на </w:t>
      </w:r>
      <w:proofErr w:type="spellStart"/>
      <w:r w:rsidRPr="007B56D9">
        <w:rPr>
          <w:rFonts w:eastAsia="Calibri"/>
          <w:bCs/>
          <w:sz w:val="24"/>
          <w:szCs w:val="24"/>
        </w:rPr>
        <w:t>занятті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, вони </w:t>
      </w:r>
      <w:proofErr w:type="spellStart"/>
      <w:r w:rsidRPr="007B56D9">
        <w:rPr>
          <w:rFonts w:eastAsia="Calibri"/>
          <w:bCs/>
          <w:sz w:val="24"/>
          <w:szCs w:val="24"/>
        </w:rPr>
        <w:t>мають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підготувати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стислий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конспект з тем, </w:t>
      </w:r>
      <w:proofErr w:type="spellStart"/>
      <w:r w:rsidRPr="007B56D9">
        <w:rPr>
          <w:rFonts w:eastAsia="Calibri"/>
          <w:bCs/>
          <w:sz w:val="24"/>
          <w:szCs w:val="24"/>
        </w:rPr>
        <w:t>що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вивчаються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. На </w:t>
      </w:r>
      <w:proofErr w:type="spellStart"/>
      <w:r w:rsidRPr="007B56D9">
        <w:rPr>
          <w:rFonts w:eastAsia="Calibri"/>
          <w:bCs/>
          <w:sz w:val="24"/>
          <w:szCs w:val="24"/>
        </w:rPr>
        <w:t>вимогу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викладача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здобувач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освіти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має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показати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конспект з тем </w:t>
      </w:r>
      <w:proofErr w:type="spellStart"/>
      <w:r w:rsidRPr="007B56D9">
        <w:rPr>
          <w:rFonts w:eastAsia="Calibri"/>
          <w:bCs/>
          <w:sz w:val="24"/>
          <w:szCs w:val="24"/>
        </w:rPr>
        <w:t>практичних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та бути готовим </w:t>
      </w:r>
      <w:proofErr w:type="spellStart"/>
      <w:r w:rsidRPr="007B56D9">
        <w:rPr>
          <w:rFonts w:eastAsia="Calibri"/>
          <w:bCs/>
          <w:sz w:val="24"/>
          <w:szCs w:val="24"/>
        </w:rPr>
        <w:t>відповісти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на </w:t>
      </w:r>
      <w:proofErr w:type="spellStart"/>
      <w:r w:rsidRPr="007B56D9">
        <w:rPr>
          <w:rFonts w:eastAsia="Calibri"/>
          <w:bCs/>
          <w:sz w:val="24"/>
          <w:szCs w:val="24"/>
        </w:rPr>
        <w:t>теоретичні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питання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з </w:t>
      </w:r>
      <w:proofErr w:type="spellStart"/>
      <w:r w:rsidRPr="007B56D9">
        <w:rPr>
          <w:rFonts w:eastAsia="Calibri"/>
          <w:bCs/>
          <w:sz w:val="24"/>
          <w:szCs w:val="24"/>
        </w:rPr>
        <w:t>цієї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ж теми. Для </w:t>
      </w:r>
      <w:proofErr w:type="spellStart"/>
      <w:r w:rsidRPr="007B56D9">
        <w:rPr>
          <w:rFonts w:eastAsia="Calibri"/>
          <w:bCs/>
          <w:sz w:val="24"/>
          <w:szCs w:val="24"/>
        </w:rPr>
        <w:t>кращого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засвоєння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навчального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матеріалу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здобувачам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вищої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освіти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пропонується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виконання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практичних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додаткових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практичних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тренувальних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 </w:t>
      </w:r>
      <w:proofErr w:type="spellStart"/>
      <w:r w:rsidRPr="007B56D9">
        <w:rPr>
          <w:rFonts w:eastAsia="Calibri"/>
          <w:bCs/>
          <w:sz w:val="24"/>
          <w:szCs w:val="24"/>
        </w:rPr>
        <w:t>вправ</w:t>
      </w:r>
      <w:proofErr w:type="spellEnd"/>
      <w:r w:rsidRPr="007B56D9">
        <w:rPr>
          <w:rFonts w:eastAsia="Calibri"/>
          <w:bCs/>
          <w:sz w:val="24"/>
          <w:szCs w:val="24"/>
        </w:rPr>
        <w:t xml:space="preserve">. </w:t>
      </w:r>
    </w:p>
    <w:p w:rsidR="0093033B" w:rsidRPr="002E2278" w:rsidRDefault="0093033B" w:rsidP="0093033B">
      <w:pPr>
        <w:rPr>
          <w:rFonts w:eastAsia="Calibri"/>
          <w:b/>
          <w:bCs/>
          <w:color w:val="000080"/>
          <w:sz w:val="24"/>
          <w:szCs w:val="24"/>
        </w:rPr>
      </w:pPr>
    </w:p>
    <w:p w:rsidR="00522534" w:rsidRPr="002E2278" w:rsidRDefault="0093033B" w:rsidP="00181DCA">
      <w:pPr>
        <w:rPr>
          <w:rFonts w:eastAsia="Calibri"/>
          <w:sz w:val="24"/>
          <w:szCs w:val="24"/>
          <w:lang w:val="uk-UA"/>
        </w:rPr>
      </w:pPr>
      <w:r w:rsidRPr="002E2278">
        <w:rPr>
          <w:rFonts w:eastAsia="Calibri"/>
          <w:b/>
          <w:bCs/>
          <w:color w:val="000080"/>
          <w:sz w:val="24"/>
          <w:szCs w:val="24"/>
          <w:lang w:val="uk-UA"/>
        </w:rPr>
        <w:t>ПОЛІТИКА  КУРСУ</w:t>
      </w:r>
      <w:r w:rsidRPr="002E2278">
        <w:rPr>
          <w:rFonts w:eastAsia="Calibri"/>
          <w:b/>
          <w:bCs/>
          <w:sz w:val="24"/>
          <w:szCs w:val="24"/>
          <w:lang w:val="uk-UA"/>
        </w:rPr>
        <w:t xml:space="preserve">  </w:t>
      </w:r>
    </w:p>
    <w:p w:rsidR="0093033B" w:rsidRPr="002E2278" w:rsidRDefault="0093033B" w:rsidP="00522534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lang w:val="uk-UA" w:eastAsia="uk-UA"/>
        </w:rPr>
      </w:pPr>
      <w:r w:rsidRPr="002E2278">
        <w:rPr>
          <w:b/>
          <w:bCs/>
          <w:i/>
          <w:sz w:val="24"/>
          <w:szCs w:val="24"/>
          <w:lang w:val="uk-UA" w:eastAsia="uk-UA"/>
        </w:rPr>
        <w:t xml:space="preserve">Політика щодо дедлайнів та перескладання: </w:t>
      </w:r>
      <w:r w:rsidR="000960ED" w:rsidRPr="002E2278">
        <w:rPr>
          <w:i/>
          <w:sz w:val="24"/>
          <w:szCs w:val="24"/>
          <w:lang w:val="uk-UA" w:eastAsia="uk-UA"/>
        </w:rPr>
        <w:t xml:space="preserve">студенти самостійно обирають теми для доповідей та їх </w:t>
      </w:r>
      <w:proofErr w:type="spellStart"/>
      <w:r w:rsidR="000960ED" w:rsidRPr="002E2278">
        <w:rPr>
          <w:i/>
          <w:sz w:val="24"/>
          <w:szCs w:val="24"/>
          <w:lang w:val="uk-UA" w:eastAsia="uk-UA"/>
        </w:rPr>
        <w:t>презентаций</w:t>
      </w:r>
      <w:proofErr w:type="spellEnd"/>
      <w:r w:rsidR="000960ED" w:rsidRPr="002E2278">
        <w:rPr>
          <w:i/>
          <w:sz w:val="24"/>
          <w:szCs w:val="24"/>
          <w:lang w:val="uk-UA" w:eastAsia="uk-UA"/>
        </w:rPr>
        <w:t>, які мають відбутися на практичних заняттях за розкладом. Переносити або відкладати доповідь забороняється.</w:t>
      </w:r>
    </w:p>
    <w:p w:rsidR="00DF4192" w:rsidRPr="002E2278" w:rsidRDefault="0093033B" w:rsidP="00DF4192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lang w:eastAsia="uk-UA"/>
        </w:rPr>
      </w:pPr>
      <w:r w:rsidRPr="002E2278">
        <w:rPr>
          <w:b/>
          <w:bCs/>
          <w:i/>
          <w:sz w:val="24"/>
          <w:szCs w:val="24"/>
          <w:lang w:val="uk-UA" w:eastAsia="uk-UA"/>
        </w:rPr>
        <w:t>Політика щодо академічної доброчесності</w:t>
      </w:r>
      <w:r w:rsidRPr="002E2278">
        <w:rPr>
          <w:i/>
          <w:sz w:val="24"/>
          <w:szCs w:val="24"/>
          <w:lang w:val="uk-UA" w:eastAsia="uk-UA"/>
        </w:rPr>
        <w:t xml:space="preserve">: </w:t>
      </w:r>
      <w:r w:rsidR="00DF4192" w:rsidRPr="002E2278">
        <w:rPr>
          <w:i/>
          <w:sz w:val="24"/>
          <w:szCs w:val="24"/>
          <w:lang w:val="uk-UA" w:eastAsia="uk-UA"/>
        </w:rPr>
        <w:t xml:space="preserve">: регламентується Положення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</w:t>
      </w:r>
      <w:r w:rsidR="00DF4192" w:rsidRPr="002E2278">
        <w:rPr>
          <w:i/>
          <w:sz w:val="24"/>
          <w:szCs w:val="24"/>
          <w:lang w:eastAsia="uk-UA"/>
        </w:rPr>
        <w:t xml:space="preserve">І. І. Мечникова </w:t>
      </w:r>
    </w:p>
    <w:p w:rsidR="0093033B" w:rsidRPr="002E2278" w:rsidRDefault="00DF4192" w:rsidP="00DF4192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lang w:eastAsia="uk-UA"/>
        </w:rPr>
      </w:pPr>
      <w:r w:rsidRPr="00DF4192">
        <w:rPr>
          <w:i/>
          <w:sz w:val="24"/>
          <w:szCs w:val="24"/>
          <w:lang w:eastAsia="uk-UA"/>
        </w:rPr>
        <w:t>http://onu.edu.ua/pub/bank/userfiles/files/acad_council/polozhennya-antiplagiat-22-02-2018.pdf</w:t>
      </w:r>
      <w:r w:rsidRPr="002E2278">
        <w:rPr>
          <w:i/>
          <w:sz w:val="24"/>
          <w:szCs w:val="24"/>
          <w:lang w:val="uk-UA" w:eastAsia="uk-UA"/>
        </w:rPr>
        <w:t xml:space="preserve">. Тож </w:t>
      </w:r>
      <w:r w:rsidR="000960ED" w:rsidRPr="002E2278">
        <w:rPr>
          <w:i/>
          <w:sz w:val="24"/>
          <w:szCs w:val="24"/>
          <w:lang w:val="uk-UA" w:eastAsia="uk-UA"/>
        </w:rPr>
        <w:t>всі доповіді мають бути підготовлені самостійно на основі щонайменше п’яти різних теоретичних джерел.</w:t>
      </w:r>
    </w:p>
    <w:p w:rsidR="00DF4192" w:rsidRPr="002E2278" w:rsidRDefault="0093033B" w:rsidP="00DF4192">
      <w:pPr>
        <w:ind w:firstLine="708"/>
        <w:jc w:val="both"/>
        <w:rPr>
          <w:rFonts w:eastAsia="Calibri"/>
          <w:bCs/>
          <w:i/>
          <w:sz w:val="24"/>
          <w:szCs w:val="24"/>
        </w:rPr>
      </w:pPr>
      <w:r w:rsidRPr="002E2278">
        <w:rPr>
          <w:rFonts w:eastAsia="Calibri"/>
          <w:b/>
          <w:bCs/>
          <w:i/>
          <w:sz w:val="24"/>
          <w:szCs w:val="24"/>
          <w:lang w:val="uk-UA"/>
        </w:rPr>
        <w:t>Політика щодо відвідування та запізнень</w:t>
      </w:r>
      <w:r w:rsidRPr="002E2278">
        <w:rPr>
          <w:rFonts w:eastAsia="Calibri"/>
          <w:i/>
          <w:sz w:val="24"/>
          <w:szCs w:val="24"/>
          <w:lang w:val="uk-UA"/>
        </w:rPr>
        <w:t>:</w:t>
      </w:r>
      <w:r w:rsidR="00522534" w:rsidRPr="002E2278">
        <w:rPr>
          <w:rFonts w:eastAsia="Calibri"/>
          <w:i/>
          <w:sz w:val="24"/>
          <w:szCs w:val="24"/>
          <w:lang w:val="uk-UA"/>
        </w:rPr>
        <w:t xml:space="preserve"> </w:t>
      </w:r>
      <w:r w:rsidR="000960ED" w:rsidRPr="002E2278">
        <w:rPr>
          <w:rFonts w:eastAsia="Calibri"/>
          <w:bCs/>
          <w:i/>
          <w:sz w:val="24"/>
          <w:szCs w:val="24"/>
          <w:lang w:val="uk-UA"/>
        </w:rPr>
        <w:t xml:space="preserve">лекції та практичні заняття </w:t>
      </w:r>
      <w:r w:rsidR="00522534" w:rsidRPr="002E2278">
        <w:rPr>
          <w:rFonts w:eastAsia="Calibri"/>
          <w:bCs/>
          <w:i/>
          <w:sz w:val="24"/>
          <w:szCs w:val="24"/>
          <w:lang w:val="uk-UA"/>
        </w:rPr>
        <w:t>необхідно обов’язково відвідувати. У разі неможливості повідомити старосту заздалегідь.</w:t>
      </w:r>
      <w:r w:rsidR="00DF4192" w:rsidRPr="002E2278">
        <w:rPr>
          <w:rFonts w:eastAsia="Calibri"/>
          <w:bCs/>
          <w:i/>
          <w:sz w:val="24"/>
          <w:szCs w:val="24"/>
          <w:lang w:val="uk-UA"/>
        </w:rPr>
        <w:t xml:space="preserve"> </w:t>
      </w:r>
      <w:r w:rsidR="00DF4192" w:rsidRPr="002E2278">
        <w:rPr>
          <w:rFonts w:eastAsia="Calibri"/>
          <w:bCs/>
          <w:i/>
          <w:sz w:val="24"/>
          <w:szCs w:val="24"/>
        </w:rPr>
        <w:t xml:space="preserve">Порядок та </w:t>
      </w:r>
      <w:proofErr w:type="spellStart"/>
      <w:r w:rsidR="00DF4192" w:rsidRPr="002E2278">
        <w:rPr>
          <w:rFonts w:eastAsia="Calibri"/>
          <w:bCs/>
          <w:i/>
          <w:sz w:val="24"/>
          <w:szCs w:val="24"/>
        </w:rPr>
        <w:t>умови</w:t>
      </w:r>
      <w:proofErr w:type="spellEnd"/>
      <w:r w:rsidR="00DF4192" w:rsidRPr="002E2278">
        <w:rPr>
          <w:rFonts w:eastAsia="Calibri"/>
          <w:bCs/>
          <w:i/>
          <w:sz w:val="24"/>
          <w:szCs w:val="24"/>
        </w:rPr>
        <w:t xml:space="preserve"> такого </w:t>
      </w:r>
      <w:proofErr w:type="spellStart"/>
      <w:r w:rsidR="00DF4192" w:rsidRPr="002E2278">
        <w:rPr>
          <w:rFonts w:eastAsia="Calibri"/>
          <w:bCs/>
          <w:i/>
          <w:sz w:val="24"/>
          <w:szCs w:val="24"/>
        </w:rPr>
        <w:t>навчання</w:t>
      </w:r>
      <w:proofErr w:type="spellEnd"/>
      <w:r w:rsidR="00DF4192" w:rsidRPr="002E2278">
        <w:rPr>
          <w:rFonts w:eastAsia="Calibri"/>
          <w:bCs/>
          <w:i/>
          <w:sz w:val="24"/>
          <w:szCs w:val="24"/>
        </w:rPr>
        <w:t xml:space="preserve"> </w:t>
      </w:r>
      <w:proofErr w:type="spellStart"/>
      <w:r w:rsidR="00DF4192" w:rsidRPr="002E2278">
        <w:rPr>
          <w:rFonts w:eastAsia="Calibri"/>
          <w:bCs/>
          <w:i/>
          <w:sz w:val="24"/>
          <w:szCs w:val="24"/>
        </w:rPr>
        <w:t>регламентуються</w:t>
      </w:r>
      <w:proofErr w:type="spellEnd"/>
      <w:r w:rsidR="00DF4192" w:rsidRPr="002E2278">
        <w:rPr>
          <w:rFonts w:eastAsia="Calibri"/>
          <w:bCs/>
          <w:i/>
          <w:sz w:val="24"/>
          <w:szCs w:val="24"/>
        </w:rPr>
        <w:t xml:space="preserve"> </w:t>
      </w:r>
      <w:proofErr w:type="spellStart"/>
      <w:r w:rsidR="00DF4192" w:rsidRPr="002E2278">
        <w:rPr>
          <w:rFonts w:eastAsia="Calibri"/>
          <w:bCs/>
          <w:i/>
          <w:sz w:val="24"/>
          <w:szCs w:val="24"/>
        </w:rPr>
        <w:t>Положення</w:t>
      </w:r>
      <w:proofErr w:type="spellEnd"/>
      <w:r w:rsidR="00DF4192" w:rsidRPr="002E2278">
        <w:rPr>
          <w:rFonts w:eastAsia="Calibri"/>
          <w:bCs/>
          <w:i/>
          <w:sz w:val="24"/>
          <w:szCs w:val="24"/>
        </w:rPr>
        <w:t xml:space="preserve"> про </w:t>
      </w:r>
      <w:proofErr w:type="spellStart"/>
      <w:r w:rsidR="00DF4192" w:rsidRPr="002E2278">
        <w:rPr>
          <w:rFonts w:eastAsia="Calibri"/>
          <w:bCs/>
          <w:i/>
          <w:sz w:val="24"/>
          <w:szCs w:val="24"/>
        </w:rPr>
        <w:t>організацію</w:t>
      </w:r>
      <w:proofErr w:type="spellEnd"/>
      <w:r w:rsidR="00DF4192" w:rsidRPr="002E2278">
        <w:rPr>
          <w:rFonts w:eastAsia="Calibri"/>
          <w:bCs/>
          <w:i/>
          <w:sz w:val="24"/>
          <w:szCs w:val="24"/>
        </w:rPr>
        <w:t xml:space="preserve"> </w:t>
      </w:r>
      <w:proofErr w:type="spellStart"/>
      <w:r w:rsidR="00DF4192" w:rsidRPr="002E2278">
        <w:rPr>
          <w:rFonts w:eastAsia="Calibri"/>
          <w:bCs/>
          <w:i/>
          <w:sz w:val="24"/>
          <w:szCs w:val="24"/>
        </w:rPr>
        <w:t>освітнього</w:t>
      </w:r>
      <w:proofErr w:type="spellEnd"/>
      <w:r w:rsidR="00DF4192" w:rsidRPr="002E2278">
        <w:rPr>
          <w:rFonts w:eastAsia="Calibri"/>
          <w:bCs/>
          <w:i/>
          <w:sz w:val="24"/>
          <w:szCs w:val="24"/>
        </w:rPr>
        <w:t xml:space="preserve"> </w:t>
      </w:r>
      <w:proofErr w:type="spellStart"/>
      <w:r w:rsidR="00DF4192" w:rsidRPr="002E2278">
        <w:rPr>
          <w:rFonts w:eastAsia="Calibri"/>
          <w:bCs/>
          <w:i/>
          <w:sz w:val="24"/>
          <w:szCs w:val="24"/>
        </w:rPr>
        <w:t>процесу</w:t>
      </w:r>
      <w:proofErr w:type="spellEnd"/>
      <w:r w:rsidR="00DF4192" w:rsidRPr="002E2278">
        <w:rPr>
          <w:rFonts w:eastAsia="Calibri"/>
          <w:bCs/>
          <w:i/>
          <w:sz w:val="24"/>
          <w:szCs w:val="24"/>
        </w:rPr>
        <w:t xml:space="preserve"> в ОНУ </w:t>
      </w:r>
    </w:p>
    <w:p w:rsidR="00DF4192" w:rsidRPr="00DF4192" w:rsidRDefault="00DF4192" w:rsidP="00DF4192">
      <w:pPr>
        <w:ind w:firstLine="708"/>
        <w:jc w:val="both"/>
        <w:rPr>
          <w:rFonts w:eastAsia="Calibri"/>
          <w:bCs/>
          <w:i/>
          <w:sz w:val="24"/>
          <w:szCs w:val="24"/>
        </w:rPr>
      </w:pPr>
      <w:r w:rsidRPr="00DF4192">
        <w:rPr>
          <w:rFonts w:eastAsia="Calibri"/>
          <w:bCs/>
          <w:i/>
          <w:sz w:val="24"/>
          <w:szCs w:val="24"/>
        </w:rPr>
        <w:t>https://onu.edu.ua/pub/bank/userfiles/files/documents/polozennya/poloz-org-osvit-process_2022.pdf</w:t>
      </w:r>
    </w:p>
    <w:p w:rsidR="00DF4192" w:rsidRPr="00DF4192" w:rsidRDefault="00DF4192" w:rsidP="00DF4192">
      <w:pPr>
        <w:ind w:firstLine="708"/>
        <w:jc w:val="both"/>
        <w:rPr>
          <w:rFonts w:eastAsia="Calibri"/>
          <w:bCs/>
          <w:i/>
          <w:sz w:val="24"/>
          <w:szCs w:val="24"/>
        </w:rPr>
      </w:pPr>
      <w:proofErr w:type="spellStart"/>
      <w:r w:rsidRPr="00DF4192">
        <w:rPr>
          <w:rFonts w:eastAsia="Calibri"/>
          <w:b/>
          <w:bCs/>
          <w:i/>
          <w:sz w:val="24"/>
          <w:szCs w:val="24"/>
        </w:rPr>
        <w:t>Мобільні</w:t>
      </w:r>
      <w:proofErr w:type="spellEnd"/>
      <w:r w:rsidRPr="00DF4192">
        <w:rPr>
          <w:rFonts w:eastAsia="Calibri"/>
          <w:b/>
          <w:bCs/>
          <w:i/>
          <w:sz w:val="24"/>
          <w:szCs w:val="24"/>
        </w:rPr>
        <w:t xml:space="preserve"> </w:t>
      </w:r>
      <w:proofErr w:type="spellStart"/>
      <w:r w:rsidRPr="00DF4192">
        <w:rPr>
          <w:rFonts w:eastAsia="Calibri"/>
          <w:b/>
          <w:bCs/>
          <w:i/>
          <w:sz w:val="24"/>
          <w:szCs w:val="24"/>
        </w:rPr>
        <w:t>пристрої</w:t>
      </w:r>
      <w:proofErr w:type="spellEnd"/>
      <w:r w:rsidRPr="00DF4192">
        <w:rPr>
          <w:rFonts w:eastAsia="Calibri"/>
          <w:b/>
          <w:bCs/>
          <w:i/>
          <w:sz w:val="24"/>
          <w:szCs w:val="24"/>
        </w:rPr>
        <w:t>:</w:t>
      </w:r>
      <w:r w:rsidRPr="00DF4192">
        <w:rPr>
          <w:rFonts w:eastAsia="Calibri"/>
          <w:bCs/>
          <w:i/>
          <w:sz w:val="24"/>
          <w:szCs w:val="24"/>
        </w:rPr>
        <w:t xml:space="preserve"> на </w:t>
      </w:r>
      <w:proofErr w:type="spellStart"/>
      <w:r w:rsidRPr="00DF4192">
        <w:rPr>
          <w:rFonts w:eastAsia="Calibri"/>
          <w:bCs/>
          <w:i/>
          <w:sz w:val="24"/>
          <w:szCs w:val="24"/>
        </w:rPr>
        <w:t>заняттях</w:t>
      </w:r>
      <w:proofErr w:type="spellEnd"/>
      <w:r w:rsidRPr="00DF4192">
        <w:rPr>
          <w:rFonts w:eastAsia="Calibri"/>
          <w:bCs/>
          <w:i/>
          <w:sz w:val="24"/>
          <w:szCs w:val="24"/>
        </w:rPr>
        <w:t xml:space="preserve"> </w:t>
      </w:r>
      <w:proofErr w:type="spellStart"/>
      <w:r w:rsidRPr="00DF4192">
        <w:rPr>
          <w:rFonts w:eastAsia="Calibri"/>
          <w:bCs/>
          <w:i/>
          <w:sz w:val="24"/>
          <w:szCs w:val="24"/>
        </w:rPr>
        <w:t>здобувачі</w:t>
      </w:r>
      <w:proofErr w:type="spellEnd"/>
      <w:r w:rsidRPr="00DF4192">
        <w:rPr>
          <w:rFonts w:eastAsia="Calibri"/>
          <w:bCs/>
          <w:i/>
          <w:sz w:val="24"/>
          <w:szCs w:val="24"/>
        </w:rPr>
        <w:t xml:space="preserve"> </w:t>
      </w:r>
      <w:proofErr w:type="spellStart"/>
      <w:r w:rsidRPr="00DF4192">
        <w:rPr>
          <w:rFonts w:eastAsia="Calibri"/>
          <w:bCs/>
          <w:i/>
          <w:sz w:val="24"/>
          <w:szCs w:val="24"/>
        </w:rPr>
        <w:t>освіти</w:t>
      </w:r>
      <w:proofErr w:type="spellEnd"/>
      <w:r w:rsidRPr="00DF4192">
        <w:rPr>
          <w:rFonts w:eastAsia="Calibri"/>
          <w:bCs/>
          <w:i/>
          <w:sz w:val="24"/>
          <w:szCs w:val="24"/>
        </w:rPr>
        <w:t xml:space="preserve"> </w:t>
      </w:r>
      <w:proofErr w:type="spellStart"/>
      <w:r w:rsidRPr="00DF4192">
        <w:rPr>
          <w:rFonts w:eastAsia="Calibri"/>
          <w:bCs/>
          <w:i/>
          <w:sz w:val="24"/>
          <w:szCs w:val="24"/>
        </w:rPr>
        <w:t>мають</w:t>
      </w:r>
      <w:proofErr w:type="spellEnd"/>
      <w:r w:rsidRPr="00DF4192">
        <w:rPr>
          <w:rFonts w:eastAsia="Calibri"/>
          <w:bCs/>
          <w:i/>
          <w:sz w:val="24"/>
          <w:szCs w:val="24"/>
        </w:rPr>
        <w:t xml:space="preserve"> </w:t>
      </w:r>
      <w:proofErr w:type="spellStart"/>
      <w:r w:rsidRPr="00DF4192">
        <w:rPr>
          <w:rFonts w:eastAsia="Calibri"/>
          <w:bCs/>
          <w:i/>
          <w:sz w:val="24"/>
          <w:szCs w:val="24"/>
        </w:rPr>
        <w:t>поставити</w:t>
      </w:r>
      <w:proofErr w:type="spellEnd"/>
      <w:r w:rsidRPr="00DF4192">
        <w:rPr>
          <w:rFonts w:eastAsia="Calibri"/>
          <w:bCs/>
          <w:i/>
          <w:sz w:val="24"/>
          <w:szCs w:val="24"/>
        </w:rPr>
        <w:t xml:space="preserve"> </w:t>
      </w:r>
      <w:proofErr w:type="spellStart"/>
      <w:r w:rsidRPr="00DF4192">
        <w:rPr>
          <w:rFonts w:eastAsia="Calibri"/>
          <w:bCs/>
          <w:i/>
          <w:sz w:val="24"/>
          <w:szCs w:val="24"/>
        </w:rPr>
        <w:t>мобільні</w:t>
      </w:r>
      <w:proofErr w:type="spellEnd"/>
      <w:r w:rsidRPr="00DF4192">
        <w:rPr>
          <w:rFonts w:eastAsia="Calibri"/>
          <w:bCs/>
          <w:i/>
          <w:sz w:val="24"/>
          <w:szCs w:val="24"/>
        </w:rPr>
        <w:t xml:space="preserve"> </w:t>
      </w:r>
      <w:proofErr w:type="spellStart"/>
      <w:r w:rsidRPr="00DF4192">
        <w:rPr>
          <w:rFonts w:eastAsia="Calibri"/>
          <w:bCs/>
          <w:i/>
          <w:sz w:val="24"/>
          <w:szCs w:val="24"/>
        </w:rPr>
        <w:t>телефони</w:t>
      </w:r>
      <w:proofErr w:type="spellEnd"/>
      <w:r w:rsidRPr="00DF4192">
        <w:rPr>
          <w:rFonts w:eastAsia="Calibri"/>
          <w:bCs/>
          <w:i/>
          <w:sz w:val="24"/>
          <w:szCs w:val="24"/>
        </w:rPr>
        <w:t xml:space="preserve"> на </w:t>
      </w:r>
      <w:proofErr w:type="spellStart"/>
      <w:r w:rsidRPr="00DF4192">
        <w:rPr>
          <w:rFonts w:eastAsia="Calibri"/>
          <w:bCs/>
          <w:i/>
          <w:sz w:val="24"/>
          <w:szCs w:val="24"/>
        </w:rPr>
        <w:t>беззвучний</w:t>
      </w:r>
      <w:proofErr w:type="spellEnd"/>
      <w:r w:rsidRPr="00DF4192">
        <w:rPr>
          <w:rFonts w:eastAsia="Calibri"/>
          <w:bCs/>
          <w:i/>
          <w:sz w:val="24"/>
          <w:szCs w:val="24"/>
        </w:rPr>
        <w:t xml:space="preserve"> режим</w:t>
      </w:r>
    </w:p>
    <w:p w:rsidR="00DF4192" w:rsidRPr="00DF4192" w:rsidRDefault="00DF4192" w:rsidP="00DF4192">
      <w:pPr>
        <w:ind w:firstLine="708"/>
        <w:jc w:val="both"/>
        <w:rPr>
          <w:rFonts w:eastAsia="Calibri"/>
          <w:bCs/>
          <w:i/>
          <w:sz w:val="24"/>
          <w:szCs w:val="24"/>
        </w:rPr>
      </w:pPr>
      <w:proofErr w:type="spellStart"/>
      <w:r w:rsidRPr="00DF4192">
        <w:rPr>
          <w:rFonts w:eastAsia="Calibri"/>
          <w:b/>
          <w:bCs/>
          <w:i/>
          <w:sz w:val="24"/>
          <w:szCs w:val="24"/>
        </w:rPr>
        <w:t>Поведінка</w:t>
      </w:r>
      <w:proofErr w:type="spellEnd"/>
      <w:r w:rsidRPr="00DF4192">
        <w:rPr>
          <w:rFonts w:eastAsia="Calibri"/>
          <w:b/>
          <w:bCs/>
          <w:i/>
          <w:sz w:val="24"/>
          <w:szCs w:val="24"/>
        </w:rPr>
        <w:t xml:space="preserve"> в </w:t>
      </w:r>
      <w:proofErr w:type="spellStart"/>
      <w:r w:rsidRPr="00DF4192">
        <w:rPr>
          <w:rFonts w:eastAsia="Calibri"/>
          <w:b/>
          <w:bCs/>
          <w:i/>
          <w:sz w:val="24"/>
          <w:szCs w:val="24"/>
        </w:rPr>
        <w:t>аудиторії</w:t>
      </w:r>
      <w:proofErr w:type="spellEnd"/>
      <w:r w:rsidRPr="00DF4192">
        <w:rPr>
          <w:rFonts w:eastAsia="Calibri"/>
          <w:b/>
          <w:bCs/>
          <w:i/>
          <w:sz w:val="24"/>
          <w:szCs w:val="24"/>
        </w:rPr>
        <w:t xml:space="preserve">: </w:t>
      </w:r>
      <w:r w:rsidRPr="00DF4192">
        <w:rPr>
          <w:rFonts w:eastAsia="Calibri"/>
          <w:bCs/>
          <w:i/>
          <w:sz w:val="24"/>
          <w:szCs w:val="24"/>
        </w:rPr>
        <w:t xml:space="preserve">атмосфера </w:t>
      </w:r>
      <w:proofErr w:type="spellStart"/>
      <w:r w:rsidRPr="00DF4192">
        <w:rPr>
          <w:rFonts w:eastAsia="Calibri"/>
          <w:bCs/>
          <w:i/>
          <w:sz w:val="24"/>
          <w:szCs w:val="24"/>
        </w:rPr>
        <w:t>взаємоповаги</w:t>
      </w:r>
      <w:proofErr w:type="spellEnd"/>
      <w:r w:rsidRPr="00DF4192">
        <w:rPr>
          <w:rFonts w:eastAsia="Calibri"/>
          <w:bCs/>
          <w:i/>
          <w:sz w:val="24"/>
          <w:szCs w:val="24"/>
        </w:rPr>
        <w:t xml:space="preserve"> та </w:t>
      </w:r>
      <w:proofErr w:type="spellStart"/>
      <w:r w:rsidRPr="00DF4192">
        <w:rPr>
          <w:rFonts w:eastAsia="Calibri"/>
          <w:bCs/>
          <w:i/>
          <w:sz w:val="24"/>
          <w:szCs w:val="24"/>
        </w:rPr>
        <w:t>плідної</w:t>
      </w:r>
      <w:proofErr w:type="spellEnd"/>
      <w:r w:rsidRPr="00DF4192">
        <w:rPr>
          <w:rFonts w:eastAsia="Calibri"/>
          <w:bCs/>
          <w:i/>
          <w:sz w:val="24"/>
          <w:szCs w:val="24"/>
        </w:rPr>
        <w:t xml:space="preserve"> </w:t>
      </w:r>
      <w:proofErr w:type="spellStart"/>
      <w:r w:rsidRPr="00DF4192">
        <w:rPr>
          <w:rFonts w:eastAsia="Calibri"/>
          <w:bCs/>
          <w:i/>
          <w:sz w:val="24"/>
          <w:szCs w:val="24"/>
        </w:rPr>
        <w:t>співпраці</w:t>
      </w:r>
      <w:proofErr w:type="spellEnd"/>
      <w:r w:rsidRPr="00DF4192">
        <w:rPr>
          <w:rFonts w:eastAsia="Calibri"/>
          <w:bCs/>
          <w:i/>
          <w:sz w:val="24"/>
          <w:szCs w:val="24"/>
        </w:rPr>
        <w:t>.</w:t>
      </w:r>
    </w:p>
    <w:p w:rsidR="0093033B" w:rsidRPr="002E2278" w:rsidRDefault="0093033B" w:rsidP="00522534">
      <w:pPr>
        <w:ind w:firstLine="708"/>
        <w:jc w:val="both"/>
        <w:rPr>
          <w:rFonts w:eastAsia="Calibri"/>
          <w:bCs/>
          <w:i/>
          <w:sz w:val="24"/>
          <w:szCs w:val="24"/>
        </w:rPr>
      </w:pPr>
    </w:p>
    <w:p w:rsidR="0093033B" w:rsidRPr="002E2278" w:rsidRDefault="0093033B" w:rsidP="0093033B">
      <w:pPr>
        <w:ind w:firstLine="708"/>
        <w:jc w:val="both"/>
        <w:rPr>
          <w:rFonts w:eastAsia="Calibri"/>
          <w:sz w:val="24"/>
          <w:szCs w:val="24"/>
          <w:lang w:val="uk-UA"/>
        </w:rPr>
      </w:pPr>
    </w:p>
    <w:p w:rsidR="00176830" w:rsidRPr="002E2278" w:rsidRDefault="00176830">
      <w:pPr>
        <w:ind w:left="3"/>
        <w:jc w:val="both"/>
        <w:rPr>
          <w:sz w:val="24"/>
          <w:szCs w:val="24"/>
          <w:lang w:val="uk-UA"/>
        </w:rPr>
      </w:pPr>
    </w:p>
    <w:p w:rsidR="00176830" w:rsidRPr="002E2278" w:rsidRDefault="00176830">
      <w:pPr>
        <w:ind w:left="3"/>
        <w:jc w:val="both"/>
        <w:rPr>
          <w:sz w:val="24"/>
          <w:szCs w:val="24"/>
          <w:lang w:val="uk-UA"/>
        </w:rPr>
      </w:pPr>
    </w:p>
    <w:p w:rsidR="00176830" w:rsidRPr="002E2278" w:rsidRDefault="00176830">
      <w:pPr>
        <w:ind w:left="3"/>
        <w:jc w:val="both"/>
        <w:rPr>
          <w:sz w:val="24"/>
          <w:szCs w:val="24"/>
          <w:lang w:val="uk-UA"/>
        </w:rPr>
      </w:pPr>
    </w:p>
    <w:p w:rsidR="00176830" w:rsidRPr="002E2278" w:rsidRDefault="00176830">
      <w:pPr>
        <w:ind w:left="3"/>
        <w:jc w:val="both"/>
        <w:rPr>
          <w:sz w:val="24"/>
          <w:szCs w:val="24"/>
          <w:lang w:val="uk-UA"/>
        </w:rPr>
      </w:pPr>
    </w:p>
    <w:p w:rsidR="00176830" w:rsidRPr="002E2278" w:rsidRDefault="00176830">
      <w:pPr>
        <w:ind w:left="3"/>
        <w:jc w:val="both"/>
        <w:rPr>
          <w:sz w:val="24"/>
          <w:szCs w:val="24"/>
          <w:lang w:val="uk-UA"/>
        </w:rPr>
      </w:pPr>
    </w:p>
    <w:p w:rsidR="00176830" w:rsidRPr="002E2278" w:rsidRDefault="00176830">
      <w:pPr>
        <w:ind w:left="3"/>
        <w:jc w:val="both"/>
        <w:rPr>
          <w:sz w:val="24"/>
          <w:szCs w:val="24"/>
          <w:lang w:val="uk-UA"/>
        </w:rPr>
      </w:pPr>
    </w:p>
    <w:p w:rsidR="00176830" w:rsidRPr="002E2278" w:rsidRDefault="00176830">
      <w:pPr>
        <w:jc w:val="both"/>
        <w:rPr>
          <w:sz w:val="24"/>
          <w:szCs w:val="24"/>
          <w:lang w:val="uk-UA"/>
        </w:rPr>
      </w:pPr>
    </w:p>
    <w:p w:rsidR="00176830" w:rsidRPr="002E2278" w:rsidRDefault="00176830">
      <w:pPr>
        <w:ind w:left="3"/>
        <w:jc w:val="both"/>
        <w:rPr>
          <w:sz w:val="24"/>
          <w:szCs w:val="24"/>
          <w:lang w:val="uk-UA"/>
        </w:rPr>
      </w:pPr>
    </w:p>
    <w:p w:rsidR="00176830" w:rsidRPr="002E2278" w:rsidRDefault="00176830">
      <w:pPr>
        <w:jc w:val="both"/>
        <w:rPr>
          <w:sz w:val="24"/>
          <w:szCs w:val="24"/>
          <w:lang w:val="uk-UA"/>
        </w:rPr>
      </w:pPr>
    </w:p>
    <w:p w:rsidR="00176830" w:rsidRPr="00E45832" w:rsidRDefault="00176830" w:rsidP="000E6A8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sz w:val="24"/>
          <w:szCs w:val="24"/>
        </w:rPr>
      </w:pPr>
    </w:p>
    <w:sectPr w:rsidR="00176830" w:rsidRPr="00E45832">
      <w:headerReference w:type="default" r:id="rId9"/>
      <w:footerReference w:type="even" r:id="rId10"/>
      <w:footerReference w:type="default" r:id="rId11"/>
      <w:pgSz w:w="11906" w:h="16838"/>
      <w:pgMar w:top="1134" w:right="850" w:bottom="1134" w:left="108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685B" w:rsidRDefault="0074685B">
      <w:r>
        <w:separator/>
      </w:r>
    </w:p>
  </w:endnote>
  <w:endnote w:type="continuationSeparator" w:id="0">
    <w:p w:rsidR="0074685B" w:rsidRDefault="0074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68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:rsidR="00176830" w:rsidRDefault="001768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68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7437B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176830" w:rsidRDefault="001768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685B" w:rsidRDefault="0074685B">
      <w:r>
        <w:separator/>
      </w:r>
    </w:p>
  </w:footnote>
  <w:footnote w:type="continuationSeparator" w:id="0">
    <w:p w:rsidR="0074685B" w:rsidRDefault="00746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6830" w:rsidRDefault="001768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8C7"/>
    <w:multiLevelType w:val="multilevel"/>
    <w:tmpl w:val="4D0AE2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2F2D3F"/>
    <w:multiLevelType w:val="multilevel"/>
    <w:tmpl w:val="E9D2E0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6D59E8"/>
    <w:multiLevelType w:val="hybridMultilevel"/>
    <w:tmpl w:val="B958EDF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50F63A5"/>
    <w:multiLevelType w:val="multilevel"/>
    <w:tmpl w:val="158884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533025"/>
    <w:multiLevelType w:val="multilevel"/>
    <w:tmpl w:val="93F49E8A"/>
    <w:lvl w:ilvl="0">
      <w:start w:val="1"/>
      <w:numFmt w:val="decimal"/>
      <w:lvlText w:val="%1."/>
      <w:lvlJc w:val="left"/>
      <w:pPr>
        <w:ind w:left="794" w:hanging="50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vertAlign w:val="baseline"/>
      </w:rPr>
    </w:lvl>
  </w:abstractNum>
  <w:abstractNum w:abstractNumId="5" w15:restartNumberingAfterBreak="0">
    <w:nsid w:val="64BE25CF"/>
    <w:multiLevelType w:val="multilevel"/>
    <w:tmpl w:val="6C64D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9D7"/>
    <w:multiLevelType w:val="multilevel"/>
    <w:tmpl w:val="64A47FE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 w16cid:durableId="181938425">
    <w:abstractNumId w:val="6"/>
  </w:num>
  <w:num w:numId="2" w16cid:durableId="331639277">
    <w:abstractNumId w:val="0"/>
  </w:num>
  <w:num w:numId="3" w16cid:durableId="1625773462">
    <w:abstractNumId w:val="4"/>
  </w:num>
  <w:num w:numId="4" w16cid:durableId="1471824398">
    <w:abstractNumId w:val="5"/>
  </w:num>
  <w:num w:numId="5" w16cid:durableId="543300148">
    <w:abstractNumId w:val="3"/>
  </w:num>
  <w:num w:numId="6" w16cid:durableId="444883368">
    <w:abstractNumId w:val="2"/>
  </w:num>
  <w:num w:numId="7" w16cid:durableId="329453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30"/>
    <w:rsid w:val="00020331"/>
    <w:rsid w:val="000960ED"/>
    <w:rsid w:val="000E6A80"/>
    <w:rsid w:val="00142213"/>
    <w:rsid w:val="00176830"/>
    <w:rsid w:val="00181DCA"/>
    <w:rsid w:val="002E2278"/>
    <w:rsid w:val="00324935"/>
    <w:rsid w:val="003E22EA"/>
    <w:rsid w:val="00427667"/>
    <w:rsid w:val="00522534"/>
    <w:rsid w:val="00591C3A"/>
    <w:rsid w:val="00594625"/>
    <w:rsid w:val="006C1325"/>
    <w:rsid w:val="0074685B"/>
    <w:rsid w:val="00790339"/>
    <w:rsid w:val="007B56D9"/>
    <w:rsid w:val="007F7A86"/>
    <w:rsid w:val="008E3B6A"/>
    <w:rsid w:val="008E7F9E"/>
    <w:rsid w:val="0093033B"/>
    <w:rsid w:val="00A1739C"/>
    <w:rsid w:val="00AF48A7"/>
    <w:rsid w:val="00BA4FDE"/>
    <w:rsid w:val="00C318EA"/>
    <w:rsid w:val="00C7437B"/>
    <w:rsid w:val="00DC759A"/>
    <w:rsid w:val="00DF4192"/>
    <w:rsid w:val="00E15EF8"/>
    <w:rsid w:val="00E45832"/>
    <w:rsid w:val="00ED44CE"/>
    <w:rsid w:val="00F169A3"/>
    <w:rsid w:val="00FB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5567"/>
  <w15:docId w15:val="{9C6AFA4F-3256-495A-B18D-59473DC3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E15EF8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18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8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2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886390346?pwd=NWhxYWtHOVJNdktwY0t4a0F4aFNaZ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.me/+jHM2umZmbB9hNTM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 Key</cp:lastModifiedBy>
  <cp:revision>20</cp:revision>
  <dcterms:created xsi:type="dcterms:W3CDTF">2022-09-02T03:45:00Z</dcterms:created>
  <dcterms:modified xsi:type="dcterms:W3CDTF">2023-02-11T00:59:00Z</dcterms:modified>
</cp:coreProperties>
</file>