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DF" w:rsidRPr="009442D2" w:rsidRDefault="000569DF" w:rsidP="000569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42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АНКЕТА </w:t>
      </w:r>
      <w:r w:rsidR="00A5205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ОПИТУВАННЯ </w:t>
      </w:r>
      <w:r w:rsidRPr="009442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НАУКОВО-ПЕДАГОГІЧНИХ </w:t>
      </w:r>
      <w:r w:rsidR="00DB766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ПЕДАГОГІЧНИХ ПРАЦІВНИКІВ</w:t>
      </w:r>
    </w:p>
    <w:p w:rsidR="009C0618" w:rsidRPr="00180D03" w:rsidRDefault="003247F6" w:rsidP="007078FD">
      <w:pPr>
        <w:pStyle w:val="a3"/>
        <w:spacing w:before="0" w:beforeAutospacing="0" w:after="0" w:afterAutospacing="0"/>
        <w:jc w:val="both"/>
        <w:rPr>
          <w:rFonts w:ascii="Roboto" w:hAnsi="Roboto"/>
          <w:b/>
          <w:bCs/>
          <w:color w:val="202124"/>
          <w:lang w:val="uk-UA"/>
        </w:rPr>
      </w:pPr>
      <w:r w:rsidRPr="00CD15D5">
        <w:rPr>
          <w:rFonts w:ascii="Roboto" w:hAnsi="Roboto"/>
          <w:color w:val="202124"/>
        </w:rPr>
        <w:t>   </w:t>
      </w:r>
      <w:r w:rsidR="00DB7669" w:rsidRPr="00180D03">
        <w:rPr>
          <w:rFonts w:ascii="Roboto" w:hAnsi="Roboto"/>
          <w:b/>
          <w:bCs/>
          <w:color w:val="202124"/>
          <w:lang w:val="uk-UA"/>
        </w:rPr>
        <w:t>З метою удосконалення якості освіти за освіт</w:t>
      </w:r>
      <w:r w:rsidR="00180D03" w:rsidRPr="00180D03">
        <w:rPr>
          <w:rFonts w:ascii="Roboto" w:hAnsi="Roboto"/>
          <w:b/>
          <w:bCs/>
          <w:color w:val="202124"/>
          <w:lang w:val="uk-UA"/>
        </w:rPr>
        <w:t>ньою програмою «Психологія» друг</w:t>
      </w:r>
      <w:r w:rsidR="00DB7669" w:rsidRPr="00180D03">
        <w:rPr>
          <w:rFonts w:ascii="Roboto" w:hAnsi="Roboto"/>
          <w:b/>
          <w:bCs/>
          <w:color w:val="202124"/>
          <w:lang w:val="uk-UA"/>
        </w:rPr>
        <w:t>ого (</w:t>
      </w:r>
      <w:r w:rsidR="00180D03" w:rsidRPr="00180D03">
        <w:rPr>
          <w:rFonts w:ascii="Roboto" w:hAnsi="Roboto"/>
          <w:b/>
          <w:bCs/>
          <w:color w:val="202124"/>
          <w:lang w:val="uk-UA"/>
        </w:rPr>
        <w:t>магісте</w:t>
      </w:r>
      <w:r w:rsidR="00DB7669" w:rsidRPr="00180D03">
        <w:rPr>
          <w:rFonts w:ascii="Roboto" w:hAnsi="Roboto"/>
          <w:b/>
          <w:bCs/>
          <w:color w:val="202124"/>
          <w:lang w:val="uk-UA"/>
        </w:rPr>
        <w:t xml:space="preserve">рського) рівня вищої освіти </w:t>
      </w:r>
      <w:r w:rsidR="009C0618" w:rsidRPr="00180D03">
        <w:rPr>
          <w:rFonts w:ascii="Roboto" w:hAnsi="Roboto"/>
          <w:b/>
          <w:bCs/>
          <w:color w:val="202124"/>
          <w:lang w:val="uk-UA"/>
        </w:rPr>
        <w:t>в Одеському національному університеті імені І. І. Мечникова ф</w:t>
      </w:r>
      <w:r w:rsidR="00DB7669" w:rsidRPr="00180D03">
        <w:rPr>
          <w:rFonts w:ascii="Roboto" w:hAnsi="Roboto"/>
          <w:b/>
          <w:bCs/>
          <w:color w:val="202124"/>
          <w:lang w:val="uk-UA"/>
        </w:rPr>
        <w:t xml:space="preserve">акультет психології та соціальної роботи проводить опитування </w:t>
      </w:r>
      <w:r w:rsidRPr="00180D03">
        <w:rPr>
          <w:rFonts w:ascii="Roboto" w:hAnsi="Roboto"/>
          <w:b/>
          <w:bCs/>
          <w:color w:val="202124"/>
          <w:lang w:val="uk-UA"/>
        </w:rPr>
        <w:t xml:space="preserve">науково-педагогічних </w:t>
      </w:r>
      <w:r w:rsidR="00DB7669" w:rsidRPr="00180D03">
        <w:rPr>
          <w:rFonts w:ascii="Roboto" w:hAnsi="Roboto"/>
          <w:b/>
          <w:bCs/>
          <w:color w:val="202124"/>
          <w:lang w:val="uk-UA"/>
        </w:rPr>
        <w:t xml:space="preserve">та педагогічних </w:t>
      </w:r>
      <w:r w:rsidRPr="00180D03">
        <w:rPr>
          <w:rFonts w:ascii="Roboto" w:hAnsi="Roboto"/>
          <w:b/>
          <w:bCs/>
          <w:color w:val="202124"/>
          <w:lang w:val="uk-UA"/>
        </w:rPr>
        <w:t xml:space="preserve">працівників. </w:t>
      </w:r>
      <w:r w:rsidR="009C0618" w:rsidRPr="00180D03">
        <w:rPr>
          <w:rFonts w:ascii="Roboto" w:hAnsi="Roboto"/>
          <w:b/>
          <w:bCs/>
          <w:color w:val="202124"/>
          <w:lang w:val="uk-UA"/>
        </w:rPr>
        <w:t xml:space="preserve">Опитування анонімне, дані будуть використовуватися в узагальненій формі. Ваша думка допоможе нам покращити форми </w:t>
      </w:r>
      <w:r w:rsidR="007078FD" w:rsidRPr="00180D03">
        <w:rPr>
          <w:rFonts w:ascii="Roboto" w:hAnsi="Roboto"/>
          <w:b/>
          <w:bCs/>
          <w:color w:val="202124"/>
          <w:lang w:val="uk-UA"/>
        </w:rPr>
        <w:t>і</w:t>
      </w:r>
      <w:r w:rsidR="009C0618" w:rsidRPr="00180D03">
        <w:rPr>
          <w:rFonts w:ascii="Roboto" w:hAnsi="Roboto"/>
          <w:b/>
          <w:bCs/>
          <w:color w:val="202124"/>
          <w:lang w:val="uk-UA"/>
        </w:rPr>
        <w:t xml:space="preserve"> методи підготовки психологів-</w:t>
      </w:r>
      <w:r w:rsidR="00180D03" w:rsidRPr="00180D03">
        <w:rPr>
          <w:rFonts w:ascii="Roboto" w:hAnsi="Roboto"/>
          <w:b/>
          <w:bCs/>
          <w:color w:val="202124"/>
          <w:lang w:val="uk-UA"/>
        </w:rPr>
        <w:t>магістрі</w:t>
      </w:r>
      <w:r w:rsidR="009C0618" w:rsidRPr="00180D03">
        <w:rPr>
          <w:rFonts w:ascii="Roboto" w:hAnsi="Roboto"/>
          <w:b/>
          <w:bCs/>
          <w:color w:val="202124"/>
          <w:lang w:val="uk-UA"/>
        </w:rPr>
        <w:t>в та створити освітнє середовище, яке максимально комфортне для кожного учасника освітнього процесу. Ваші пропозиції будуть враховані при оновленні освітньо-професійної програми.</w:t>
      </w:r>
    </w:p>
    <w:p w:rsidR="003247F6" w:rsidRPr="00180D03" w:rsidRDefault="003247F6" w:rsidP="007078FD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b/>
          <w:bCs/>
          <w:color w:val="202124"/>
          <w:sz w:val="24"/>
          <w:szCs w:val="24"/>
          <w:lang w:val="uk-UA" w:eastAsia="ru-RU"/>
        </w:rPr>
      </w:pPr>
      <w:r w:rsidRPr="00180D03">
        <w:rPr>
          <w:rFonts w:ascii="Roboto" w:eastAsia="Times New Roman" w:hAnsi="Roboto" w:cs="Times New Roman"/>
          <w:b/>
          <w:bCs/>
          <w:color w:val="202124"/>
          <w:sz w:val="24"/>
          <w:szCs w:val="24"/>
          <w:lang w:val="uk-UA" w:eastAsia="ru-RU"/>
        </w:rPr>
        <w:t>Дякуємо Вам за співпрацю!  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Науковий ступінь ____________________________________________________________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Вчене звання_______________________________________________________________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Посада ______________________________________________________________________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Науково-педагогічний стаж _____________________________________________________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Стаж роботи в ОНУ імені І. І Мечникова 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1. Чи маєте Ви особисто можливість вільно обирати методи навчання та викладання відповідно до принципів академічної свободи?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Так / Ні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2. Як часто Ви здійснюєте оновлення змісту навчальних дисциплін на основі наукових досягнень і сучасних практик у відповідній галузі?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Раз на рік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Раз на 3 роки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Раз на 5 років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Не здійснюю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3. Чи маєте Ви особисто можливість для власного професійного розвитку в Одеському національному університеті імені І. І. Мечникова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Так / Ні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 xml:space="preserve">4. Чи сприяє Одеський національний університет імені І. І. Мечникова інтернаціоналізації Вашої наукової та освітньої діяльності шляхом участі у міжнародних програмах, </w:t>
      </w:r>
      <w:proofErr w:type="spellStart"/>
      <w:r w:rsidRPr="000569DF">
        <w:rPr>
          <w:rFonts w:ascii="Times New Roman" w:hAnsi="Times New Roman" w:cs="Times New Roman"/>
          <w:sz w:val="24"/>
          <w:szCs w:val="24"/>
          <w:lang w:val="uk-UA"/>
        </w:rPr>
        <w:t>проєктах</w:t>
      </w:r>
      <w:proofErr w:type="spellEnd"/>
      <w:r w:rsidRPr="000569DF">
        <w:rPr>
          <w:rFonts w:ascii="Times New Roman" w:hAnsi="Times New Roman" w:cs="Times New Roman"/>
          <w:sz w:val="24"/>
          <w:szCs w:val="24"/>
          <w:lang w:val="uk-UA"/>
        </w:rPr>
        <w:t xml:space="preserve"> та грантах?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Так / Ні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 xml:space="preserve">5. Оцініть рівень сформованості в ОНУ імені І. І. Мечникова академічного середовища з нульовою толерантністю до проявів академічної </w:t>
      </w:r>
      <w:proofErr w:type="spellStart"/>
      <w:r w:rsidRPr="000569DF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0569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 – зовсім не сформоване, 5 – повністю сформоване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1 2 3 4 5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lastRenderedPageBreak/>
        <w:t>6. Чи вважаєте Ви, що процедура конкурсного відбору викладачів в ОНУ імені І. І. Мечникова є прозорою, дає можливість забезпечити потрібний рівень їхнього професіоналізму для викладання?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Так / Ні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7. Оцініть, наскільки система матеріального та/або морального заохочення викладачів до досконалості у викла</w:t>
      </w:r>
      <w:r w:rsidR="00180D03">
        <w:rPr>
          <w:rFonts w:ascii="Times New Roman" w:hAnsi="Times New Roman" w:cs="Times New Roman"/>
          <w:sz w:val="24"/>
          <w:szCs w:val="24"/>
          <w:lang w:val="uk-UA"/>
        </w:rPr>
        <w:t>данні в ОНУ імені І. І. Мечников</w:t>
      </w:r>
      <w:r w:rsidRPr="000569DF">
        <w:rPr>
          <w:rFonts w:ascii="Times New Roman" w:hAnsi="Times New Roman" w:cs="Times New Roman"/>
          <w:sz w:val="24"/>
          <w:szCs w:val="24"/>
          <w:lang w:val="uk-UA"/>
        </w:rPr>
        <w:t>а є дієвою, справедливою та стимулює розвиток викладацької майстерності.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 – незадовільно, 5 – відмінно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1 2 3 4 5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8. Чи маєте Ви в ОНУ імені І. І. Мечникова безоплатний доступ до відповідної інфраструктури та інформаційних ресурсів, потрібних для педагогічної та наукової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діяльності?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Так / Ні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9. Оцініть рівень сформованості в ОНУ імені І. І. Мечникова культури якості, що сприяє розвитку ОП та освітньої діяльності за цією програмою.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 – незадовільно, 5 – відмінно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1 2 3 4 5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10. Чи задоволені Ви своїм рівнем забезпечення прав та обов’язків як учасника (-ці) освітнього процесу?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Так / Ні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11. Чи обізнані Ви з політикою та процедурами вирішення конфліктних ситуацій (зокрема пов’язаних із сексуальними домаганнями, дискримінацією та/або корупцією тощо) в ОНУ імені І. І. Мечникова?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Так / Ні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 xml:space="preserve">12. Чи долучалися Ви особисто до обговорення цієї освітньої програми? 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Так __________________________________________________________________________</w:t>
      </w:r>
    </w:p>
    <w:p w:rsidR="007078FD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0569DF" w:rsidRDefault="007078FD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Якщо так, то у якій формі?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7078FD" w:rsidRPr="00180D03" w:rsidRDefault="007078FD" w:rsidP="007C62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 xml:space="preserve">12а. Чи </w:t>
      </w:r>
      <w:r w:rsidR="007C6211" w:rsidRPr="00180D03">
        <w:rPr>
          <w:rFonts w:ascii="Times New Roman" w:hAnsi="Times New Roman" w:cs="Times New Roman"/>
          <w:sz w:val="24"/>
          <w:szCs w:val="24"/>
          <w:lang w:val="uk-UA"/>
        </w:rPr>
        <w:t xml:space="preserve">може Ваша дисципліна забезпечити формування програмних </w:t>
      </w:r>
      <w:proofErr w:type="spellStart"/>
      <w:r w:rsidR="007C6211" w:rsidRPr="00180D03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7C6211" w:rsidRPr="00180D03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Pr="00180D03">
        <w:rPr>
          <w:rFonts w:ascii="Times New Roman" w:hAnsi="Times New Roman" w:cs="Times New Roman"/>
          <w:sz w:val="24"/>
          <w:szCs w:val="24"/>
          <w:lang w:val="uk-UA"/>
        </w:rPr>
        <w:t xml:space="preserve">зазначені </w:t>
      </w:r>
      <w:r w:rsidR="007C6211" w:rsidRPr="00180D03">
        <w:rPr>
          <w:rFonts w:ascii="Times New Roman" w:hAnsi="Times New Roman" w:cs="Times New Roman"/>
          <w:sz w:val="24"/>
          <w:szCs w:val="24"/>
          <w:lang w:val="uk-UA"/>
        </w:rPr>
        <w:t xml:space="preserve">за даним компонентом ОП </w:t>
      </w:r>
      <w:r w:rsidRPr="00180D03">
        <w:rPr>
          <w:rFonts w:ascii="Times New Roman" w:hAnsi="Times New Roman" w:cs="Times New Roman"/>
          <w:sz w:val="24"/>
          <w:szCs w:val="24"/>
          <w:lang w:val="uk-UA"/>
        </w:rPr>
        <w:t xml:space="preserve">в освітній програмі </w:t>
      </w:r>
      <w:r w:rsidR="007C6211" w:rsidRPr="00180D03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C6211" w:rsidRPr="00180D03" w:rsidRDefault="007C6211" w:rsidP="007C62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Так___________</w:t>
      </w:r>
    </w:p>
    <w:p w:rsidR="007C6211" w:rsidRPr="00180D03" w:rsidRDefault="007C6211" w:rsidP="007C62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Ні _____________</w:t>
      </w:r>
    </w:p>
    <w:p w:rsidR="007C6211" w:rsidRPr="00180D03" w:rsidRDefault="007C6211" w:rsidP="007C62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Якщо ні, то вкажіть які саме треба прибрати або додати</w:t>
      </w:r>
    </w:p>
    <w:p w:rsidR="007C6211" w:rsidRDefault="007C6211" w:rsidP="007C62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7C6211" w:rsidRPr="00180D03" w:rsidRDefault="007C6211" w:rsidP="007C62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12б</w:t>
      </w:r>
      <w:r w:rsidRPr="00F460F3">
        <w:rPr>
          <w:rFonts w:ascii="Times New Roman" w:hAnsi="Times New Roman" w:cs="Times New Roman"/>
          <w:sz w:val="24"/>
          <w:szCs w:val="24"/>
          <w:lang w:val="uk-UA"/>
        </w:rPr>
        <w:t>. Чи</w:t>
      </w:r>
      <w:r w:rsidRPr="00180D03">
        <w:rPr>
          <w:rFonts w:ascii="Times New Roman" w:hAnsi="Times New Roman" w:cs="Times New Roman"/>
          <w:sz w:val="24"/>
          <w:szCs w:val="24"/>
          <w:lang w:val="uk-UA"/>
        </w:rPr>
        <w:t xml:space="preserve"> може Ваша дисциплі</w:t>
      </w:r>
      <w:r w:rsidR="009C0EBC">
        <w:rPr>
          <w:rFonts w:ascii="Times New Roman" w:hAnsi="Times New Roman" w:cs="Times New Roman"/>
          <w:sz w:val="24"/>
          <w:szCs w:val="24"/>
          <w:lang w:val="uk-UA"/>
        </w:rPr>
        <w:t>на забезпечити програмні результ</w:t>
      </w:r>
      <w:r w:rsidRPr="00180D03">
        <w:rPr>
          <w:rFonts w:ascii="Times New Roman" w:hAnsi="Times New Roman" w:cs="Times New Roman"/>
          <w:sz w:val="24"/>
          <w:szCs w:val="24"/>
          <w:lang w:val="uk-UA"/>
        </w:rPr>
        <w:t>ати навчання (ПРН), які вказані за даним компонентом ОП в освітній програмі ?</w:t>
      </w:r>
    </w:p>
    <w:p w:rsidR="007C6211" w:rsidRPr="00180D03" w:rsidRDefault="007C6211" w:rsidP="007C62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Так___________</w:t>
      </w:r>
    </w:p>
    <w:p w:rsidR="007C6211" w:rsidRPr="00180D03" w:rsidRDefault="007C6211" w:rsidP="007C62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Ні _____________</w:t>
      </w:r>
    </w:p>
    <w:p w:rsidR="007C6211" w:rsidRPr="00180D03" w:rsidRDefault="007C6211" w:rsidP="007C62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Якщо ні, то вкажіть які саме треба прибрати або додати</w:t>
      </w:r>
    </w:p>
    <w:p w:rsidR="007C6211" w:rsidRDefault="007C6211" w:rsidP="007C62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13. Яких теоретичних знань бракує випускникам даної освітньої прогами?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569DF" w:rsidRPr="00180D03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="007078FD" w:rsidRPr="00180D03">
        <w:rPr>
          <w:rFonts w:ascii="Times New Roman" w:hAnsi="Times New Roman" w:cs="Times New Roman"/>
          <w:sz w:val="24"/>
          <w:szCs w:val="24"/>
          <w:lang w:val="uk-UA"/>
        </w:rPr>
        <w:t>Яких умінь та практичних навичок бракує випускникам даної освітньої програми?</w:t>
      </w:r>
    </w:p>
    <w:p w:rsidR="000569DF" w:rsidRPr="00180D03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569DF" w:rsidRPr="00180D03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569DF" w:rsidRPr="00180D03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="007078FD" w:rsidRPr="00180D03">
        <w:rPr>
          <w:rFonts w:ascii="Times New Roman" w:hAnsi="Times New Roman" w:cs="Times New Roman"/>
          <w:sz w:val="24"/>
          <w:szCs w:val="24"/>
          <w:lang w:val="uk-UA"/>
        </w:rPr>
        <w:t>Які дисципліни необхідно додати в освітню програму?</w:t>
      </w:r>
    </w:p>
    <w:p w:rsidR="000569DF" w:rsidRPr="00180D03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0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16. Які дисципліни, на Ваш погляд, доцільно вилучити з освітньої програми?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569DF" w:rsidRPr="000569DF" w:rsidRDefault="000569DF" w:rsidP="000569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69DF">
        <w:rPr>
          <w:rFonts w:ascii="Times New Roman" w:hAnsi="Times New Roman" w:cs="Times New Roman"/>
          <w:sz w:val="24"/>
          <w:szCs w:val="24"/>
          <w:lang w:val="uk-UA"/>
        </w:rPr>
        <w:t>17. Надайте свій коментар або побажання стосовно якості освітньої програми</w:t>
      </w:r>
    </w:p>
    <w:sectPr w:rsidR="000569DF" w:rsidRPr="000569DF" w:rsidSect="0007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DF"/>
    <w:rsid w:val="000569DF"/>
    <w:rsid w:val="00071F03"/>
    <w:rsid w:val="00143C03"/>
    <w:rsid w:val="00180D03"/>
    <w:rsid w:val="003247F6"/>
    <w:rsid w:val="007078FD"/>
    <w:rsid w:val="007C6211"/>
    <w:rsid w:val="009442D2"/>
    <w:rsid w:val="009C0618"/>
    <w:rsid w:val="009C0EBC"/>
    <w:rsid w:val="00A52054"/>
    <w:rsid w:val="00C8232D"/>
    <w:rsid w:val="00DB7669"/>
    <w:rsid w:val="00F460F3"/>
    <w:rsid w:val="00FC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7eme">
    <w:name w:val="m7eme"/>
    <w:basedOn w:val="a0"/>
    <w:rsid w:val="007C6211"/>
  </w:style>
  <w:style w:type="character" w:customStyle="1" w:styleId="vnumgf">
    <w:name w:val="vnumgf"/>
    <w:basedOn w:val="a0"/>
    <w:rsid w:val="007C6211"/>
  </w:style>
  <w:style w:type="character" w:styleId="a4">
    <w:name w:val="Hyperlink"/>
    <w:basedOn w:val="a0"/>
    <w:uiPriority w:val="99"/>
    <w:unhideWhenUsed/>
    <w:rsid w:val="00143C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3C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Кременчуцкая</dc:creator>
  <cp:lastModifiedBy>Admin</cp:lastModifiedBy>
  <cp:revision>4</cp:revision>
  <dcterms:created xsi:type="dcterms:W3CDTF">2025-03-30T21:26:00Z</dcterms:created>
  <dcterms:modified xsi:type="dcterms:W3CDTF">2025-04-01T19:08:00Z</dcterms:modified>
</cp:coreProperties>
</file>