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07C73C" w14:textId="77777777" w:rsidR="002A380E" w:rsidRPr="00593D31" w:rsidRDefault="002A380E" w:rsidP="002A380E">
      <w:pPr>
        <w:widowControl/>
        <w:snapToGrid/>
        <w:spacing w:line="276" w:lineRule="auto"/>
        <w:jc w:val="center"/>
        <w:rPr>
          <w:rFonts w:ascii="Times New Roman" w:hAnsi="Times New Roman"/>
          <w:b/>
          <w:sz w:val="28"/>
          <w:szCs w:val="28"/>
          <w:lang w:eastAsia="en-US"/>
        </w:rPr>
      </w:pPr>
      <w:r w:rsidRPr="00593D31">
        <w:rPr>
          <w:rFonts w:ascii="Times New Roman" w:hAnsi="Times New Roman"/>
          <w:b/>
          <w:sz w:val="28"/>
          <w:szCs w:val="28"/>
          <w:lang w:eastAsia="en-US"/>
        </w:rPr>
        <w:t>МІНІСТЕРСТВО ОСВІТИ І НАУКИ УКРАЇНИ</w:t>
      </w:r>
    </w:p>
    <w:p w14:paraId="4E730FC1" w14:textId="77777777" w:rsidR="002A380E" w:rsidRPr="00593D31" w:rsidRDefault="002A380E" w:rsidP="002A380E">
      <w:pPr>
        <w:widowControl/>
        <w:snapToGrid/>
        <w:spacing w:line="276" w:lineRule="auto"/>
        <w:jc w:val="center"/>
        <w:rPr>
          <w:rFonts w:ascii="Times New Roman" w:hAnsi="Times New Roman"/>
          <w:b/>
          <w:sz w:val="28"/>
          <w:szCs w:val="28"/>
          <w:lang w:eastAsia="en-US"/>
        </w:rPr>
      </w:pPr>
      <w:r w:rsidRPr="00593D31">
        <w:rPr>
          <w:rFonts w:ascii="Times New Roman" w:hAnsi="Times New Roman"/>
          <w:b/>
          <w:sz w:val="28"/>
          <w:szCs w:val="28"/>
          <w:lang w:eastAsia="en-US"/>
        </w:rPr>
        <w:t>Одеський національний університет імені І. І. Мечникова</w:t>
      </w:r>
    </w:p>
    <w:p w14:paraId="2F30397A" w14:textId="77777777" w:rsidR="002A380E" w:rsidRPr="00593D31" w:rsidRDefault="002A380E" w:rsidP="002A380E">
      <w:pPr>
        <w:widowControl/>
        <w:snapToGrid/>
        <w:spacing w:line="276" w:lineRule="auto"/>
        <w:jc w:val="center"/>
        <w:rPr>
          <w:rFonts w:ascii="Times New Roman" w:hAnsi="Times New Roman"/>
          <w:b/>
          <w:sz w:val="28"/>
          <w:szCs w:val="28"/>
          <w:lang w:eastAsia="en-US"/>
        </w:rPr>
      </w:pPr>
    </w:p>
    <w:p w14:paraId="6819D968" w14:textId="77777777" w:rsidR="002A380E" w:rsidRPr="00593D31" w:rsidRDefault="002A380E" w:rsidP="002A380E">
      <w:pPr>
        <w:widowControl/>
        <w:snapToGrid/>
        <w:spacing w:line="276" w:lineRule="auto"/>
        <w:jc w:val="center"/>
        <w:rPr>
          <w:rFonts w:ascii="Times New Roman" w:hAnsi="Times New Roman"/>
          <w:b/>
          <w:sz w:val="28"/>
          <w:szCs w:val="28"/>
          <w:lang w:eastAsia="en-US"/>
        </w:rPr>
      </w:pPr>
    </w:p>
    <w:p w14:paraId="42B64DB0" w14:textId="77777777" w:rsidR="002A380E" w:rsidRPr="00593D31" w:rsidRDefault="002A380E" w:rsidP="002A380E">
      <w:pPr>
        <w:widowControl/>
        <w:snapToGrid/>
        <w:spacing w:line="276" w:lineRule="auto"/>
        <w:ind w:firstLine="720"/>
        <w:jc w:val="center"/>
        <w:rPr>
          <w:rFonts w:ascii="Times New Roman" w:hAnsi="Times New Roman"/>
          <w:b/>
          <w:sz w:val="28"/>
          <w:szCs w:val="28"/>
          <w:lang w:eastAsia="en-US"/>
        </w:rPr>
      </w:pPr>
      <w:r w:rsidRPr="00593D31">
        <w:rPr>
          <w:rFonts w:ascii="Times New Roman" w:hAnsi="Times New Roman"/>
          <w:b/>
          <w:sz w:val="28"/>
          <w:szCs w:val="28"/>
          <w:lang w:eastAsia="en-US"/>
        </w:rPr>
        <w:t xml:space="preserve">        ЗАТВЕРДЖЕНО</w:t>
      </w:r>
    </w:p>
    <w:p w14:paraId="66CF29C8" w14:textId="77777777" w:rsidR="00FB631B" w:rsidRPr="00593D31" w:rsidRDefault="00FB631B" w:rsidP="00FB631B">
      <w:pPr>
        <w:widowControl/>
        <w:snapToGrid/>
        <w:spacing w:line="276" w:lineRule="auto"/>
        <w:ind w:left="2832" w:firstLine="708"/>
        <w:rPr>
          <w:rFonts w:ascii="Times New Roman" w:hAnsi="Times New Roman"/>
          <w:sz w:val="28"/>
          <w:szCs w:val="28"/>
          <w:lang w:eastAsia="en-US"/>
        </w:rPr>
      </w:pPr>
      <w:r w:rsidRPr="00593D31">
        <w:rPr>
          <w:rFonts w:ascii="Times New Roman" w:hAnsi="Times New Roman"/>
          <w:sz w:val="28"/>
          <w:szCs w:val="28"/>
          <w:lang w:eastAsia="en-US"/>
        </w:rPr>
        <w:t xml:space="preserve">  Вченою радою ОНУ імені І. І. Мечникова</w:t>
      </w:r>
    </w:p>
    <w:p w14:paraId="3482DD7C" w14:textId="7864B57D" w:rsidR="00FB631B" w:rsidRPr="00593D31" w:rsidRDefault="00FB631B" w:rsidP="00FB631B">
      <w:pPr>
        <w:widowControl/>
        <w:snapToGrid/>
        <w:spacing w:line="276" w:lineRule="auto"/>
        <w:ind w:left="3540" w:hanging="198"/>
        <w:rPr>
          <w:rFonts w:ascii="Times New Roman" w:hAnsi="Times New Roman"/>
          <w:sz w:val="28"/>
          <w:szCs w:val="28"/>
          <w:lang w:eastAsia="en-US"/>
        </w:rPr>
      </w:pPr>
      <w:r w:rsidRPr="00593D31">
        <w:rPr>
          <w:rFonts w:ascii="Times New Roman" w:hAnsi="Times New Roman"/>
          <w:sz w:val="28"/>
          <w:szCs w:val="28"/>
          <w:lang w:eastAsia="en-US"/>
        </w:rPr>
        <w:t xml:space="preserve">     Голова </w:t>
      </w:r>
      <w:r w:rsidR="00E0547F" w:rsidRPr="00593D31">
        <w:rPr>
          <w:rFonts w:ascii="Times New Roman" w:hAnsi="Times New Roman"/>
          <w:sz w:val="28"/>
          <w:szCs w:val="28"/>
          <w:lang w:eastAsia="en-US"/>
        </w:rPr>
        <w:t>В</w:t>
      </w:r>
      <w:r w:rsidRPr="00593D31">
        <w:rPr>
          <w:rFonts w:ascii="Times New Roman" w:hAnsi="Times New Roman"/>
          <w:sz w:val="28"/>
          <w:szCs w:val="28"/>
          <w:lang w:eastAsia="en-US"/>
        </w:rPr>
        <w:t xml:space="preserve">ченої ради _________ </w:t>
      </w:r>
      <w:proofErr w:type="spellStart"/>
      <w:r w:rsidRPr="00593D31">
        <w:rPr>
          <w:rFonts w:ascii="Times New Roman" w:hAnsi="Times New Roman"/>
          <w:sz w:val="28"/>
          <w:szCs w:val="28"/>
          <w:lang w:eastAsia="en-US"/>
        </w:rPr>
        <w:t>Вячеслав</w:t>
      </w:r>
      <w:proofErr w:type="spellEnd"/>
      <w:r w:rsidRPr="00593D31">
        <w:rPr>
          <w:rFonts w:ascii="Times New Roman" w:hAnsi="Times New Roman"/>
          <w:sz w:val="28"/>
          <w:szCs w:val="28"/>
          <w:lang w:eastAsia="en-US"/>
        </w:rPr>
        <w:t xml:space="preserve"> ТРУБА</w:t>
      </w:r>
    </w:p>
    <w:p w14:paraId="1B77B33E" w14:textId="015312DB" w:rsidR="00FB631B" w:rsidRPr="00593D31" w:rsidRDefault="00FB631B" w:rsidP="00FB631B">
      <w:pPr>
        <w:widowControl/>
        <w:snapToGrid/>
        <w:spacing w:line="276" w:lineRule="auto"/>
        <w:ind w:left="2832" w:firstLine="708"/>
        <w:rPr>
          <w:rFonts w:ascii="Times New Roman" w:hAnsi="Times New Roman"/>
          <w:sz w:val="28"/>
          <w:szCs w:val="28"/>
          <w:lang w:eastAsia="en-US"/>
        </w:rPr>
      </w:pPr>
      <w:r w:rsidRPr="00593D31">
        <w:rPr>
          <w:rFonts w:ascii="Times New Roman" w:hAnsi="Times New Roman"/>
          <w:sz w:val="28"/>
          <w:szCs w:val="28"/>
          <w:lang w:eastAsia="en-US"/>
        </w:rPr>
        <w:t xml:space="preserve">  (протокол № ___ від __ ________ 202</w:t>
      </w:r>
      <w:r w:rsidR="006711EC" w:rsidRPr="00593D31">
        <w:rPr>
          <w:rFonts w:ascii="Times New Roman" w:hAnsi="Times New Roman"/>
          <w:sz w:val="28"/>
          <w:szCs w:val="28"/>
          <w:lang w:eastAsia="en-US"/>
        </w:rPr>
        <w:t>5</w:t>
      </w:r>
      <w:r w:rsidRPr="00593D31">
        <w:rPr>
          <w:rFonts w:ascii="Times New Roman" w:hAnsi="Times New Roman"/>
          <w:sz w:val="28"/>
          <w:szCs w:val="28"/>
          <w:lang w:eastAsia="en-US"/>
        </w:rPr>
        <w:t xml:space="preserve"> р.)</w:t>
      </w:r>
    </w:p>
    <w:p w14:paraId="5A241927" w14:textId="77777777" w:rsidR="002A380E" w:rsidRPr="00593D31" w:rsidRDefault="002A380E" w:rsidP="00FB631B">
      <w:pPr>
        <w:widowControl/>
        <w:snapToGrid/>
        <w:spacing w:line="276" w:lineRule="auto"/>
        <w:rPr>
          <w:rFonts w:ascii="Times New Roman" w:hAnsi="Times New Roman"/>
          <w:sz w:val="28"/>
          <w:szCs w:val="28"/>
          <w:lang w:eastAsia="en-US"/>
        </w:rPr>
      </w:pPr>
    </w:p>
    <w:p w14:paraId="35E5DFE2" w14:textId="77777777" w:rsidR="002A380E" w:rsidRPr="00593D31" w:rsidRDefault="002A380E" w:rsidP="002A380E">
      <w:pPr>
        <w:widowControl/>
        <w:snapToGrid/>
        <w:spacing w:line="276" w:lineRule="auto"/>
        <w:rPr>
          <w:rFonts w:ascii="Times New Roman" w:hAnsi="Times New Roman"/>
          <w:sz w:val="28"/>
          <w:szCs w:val="28"/>
          <w:lang w:eastAsia="en-US"/>
        </w:rPr>
      </w:pPr>
    </w:p>
    <w:p w14:paraId="4ECABE76" w14:textId="77777777" w:rsidR="002A380E" w:rsidRPr="00593D31" w:rsidRDefault="002A380E" w:rsidP="002A380E">
      <w:pPr>
        <w:widowControl/>
        <w:snapToGrid/>
        <w:spacing w:line="276" w:lineRule="auto"/>
        <w:ind w:left="3600"/>
        <w:rPr>
          <w:rFonts w:ascii="Times New Roman" w:hAnsi="Times New Roman"/>
          <w:sz w:val="28"/>
          <w:szCs w:val="28"/>
          <w:lang w:eastAsia="en-US"/>
        </w:rPr>
      </w:pPr>
      <w:r w:rsidRPr="00593D31">
        <w:rPr>
          <w:rFonts w:ascii="Times New Roman" w:hAnsi="Times New Roman"/>
          <w:sz w:val="28"/>
          <w:szCs w:val="28"/>
          <w:lang w:eastAsia="en-US"/>
        </w:rPr>
        <w:t xml:space="preserve">   Освітня програма вводиться в дію</w:t>
      </w:r>
    </w:p>
    <w:p w14:paraId="52F99B25" w14:textId="50D836DD" w:rsidR="002A380E" w:rsidRPr="00593D31" w:rsidRDefault="00916594" w:rsidP="00916594">
      <w:pPr>
        <w:widowControl/>
        <w:snapToGrid/>
        <w:spacing w:line="276" w:lineRule="auto"/>
        <w:ind w:firstLine="720"/>
        <w:rPr>
          <w:rFonts w:ascii="Times New Roman" w:hAnsi="Times New Roman"/>
          <w:sz w:val="28"/>
          <w:szCs w:val="28"/>
          <w:lang w:eastAsia="en-US"/>
        </w:rPr>
      </w:pPr>
      <w:r w:rsidRPr="00593D31">
        <w:rPr>
          <w:rFonts w:ascii="Times New Roman" w:hAnsi="Times New Roman"/>
          <w:sz w:val="28"/>
          <w:szCs w:val="28"/>
          <w:lang w:eastAsia="en-US"/>
        </w:rPr>
        <w:t xml:space="preserve"> </w:t>
      </w:r>
      <w:r w:rsidRPr="00593D31">
        <w:rPr>
          <w:rFonts w:ascii="Times New Roman" w:hAnsi="Times New Roman"/>
          <w:sz w:val="28"/>
          <w:szCs w:val="28"/>
          <w:lang w:eastAsia="en-US"/>
        </w:rPr>
        <w:tab/>
      </w:r>
      <w:r w:rsidRPr="00593D31">
        <w:rPr>
          <w:rFonts w:ascii="Times New Roman" w:hAnsi="Times New Roman"/>
          <w:sz w:val="28"/>
          <w:szCs w:val="28"/>
          <w:lang w:eastAsia="en-US"/>
        </w:rPr>
        <w:tab/>
      </w:r>
      <w:r w:rsidRPr="00593D31">
        <w:rPr>
          <w:rFonts w:ascii="Times New Roman" w:hAnsi="Times New Roman"/>
          <w:sz w:val="28"/>
          <w:szCs w:val="28"/>
          <w:lang w:eastAsia="en-US"/>
        </w:rPr>
        <w:tab/>
      </w:r>
      <w:r w:rsidRPr="00593D31">
        <w:rPr>
          <w:rFonts w:ascii="Times New Roman" w:hAnsi="Times New Roman"/>
          <w:sz w:val="28"/>
          <w:szCs w:val="28"/>
          <w:lang w:eastAsia="en-US"/>
        </w:rPr>
        <w:tab/>
        <w:t xml:space="preserve">    </w:t>
      </w:r>
      <w:r w:rsidR="003A48D5" w:rsidRPr="00593D31">
        <w:rPr>
          <w:rFonts w:ascii="Times New Roman" w:hAnsi="Times New Roman"/>
          <w:sz w:val="28"/>
          <w:szCs w:val="28"/>
          <w:lang w:eastAsia="en-US"/>
        </w:rPr>
        <w:t xml:space="preserve">з </w:t>
      </w:r>
      <w:r w:rsidR="002A380E" w:rsidRPr="00593D31">
        <w:rPr>
          <w:rFonts w:ascii="Times New Roman" w:hAnsi="Times New Roman"/>
          <w:sz w:val="28"/>
          <w:szCs w:val="28"/>
          <w:lang w:eastAsia="en-US"/>
        </w:rPr>
        <w:t>«01» вересня 202</w:t>
      </w:r>
      <w:r w:rsidR="00186847" w:rsidRPr="00593D31">
        <w:rPr>
          <w:rFonts w:ascii="Times New Roman" w:hAnsi="Times New Roman"/>
          <w:sz w:val="28"/>
          <w:szCs w:val="28"/>
          <w:lang w:eastAsia="en-US"/>
        </w:rPr>
        <w:t>5</w:t>
      </w:r>
      <w:r w:rsidR="002A380E" w:rsidRPr="00593D31">
        <w:rPr>
          <w:rFonts w:ascii="Times New Roman" w:hAnsi="Times New Roman"/>
          <w:sz w:val="28"/>
          <w:szCs w:val="28"/>
          <w:lang w:eastAsia="en-US"/>
        </w:rPr>
        <w:t xml:space="preserve"> р.</w:t>
      </w:r>
    </w:p>
    <w:p w14:paraId="4CC1B1F5" w14:textId="77777777" w:rsidR="002A380E" w:rsidRPr="00593D31" w:rsidRDefault="002A380E" w:rsidP="002A380E">
      <w:pPr>
        <w:widowControl/>
        <w:snapToGrid/>
        <w:spacing w:line="276" w:lineRule="auto"/>
        <w:ind w:left="3600"/>
        <w:jc w:val="center"/>
        <w:rPr>
          <w:rFonts w:ascii="Times New Roman" w:hAnsi="Times New Roman"/>
          <w:sz w:val="28"/>
          <w:szCs w:val="28"/>
          <w:lang w:eastAsia="en-US"/>
        </w:rPr>
      </w:pPr>
      <w:r w:rsidRPr="00593D31">
        <w:rPr>
          <w:rFonts w:ascii="Times New Roman" w:hAnsi="Times New Roman"/>
          <w:sz w:val="28"/>
          <w:szCs w:val="28"/>
          <w:lang w:eastAsia="en-US"/>
        </w:rPr>
        <w:t xml:space="preserve">   Ректор ____________________ </w:t>
      </w:r>
      <w:proofErr w:type="spellStart"/>
      <w:r w:rsidR="00916594" w:rsidRPr="00593D31">
        <w:rPr>
          <w:rFonts w:ascii="Times New Roman" w:hAnsi="Times New Roman"/>
          <w:sz w:val="28"/>
          <w:szCs w:val="28"/>
          <w:lang w:eastAsia="en-US"/>
        </w:rPr>
        <w:t>Вячеслав</w:t>
      </w:r>
      <w:proofErr w:type="spellEnd"/>
      <w:r w:rsidR="00916594" w:rsidRPr="00593D31">
        <w:rPr>
          <w:rFonts w:ascii="Times New Roman" w:hAnsi="Times New Roman"/>
          <w:sz w:val="28"/>
          <w:szCs w:val="28"/>
          <w:lang w:eastAsia="en-US"/>
        </w:rPr>
        <w:t xml:space="preserve"> ТРУБА</w:t>
      </w:r>
    </w:p>
    <w:p w14:paraId="3DD4E3D6" w14:textId="07C4AA5D" w:rsidR="002A380E" w:rsidRPr="00593D31" w:rsidRDefault="00916594" w:rsidP="00916594">
      <w:pPr>
        <w:widowControl/>
        <w:snapToGrid/>
        <w:spacing w:line="276" w:lineRule="auto"/>
        <w:ind w:left="3540" w:firstLine="60"/>
        <w:rPr>
          <w:rFonts w:ascii="Times New Roman" w:hAnsi="Times New Roman"/>
          <w:sz w:val="28"/>
          <w:szCs w:val="28"/>
          <w:lang w:eastAsia="en-US"/>
        </w:rPr>
      </w:pPr>
      <w:r w:rsidRPr="00593D31">
        <w:rPr>
          <w:rFonts w:ascii="Times New Roman" w:hAnsi="Times New Roman"/>
          <w:sz w:val="28"/>
          <w:szCs w:val="28"/>
          <w:lang w:eastAsia="en-US"/>
        </w:rPr>
        <w:t xml:space="preserve">   </w:t>
      </w:r>
      <w:r w:rsidR="002A380E" w:rsidRPr="00593D31">
        <w:rPr>
          <w:rFonts w:ascii="Times New Roman" w:hAnsi="Times New Roman"/>
          <w:sz w:val="28"/>
          <w:szCs w:val="28"/>
          <w:lang w:eastAsia="en-US"/>
        </w:rPr>
        <w:t>(наказ № ____ від __ _________ 202</w:t>
      </w:r>
      <w:r w:rsidR="006711EC" w:rsidRPr="00593D31">
        <w:rPr>
          <w:rFonts w:ascii="Times New Roman" w:hAnsi="Times New Roman"/>
          <w:sz w:val="28"/>
          <w:szCs w:val="28"/>
          <w:lang w:eastAsia="en-US"/>
        </w:rPr>
        <w:t>5</w:t>
      </w:r>
      <w:r w:rsidR="002A380E" w:rsidRPr="00593D31">
        <w:rPr>
          <w:rFonts w:ascii="Times New Roman" w:hAnsi="Times New Roman"/>
          <w:sz w:val="28"/>
          <w:szCs w:val="28"/>
          <w:lang w:eastAsia="en-US"/>
        </w:rPr>
        <w:t xml:space="preserve"> р.)</w:t>
      </w:r>
    </w:p>
    <w:p w14:paraId="2B356ECC" w14:textId="77777777" w:rsidR="002A380E" w:rsidRPr="00593D31" w:rsidRDefault="002A380E" w:rsidP="002A380E">
      <w:pPr>
        <w:widowControl/>
        <w:snapToGrid/>
        <w:spacing w:line="276" w:lineRule="auto"/>
        <w:rPr>
          <w:rFonts w:ascii="Times New Roman" w:hAnsi="Times New Roman"/>
          <w:sz w:val="28"/>
          <w:szCs w:val="28"/>
          <w:lang w:eastAsia="en-US"/>
        </w:rPr>
      </w:pPr>
    </w:p>
    <w:p w14:paraId="23B3A171" w14:textId="77777777" w:rsidR="00990E6A" w:rsidRPr="00593D31" w:rsidRDefault="00990E6A" w:rsidP="00990E6A">
      <w:pPr>
        <w:snapToGrid/>
        <w:jc w:val="center"/>
        <w:rPr>
          <w:rFonts w:ascii="Times New Roman" w:hAnsi="Times New Roman"/>
          <w:sz w:val="28"/>
          <w:szCs w:val="28"/>
          <w:lang w:eastAsia="uk-UA"/>
        </w:rPr>
      </w:pPr>
    </w:p>
    <w:p w14:paraId="3D4521DA" w14:textId="77777777" w:rsidR="00990E6A" w:rsidRPr="00593D31" w:rsidRDefault="00990E6A" w:rsidP="00990E6A">
      <w:pPr>
        <w:snapToGrid/>
        <w:jc w:val="center"/>
        <w:rPr>
          <w:rFonts w:ascii="Times New Roman" w:hAnsi="Times New Roman"/>
          <w:bCs/>
          <w:sz w:val="28"/>
          <w:szCs w:val="28"/>
          <w:lang w:eastAsia="uk-UA"/>
        </w:rPr>
      </w:pPr>
    </w:p>
    <w:p w14:paraId="20306BB5" w14:textId="77777777" w:rsidR="00990E6A" w:rsidRPr="00593D31" w:rsidRDefault="00990E6A" w:rsidP="00990E6A">
      <w:pPr>
        <w:snapToGrid/>
        <w:jc w:val="center"/>
        <w:rPr>
          <w:rFonts w:ascii="Times New Roman" w:hAnsi="Times New Roman"/>
          <w:b/>
          <w:sz w:val="28"/>
          <w:szCs w:val="28"/>
          <w:lang w:eastAsia="uk-UA"/>
        </w:rPr>
      </w:pPr>
      <w:r w:rsidRPr="00593D31">
        <w:rPr>
          <w:rFonts w:ascii="Times New Roman" w:hAnsi="Times New Roman"/>
          <w:bCs/>
          <w:sz w:val="28"/>
          <w:szCs w:val="28"/>
          <w:lang w:eastAsia="uk-UA"/>
        </w:rPr>
        <w:t xml:space="preserve"> </w:t>
      </w:r>
      <w:r w:rsidRPr="00593D31">
        <w:rPr>
          <w:rFonts w:ascii="Times New Roman" w:hAnsi="Times New Roman"/>
          <w:b/>
          <w:sz w:val="28"/>
          <w:szCs w:val="28"/>
          <w:lang w:eastAsia="uk-UA"/>
        </w:rPr>
        <w:t>ОСВІТН</w:t>
      </w:r>
      <w:r w:rsidRPr="00593D31">
        <w:rPr>
          <w:rFonts w:ascii="Times New Roman" w:hAnsi="Times New Roman"/>
          <w:b/>
          <w:sz w:val="28"/>
          <w:szCs w:val="28"/>
          <w:lang w:val="ru-RU" w:eastAsia="uk-UA"/>
        </w:rPr>
        <w:t>ЬО-</w:t>
      </w:r>
      <w:r w:rsidRPr="00593D31">
        <w:rPr>
          <w:rFonts w:ascii="Times New Roman" w:hAnsi="Times New Roman"/>
          <w:b/>
          <w:sz w:val="28"/>
          <w:szCs w:val="28"/>
          <w:lang w:eastAsia="uk-UA"/>
        </w:rPr>
        <w:t xml:space="preserve">ПРОФЕСІЙНА ПРОГРАМА </w:t>
      </w:r>
    </w:p>
    <w:p w14:paraId="7CA0CB7A" w14:textId="77777777" w:rsidR="00990E6A" w:rsidRPr="00593D31" w:rsidRDefault="00990E6A" w:rsidP="00990E6A">
      <w:pPr>
        <w:snapToGrid/>
        <w:jc w:val="center"/>
        <w:rPr>
          <w:rFonts w:ascii="Times New Roman" w:hAnsi="Times New Roman"/>
          <w:b/>
          <w:bCs/>
          <w:sz w:val="28"/>
          <w:szCs w:val="28"/>
          <w:lang w:eastAsia="uk-UA"/>
        </w:rPr>
      </w:pPr>
    </w:p>
    <w:p w14:paraId="3FAB0786" w14:textId="77777777" w:rsidR="00990E6A" w:rsidRPr="00593D31" w:rsidRDefault="00990E6A" w:rsidP="00990E6A">
      <w:pPr>
        <w:snapToGrid/>
        <w:jc w:val="center"/>
        <w:rPr>
          <w:rFonts w:ascii="Times New Roman" w:hAnsi="Times New Roman"/>
          <w:b/>
          <w:bCs/>
          <w:sz w:val="28"/>
          <w:szCs w:val="28"/>
          <w:lang w:eastAsia="uk-UA"/>
        </w:rPr>
      </w:pPr>
      <w:r w:rsidRPr="00593D31">
        <w:rPr>
          <w:rFonts w:ascii="Times New Roman" w:hAnsi="Times New Roman"/>
          <w:bCs/>
          <w:sz w:val="28"/>
          <w:szCs w:val="28"/>
          <w:lang w:eastAsia="uk-UA"/>
        </w:rPr>
        <w:t xml:space="preserve"> </w:t>
      </w:r>
      <w:r w:rsidRPr="00593D31">
        <w:rPr>
          <w:rFonts w:ascii="Times New Roman" w:hAnsi="Times New Roman"/>
          <w:b/>
          <w:bCs/>
          <w:sz w:val="28"/>
          <w:szCs w:val="28"/>
          <w:lang w:eastAsia="uk-UA"/>
        </w:rPr>
        <w:t>САДОВО-ПАРКОВЕ ГОСПОДАРСТВО</w:t>
      </w:r>
    </w:p>
    <w:p w14:paraId="1F4C716E" w14:textId="77777777" w:rsidR="00990E6A" w:rsidRPr="00593D31" w:rsidRDefault="00990E6A" w:rsidP="00990E6A">
      <w:pPr>
        <w:snapToGrid/>
        <w:jc w:val="center"/>
        <w:rPr>
          <w:rFonts w:ascii="Times New Roman" w:hAnsi="Times New Roman"/>
          <w:bCs/>
          <w:sz w:val="28"/>
          <w:szCs w:val="28"/>
          <w:lang w:eastAsia="uk-UA"/>
        </w:rPr>
      </w:pPr>
    </w:p>
    <w:p w14:paraId="52A842F4" w14:textId="77777777" w:rsidR="00990E6A" w:rsidRPr="00593D31" w:rsidRDefault="00990E6A" w:rsidP="00990E6A">
      <w:pPr>
        <w:snapToGrid/>
        <w:jc w:val="center"/>
        <w:rPr>
          <w:rFonts w:ascii="Times New Roman" w:hAnsi="Times New Roman"/>
          <w:sz w:val="28"/>
          <w:szCs w:val="28"/>
          <w:lang w:eastAsia="uk-UA"/>
        </w:rPr>
      </w:pPr>
    </w:p>
    <w:p w14:paraId="1C1D7B1C" w14:textId="77777777" w:rsidR="00990E6A" w:rsidRPr="00593D31" w:rsidRDefault="00990E6A" w:rsidP="002A0BC9">
      <w:pPr>
        <w:snapToGrid/>
        <w:spacing w:line="360" w:lineRule="auto"/>
        <w:ind w:left="567" w:right="-142"/>
        <w:rPr>
          <w:rFonts w:ascii="Times New Roman" w:hAnsi="Times New Roman"/>
          <w:b/>
          <w:sz w:val="28"/>
          <w:szCs w:val="28"/>
          <w:lang w:eastAsia="uk-UA"/>
        </w:rPr>
      </w:pPr>
      <w:r w:rsidRPr="00593D31">
        <w:rPr>
          <w:rFonts w:ascii="Times New Roman" w:hAnsi="Times New Roman"/>
          <w:b/>
          <w:sz w:val="28"/>
          <w:szCs w:val="28"/>
          <w:lang w:eastAsia="uk-UA"/>
        </w:rPr>
        <w:t>першого (бакалаврського) рівня вищої освіти</w:t>
      </w:r>
    </w:p>
    <w:p w14:paraId="3208AD4D" w14:textId="30B8826D" w:rsidR="00990E6A" w:rsidRPr="00593D31" w:rsidRDefault="00990E6A" w:rsidP="002A0BC9">
      <w:pPr>
        <w:snapToGrid/>
        <w:spacing w:line="360" w:lineRule="auto"/>
        <w:ind w:left="567" w:right="-142"/>
        <w:rPr>
          <w:rFonts w:ascii="Times New Roman" w:hAnsi="Times New Roman"/>
          <w:b/>
          <w:bCs/>
          <w:sz w:val="28"/>
          <w:szCs w:val="28"/>
          <w:lang w:eastAsia="uk-UA"/>
        </w:rPr>
      </w:pPr>
      <w:r w:rsidRPr="00593D31">
        <w:rPr>
          <w:rFonts w:ascii="Times New Roman" w:hAnsi="Times New Roman"/>
          <w:b/>
          <w:sz w:val="28"/>
          <w:szCs w:val="28"/>
          <w:lang w:eastAsia="uk-UA"/>
        </w:rPr>
        <w:t xml:space="preserve">за спеціальністю </w:t>
      </w:r>
      <w:r w:rsidRPr="00593D31">
        <w:rPr>
          <w:rFonts w:ascii="Times New Roman" w:hAnsi="Times New Roman"/>
          <w:sz w:val="28"/>
          <w:szCs w:val="28"/>
          <w:lang w:eastAsia="uk-UA"/>
        </w:rPr>
        <w:t>H3 Садово-паркове господарство</w:t>
      </w:r>
    </w:p>
    <w:p w14:paraId="11ED2B6E" w14:textId="330831D5" w:rsidR="00990E6A" w:rsidRPr="00593D31" w:rsidRDefault="00990E6A" w:rsidP="002A0BC9">
      <w:pPr>
        <w:snapToGrid/>
        <w:spacing w:line="360" w:lineRule="auto"/>
        <w:ind w:left="567" w:right="-142"/>
        <w:rPr>
          <w:rFonts w:ascii="Times New Roman" w:hAnsi="Times New Roman"/>
          <w:b/>
          <w:bCs/>
          <w:sz w:val="28"/>
          <w:szCs w:val="28"/>
          <w:lang w:eastAsia="uk-UA"/>
        </w:rPr>
      </w:pPr>
      <w:r w:rsidRPr="00593D31">
        <w:rPr>
          <w:rFonts w:ascii="Times New Roman" w:hAnsi="Times New Roman"/>
          <w:b/>
          <w:bCs/>
          <w:sz w:val="28"/>
          <w:szCs w:val="28"/>
          <w:lang w:eastAsia="uk-UA"/>
        </w:rPr>
        <w:t xml:space="preserve">галузі знань </w:t>
      </w:r>
      <w:r w:rsidRPr="00593D31">
        <w:rPr>
          <w:rFonts w:ascii="Times New Roman" w:hAnsi="Times New Roman"/>
          <w:sz w:val="28"/>
          <w:szCs w:val="28"/>
          <w:lang w:eastAsia="uk-UA"/>
        </w:rPr>
        <w:t>H Аграрні науки та продовольство</w:t>
      </w:r>
    </w:p>
    <w:p w14:paraId="52A7E73D" w14:textId="77777777" w:rsidR="00990E6A" w:rsidRPr="00593D31" w:rsidRDefault="00990E6A" w:rsidP="002A0BC9">
      <w:pPr>
        <w:snapToGrid/>
        <w:spacing w:line="360" w:lineRule="auto"/>
        <w:ind w:left="567" w:right="-142"/>
        <w:rPr>
          <w:rFonts w:ascii="Times New Roman" w:hAnsi="Times New Roman"/>
          <w:b/>
          <w:bCs/>
          <w:sz w:val="28"/>
          <w:szCs w:val="28"/>
          <w:lang w:eastAsia="uk-UA"/>
        </w:rPr>
      </w:pPr>
      <w:r w:rsidRPr="00593D31">
        <w:rPr>
          <w:rFonts w:ascii="Times New Roman" w:hAnsi="Times New Roman"/>
          <w:b/>
          <w:bCs/>
          <w:sz w:val="28"/>
          <w:szCs w:val="28"/>
          <w:lang w:eastAsia="uk-UA"/>
        </w:rPr>
        <w:t xml:space="preserve">Освітня кваліфікація </w:t>
      </w:r>
      <w:r w:rsidRPr="00593D31">
        <w:rPr>
          <w:rFonts w:ascii="Times New Roman" w:hAnsi="Times New Roman"/>
          <w:sz w:val="28"/>
          <w:szCs w:val="28"/>
          <w:lang w:eastAsia="uk-UA"/>
        </w:rPr>
        <w:t>Бакалавр садово-паркового господарства</w:t>
      </w:r>
    </w:p>
    <w:p w14:paraId="0E5EE58E" w14:textId="77777777" w:rsidR="00990E6A" w:rsidRPr="00593D31" w:rsidRDefault="00990E6A" w:rsidP="00990E6A">
      <w:pPr>
        <w:snapToGrid/>
        <w:ind w:left="5103" w:right="-143"/>
        <w:jc w:val="both"/>
        <w:rPr>
          <w:rFonts w:ascii="Times New Roman" w:hAnsi="Times New Roman"/>
          <w:b/>
          <w:bCs/>
          <w:sz w:val="28"/>
          <w:szCs w:val="28"/>
          <w:lang w:eastAsia="uk-UA"/>
        </w:rPr>
      </w:pPr>
    </w:p>
    <w:p w14:paraId="69993C9E" w14:textId="77777777" w:rsidR="00990E6A" w:rsidRPr="00593D31" w:rsidRDefault="00990E6A" w:rsidP="00990E6A">
      <w:pPr>
        <w:snapToGrid/>
        <w:ind w:left="5103" w:right="-143"/>
        <w:jc w:val="both"/>
        <w:rPr>
          <w:rFonts w:ascii="Times New Roman" w:hAnsi="Times New Roman"/>
          <w:b/>
          <w:bCs/>
          <w:sz w:val="28"/>
          <w:szCs w:val="28"/>
          <w:lang w:eastAsia="uk-UA"/>
        </w:rPr>
      </w:pPr>
    </w:p>
    <w:p w14:paraId="36B776E7" w14:textId="77777777" w:rsidR="00990E6A" w:rsidRPr="00593D31" w:rsidRDefault="00990E6A" w:rsidP="00990E6A">
      <w:pPr>
        <w:snapToGrid/>
        <w:ind w:left="5103" w:right="-143"/>
        <w:jc w:val="both"/>
        <w:rPr>
          <w:rFonts w:ascii="Times New Roman" w:hAnsi="Times New Roman"/>
          <w:b/>
          <w:sz w:val="28"/>
          <w:szCs w:val="28"/>
          <w:lang w:eastAsia="uk-UA"/>
        </w:rPr>
      </w:pPr>
      <w:r w:rsidRPr="00593D31">
        <w:rPr>
          <w:rFonts w:ascii="Times New Roman" w:hAnsi="Times New Roman"/>
          <w:b/>
          <w:sz w:val="28"/>
          <w:szCs w:val="28"/>
          <w:lang w:eastAsia="uk-UA"/>
        </w:rPr>
        <w:t>Гарант освітньої програми:</w:t>
      </w:r>
    </w:p>
    <w:p w14:paraId="37595F46" w14:textId="77777777" w:rsidR="00990E6A" w:rsidRPr="00593D31" w:rsidRDefault="00990E6A" w:rsidP="00990E6A">
      <w:pPr>
        <w:snapToGrid/>
        <w:ind w:left="5103" w:right="-143"/>
        <w:jc w:val="both"/>
        <w:rPr>
          <w:rFonts w:ascii="Times New Roman" w:hAnsi="Times New Roman"/>
          <w:bCs/>
          <w:sz w:val="28"/>
          <w:szCs w:val="28"/>
          <w:lang w:eastAsia="uk-UA"/>
        </w:rPr>
      </w:pPr>
      <w:proofErr w:type="spellStart"/>
      <w:r w:rsidRPr="00593D31">
        <w:rPr>
          <w:rFonts w:ascii="Times New Roman" w:hAnsi="Times New Roman"/>
          <w:bCs/>
          <w:sz w:val="28"/>
          <w:szCs w:val="28"/>
          <w:lang w:eastAsia="uk-UA"/>
        </w:rPr>
        <w:t>к.б.н</w:t>
      </w:r>
      <w:proofErr w:type="spellEnd"/>
      <w:r w:rsidRPr="00593D31">
        <w:rPr>
          <w:rFonts w:ascii="Times New Roman" w:hAnsi="Times New Roman"/>
          <w:bCs/>
          <w:sz w:val="28"/>
          <w:szCs w:val="28"/>
          <w:lang w:eastAsia="uk-UA"/>
        </w:rPr>
        <w:t>., доцент кафедри ботаніки</w:t>
      </w:r>
      <w:r w:rsidRPr="00593D31">
        <w:rPr>
          <w:rFonts w:ascii="Times New Roman" w:hAnsi="Times New Roman"/>
          <w:bCs/>
          <w:sz w:val="28"/>
          <w:szCs w:val="28"/>
          <w:lang w:val="ru-RU" w:eastAsia="uk-UA"/>
        </w:rPr>
        <w:t xml:space="preserve">, </w:t>
      </w:r>
      <w:proofErr w:type="spellStart"/>
      <w:r w:rsidRPr="00593D31">
        <w:rPr>
          <w:rFonts w:ascii="Times New Roman" w:hAnsi="Times New Roman"/>
          <w:bCs/>
          <w:sz w:val="28"/>
          <w:szCs w:val="28"/>
          <w:lang w:val="ru-RU" w:eastAsia="uk-UA"/>
        </w:rPr>
        <w:t>фізіології</w:t>
      </w:r>
      <w:proofErr w:type="spellEnd"/>
      <w:r w:rsidRPr="00593D31">
        <w:rPr>
          <w:rFonts w:ascii="Times New Roman" w:hAnsi="Times New Roman"/>
          <w:bCs/>
          <w:sz w:val="28"/>
          <w:szCs w:val="28"/>
          <w:lang w:val="ru-RU" w:eastAsia="uk-UA"/>
        </w:rPr>
        <w:t xml:space="preserve"> </w:t>
      </w:r>
      <w:proofErr w:type="spellStart"/>
      <w:r w:rsidRPr="00593D31">
        <w:rPr>
          <w:rFonts w:ascii="Times New Roman" w:hAnsi="Times New Roman"/>
          <w:bCs/>
          <w:sz w:val="28"/>
          <w:szCs w:val="28"/>
          <w:lang w:val="ru-RU" w:eastAsia="uk-UA"/>
        </w:rPr>
        <w:t>рослин</w:t>
      </w:r>
      <w:proofErr w:type="spellEnd"/>
      <w:r w:rsidRPr="00593D31">
        <w:rPr>
          <w:rFonts w:ascii="Times New Roman" w:hAnsi="Times New Roman"/>
          <w:bCs/>
          <w:sz w:val="28"/>
          <w:szCs w:val="28"/>
          <w:lang w:val="ru-RU" w:eastAsia="uk-UA"/>
        </w:rPr>
        <w:t xml:space="preserve"> та садово-паркового </w:t>
      </w:r>
      <w:proofErr w:type="spellStart"/>
      <w:r w:rsidRPr="00593D31">
        <w:rPr>
          <w:rFonts w:ascii="Times New Roman" w:hAnsi="Times New Roman"/>
          <w:bCs/>
          <w:sz w:val="28"/>
          <w:szCs w:val="28"/>
          <w:lang w:val="ru-RU" w:eastAsia="uk-UA"/>
        </w:rPr>
        <w:t>господарства</w:t>
      </w:r>
      <w:proofErr w:type="spellEnd"/>
    </w:p>
    <w:p w14:paraId="7AA8D4B9" w14:textId="77777777" w:rsidR="00990E6A" w:rsidRPr="00593D31" w:rsidRDefault="00990E6A" w:rsidP="00990E6A">
      <w:pPr>
        <w:snapToGrid/>
        <w:ind w:left="5103" w:right="-143"/>
        <w:jc w:val="both"/>
        <w:rPr>
          <w:rFonts w:ascii="Times New Roman" w:hAnsi="Times New Roman"/>
          <w:bCs/>
          <w:sz w:val="28"/>
          <w:szCs w:val="28"/>
          <w:lang w:eastAsia="uk-UA"/>
        </w:rPr>
      </w:pPr>
      <w:r w:rsidRPr="00593D31">
        <w:rPr>
          <w:rFonts w:ascii="Times New Roman" w:hAnsi="Times New Roman"/>
          <w:bCs/>
          <w:sz w:val="28"/>
          <w:szCs w:val="28"/>
          <w:lang w:eastAsia="uk-UA"/>
        </w:rPr>
        <w:t xml:space="preserve">________________ </w:t>
      </w:r>
      <w:r w:rsidRPr="00593D31">
        <w:rPr>
          <w:rFonts w:ascii="Times New Roman" w:hAnsi="Times New Roman"/>
          <w:bCs/>
          <w:sz w:val="28"/>
          <w:szCs w:val="28"/>
          <w:lang w:val="ru-RU" w:eastAsia="uk-UA"/>
        </w:rPr>
        <w:t>Юл</w:t>
      </w:r>
      <w:proofErr w:type="spellStart"/>
      <w:r w:rsidRPr="00593D31">
        <w:rPr>
          <w:rFonts w:ascii="Times New Roman" w:hAnsi="Times New Roman"/>
          <w:bCs/>
          <w:sz w:val="28"/>
          <w:szCs w:val="28"/>
          <w:lang w:eastAsia="uk-UA"/>
        </w:rPr>
        <w:t>ія</w:t>
      </w:r>
      <w:proofErr w:type="spellEnd"/>
      <w:r w:rsidRPr="00593D31">
        <w:rPr>
          <w:rFonts w:ascii="Times New Roman" w:hAnsi="Times New Roman"/>
          <w:bCs/>
          <w:sz w:val="28"/>
          <w:szCs w:val="28"/>
          <w:lang w:eastAsia="uk-UA"/>
        </w:rPr>
        <w:t xml:space="preserve"> НАЗАРЧУК </w:t>
      </w:r>
    </w:p>
    <w:p w14:paraId="39F5A44F" w14:textId="77777777" w:rsidR="00990E6A" w:rsidRPr="00593D31" w:rsidRDefault="00990E6A" w:rsidP="00990E6A">
      <w:pPr>
        <w:widowControl/>
        <w:snapToGrid/>
        <w:spacing w:after="120"/>
        <w:jc w:val="center"/>
        <w:rPr>
          <w:rFonts w:ascii="Times New Roman" w:hAnsi="Times New Roman"/>
          <w:b/>
          <w:bCs/>
          <w:sz w:val="28"/>
          <w:szCs w:val="28"/>
          <w:lang w:eastAsia="uk-UA"/>
        </w:rPr>
      </w:pPr>
    </w:p>
    <w:p w14:paraId="11A9D729" w14:textId="77777777" w:rsidR="002A380E" w:rsidRPr="00593D31" w:rsidRDefault="002A380E" w:rsidP="002A380E">
      <w:pPr>
        <w:widowControl/>
        <w:snapToGrid/>
        <w:spacing w:line="276" w:lineRule="auto"/>
        <w:rPr>
          <w:rFonts w:ascii="Times New Roman" w:hAnsi="Times New Roman"/>
          <w:sz w:val="28"/>
          <w:szCs w:val="28"/>
          <w:u w:val="single"/>
          <w:lang w:eastAsia="en-US"/>
        </w:rPr>
      </w:pPr>
    </w:p>
    <w:p w14:paraId="1B11A0AB" w14:textId="77777777" w:rsidR="002A380E" w:rsidRPr="00593D31" w:rsidRDefault="002A380E" w:rsidP="002A380E">
      <w:pPr>
        <w:widowControl/>
        <w:snapToGrid/>
        <w:spacing w:line="276" w:lineRule="auto"/>
        <w:ind w:left="4320"/>
        <w:rPr>
          <w:rFonts w:ascii="Times New Roman" w:hAnsi="Times New Roman"/>
          <w:sz w:val="28"/>
          <w:szCs w:val="28"/>
          <w:lang w:eastAsia="en-US"/>
        </w:rPr>
      </w:pPr>
    </w:p>
    <w:p w14:paraId="0E4D8535" w14:textId="77777777" w:rsidR="002A380E" w:rsidRPr="00593D31" w:rsidRDefault="002A380E" w:rsidP="002A380E">
      <w:pPr>
        <w:widowControl/>
        <w:snapToGrid/>
        <w:spacing w:line="276" w:lineRule="auto"/>
        <w:ind w:left="4320"/>
        <w:rPr>
          <w:rFonts w:ascii="Times New Roman" w:hAnsi="Times New Roman"/>
          <w:sz w:val="28"/>
          <w:szCs w:val="28"/>
          <w:lang w:eastAsia="en-US"/>
        </w:rPr>
      </w:pPr>
    </w:p>
    <w:p w14:paraId="4EFC07DD" w14:textId="5CB554A5" w:rsidR="002A380E" w:rsidRPr="00593D31" w:rsidRDefault="002A380E" w:rsidP="002A380E">
      <w:pPr>
        <w:widowControl/>
        <w:snapToGrid/>
        <w:spacing w:line="276" w:lineRule="auto"/>
        <w:jc w:val="center"/>
        <w:rPr>
          <w:rFonts w:ascii="Times New Roman" w:hAnsi="Times New Roman"/>
          <w:sz w:val="28"/>
          <w:szCs w:val="28"/>
          <w:lang w:eastAsia="en-US"/>
        </w:rPr>
      </w:pPr>
      <w:r w:rsidRPr="00593D31">
        <w:rPr>
          <w:rFonts w:ascii="Times New Roman" w:hAnsi="Times New Roman"/>
          <w:sz w:val="28"/>
          <w:szCs w:val="28"/>
          <w:lang w:eastAsia="en-US"/>
        </w:rPr>
        <w:t>Одеса – 202</w:t>
      </w:r>
      <w:r w:rsidR="006711EC" w:rsidRPr="00593D31">
        <w:rPr>
          <w:rFonts w:ascii="Times New Roman" w:hAnsi="Times New Roman"/>
          <w:sz w:val="28"/>
          <w:szCs w:val="28"/>
          <w:lang w:eastAsia="en-US"/>
        </w:rPr>
        <w:t>5</w:t>
      </w:r>
    </w:p>
    <w:p w14:paraId="35C6794F" w14:textId="77777777" w:rsidR="002A380E" w:rsidRPr="00593D31" w:rsidRDefault="002A380E">
      <w:pPr>
        <w:widowControl/>
        <w:snapToGrid/>
        <w:spacing w:after="160" w:line="259" w:lineRule="auto"/>
        <w:rPr>
          <w:rFonts w:ascii="Times New Roman" w:hAnsi="Times New Roman"/>
          <w:b/>
          <w:sz w:val="28"/>
          <w:szCs w:val="28"/>
        </w:rPr>
      </w:pPr>
      <w:r w:rsidRPr="00593D31">
        <w:rPr>
          <w:rFonts w:ascii="Times New Roman" w:hAnsi="Times New Roman"/>
          <w:b/>
          <w:sz w:val="28"/>
          <w:szCs w:val="28"/>
        </w:rPr>
        <w:br w:type="page"/>
      </w:r>
    </w:p>
    <w:p w14:paraId="1A28A53E" w14:textId="77777777" w:rsidR="002A380E" w:rsidRPr="00593D31" w:rsidRDefault="002A380E" w:rsidP="002A380E">
      <w:pPr>
        <w:widowControl/>
        <w:snapToGrid/>
        <w:spacing w:line="276" w:lineRule="auto"/>
        <w:jc w:val="center"/>
        <w:rPr>
          <w:rFonts w:ascii="Times New Roman" w:hAnsi="Times New Roman"/>
          <w:b/>
          <w:sz w:val="28"/>
          <w:szCs w:val="28"/>
          <w:lang w:eastAsia="en-US"/>
        </w:rPr>
      </w:pPr>
      <w:r w:rsidRPr="00593D31">
        <w:rPr>
          <w:rFonts w:ascii="Times New Roman" w:hAnsi="Times New Roman"/>
          <w:b/>
          <w:sz w:val="28"/>
          <w:szCs w:val="28"/>
          <w:lang w:eastAsia="en-US"/>
        </w:rPr>
        <w:lastRenderedPageBreak/>
        <w:t>ЛИСТ ПОГОДЖЕННЯ</w:t>
      </w:r>
    </w:p>
    <w:p w14:paraId="2457F153" w14:textId="4D609C2F" w:rsidR="002A380E" w:rsidRPr="00593D31" w:rsidRDefault="003A48D5" w:rsidP="002A380E">
      <w:pPr>
        <w:widowControl/>
        <w:snapToGrid/>
        <w:spacing w:line="276" w:lineRule="auto"/>
        <w:jc w:val="center"/>
        <w:rPr>
          <w:rFonts w:ascii="Times New Roman" w:hAnsi="Times New Roman"/>
          <w:b/>
          <w:sz w:val="28"/>
          <w:szCs w:val="28"/>
          <w:lang w:eastAsia="en-US"/>
        </w:rPr>
      </w:pPr>
      <w:r w:rsidRPr="00593D31">
        <w:rPr>
          <w:rFonts w:ascii="Times New Roman" w:hAnsi="Times New Roman"/>
          <w:b/>
          <w:sz w:val="28"/>
          <w:szCs w:val="28"/>
          <w:lang w:eastAsia="en-US"/>
        </w:rPr>
        <w:t>освітньо-професійної</w:t>
      </w:r>
      <w:r w:rsidR="002A380E" w:rsidRPr="00593D31">
        <w:rPr>
          <w:rFonts w:ascii="Times New Roman" w:hAnsi="Times New Roman"/>
          <w:b/>
          <w:sz w:val="28"/>
          <w:szCs w:val="28"/>
          <w:lang w:eastAsia="en-US"/>
        </w:rPr>
        <w:t xml:space="preserve"> програми «</w:t>
      </w:r>
      <w:r w:rsidR="006D465F" w:rsidRPr="00593D31">
        <w:rPr>
          <w:rFonts w:ascii="Times New Roman" w:hAnsi="Times New Roman"/>
          <w:b/>
          <w:sz w:val="28"/>
          <w:szCs w:val="28"/>
          <w:lang w:eastAsia="uk-UA"/>
        </w:rPr>
        <w:t>Садово-паркове господарство</w:t>
      </w:r>
      <w:r w:rsidR="002A380E" w:rsidRPr="00593D31">
        <w:rPr>
          <w:rFonts w:ascii="Times New Roman" w:hAnsi="Times New Roman"/>
          <w:b/>
          <w:sz w:val="28"/>
          <w:szCs w:val="28"/>
          <w:lang w:eastAsia="en-US"/>
        </w:rPr>
        <w:t>»</w:t>
      </w:r>
    </w:p>
    <w:p w14:paraId="5CD1C0A9" w14:textId="17477FAE" w:rsidR="002A380E" w:rsidRPr="00593D31" w:rsidRDefault="006D465F" w:rsidP="002A380E">
      <w:pPr>
        <w:widowControl/>
        <w:snapToGrid/>
        <w:spacing w:line="276" w:lineRule="auto"/>
        <w:jc w:val="center"/>
        <w:rPr>
          <w:rFonts w:ascii="Times New Roman" w:hAnsi="Times New Roman"/>
          <w:b/>
          <w:sz w:val="28"/>
          <w:szCs w:val="28"/>
          <w:lang w:eastAsia="en-US"/>
        </w:rPr>
      </w:pPr>
      <w:r w:rsidRPr="00593D31">
        <w:rPr>
          <w:rFonts w:ascii="Times New Roman" w:hAnsi="Times New Roman"/>
          <w:b/>
          <w:sz w:val="28"/>
          <w:szCs w:val="28"/>
        </w:rPr>
        <w:t>першого (бакалаврського)</w:t>
      </w:r>
      <w:r w:rsidR="002A380E" w:rsidRPr="00593D31">
        <w:rPr>
          <w:rFonts w:ascii="Times New Roman" w:hAnsi="Times New Roman"/>
          <w:b/>
          <w:sz w:val="28"/>
          <w:szCs w:val="28"/>
          <w:lang w:eastAsia="en-US"/>
        </w:rPr>
        <w:t xml:space="preserve"> рівня вищої освіти</w:t>
      </w:r>
    </w:p>
    <w:p w14:paraId="75D9067B" w14:textId="5A08FEA3" w:rsidR="002A380E" w:rsidRPr="00593D31" w:rsidRDefault="002A380E" w:rsidP="002A380E">
      <w:pPr>
        <w:widowControl/>
        <w:snapToGrid/>
        <w:spacing w:line="276" w:lineRule="auto"/>
        <w:jc w:val="center"/>
        <w:rPr>
          <w:rFonts w:ascii="Times New Roman" w:hAnsi="Times New Roman"/>
          <w:b/>
          <w:sz w:val="28"/>
          <w:szCs w:val="28"/>
          <w:lang w:eastAsia="en-US"/>
        </w:rPr>
      </w:pPr>
    </w:p>
    <w:p w14:paraId="261D9825" w14:textId="77777777" w:rsidR="00C9447E" w:rsidRPr="00593D31" w:rsidRDefault="00C9447E" w:rsidP="002A380E">
      <w:pPr>
        <w:widowControl/>
        <w:snapToGrid/>
        <w:spacing w:line="276" w:lineRule="auto"/>
        <w:jc w:val="center"/>
        <w:rPr>
          <w:rFonts w:ascii="Times New Roman" w:hAnsi="Times New Roman"/>
          <w:b/>
          <w:sz w:val="28"/>
          <w:szCs w:val="28"/>
          <w:lang w:eastAsia="en-US"/>
        </w:rPr>
      </w:pPr>
    </w:p>
    <w:p w14:paraId="21DA9CE3" w14:textId="77777777" w:rsidR="002A380E" w:rsidRPr="00593D31" w:rsidRDefault="002A380E" w:rsidP="002A380E">
      <w:pPr>
        <w:widowControl/>
        <w:snapToGrid/>
        <w:spacing w:line="276" w:lineRule="auto"/>
        <w:rPr>
          <w:rFonts w:ascii="Times New Roman" w:hAnsi="Times New Roman"/>
          <w:b/>
          <w:sz w:val="28"/>
          <w:szCs w:val="28"/>
          <w:lang w:eastAsia="en-US"/>
        </w:rPr>
      </w:pPr>
      <w:r w:rsidRPr="00593D31">
        <w:rPr>
          <w:rFonts w:ascii="Times New Roman" w:hAnsi="Times New Roman"/>
          <w:b/>
          <w:sz w:val="28"/>
          <w:szCs w:val="28"/>
          <w:lang w:eastAsia="en-US"/>
        </w:rPr>
        <w:t>ІНІЦІЙОВАНО</w:t>
      </w:r>
    </w:p>
    <w:p w14:paraId="5AC18236" w14:textId="77777777" w:rsidR="002A380E" w:rsidRPr="00593D31" w:rsidRDefault="002C039E" w:rsidP="002A380E">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робоч</w:t>
      </w:r>
      <w:r w:rsidR="002A380E" w:rsidRPr="00593D31">
        <w:rPr>
          <w:rFonts w:ascii="Times New Roman" w:hAnsi="Times New Roman"/>
          <w:sz w:val="28"/>
          <w:szCs w:val="28"/>
          <w:lang w:eastAsia="en-US"/>
        </w:rPr>
        <w:t>ою групою освітньої програми</w:t>
      </w:r>
    </w:p>
    <w:p w14:paraId="1D10FCBD" w14:textId="61FCCA67" w:rsidR="001A6791" w:rsidRPr="00593D31" w:rsidRDefault="002A380E" w:rsidP="001A6791">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 xml:space="preserve">від </w:t>
      </w:r>
      <w:r w:rsidR="00916594" w:rsidRPr="00593D31">
        <w:rPr>
          <w:rFonts w:ascii="Times New Roman" w:hAnsi="Times New Roman"/>
          <w:sz w:val="28"/>
          <w:szCs w:val="28"/>
          <w:lang w:eastAsia="en-US"/>
        </w:rPr>
        <w:t>«</w:t>
      </w:r>
      <w:r w:rsidR="00C9447E" w:rsidRPr="00593D31">
        <w:rPr>
          <w:rFonts w:ascii="Times New Roman" w:hAnsi="Times New Roman"/>
          <w:sz w:val="28"/>
          <w:szCs w:val="28"/>
          <w:lang w:val="ru-RU" w:eastAsia="en-US"/>
        </w:rPr>
        <w:t>28</w:t>
      </w:r>
      <w:r w:rsidR="00916594" w:rsidRPr="00593D31">
        <w:rPr>
          <w:rFonts w:ascii="Times New Roman" w:hAnsi="Times New Roman"/>
          <w:sz w:val="28"/>
          <w:szCs w:val="28"/>
          <w:lang w:eastAsia="en-US"/>
        </w:rPr>
        <w:t>»</w:t>
      </w:r>
      <w:r w:rsidR="00C9447E" w:rsidRPr="00593D31">
        <w:rPr>
          <w:rFonts w:ascii="Times New Roman" w:hAnsi="Times New Roman"/>
          <w:sz w:val="28"/>
          <w:szCs w:val="28"/>
          <w:lang w:val="ru-RU" w:eastAsia="en-US"/>
        </w:rPr>
        <w:t xml:space="preserve"> лютого </w:t>
      </w:r>
      <w:r w:rsidRPr="00593D31">
        <w:rPr>
          <w:rFonts w:ascii="Times New Roman" w:hAnsi="Times New Roman"/>
          <w:sz w:val="28"/>
          <w:szCs w:val="28"/>
          <w:lang w:eastAsia="en-US"/>
        </w:rPr>
        <w:t>202</w:t>
      </w:r>
      <w:r w:rsidR="006711EC" w:rsidRPr="00593D31">
        <w:rPr>
          <w:rFonts w:ascii="Times New Roman" w:hAnsi="Times New Roman"/>
          <w:sz w:val="28"/>
          <w:szCs w:val="28"/>
          <w:lang w:eastAsia="en-US"/>
        </w:rPr>
        <w:t>5</w:t>
      </w:r>
      <w:r w:rsidRPr="00593D31">
        <w:rPr>
          <w:rFonts w:ascii="Times New Roman" w:hAnsi="Times New Roman"/>
          <w:sz w:val="28"/>
          <w:szCs w:val="28"/>
          <w:lang w:eastAsia="en-US"/>
        </w:rPr>
        <w:t xml:space="preserve"> р.</w:t>
      </w:r>
      <w:r w:rsidR="001A6791" w:rsidRPr="00593D31">
        <w:rPr>
          <w:rFonts w:ascii="Times New Roman" w:hAnsi="Times New Roman"/>
          <w:sz w:val="28"/>
          <w:szCs w:val="28"/>
          <w:lang w:eastAsia="en-US"/>
        </w:rPr>
        <w:t xml:space="preserve"> </w:t>
      </w:r>
    </w:p>
    <w:p w14:paraId="17163A07" w14:textId="77777777" w:rsidR="00C9447E" w:rsidRPr="00593D31" w:rsidRDefault="00C9447E" w:rsidP="006D465F">
      <w:pPr>
        <w:autoSpaceDE w:val="0"/>
        <w:autoSpaceDN w:val="0"/>
        <w:snapToGrid/>
        <w:spacing w:line="312" w:lineRule="auto"/>
        <w:jc w:val="both"/>
        <w:rPr>
          <w:rFonts w:ascii="Times New Roman" w:hAnsi="Times New Roman"/>
          <w:sz w:val="28"/>
          <w:szCs w:val="28"/>
          <w:lang w:eastAsia="en-US"/>
        </w:rPr>
      </w:pPr>
    </w:p>
    <w:p w14:paraId="40848A9D" w14:textId="38EA7EFB" w:rsidR="006D465F" w:rsidRPr="00593D31" w:rsidRDefault="006D465F" w:rsidP="006D465F">
      <w:pPr>
        <w:autoSpaceDE w:val="0"/>
        <w:autoSpaceDN w:val="0"/>
        <w:snapToGrid/>
        <w:spacing w:line="312" w:lineRule="auto"/>
        <w:jc w:val="both"/>
        <w:rPr>
          <w:rFonts w:ascii="Times New Roman" w:hAnsi="Times New Roman"/>
          <w:sz w:val="28"/>
          <w:szCs w:val="28"/>
          <w:lang w:eastAsia="en-US"/>
        </w:rPr>
      </w:pPr>
      <w:r w:rsidRPr="00593D31">
        <w:rPr>
          <w:rFonts w:ascii="Times New Roman" w:hAnsi="Times New Roman"/>
          <w:sz w:val="28"/>
          <w:szCs w:val="28"/>
          <w:lang w:eastAsia="en-US"/>
        </w:rPr>
        <w:t>Гарант освітньої програми _________________ Юлія НАЗАРЧУК</w:t>
      </w:r>
    </w:p>
    <w:p w14:paraId="57A4ED6E" w14:textId="77777777" w:rsidR="006D465F" w:rsidRPr="00593D31" w:rsidRDefault="006D465F" w:rsidP="006D465F">
      <w:pPr>
        <w:autoSpaceDE w:val="0"/>
        <w:autoSpaceDN w:val="0"/>
        <w:snapToGrid/>
        <w:spacing w:line="312" w:lineRule="auto"/>
        <w:jc w:val="both"/>
        <w:rPr>
          <w:rFonts w:ascii="Times New Roman" w:hAnsi="Times New Roman"/>
          <w:sz w:val="28"/>
          <w:szCs w:val="28"/>
          <w:lang w:eastAsia="en-US"/>
        </w:rPr>
      </w:pPr>
    </w:p>
    <w:p w14:paraId="6D357E3C" w14:textId="77777777" w:rsidR="006D465F" w:rsidRPr="00593D31" w:rsidRDefault="006D465F" w:rsidP="006D465F">
      <w:pPr>
        <w:autoSpaceDE w:val="0"/>
        <w:autoSpaceDN w:val="0"/>
        <w:snapToGrid/>
        <w:spacing w:line="312" w:lineRule="auto"/>
        <w:jc w:val="both"/>
        <w:rPr>
          <w:rFonts w:ascii="Times New Roman" w:hAnsi="Times New Roman"/>
          <w:b/>
          <w:bCs/>
          <w:sz w:val="28"/>
          <w:szCs w:val="28"/>
          <w:lang w:eastAsia="en-US"/>
        </w:rPr>
      </w:pPr>
    </w:p>
    <w:p w14:paraId="3838A581" w14:textId="77777777" w:rsidR="006D465F" w:rsidRPr="00593D31" w:rsidRDefault="006D465F" w:rsidP="006D465F">
      <w:pPr>
        <w:autoSpaceDE w:val="0"/>
        <w:autoSpaceDN w:val="0"/>
        <w:snapToGrid/>
        <w:spacing w:line="312" w:lineRule="auto"/>
        <w:jc w:val="both"/>
        <w:rPr>
          <w:rFonts w:ascii="Times New Roman" w:hAnsi="Times New Roman"/>
          <w:b/>
          <w:bCs/>
          <w:sz w:val="28"/>
          <w:szCs w:val="28"/>
          <w:lang w:eastAsia="en-US"/>
        </w:rPr>
      </w:pPr>
      <w:r w:rsidRPr="00593D31">
        <w:rPr>
          <w:rFonts w:ascii="Times New Roman" w:hAnsi="Times New Roman"/>
          <w:b/>
          <w:bCs/>
          <w:sz w:val="28"/>
          <w:szCs w:val="28"/>
          <w:lang w:eastAsia="en-US"/>
        </w:rPr>
        <w:t xml:space="preserve">СХВАЛЕНО </w:t>
      </w:r>
    </w:p>
    <w:p w14:paraId="70321A4E" w14:textId="77777777" w:rsidR="006D465F" w:rsidRPr="00593D31" w:rsidRDefault="006D465F" w:rsidP="006D465F">
      <w:pPr>
        <w:autoSpaceDE w:val="0"/>
        <w:autoSpaceDN w:val="0"/>
        <w:snapToGrid/>
        <w:spacing w:line="312" w:lineRule="auto"/>
        <w:jc w:val="both"/>
        <w:rPr>
          <w:rFonts w:ascii="Times New Roman" w:hAnsi="Times New Roman"/>
          <w:sz w:val="28"/>
          <w:szCs w:val="28"/>
          <w:lang w:eastAsia="en-US"/>
        </w:rPr>
      </w:pPr>
      <w:r w:rsidRPr="00593D31">
        <w:rPr>
          <w:rFonts w:ascii="Times New Roman" w:hAnsi="Times New Roman"/>
          <w:sz w:val="28"/>
          <w:szCs w:val="28"/>
          <w:lang w:eastAsia="en-US"/>
        </w:rPr>
        <w:t xml:space="preserve">навчально-методичною комісією </w:t>
      </w:r>
    </w:p>
    <w:p w14:paraId="4D281760" w14:textId="0019C94C" w:rsidR="006D465F" w:rsidRPr="00593D31" w:rsidRDefault="00C9447E" w:rsidP="006D465F">
      <w:pPr>
        <w:autoSpaceDE w:val="0"/>
        <w:autoSpaceDN w:val="0"/>
        <w:snapToGrid/>
        <w:spacing w:line="312" w:lineRule="auto"/>
        <w:jc w:val="both"/>
        <w:rPr>
          <w:rFonts w:ascii="Times New Roman" w:hAnsi="Times New Roman"/>
          <w:sz w:val="28"/>
          <w:szCs w:val="28"/>
          <w:lang w:eastAsia="en-US"/>
        </w:rPr>
      </w:pPr>
      <w:r w:rsidRPr="00593D31">
        <w:rPr>
          <w:rFonts w:ascii="Times New Roman" w:hAnsi="Times New Roman"/>
          <w:sz w:val="28"/>
          <w:szCs w:val="28"/>
          <w:lang w:eastAsia="en-US"/>
        </w:rPr>
        <w:t xml:space="preserve">біологічного </w:t>
      </w:r>
      <w:r w:rsidR="006D465F" w:rsidRPr="00593D31">
        <w:rPr>
          <w:rFonts w:ascii="Times New Roman" w:hAnsi="Times New Roman"/>
          <w:sz w:val="28"/>
          <w:szCs w:val="28"/>
          <w:lang w:eastAsia="en-US"/>
        </w:rPr>
        <w:t xml:space="preserve">факультету </w:t>
      </w:r>
    </w:p>
    <w:p w14:paraId="14A42A5F" w14:textId="642AE1CF" w:rsidR="00C9447E" w:rsidRPr="00593D31" w:rsidRDefault="00C9447E" w:rsidP="00C9447E">
      <w:pPr>
        <w:autoSpaceDE w:val="0"/>
        <w:autoSpaceDN w:val="0"/>
        <w:snapToGrid/>
        <w:spacing w:line="312" w:lineRule="auto"/>
        <w:jc w:val="both"/>
        <w:rPr>
          <w:rFonts w:ascii="Times New Roman" w:hAnsi="Times New Roman"/>
          <w:sz w:val="28"/>
          <w:szCs w:val="28"/>
          <w:lang w:eastAsia="en-US"/>
        </w:rPr>
      </w:pPr>
      <w:r w:rsidRPr="00593D31">
        <w:rPr>
          <w:rFonts w:ascii="Times New Roman" w:hAnsi="Times New Roman"/>
          <w:sz w:val="28"/>
          <w:szCs w:val="28"/>
          <w:lang w:eastAsia="en-US"/>
        </w:rPr>
        <w:t xml:space="preserve">Протокол </w:t>
      </w:r>
      <w:r w:rsidRPr="00593D31">
        <w:rPr>
          <w:rFonts w:ascii="Times New Roman" w:hAnsi="Times New Roman"/>
          <w:sz w:val="28"/>
          <w:szCs w:val="28"/>
          <w:lang w:val="ru-RU" w:eastAsia="en-US"/>
        </w:rPr>
        <w:t>№ 6</w:t>
      </w:r>
      <w:r w:rsidRPr="00593D31">
        <w:rPr>
          <w:rFonts w:ascii="Times New Roman" w:hAnsi="Times New Roman"/>
          <w:sz w:val="28"/>
          <w:szCs w:val="28"/>
          <w:lang w:eastAsia="en-US"/>
        </w:rPr>
        <w:t xml:space="preserve"> від « </w:t>
      </w:r>
      <w:r w:rsidRPr="00593D31">
        <w:rPr>
          <w:rFonts w:ascii="Times New Roman" w:hAnsi="Times New Roman"/>
          <w:sz w:val="28"/>
          <w:szCs w:val="28"/>
          <w:lang w:val="ru-RU" w:eastAsia="en-US"/>
        </w:rPr>
        <w:t>13</w:t>
      </w:r>
      <w:r w:rsidRPr="00593D31">
        <w:rPr>
          <w:rFonts w:ascii="Times New Roman" w:hAnsi="Times New Roman"/>
          <w:sz w:val="28"/>
          <w:szCs w:val="28"/>
          <w:lang w:eastAsia="en-US"/>
        </w:rPr>
        <w:t xml:space="preserve"> » </w:t>
      </w:r>
      <w:proofErr w:type="spellStart"/>
      <w:r w:rsidRPr="00593D31">
        <w:rPr>
          <w:rFonts w:ascii="Times New Roman" w:hAnsi="Times New Roman"/>
          <w:sz w:val="28"/>
          <w:szCs w:val="28"/>
          <w:lang w:val="ru-RU" w:eastAsia="en-US"/>
        </w:rPr>
        <w:t>березня</w:t>
      </w:r>
      <w:proofErr w:type="spellEnd"/>
      <w:r w:rsidRPr="00593D31">
        <w:rPr>
          <w:rFonts w:ascii="Times New Roman" w:hAnsi="Times New Roman"/>
          <w:sz w:val="28"/>
          <w:szCs w:val="28"/>
          <w:lang w:val="ru-RU" w:eastAsia="en-US"/>
        </w:rPr>
        <w:t xml:space="preserve"> 20</w:t>
      </w:r>
      <w:r w:rsidRPr="00593D31">
        <w:rPr>
          <w:rFonts w:ascii="Times New Roman" w:hAnsi="Times New Roman"/>
          <w:sz w:val="28"/>
          <w:szCs w:val="28"/>
          <w:lang w:eastAsia="en-US"/>
        </w:rPr>
        <w:t>2</w:t>
      </w:r>
      <w:r w:rsidRPr="00593D31">
        <w:rPr>
          <w:rFonts w:ascii="Times New Roman" w:hAnsi="Times New Roman"/>
          <w:sz w:val="28"/>
          <w:szCs w:val="28"/>
          <w:lang w:val="ru-RU" w:eastAsia="en-US"/>
        </w:rPr>
        <w:t>5</w:t>
      </w:r>
      <w:r w:rsidRPr="00593D31">
        <w:rPr>
          <w:rFonts w:ascii="Times New Roman" w:hAnsi="Times New Roman"/>
          <w:sz w:val="28"/>
          <w:szCs w:val="28"/>
          <w:lang w:eastAsia="en-US"/>
        </w:rPr>
        <w:t xml:space="preserve"> р.</w:t>
      </w:r>
    </w:p>
    <w:p w14:paraId="4A965E2E" w14:textId="77777777" w:rsidR="00C9447E" w:rsidRPr="00593D31" w:rsidRDefault="00C9447E" w:rsidP="006D465F">
      <w:pPr>
        <w:autoSpaceDE w:val="0"/>
        <w:autoSpaceDN w:val="0"/>
        <w:snapToGrid/>
        <w:spacing w:line="312" w:lineRule="auto"/>
        <w:jc w:val="both"/>
        <w:rPr>
          <w:rFonts w:ascii="Times New Roman" w:hAnsi="Times New Roman"/>
          <w:sz w:val="28"/>
          <w:szCs w:val="28"/>
          <w:lang w:eastAsia="en-US"/>
        </w:rPr>
      </w:pPr>
    </w:p>
    <w:p w14:paraId="16158D3A" w14:textId="37A10FDE" w:rsidR="006D465F" w:rsidRPr="00593D31" w:rsidRDefault="006D465F" w:rsidP="006D465F">
      <w:pPr>
        <w:autoSpaceDE w:val="0"/>
        <w:autoSpaceDN w:val="0"/>
        <w:snapToGrid/>
        <w:spacing w:line="312" w:lineRule="auto"/>
        <w:jc w:val="both"/>
        <w:rPr>
          <w:rFonts w:ascii="Times New Roman" w:hAnsi="Times New Roman"/>
          <w:sz w:val="28"/>
          <w:szCs w:val="28"/>
          <w:lang w:eastAsia="en-US"/>
        </w:rPr>
      </w:pPr>
      <w:r w:rsidRPr="00593D31">
        <w:rPr>
          <w:rFonts w:ascii="Times New Roman" w:hAnsi="Times New Roman"/>
          <w:sz w:val="28"/>
          <w:szCs w:val="28"/>
          <w:lang w:eastAsia="en-US"/>
        </w:rPr>
        <w:t xml:space="preserve">Голова </w:t>
      </w:r>
      <w:r w:rsidR="00C9447E" w:rsidRPr="00593D31">
        <w:rPr>
          <w:rFonts w:ascii="Times New Roman" w:hAnsi="Times New Roman"/>
          <w:sz w:val="28"/>
          <w:szCs w:val="28"/>
          <w:lang w:eastAsia="en-US"/>
        </w:rPr>
        <w:t xml:space="preserve">НМК біологічного факультету </w:t>
      </w:r>
      <w:r w:rsidRPr="00593D31">
        <w:rPr>
          <w:rFonts w:ascii="Times New Roman" w:hAnsi="Times New Roman"/>
          <w:sz w:val="28"/>
          <w:szCs w:val="28"/>
          <w:lang w:eastAsia="en-US"/>
        </w:rPr>
        <w:t>___________ Світлана ПІДГОРНА</w:t>
      </w:r>
    </w:p>
    <w:p w14:paraId="0BE0BE88" w14:textId="77777777" w:rsidR="002A380E" w:rsidRPr="00593D31" w:rsidRDefault="002A380E" w:rsidP="002A380E">
      <w:pPr>
        <w:widowControl/>
        <w:snapToGrid/>
        <w:spacing w:line="276" w:lineRule="auto"/>
        <w:rPr>
          <w:rFonts w:ascii="Times New Roman" w:hAnsi="Times New Roman"/>
          <w:sz w:val="28"/>
          <w:szCs w:val="28"/>
          <w:lang w:eastAsia="en-US"/>
        </w:rPr>
      </w:pPr>
    </w:p>
    <w:p w14:paraId="03F72D12" w14:textId="77777777" w:rsidR="002A380E" w:rsidRPr="00593D31" w:rsidRDefault="002A380E" w:rsidP="002A380E">
      <w:pPr>
        <w:widowControl/>
        <w:snapToGrid/>
        <w:spacing w:line="276" w:lineRule="auto"/>
        <w:rPr>
          <w:rFonts w:ascii="Times New Roman" w:hAnsi="Times New Roman"/>
          <w:b/>
          <w:sz w:val="28"/>
          <w:szCs w:val="28"/>
          <w:lang w:eastAsia="en-US"/>
        </w:rPr>
      </w:pPr>
    </w:p>
    <w:p w14:paraId="3C88BA85" w14:textId="77777777" w:rsidR="002A380E" w:rsidRPr="00593D31" w:rsidRDefault="002A380E" w:rsidP="002A380E">
      <w:pPr>
        <w:widowControl/>
        <w:snapToGrid/>
        <w:spacing w:line="276" w:lineRule="auto"/>
        <w:rPr>
          <w:rFonts w:ascii="Times New Roman" w:hAnsi="Times New Roman"/>
          <w:b/>
          <w:sz w:val="28"/>
          <w:szCs w:val="28"/>
          <w:lang w:eastAsia="en-US"/>
        </w:rPr>
      </w:pPr>
    </w:p>
    <w:p w14:paraId="646855E2" w14:textId="77777777" w:rsidR="002A380E" w:rsidRPr="00593D31" w:rsidRDefault="002A380E" w:rsidP="002A380E">
      <w:pPr>
        <w:widowControl/>
        <w:snapToGrid/>
        <w:spacing w:line="276" w:lineRule="auto"/>
        <w:rPr>
          <w:rFonts w:ascii="Times New Roman" w:hAnsi="Times New Roman"/>
          <w:b/>
          <w:sz w:val="28"/>
          <w:szCs w:val="28"/>
          <w:lang w:eastAsia="en-US"/>
        </w:rPr>
      </w:pPr>
      <w:r w:rsidRPr="00593D31">
        <w:rPr>
          <w:rFonts w:ascii="Times New Roman" w:hAnsi="Times New Roman"/>
          <w:b/>
          <w:sz w:val="28"/>
          <w:szCs w:val="28"/>
          <w:lang w:eastAsia="en-US"/>
        </w:rPr>
        <w:t>СХВАЛЕНО</w:t>
      </w:r>
    </w:p>
    <w:p w14:paraId="28007034" w14:textId="77777777" w:rsidR="00C9447E" w:rsidRPr="00593D31" w:rsidRDefault="003A48D5" w:rsidP="00C9447E">
      <w:pPr>
        <w:autoSpaceDE w:val="0"/>
        <w:autoSpaceDN w:val="0"/>
        <w:snapToGrid/>
        <w:spacing w:line="312" w:lineRule="auto"/>
        <w:jc w:val="both"/>
        <w:rPr>
          <w:rFonts w:ascii="Times New Roman" w:hAnsi="Times New Roman"/>
          <w:sz w:val="28"/>
          <w:szCs w:val="28"/>
          <w:lang w:eastAsia="en-US"/>
        </w:rPr>
      </w:pPr>
      <w:r w:rsidRPr="00593D31">
        <w:rPr>
          <w:rFonts w:ascii="Times New Roman" w:hAnsi="Times New Roman"/>
          <w:sz w:val="28"/>
          <w:szCs w:val="28"/>
          <w:lang w:eastAsia="en-US"/>
        </w:rPr>
        <w:t>в</w:t>
      </w:r>
      <w:r w:rsidR="002A380E" w:rsidRPr="00593D31">
        <w:rPr>
          <w:rFonts w:ascii="Times New Roman" w:hAnsi="Times New Roman"/>
          <w:sz w:val="28"/>
          <w:szCs w:val="28"/>
          <w:lang w:eastAsia="en-US"/>
        </w:rPr>
        <w:t xml:space="preserve">ченою радою </w:t>
      </w:r>
      <w:r w:rsidR="00C9447E" w:rsidRPr="00593D31">
        <w:rPr>
          <w:rFonts w:ascii="Times New Roman" w:hAnsi="Times New Roman"/>
          <w:sz w:val="28"/>
          <w:szCs w:val="28"/>
          <w:lang w:eastAsia="en-US"/>
        </w:rPr>
        <w:t xml:space="preserve">біологічного факультету </w:t>
      </w:r>
    </w:p>
    <w:p w14:paraId="347D4A83" w14:textId="2C4B9732" w:rsidR="003A48D5" w:rsidRPr="00593D31" w:rsidRDefault="003A48D5" w:rsidP="003A48D5">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 xml:space="preserve">Протокол № ____ від </w:t>
      </w:r>
      <w:r w:rsidR="00916594" w:rsidRPr="00593D31">
        <w:rPr>
          <w:rFonts w:ascii="Times New Roman" w:hAnsi="Times New Roman"/>
          <w:sz w:val="28"/>
          <w:szCs w:val="28"/>
          <w:lang w:eastAsia="en-US"/>
        </w:rPr>
        <w:t>«</w:t>
      </w:r>
      <w:r w:rsidRPr="00593D31">
        <w:rPr>
          <w:rFonts w:ascii="Times New Roman" w:hAnsi="Times New Roman"/>
          <w:sz w:val="28"/>
          <w:szCs w:val="28"/>
          <w:lang w:eastAsia="en-US"/>
        </w:rPr>
        <w:t>____</w:t>
      </w:r>
      <w:r w:rsidR="00916594" w:rsidRPr="00593D31">
        <w:rPr>
          <w:rFonts w:ascii="Times New Roman" w:hAnsi="Times New Roman"/>
          <w:sz w:val="28"/>
          <w:szCs w:val="28"/>
          <w:lang w:eastAsia="en-US"/>
        </w:rPr>
        <w:t>»</w:t>
      </w:r>
      <w:r w:rsidRPr="00593D31">
        <w:rPr>
          <w:rFonts w:ascii="Times New Roman" w:hAnsi="Times New Roman"/>
          <w:sz w:val="28"/>
          <w:szCs w:val="28"/>
          <w:lang w:eastAsia="en-US"/>
        </w:rPr>
        <w:t xml:space="preserve"> </w:t>
      </w:r>
      <w:r w:rsidR="00CF4D37" w:rsidRPr="00593D31">
        <w:rPr>
          <w:rFonts w:ascii="Times New Roman" w:hAnsi="Times New Roman"/>
          <w:sz w:val="28"/>
          <w:szCs w:val="28"/>
          <w:lang w:eastAsia="en-US"/>
        </w:rPr>
        <w:t>__________</w:t>
      </w:r>
      <w:r w:rsidRPr="00593D31">
        <w:rPr>
          <w:rFonts w:ascii="Times New Roman" w:hAnsi="Times New Roman"/>
          <w:sz w:val="28"/>
          <w:szCs w:val="28"/>
          <w:lang w:eastAsia="en-US"/>
        </w:rPr>
        <w:t xml:space="preserve"> 202</w:t>
      </w:r>
      <w:r w:rsidR="006711EC" w:rsidRPr="00593D31">
        <w:rPr>
          <w:rFonts w:ascii="Times New Roman" w:hAnsi="Times New Roman"/>
          <w:sz w:val="28"/>
          <w:szCs w:val="28"/>
          <w:lang w:eastAsia="en-US"/>
        </w:rPr>
        <w:t>5</w:t>
      </w:r>
      <w:r w:rsidRPr="00593D31">
        <w:rPr>
          <w:rFonts w:ascii="Times New Roman" w:hAnsi="Times New Roman"/>
          <w:sz w:val="28"/>
          <w:szCs w:val="28"/>
          <w:lang w:eastAsia="en-US"/>
        </w:rPr>
        <w:t xml:space="preserve"> р.</w:t>
      </w:r>
    </w:p>
    <w:p w14:paraId="45A062D3" w14:textId="77777777" w:rsidR="003A48D5" w:rsidRPr="00593D31" w:rsidRDefault="003A48D5" w:rsidP="002A380E">
      <w:pPr>
        <w:widowControl/>
        <w:snapToGrid/>
        <w:spacing w:line="276" w:lineRule="auto"/>
        <w:rPr>
          <w:rFonts w:ascii="Times New Roman" w:hAnsi="Times New Roman"/>
          <w:sz w:val="28"/>
          <w:szCs w:val="28"/>
          <w:lang w:eastAsia="en-US"/>
        </w:rPr>
      </w:pPr>
    </w:p>
    <w:p w14:paraId="4497E65E" w14:textId="3B7A3326" w:rsidR="002A380E" w:rsidRPr="00593D31" w:rsidRDefault="002A380E" w:rsidP="002A380E">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Голова</w:t>
      </w:r>
      <w:r w:rsidR="003A48D5" w:rsidRPr="00593D31">
        <w:rPr>
          <w:rFonts w:ascii="Times New Roman" w:hAnsi="Times New Roman"/>
          <w:sz w:val="28"/>
          <w:szCs w:val="28"/>
          <w:lang w:eastAsia="en-US"/>
        </w:rPr>
        <w:t xml:space="preserve"> вченої ради </w:t>
      </w:r>
      <w:r w:rsidR="00C9447E" w:rsidRPr="00593D31">
        <w:rPr>
          <w:rFonts w:ascii="Times New Roman" w:hAnsi="Times New Roman"/>
          <w:sz w:val="28"/>
          <w:szCs w:val="28"/>
          <w:lang w:val="ru-RU" w:eastAsia="en-US"/>
        </w:rPr>
        <w:t>б</w:t>
      </w:r>
      <w:proofErr w:type="spellStart"/>
      <w:r w:rsidR="00C9447E" w:rsidRPr="00593D31">
        <w:rPr>
          <w:rFonts w:ascii="Times New Roman" w:hAnsi="Times New Roman"/>
          <w:sz w:val="28"/>
          <w:szCs w:val="28"/>
          <w:lang w:eastAsia="en-US"/>
        </w:rPr>
        <w:t>іологічного</w:t>
      </w:r>
      <w:proofErr w:type="spellEnd"/>
      <w:r w:rsidR="00C9447E" w:rsidRPr="00593D31">
        <w:rPr>
          <w:rFonts w:ascii="Times New Roman" w:hAnsi="Times New Roman"/>
          <w:sz w:val="28"/>
          <w:szCs w:val="28"/>
          <w:lang w:eastAsia="en-US"/>
        </w:rPr>
        <w:t xml:space="preserve"> </w:t>
      </w:r>
      <w:r w:rsidR="00916594" w:rsidRPr="00593D31">
        <w:rPr>
          <w:rFonts w:ascii="Times New Roman" w:hAnsi="Times New Roman"/>
          <w:sz w:val="28"/>
          <w:szCs w:val="28"/>
          <w:lang w:eastAsia="en-US"/>
        </w:rPr>
        <w:t>ф</w:t>
      </w:r>
      <w:r w:rsidR="003A48D5" w:rsidRPr="00593D31">
        <w:rPr>
          <w:rFonts w:ascii="Times New Roman" w:hAnsi="Times New Roman"/>
          <w:sz w:val="28"/>
          <w:szCs w:val="28"/>
          <w:lang w:eastAsia="en-US"/>
        </w:rPr>
        <w:t>акультету</w:t>
      </w:r>
      <w:r w:rsidR="00916594" w:rsidRPr="00593D31">
        <w:rPr>
          <w:rFonts w:ascii="Times New Roman" w:hAnsi="Times New Roman"/>
          <w:sz w:val="28"/>
          <w:szCs w:val="28"/>
          <w:lang w:eastAsia="en-US"/>
        </w:rPr>
        <w:t xml:space="preserve"> </w:t>
      </w:r>
      <w:r w:rsidRPr="00593D31">
        <w:rPr>
          <w:rFonts w:ascii="Times New Roman" w:hAnsi="Times New Roman"/>
          <w:sz w:val="28"/>
          <w:szCs w:val="28"/>
          <w:lang w:eastAsia="en-US"/>
        </w:rPr>
        <w:t xml:space="preserve"> ______</w:t>
      </w:r>
      <w:r w:rsidR="00253FA0" w:rsidRPr="00593D31">
        <w:rPr>
          <w:rFonts w:ascii="Times New Roman" w:hAnsi="Times New Roman"/>
          <w:sz w:val="28"/>
          <w:szCs w:val="28"/>
          <w:lang w:eastAsia="en-US"/>
        </w:rPr>
        <w:t>__</w:t>
      </w:r>
      <w:r w:rsidRPr="00593D31">
        <w:rPr>
          <w:rFonts w:ascii="Times New Roman" w:hAnsi="Times New Roman"/>
          <w:sz w:val="28"/>
          <w:szCs w:val="28"/>
          <w:lang w:eastAsia="en-US"/>
        </w:rPr>
        <w:t xml:space="preserve">___ </w:t>
      </w:r>
      <w:r w:rsidR="00C9447E" w:rsidRPr="00593D31">
        <w:rPr>
          <w:rFonts w:ascii="Times New Roman" w:hAnsi="Times New Roman"/>
          <w:sz w:val="28"/>
          <w:szCs w:val="28"/>
          <w:lang w:eastAsia="en-US"/>
        </w:rPr>
        <w:t>Веніамін ЗАМОРОВ</w:t>
      </w:r>
    </w:p>
    <w:p w14:paraId="126D8D5A" w14:textId="5862909E" w:rsidR="002A380E" w:rsidRPr="00593D31" w:rsidRDefault="002A380E" w:rsidP="002A380E">
      <w:pPr>
        <w:widowControl/>
        <w:snapToGrid/>
        <w:spacing w:line="276" w:lineRule="auto"/>
        <w:rPr>
          <w:rFonts w:ascii="Times New Roman" w:hAnsi="Times New Roman"/>
          <w:b/>
          <w:sz w:val="28"/>
          <w:szCs w:val="28"/>
          <w:lang w:eastAsia="en-US"/>
        </w:rPr>
      </w:pPr>
    </w:p>
    <w:p w14:paraId="5852DAAF" w14:textId="77777777" w:rsidR="00C9447E" w:rsidRPr="00593D31" w:rsidRDefault="00C9447E" w:rsidP="002A380E">
      <w:pPr>
        <w:widowControl/>
        <w:snapToGrid/>
        <w:spacing w:line="276" w:lineRule="auto"/>
        <w:rPr>
          <w:rFonts w:ascii="Times New Roman" w:hAnsi="Times New Roman"/>
          <w:b/>
          <w:sz w:val="28"/>
          <w:szCs w:val="28"/>
          <w:lang w:val="ru-RU" w:eastAsia="en-US"/>
        </w:rPr>
      </w:pPr>
    </w:p>
    <w:p w14:paraId="0FD46A13" w14:textId="77777777" w:rsidR="002A380E" w:rsidRPr="00593D31" w:rsidRDefault="002A380E" w:rsidP="002A380E">
      <w:pPr>
        <w:widowControl/>
        <w:snapToGrid/>
        <w:spacing w:line="276" w:lineRule="auto"/>
        <w:rPr>
          <w:rFonts w:ascii="Times New Roman" w:hAnsi="Times New Roman"/>
          <w:b/>
          <w:sz w:val="28"/>
          <w:szCs w:val="28"/>
          <w:lang w:eastAsia="en-US"/>
        </w:rPr>
      </w:pPr>
    </w:p>
    <w:p w14:paraId="62F60D1A" w14:textId="77777777" w:rsidR="002A380E" w:rsidRPr="00593D31" w:rsidRDefault="003A48D5" w:rsidP="002A380E">
      <w:pPr>
        <w:widowControl/>
        <w:snapToGrid/>
        <w:spacing w:line="276" w:lineRule="auto"/>
        <w:rPr>
          <w:rFonts w:ascii="Times New Roman" w:hAnsi="Times New Roman"/>
          <w:b/>
          <w:sz w:val="28"/>
          <w:szCs w:val="28"/>
          <w:lang w:eastAsia="en-US"/>
        </w:rPr>
      </w:pPr>
      <w:r w:rsidRPr="00593D31">
        <w:rPr>
          <w:rFonts w:ascii="Times New Roman" w:hAnsi="Times New Roman"/>
          <w:b/>
          <w:sz w:val="28"/>
          <w:szCs w:val="28"/>
          <w:lang w:eastAsia="en-US"/>
        </w:rPr>
        <w:t>СХВАЛЕНО</w:t>
      </w:r>
    </w:p>
    <w:p w14:paraId="1461931D" w14:textId="77777777" w:rsidR="002A380E" w:rsidRPr="00593D31" w:rsidRDefault="003A48D5" w:rsidP="002A380E">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н</w:t>
      </w:r>
      <w:r w:rsidR="002A380E" w:rsidRPr="00593D31">
        <w:rPr>
          <w:rFonts w:ascii="Times New Roman" w:hAnsi="Times New Roman"/>
          <w:sz w:val="28"/>
          <w:szCs w:val="28"/>
          <w:lang w:eastAsia="en-US"/>
        </w:rPr>
        <w:t>ауково-методичною радою</w:t>
      </w:r>
      <w:r w:rsidR="00916594" w:rsidRPr="00593D31">
        <w:rPr>
          <w:rFonts w:ascii="Times New Roman" w:hAnsi="Times New Roman"/>
          <w:sz w:val="28"/>
          <w:szCs w:val="28"/>
          <w:lang w:eastAsia="en-US"/>
        </w:rPr>
        <w:t xml:space="preserve"> </w:t>
      </w:r>
      <w:r w:rsidR="002A380E" w:rsidRPr="00593D31">
        <w:rPr>
          <w:rFonts w:ascii="Times New Roman" w:hAnsi="Times New Roman"/>
          <w:sz w:val="28"/>
          <w:szCs w:val="28"/>
          <w:lang w:eastAsia="en-US"/>
        </w:rPr>
        <w:t>ОНУ імені І. І. Мечникова</w:t>
      </w:r>
    </w:p>
    <w:p w14:paraId="7E556BE4" w14:textId="31E8C67B" w:rsidR="003A48D5" w:rsidRPr="00593D31" w:rsidRDefault="003A48D5" w:rsidP="003A48D5">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 xml:space="preserve">Протокол № ___ від </w:t>
      </w:r>
      <w:r w:rsidR="00253FA0" w:rsidRPr="00593D31">
        <w:rPr>
          <w:rFonts w:ascii="Times New Roman" w:hAnsi="Times New Roman"/>
          <w:sz w:val="28"/>
          <w:szCs w:val="28"/>
          <w:lang w:eastAsia="en-US"/>
        </w:rPr>
        <w:t>«</w:t>
      </w:r>
      <w:r w:rsidRPr="00593D31">
        <w:rPr>
          <w:rFonts w:ascii="Times New Roman" w:hAnsi="Times New Roman"/>
          <w:sz w:val="28"/>
          <w:szCs w:val="28"/>
          <w:lang w:eastAsia="en-US"/>
        </w:rPr>
        <w:t>____</w:t>
      </w:r>
      <w:r w:rsidR="00253FA0" w:rsidRPr="00593D31">
        <w:rPr>
          <w:rFonts w:ascii="Times New Roman" w:hAnsi="Times New Roman"/>
          <w:sz w:val="28"/>
          <w:szCs w:val="28"/>
          <w:lang w:eastAsia="en-US"/>
        </w:rPr>
        <w:t>»</w:t>
      </w:r>
      <w:r w:rsidRPr="00593D31">
        <w:rPr>
          <w:rFonts w:ascii="Times New Roman" w:hAnsi="Times New Roman"/>
          <w:sz w:val="28"/>
          <w:szCs w:val="28"/>
          <w:lang w:eastAsia="en-US"/>
        </w:rPr>
        <w:t xml:space="preserve"> ________ 202</w:t>
      </w:r>
      <w:r w:rsidR="006711EC" w:rsidRPr="00593D31">
        <w:rPr>
          <w:rFonts w:ascii="Times New Roman" w:hAnsi="Times New Roman"/>
          <w:sz w:val="28"/>
          <w:szCs w:val="28"/>
          <w:lang w:eastAsia="en-US"/>
        </w:rPr>
        <w:t>5</w:t>
      </w:r>
      <w:r w:rsidRPr="00593D31">
        <w:rPr>
          <w:rFonts w:ascii="Times New Roman" w:hAnsi="Times New Roman"/>
          <w:sz w:val="28"/>
          <w:szCs w:val="28"/>
          <w:lang w:eastAsia="en-US"/>
        </w:rPr>
        <w:t xml:space="preserve"> р.</w:t>
      </w:r>
    </w:p>
    <w:p w14:paraId="2E18F80D" w14:textId="77777777" w:rsidR="00253FA0" w:rsidRPr="00593D31" w:rsidRDefault="00253FA0" w:rsidP="002A380E">
      <w:pPr>
        <w:widowControl/>
        <w:snapToGrid/>
        <w:spacing w:line="276" w:lineRule="auto"/>
        <w:rPr>
          <w:rFonts w:ascii="Times New Roman" w:hAnsi="Times New Roman"/>
          <w:sz w:val="28"/>
          <w:szCs w:val="28"/>
          <w:lang w:eastAsia="en-US"/>
        </w:rPr>
      </w:pPr>
    </w:p>
    <w:p w14:paraId="0EF0C5B2" w14:textId="77777777" w:rsidR="00916594" w:rsidRPr="00593D31" w:rsidRDefault="002A380E" w:rsidP="002A380E">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Голова</w:t>
      </w:r>
      <w:r w:rsidR="00253FA0" w:rsidRPr="00593D31">
        <w:rPr>
          <w:rFonts w:ascii="Times New Roman" w:hAnsi="Times New Roman"/>
          <w:sz w:val="28"/>
          <w:szCs w:val="28"/>
          <w:lang w:eastAsia="en-US"/>
        </w:rPr>
        <w:t xml:space="preserve"> науково-методичної ради </w:t>
      </w:r>
    </w:p>
    <w:p w14:paraId="45DCEF44" w14:textId="77777777" w:rsidR="002A380E" w:rsidRPr="00593D31" w:rsidRDefault="003A48D5" w:rsidP="002A380E">
      <w:pPr>
        <w:widowControl/>
        <w:snapToGrid/>
        <w:spacing w:line="276" w:lineRule="auto"/>
        <w:rPr>
          <w:rFonts w:ascii="Times New Roman" w:hAnsi="Times New Roman"/>
          <w:sz w:val="28"/>
          <w:szCs w:val="28"/>
          <w:lang w:eastAsia="en-US"/>
        </w:rPr>
      </w:pPr>
      <w:r w:rsidRPr="00593D31">
        <w:rPr>
          <w:rFonts w:ascii="Times New Roman" w:hAnsi="Times New Roman"/>
          <w:sz w:val="28"/>
          <w:szCs w:val="28"/>
          <w:lang w:eastAsia="en-US"/>
        </w:rPr>
        <w:t>ОНУ імені І. І. Мечникова</w:t>
      </w:r>
      <w:r w:rsidR="002A380E" w:rsidRPr="00593D31">
        <w:rPr>
          <w:rFonts w:ascii="Times New Roman" w:hAnsi="Times New Roman"/>
          <w:sz w:val="28"/>
          <w:szCs w:val="28"/>
          <w:lang w:eastAsia="en-US"/>
        </w:rPr>
        <w:t xml:space="preserve"> _____</w:t>
      </w:r>
      <w:r w:rsidR="00253FA0" w:rsidRPr="00593D31">
        <w:rPr>
          <w:rFonts w:ascii="Times New Roman" w:hAnsi="Times New Roman"/>
          <w:sz w:val="28"/>
          <w:szCs w:val="28"/>
          <w:lang w:eastAsia="en-US"/>
        </w:rPr>
        <w:t>_________</w:t>
      </w:r>
      <w:r w:rsidR="002A380E" w:rsidRPr="00593D31">
        <w:rPr>
          <w:rFonts w:ascii="Times New Roman" w:hAnsi="Times New Roman"/>
          <w:sz w:val="28"/>
          <w:szCs w:val="28"/>
          <w:lang w:eastAsia="en-US"/>
        </w:rPr>
        <w:t>____</w:t>
      </w:r>
      <w:r w:rsidRPr="00593D31">
        <w:rPr>
          <w:rFonts w:ascii="Times New Roman" w:hAnsi="Times New Roman"/>
          <w:sz w:val="28"/>
          <w:szCs w:val="28"/>
          <w:lang w:eastAsia="en-US"/>
        </w:rPr>
        <w:t xml:space="preserve">  </w:t>
      </w:r>
      <w:r w:rsidR="00916594" w:rsidRPr="00593D31">
        <w:rPr>
          <w:rFonts w:ascii="Times New Roman" w:hAnsi="Times New Roman"/>
          <w:sz w:val="28"/>
          <w:szCs w:val="28"/>
          <w:lang w:eastAsia="en-US"/>
        </w:rPr>
        <w:t>Майя</w:t>
      </w:r>
      <w:r w:rsidR="009741F4" w:rsidRPr="00593D31">
        <w:rPr>
          <w:rFonts w:ascii="Times New Roman" w:hAnsi="Times New Roman"/>
          <w:sz w:val="28"/>
          <w:szCs w:val="28"/>
          <w:lang w:eastAsia="en-US"/>
        </w:rPr>
        <w:t xml:space="preserve"> Н</w:t>
      </w:r>
      <w:r w:rsidR="00916594" w:rsidRPr="00593D31">
        <w:rPr>
          <w:rFonts w:ascii="Times New Roman" w:hAnsi="Times New Roman"/>
          <w:sz w:val="28"/>
          <w:szCs w:val="28"/>
          <w:lang w:eastAsia="en-US"/>
        </w:rPr>
        <w:t>ІКОЛАЄВА</w:t>
      </w:r>
    </w:p>
    <w:p w14:paraId="47D3E6FC" w14:textId="77777777" w:rsidR="002A380E" w:rsidRPr="00593D31" w:rsidRDefault="002A380E">
      <w:pPr>
        <w:widowControl/>
        <w:snapToGrid/>
        <w:spacing w:after="160" w:line="259" w:lineRule="auto"/>
        <w:rPr>
          <w:rFonts w:ascii="Times New Roman" w:hAnsi="Times New Roman"/>
          <w:b/>
          <w:sz w:val="28"/>
          <w:szCs w:val="28"/>
        </w:rPr>
      </w:pPr>
      <w:r w:rsidRPr="00593D31">
        <w:rPr>
          <w:rFonts w:ascii="Times New Roman" w:hAnsi="Times New Roman"/>
          <w:b/>
          <w:sz w:val="28"/>
          <w:szCs w:val="28"/>
        </w:rPr>
        <w:br w:type="page"/>
      </w:r>
    </w:p>
    <w:p w14:paraId="27511EE0" w14:textId="77777777" w:rsidR="00462190" w:rsidRPr="00593D31" w:rsidRDefault="00AE671A" w:rsidP="00462190">
      <w:pPr>
        <w:widowControl/>
        <w:snapToGrid/>
        <w:spacing w:line="276" w:lineRule="auto"/>
        <w:jc w:val="center"/>
        <w:outlineLvl w:val="0"/>
        <w:rPr>
          <w:rFonts w:ascii="Times New Roman" w:hAnsi="Times New Roman"/>
          <w:b/>
          <w:sz w:val="28"/>
          <w:szCs w:val="28"/>
        </w:rPr>
      </w:pPr>
      <w:r w:rsidRPr="00593D31">
        <w:rPr>
          <w:rFonts w:ascii="Times New Roman" w:hAnsi="Times New Roman"/>
          <w:b/>
          <w:sz w:val="28"/>
          <w:szCs w:val="28"/>
        </w:rPr>
        <w:lastRenderedPageBreak/>
        <w:t>ПЕРЕДМОВА</w:t>
      </w:r>
    </w:p>
    <w:p w14:paraId="6E1A3C3B" w14:textId="77777777" w:rsidR="00462190" w:rsidRPr="00593D31" w:rsidRDefault="00462190" w:rsidP="00AE671A">
      <w:pPr>
        <w:ind w:firstLine="567"/>
        <w:jc w:val="center"/>
        <w:rPr>
          <w:rFonts w:ascii="Times New Roman" w:hAnsi="Times New Roman"/>
          <w:b/>
          <w:sz w:val="28"/>
          <w:szCs w:val="28"/>
        </w:rPr>
      </w:pPr>
    </w:p>
    <w:p w14:paraId="1BD15871" w14:textId="6D4A0A4C" w:rsidR="003C18C9" w:rsidRPr="00593D31" w:rsidRDefault="003C18C9" w:rsidP="003C18C9">
      <w:pPr>
        <w:widowControl/>
        <w:snapToGrid/>
        <w:ind w:firstLine="709"/>
        <w:jc w:val="both"/>
        <w:rPr>
          <w:rFonts w:ascii="Times New Roman" w:hAnsi="Times New Roman"/>
          <w:bCs/>
          <w:sz w:val="28"/>
          <w:szCs w:val="28"/>
        </w:rPr>
      </w:pPr>
      <w:r w:rsidRPr="00593D31">
        <w:rPr>
          <w:rFonts w:ascii="Times New Roman" w:hAnsi="Times New Roman"/>
          <w:bCs/>
          <w:sz w:val="28"/>
          <w:szCs w:val="28"/>
        </w:rPr>
        <w:t xml:space="preserve">Освітньо-професійна програма є нормативним документом, який регламентує нормативні, </w:t>
      </w:r>
      <w:proofErr w:type="spellStart"/>
      <w:r w:rsidRPr="00593D31">
        <w:rPr>
          <w:rFonts w:ascii="Times New Roman" w:hAnsi="Times New Roman"/>
          <w:bCs/>
          <w:sz w:val="28"/>
          <w:szCs w:val="28"/>
        </w:rPr>
        <w:t>компетентністні</w:t>
      </w:r>
      <w:proofErr w:type="spellEnd"/>
      <w:r w:rsidRPr="00593D31">
        <w:rPr>
          <w:rFonts w:ascii="Times New Roman" w:hAnsi="Times New Roman"/>
          <w:bCs/>
          <w:sz w:val="28"/>
          <w:szCs w:val="28"/>
        </w:rPr>
        <w:t xml:space="preserve">, кваліфікаційні, організаційні, навчальні та методичні вимоги у підготовці здобувачів освіти першого (бакалаврського) рівня у галузі H Аграрні науки та продовольство, за спеціальністю H3 «Садово-паркове господарство». </w:t>
      </w:r>
    </w:p>
    <w:p w14:paraId="493AA89D" w14:textId="4D5AB004" w:rsidR="003C18C9" w:rsidRPr="00593D31" w:rsidRDefault="003C18C9" w:rsidP="003C18C9">
      <w:pPr>
        <w:widowControl/>
        <w:snapToGrid/>
        <w:ind w:firstLine="709"/>
        <w:jc w:val="both"/>
        <w:rPr>
          <w:rFonts w:ascii="Times New Roman" w:hAnsi="Times New Roman"/>
          <w:bCs/>
          <w:sz w:val="28"/>
          <w:szCs w:val="28"/>
        </w:rPr>
      </w:pPr>
      <w:r w:rsidRPr="00593D31">
        <w:rPr>
          <w:rFonts w:ascii="Times New Roman" w:hAnsi="Times New Roman"/>
          <w:bCs/>
          <w:sz w:val="28"/>
          <w:szCs w:val="28"/>
        </w:rPr>
        <w:t xml:space="preserve">Освітньо-професійна програма розроблена на підставі Стандарту вищої освіти України: перший (бакалаврський) рівень, галузь знань H Аграрні науки та продовольство, спеціальність H3 «Садово-паркове господарство», який затверджено і введено в дію наказом Міністерства освіти і науки України від 24.04.2019 р. № 559 з урахуванням Наказу МОН № 842 від 13.06.2024 р., а також пропозицій та доповнень здобувачів, </w:t>
      </w:r>
      <w:proofErr w:type="spellStart"/>
      <w:r w:rsidRPr="00593D31">
        <w:rPr>
          <w:rFonts w:ascii="Times New Roman" w:hAnsi="Times New Roman"/>
          <w:bCs/>
          <w:sz w:val="28"/>
          <w:szCs w:val="28"/>
        </w:rPr>
        <w:t>стейкголдерів</w:t>
      </w:r>
      <w:proofErr w:type="spellEnd"/>
      <w:r w:rsidRPr="00593D31">
        <w:rPr>
          <w:rFonts w:ascii="Times New Roman" w:hAnsi="Times New Roman"/>
          <w:bCs/>
          <w:sz w:val="28"/>
          <w:szCs w:val="28"/>
        </w:rPr>
        <w:t xml:space="preserve"> та роботодавців.</w:t>
      </w:r>
    </w:p>
    <w:p w14:paraId="16034EE4" w14:textId="77777777" w:rsidR="003C18C9" w:rsidRPr="00593D31" w:rsidRDefault="003C18C9" w:rsidP="00AE671A">
      <w:pPr>
        <w:widowControl/>
        <w:snapToGrid/>
        <w:ind w:firstLine="709"/>
        <w:jc w:val="both"/>
        <w:rPr>
          <w:rFonts w:ascii="Times New Roman" w:hAnsi="Times New Roman"/>
          <w:bCs/>
          <w:color w:val="538135" w:themeColor="accent6" w:themeShade="BF"/>
          <w:sz w:val="28"/>
          <w:szCs w:val="28"/>
        </w:rPr>
      </w:pPr>
    </w:p>
    <w:p w14:paraId="2181E1F0" w14:textId="77777777" w:rsidR="00AE671A" w:rsidRPr="00593D31" w:rsidRDefault="00AE671A" w:rsidP="00AE671A">
      <w:pPr>
        <w:widowControl/>
        <w:snapToGrid/>
        <w:jc w:val="both"/>
        <w:rPr>
          <w:rFonts w:ascii="Times New Roman" w:hAnsi="Times New Roman"/>
          <w:b/>
          <w:bCs/>
          <w:sz w:val="28"/>
          <w:szCs w:val="28"/>
        </w:rPr>
      </w:pPr>
    </w:p>
    <w:p w14:paraId="0BE9A42E" w14:textId="77777777" w:rsidR="003C18C9" w:rsidRPr="00593D31" w:rsidRDefault="003C18C9" w:rsidP="003C18C9">
      <w:pPr>
        <w:widowControl/>
        <w:snapToGrid/>
        <w:spacing w:after="120" w:line="360" w:lineRule="auto"/>
        <w:rPr>
          <w:rFonts w:ascii="Times New Roman" w:hAnsi="Times New Roman"/>
          <w:b/>
          <w:bCs/>
          <w:sz w:val="28"/>
          <w:szCs w:val="28"/>
          <w:lang w:eastAsia="uk-UA"/>
        </w:rPr>
      </w:pPr>
      <w:r w:rsidRPr="00593D31">
        <w:rPr>
          <w:rFonts w:ascii="Times New Roman" w:hAnsi="Times New Roman"/>
          <w:b/>
          <w:bCs/>
          <w:sz w:val="28"/>
          <w:szCs w:val="28"/>
          <w:lang w:eastAsia="uk-UA"/>
        </w:rPr>
        <w:t xml:space="preserve">Розроблено </w:t>
      </w:r>
      <w:proofErr w:type="spellStart"/>
      <w:r w:rsidRPr="00593D31">
        <w:rPr>
          <w:rFonts w:ascii="Times New Roman" w:hAnsi="Times New Roman"/>
          <w:b/>
          <w:bCs/>
          <w:sz w:val="28"/>
          <w:szCs w:val="28"/>
          <w:lang w:val="ru-RU" w:eastAsia="uk-UA"/>
        </w:rPr>
        <w:t>робочою</w:t>
      </w:r>
      <w:proofErr w:type="spellEnd"/>
      <w:r w:rsidRPr="00593D31">
        <w:rPr>
          <w:rFonts w:ascii="Times New Roman" w:hAnsi="Times New Roman"/>
          <w:b/>
          <w:bCs/>
          <w:sz w:val="28"/>
          <w:szCs w:val="28"/>
          <w:lang w:val="ru-RU" w:eastAsia="uk-UA"/>
        </w:rPr>
        <w:t xml:space="preserve"> </w:t>
      </w:r>
      <w:r w:rsidRPr="00593D31">
        <w:rPr>
          <w:rFonts w:ascii="Times New Roman" w:hAnsi="Times New Roman"/>
          <w:b/>
          <w:bCs/>
          <w:sz w:val="28"/>
          <w:szCs w:val="28"/>
          <w:lang w:eastAsia="uk-UA"/>
        </w:rPr>
        <w:t>групою у складі:</w:t>
      </w:r>
    </w:p>
    <w:p w14:paraId="1D4C2286" w14:textId="5F7FFD4D" w:rsidR="003C18C9" w:rsidRPr="00593D31" w:rsidRDefault="003C18C9" w:rsidP="003C18C9">
      <w:pPr>
        <w:widowControl/>
        <w:numPr>
          <w:ilvl w:val="0"/>
          <w:numId w:val="39"/>
        </w:numPr>
        <w:snapToGrid/>
        <w:ind w:left="0" w:firstLine="0"/>
        <w:jc w:val="both"/>
        <w:rPr>
          <w:rFonts w:ascii="Times New Roman" w:hAnsi="Times New Roman"/>
          <w:sz w:val="28"/>
          <w:szCs w:val="28"/>
          <w:lang w:eastAsia="uk-UA"/>
        </w:rPr>
      </w:pPr>
      <w:r w:rsidRPr="00593D31">
        <w:rPr>
          <w:rFonts w:ascii="Times New Roman" w:hAnsi="Times New Roman"/>
          <w:b/>
          <w:sz w:val="28"/>
          <w:szCs w:val="28"/>
          <w:lang w:eastAsia="uk-UA"/>
        </w:rPr>
        <w:t>НАЗАРЧУК Юлія Сергіївна</w:t>
      </w:r>
      <w:r w:rsidRPr="00593D31">
        <w:rPr>
          <w:rFonts w:ascii="Times New Roman" w:hAnsi="Times New Roman"/>
          <w:sz w:val="28"/>
          <w:szCs w:val="28"/>
          <w:lang w:eastAsia="uk-UA"/>
        </w:rPr>
        <w:t xml:space="preserve"> – керівник робочої групи, кандидат біологічних наук, доцент кафедри ботаніки, фізіології рослин та садово-паркового господарства; Одеський національний університет імені </w:t>
      </w:r>
      <w:r w:rsidRPr="00593D31">
        <w:rPr>
          <w:rFonts w:ascii="Times New Roman" w:hAnsi="Times New Roman"/>
          <w:sz w:val="28"/>
          <w:szCs w:val="28"/>
          <w:lang w:eastAsia="uk-UA"/>
        </w:rPr>
        <w:br/>
        <w:t xml:space="preserve">І. І. Мечникова – </w:t>
      </w:r>
      <w:r w:rsidRPr="00593D31">
        <w:rPr>
          <w:rFonts w:ascii="Times New Roman" w:hAnsi="Times New Roman"/>
          <w:b/>
          <w:bCs/>
          <w:sz w:val="28"/>
          <w:szCs w:val="28"/>
          <w:lang w:eastAsia="uk-UA"/>
        </w:rPr>
        <w:t>гарант програм</w:t>
      </w:r>
      <w:bookmarkStart w:id="0" w:name="_GoBack"/>
      <w:bookmarkEnd w:id="0"/>
      <w:r w:rsidRPr="00593D31">
        <w:rPr>
          <w:rFonts w:ascii="Times New Roman" w:hAnsi="Times New Roman"/>
          <w:b/>
          <w:bCs/>
          <w:sz w:val="28"/>
          <w:szCs w:val="28"/>
          <w:lang w:eastAsia="uk-UA"/>
        </w:rPr>
        <w:t>и</w:t>
      </w:r>
      <w:r w:rsidRPr="00593D31">
        <w:rPr>
          <w:rFonts w:ascii="Times New Roman" w:hAnsi="Times New Roman"/>
          <w:sz w:val="28"/>
          <w:szCs w:val="28"/>
          <w:lang w:eastAsia="uk-UA"/>
        </w:rPr>
        <w:t>;</w:t>
      </w:r>
    </w:p>
    <w:p w14:paraId="0CD52FCC" w14:textId="4C255B1F" w:rsidR="003C18C9" w:rsidRPr="00593D31" w:rsidRDefault="003C18C9" w:rsidP="003C18C9">
      <w:pPr>
        <w:widowControl/>
        <w:numPr>
          <w:ilvl w:val="0"/>
          <w:numId w:val="39"/>
        </w:numPr>
        <w:snapToGrid/>
        <w:ind w:left="0" w:firstLine="0"/>
        <w:jc w:val="both"/>
        <w:rPr>
          <w:rFonts w:ascii="Times New Roman" w:hAnsi="Times New Roman"/>
          <w:b/>
          <w:bCs/>
          <w:sz w:val="28"/>
          <w:szCs w:val="28"/>
          <w:lang w:eastAsia="uk-UA"/>
        </w:rPr>
      </w:pPr>
      <w:r w:rsidRPr="00593D31">
        <w:rPr>
          <w:rFonts w:ascii="Times New Roman" w:hAnsi="Times New Roman"/>
          <w:b/>
          <w:bCs/>
          <w:sz w:val="28"/>
          <w:szCs w:val="28"/>
          <w:lang w:eastAsia="uk-UA"/>
        </w:rPr>
        <w:t xml:space="preserve">ЧЕРНИЧКО Катерина Йосипівна </w:t>
      </w:r>
      <w:r w:rsidRPr="00593D31">
        <w:rPr>
          <w:rFonts w:ascii="Times New Roman" w:hAnsi="Times New Roman"/>
          <w:bCs/>
          <w:sz w:val="28"/>
          <w:szCs w:val="28"/>
          <w:lang w:eastAsia="uk-UA"/>
        </w:rPr>
        <w:t xml:space="preserve">– кандидат біологічних наук, доцент, доцент кафедри зоології, гідробіології та загальної екології, заступник декана біологічного факультету, Одеський національний університет імені </w:t>
      </w:r>
      <w:r w:rsidRPr="00593D31">
        <w:rPr>
          <w:rFonts w:ascii="Times New Roman" w:hAnsi="Times New Roman"/>
          <w:bCs/>
          <w:sz w:val="28"/>
          <w:szCs w:val="28"/>
          <w:lang w:eastAsia="uk-UA"/>
        </w:rPr>
        <w:br/>
        <w:t>І. І. Мечникова;</w:t>
      </w:r>
    </w:p>
    <w:p w14:paraId="699752AA" w14:textId="4611EC1E" w:rsidR="003C18C9" w:rsidRPr="00593D31" w:rsidRDefault="003C18C9" w:rsidP="003C18C9">
      <w:pPr>
        <w:widowControl/>
        <w:numPr>
          <w:ilvl w:val="0"/>
          <w:numId w:val="39"/>
        </w:numPr>
        <w:snapToGrid/>
        <w:ind w:left="0" w:firstLine="0"/>
        <w:jc w:val="both"/>
        <w:rPr>
          <w:rFonts w:ascii="Times New Roman" w:hAnsi="Times New Roman"/>
          <w:sz w:val="28"/>
          <w:szCs w:val="28"/>
          <w:lang w:eastAsia="uk-UA"/>
        </w:rPr>
      </w:pPr>
      <w:r w:rsidRPr="00593D31">
        <w:rPr>
          <w:rFonts w:ascii="Times New Roman" w:hAnsi="Times New Roman"/>
          <w:b/>
          <w:bCs/>
          <w:sz w:val="28"/>
          <w:szCs w:val="28"/>
          <w:lang w:eastAsia="uk-UA"/>
        </w:rPr>
        <w:t xml:space="preserve">КАДУРІНА Антоніна Олегівна </w:t>
      </w:r>
      <w:r w:rsidRPr="00593D31">
        <w:rPr>
          <w:rFonts w:ascii="Times New Roman" w:hAnsi="Times New Roman"/>
          <w:sz w:val="28"/>
          <w:szCs w:val="28"/>
          <w:lang w:eastAsia="uk-UA"/>
        </w:rPr>
        <w:t>– кандидат архітектури, доцент, доцент кафедри ботаніки, фізіології рослин та садово-паркового господарства, Одеський національний університет імені І. І. Мечникова;</w:t>
      </w:r>
    </w:p>
    <w:p w14:paraId="6D4B2E61" w14:textId="54398656" w:rsidR="003C18C9" w:rsidRPr="00593D31" w:rsidRDefault="003C18C9" w:rsidP="003C18C9">
      <w:pPr>
        <w:widowControl/>
        <w:numPr>
          <w:ilvl w:val="0"/>
          <w:numId w:val="39"/>
        </w:numPr>
        <w:snapToGrid/>
        <w:ind w:left="0" w:firstLine="0"/>
        <w:jc w:val="both"/>
        <w:rPr>
          <w:rFonts w:ascii="Times New Roman" w:hAnsi="Times New Roman"/>
          <w:b/>
          <w:bCs/>
          <w:sz w:val="28"/>
          <w:szCs w:val="28"/>
          <w:lang w:eastAsia="uk-UA"/>
        </w:rPr>
      </w:pPr>
      <w:r w:rsidRPr="00593D31">
        <w:rPr>
          <w:rFonts w:ascii="Times New Roman" w:hAnsi="Times New Roman"/>
          <w:b/>
          <w:bCs/>
          <w:sz w:val="28"/>
          <w:szCs w:val="28"/>
          <w:lang w:eastAsia="uk-UA"/>
        </w:rPr>
        <w:t xml:space="preserve">РУЖИЦЬКА Ольга Миколаївна </w:t>
      </w:r>
      <w:r w:rsidRPr="00593D31">
        <w:rPr>
          <w:rFonts w:ascii="Times New Roman" w:hAnsi="Times New Roman"/>
          <w:bCs/>
          <w:sz w:val="28"/>
          <w:szCs w:val="28"/>
          <w:lang w:eastAsia="uk-UA"/>
        </w:rPr>
        <w:t>– кандидат біологічних наук, доцент, доцент кафедри ботаніки, фізіології рослин та садово-паркового господарства, завідувач відділу аспірантури та докторантури, Одеський  національний університет імені І. І. Мечникова;</w:t>
      </w:r>
    </w:p>
    <w:p w14:paraId="783F2B48" w14:textId="50761A64" w:rsidR="003C18C9" w:rsidRPr="00593D31" w:rsidRDefault="003C18C9" w:rsidP="003C18C9">
      <w:pPr>
        <w:widowControl/>
        <w:numPr>
          <w:ilvl w:val="0"/>
          <w:numId w:val="39"/>
        </w:numPr>
        <w:snapToGrid/>
        <w:ind w:left="0" w:firstLine="0"/>
        <w:jc w:val="both"/>
        <w:rPr>
          <w:rFonts w:ascii="Times New Roman" w:hAnsi="Times New Roman"/>
          <w:sz w:val="28"/>
          <w:szCs w:val="28"/>
          <w:lang w:eastAsia="uk-UA"/>
        </w:rPr>
      </w:pPr>
      <w:r w:rsidRPr="00593D31">
        <w:rPr>
          <w:rFonts w:ascii="Times New Roman" w:hAnsi="Times New Roman"/>
          <w:b/>
          <w:sz w:val="28"/>
          <w:szCs w:val="28"/>
          <w:lang w:eastAsia="uk-UA"/>
        </w:rPr>
        <w:t xml:space="preserve">ГРОСИЦЬКА Олена Володимирівна </w:t>
      </w:r>
      <w:r w:rsidRPr="00593D31">
        <w:rPr>
          <w:rFonts w:ascii="Times New Roman" w:hAnsi="Times New Roman"/>
          <w:sz w:val="28"/>
          <w:szCs w:val="28"/>
          <w:lang w:eastAsia="uk-UA"/>
        </w:rPr>
        <w:t xml:space="preserve">– здобувач ВО, студентка 2 курсу біологічного факультету, спеціальність </w:t>
      </w:r>
      <w:r w:rsidRPr="00593D31">
        <w:rPr>
          <w:rFonts w:ascii="Times New Roman" w:hAnsi="Times New Roman"/>
          <w:bCs/>
          <w:sz w:val="28"/>
          <w:szCs w:val="28"/>
          <w:lang w:eastAsia="uk-UA"/>
        </w:rPr>
        <w:t xml:space="preserve">206 Садово-паркове господарство, Одеський національний університет імені І. І. Мечникова.  </w:t>
      </w:r>
    </w:p>
    <w:p w14:paraId="2A6C66AA" w14:textId="77777777" w:rsidR="003C18C9" w:rsidRPr="00593D31" w:rsidRDefault="003C18C9" w:rsidP="003C18C9">
      <w:pPr>
        <w:widowControl/>
        <w:snapToGrid/>
        <w:ind w:right="-427"/>
        <w:jc w:val="both"/>
        <w:rPr>
          <w:rFonts w:ascii="Times New Roman" w:hAnsi="Times New Roman"/>
          <w:szCs w:val="24"/>
          <w:lang w:eastAsia="uk-UA"/>
        </w:rPr>
      </w:pPr>
    </w:p>
    <w:p w14:paraId="1BAB44D4" w14:textId="77777777" w:rsidR="003C18C9" w:rsidRPr="00593D31" w:rsidRDefault="003C18C9" w:rsidP="003C18C9">
      <w:pPr>
        <w:widowControl/>
        <w:snapToGrid/>
        <w:ind w:left="1262" w:right="-427"/>
        <w:jc w:val="both"/>
        <w:rPr>
          <w:rFonts w:ascii="Times New Roman" w:hAnsi="Times New Roman"/>
          <w:b/>
          <w:szCs w:val="24"/>
          <w:lang w:eastAsia="uk-UA"/>
        </w:rPr>
      </w:pPr>
    </w:p>
    <w:p w14:paraId="7AFA4CFC" w14:textId="77777777" w:rsidR="003C18C9" w:rsidRPr="00593D31" w:rsidRDefault="003C18C9" w:rsidP="003C18C9">
      <w:pPr>
        <w:tabs>
          <w:tab w:val="left" w:pos="186"/>
        </w:tabs>
        <w:snapToGrid/>
        <w:rPr>
          <w:rFonts w:ascii="Times New Roman" w:hAnsi="Times New Roman"/>
          <w:b/>
          <w:bCs/>
          <w:color w:val="FFFFFF" w:themeColor="background1"/>
          <w:sz w:val="28"/>
          <w:szCs w:val="28"/>
          <w:lang w:eastAsia="x-none"/>
        </w:rPr>
      </w:pPr>
      <w:r w:rsidRPr="00593D31">
        <w:rPr>
          <w:rFonts w:ascii="Times New Roman" w:hAnsi="Times New Roman"/>
          <w:b/>
          <w:bCs/>
          <w:color w:val="FFFFFF" w:themeColor="background1"/>
          <w:sz w:val="28"/>
          <w:szCs w:val="28"/>
          <w:lang w:eastAsia="x-none"/>
        </w:rPr>
        <w:t xml:space="preserve">Рецензії-відгуки зовнішніх </w:t>
      </w:r>
      <w:proofErr w:type="spellStart"/>
      <w:r w:rsidRPr="00593D31">
        <w:rPr>
          <w:rFonts w:ascii="Times New Roman" w:hAnsi="Times New Roman"/>
          <w:b/>
          <w:bCs/>
          <w:color w:val="FFFFFF" w:themeColor="background1"/>
          <w:sz w:val="28"/>
          <w:szCs w:val="28"/>
          <w:lang w:eastAsia="x-none"/>
        </w:rPr>
        <w:t>стейкголдерів</w:t>
      </w:r>
      <w:proofErr w:type="spellEnd"/>
      <w:r w:rsidRPr="00593D31">
        <w:rPr>
          <w:rFonts w:ascii="Times New Roman" w:hAnsi="Times New Roman"/>
          <w:b/>
          <w:bCs/>
          <w:color w:val="FFFFFF" w:themeColor="background1"/>
          <w:sz w:val="28"/>
          <w:szCs w:val="28"/>
          <w:lang w:eastAsia="x-none"/>
        </w:rPr>
        <w:t>:</w:t>
      </w:r>
    </w:p>
    <w:p w14:paraId="6F685DB9" w14:textId="77777777" w:rsidR="003C18C9" w:rsidRPr="00593D31" w:rsidRDefault="003C18C9" w:rsidP="003C18C9">
      <w:pPr>
        <w:tabs>
          <w:tab w:val="left" w:pos="186"/>
        </w:tabs>
        <w:snapToGrid/>
        <w:rPr>
          <w:rFonts w:ascii="Times New Roman" w:hAnsi="Times New Roman"/>
          <w:b/>
          <w:bCs/>
          <w:color w:val="FFFFFF" w:themeColor="background1"/>
          <w:sz w:val="28"/>
          <w:szCs w:val="28"/>
          <w:lang w:eastAsia="x-none"/>
        </w:rPr>
      </w:pPr>
    </w:p>
    <w:p w14:paraId="11E07DEB" w14:textId="2D2B9776" w:rsidR="003C18C9" w:rsidRPr="00593D31" w:rsidRDefault="004940AF" w:rsidP="003C18C9">
      <w:pPr>
        <w:widowControl/>
        <w:snapToGrid/>
        <w:ind w:right="-427"/>
        <w:jc w:val="both"/>
        <w:rPr>
          <w:rFonts w:ascii="Times New Roman" w:hAnsi="Times New Roman"/>
          <w:bCs/>
          <w:color w:val="FFFFFF" w:themeColor="background1"/>
          <w:sz w:val="28"/>
          <w:szCs w:val="28"/>
          <w:lang w:eastAsia="uk-UA"/>
        </w:rPr>
      </w:pPr>
      <w:r w:rsidRPr="00593D31">
        <w:rPr>
          <w:rFonts w:ascii="Times New Roman" w:hAnsi="Times New Roman"/>
          <w:bCs/>
          <w:color w:val="FFFFFF" w:themeColor="background1"/>
          <w:sz w:val="28"/>
          <w:szCs w:val="28"/>
          <w:lang w:eastAsia="uk-UA"/>
        </w:rPr>
        <w:t>1. Рецензія президента Гільдії ландшафтних архітекторів України (ГЛАУ), директора компанії Ді-лайн Оксани МІЛЄВСЬКОЇ</w:t>
      </w:r>
    </w:p>
    <w:p w14:paraId="6C4B4FA6" w14:textId="18033D10" w:rsidR="003C18C9" w:rsidRPr="00593D31" w:rsidRDefault="004940AF" w:rsidP="003C18C9">
      <w:pPr>
        <w:widowControl/>
        <w:snapToGrid/>
        <w:ind w:right="-427"/>
        <w:jc w:val="both"/>
        <w:rPr>
          <w:rFonts w:ascii="Times New Roman" w:hAnsi="Times New Roman"/>
          <w:bCs/>
          <w:color w:val="FFFFFF" w:themeColor="background1"/>
          <w:sz w:val="28"/>
          <w:szCs w:val="28"/>
          <w:lang w:eastAsia="uk-UA"/>
        </w:rPr>
      </w:pPr>
      <w:r w:rsidRPr="00593D31">
        <w:rPr>
          <w:rFonts w:ascii="Times New Roman" w:hAnsi="Times New Roman"/>
          <w:bCs/>
          <w:color w:val="FFFFFF" w:themeColor="background1"/>
          <w:sz w:val="28"/>
          <w:szCs w:val="28"/>
          <w:lang w:val="ru-RU" w:eastAsia="uk-UA"/>
        </w:rPr>
        <w:t xml:space="preserve">2. </w:t>
      </w:r>
      <w:proofErr w:type="spellStart"/>
      <w:r w:rsidRPr="00593D31">
        <w:rPr>
          <w:rFonts w:ascii="Times New Roman" w:hAnsi="Times New Roman"/>
          <w:bCs/>
          <w:color w:val="FFFFFF" w:themeColor="background1"/>
          <w:sz w:val="28"/>
          <w:szCs w:val="28"/>
          <w:lang w:val="ru-RU" w:eastAsia="uk-UA"/>
        </w:rPr>
        <w:t>Рецензія</w:t>
      </w:r>
      <w:proofErr w:type="spellEnd"/>
      <w:r w:rsidRPr="00593D31">
        <w:rPr>
          <w:rFonts w:ascii="Times New Roman" w:hAnsi="Times New Roman"/>
          <w:bCs/>
          <w:color w:val="FFFFFF" w:themeColor="background1"/>
          <w:sz w:val="28"/>
          <w:szCs w:val="28"/>
          <w:lang w:val="ru-RU" w:eastAsia="uk-UA"/>
        </w:rPr>
        <w:t xml:space="preserve"> </w:t>
      </w:r>
      <w:r w:rsidR="008F2B8B" w:rsidRPr="00593D31">
        <w:rPr>
          <w:rFonts w:ascii="Times New Roman" w:hAnsi="Times New Roman"/>
          <w:bCs/>
          <w:color w:val="FFFFFF" w:themeColor="background1"/>
          <w:sz w:val="28"/>
          <w:szCs w:val="28"/>
          <w:lang w:val="ru-RU" w:eastAsia="uk-UA"/>
        </w:rPr>
        <w:t xml:space="preserve">директора </w:t>
      </w:r>
      <w:proofErr w:type="spellStart"/>
      <w:r w:rsidR="008F2B8B" w:rsidRPr="00593D31">
        <w:rPr>
          <w:rFonts w:ascii="Times New Roman" w:hAnsi="Times New Roman"/>
          <w:bCs/>
          <w:color w:val="FFFFFF" w:themeColor="background1"/>
          <w:sz w:val="28"/>
          <w:szCs w:val="28"/>
          <w:lang w:val="ru-RU" w:eastAsia="uk-UA"/>
        </w:rPr>
        <w:t>компан</w:t>
      </w:r>
      <w:r w:rsidR="008F2B8B" w:rsidRPr="00593D31">
        <w:rPr>
          <w:rFonts w:ascii="Times New Roman" w:hAnsi="Times New Roman"/>
          <w:bCs/>
          <w:color w:val="FFFFFF" w:themeColor="background1"/>
          <w:sz w:val="28"/>
          <w:szCs w:val="28"/>
          <w:lang w:eastAsia="uk-UA"/>
        </w:rPr>
        <w:t>ії</w:t>
      </w:r>
      <w:proofErr w:type="spellEnd"/>
      <w:r w:rsidR="008F2B8B" w:rsidRPr="00593D31">
        <w:rPr>
          <w:rFonts w:ascii="Times New Roman" w:hAnsi="Times New Roman"/>
          <w:bCs/>
          <w:color w:val="FFFFFF" w:themeColor="background1"/>
          <w:sz w:val="28"/>
          <w:szCs w:val="28"/>
          <w:lang w:eastAsia="uk-UA"/>
        </w:rPr>
        <w:t xml:space="preserve"> «Ваш сад» </w:t>
      </w:r>
      <w:r w:rsidR="008F2B8B" w:rsidRPr="00593D31">
        <w:rPr>
          <w:rFonts w:ascii="Times New Roman" w:hAnsi="Times New Roman"/>
          <w:bCs/>
          <w:color w:val="FFFFFF" w:themeColor="background1"/>
          <w:sz w:val="28"/>
          <w:szCs w:val="28"/>
          <w:lang w:val="ru-RU" w:eastAsia="uk-UA"/>
        </w:rPr>
        <w:t>Олени Г</w:t>
      </w:r>
      <w:r w:rsidR="008F2B8B" w:rsidRPr="00593D31">
        <w:rPr>
          <w:rFonts w:ascii="Times New Roman" w:hAnsi="Times New Roman"/>
          <w:bCs/>
          <w:color w:val="FFFFFF" w:themeColor="background1"/>
          <w:sz w:val="28"/>
          <w:szCs w:val="28"/>
          <w:lang w:eastAsia="uk-UA"/>
        </w:rPr>
        <w:t>ОЛУБЄВ</w:t>
      </w:r>
      <w:r w:rsidR="008F2B8B" w:rsidRPr="00593D31">
        <w:rPr>
          <w:rFonts w:ascii="Times New Roman" w:hAnsi="Times New Roman"/>
          <w:bCs/>
          <w:color w:val="FFFFFF" w:themeColor="background1"/>
          <w:sz w:val="28"/>
          <w:szCs w:val="28"/>
          <w:lang w:val="ru-RU" w:eastAsia="uk-UA"/>
        </w:rPr>
        <w:t>О</w:t>
      </w:r>
      <w:r w:rsidR="008F2B8B" w:rsidRPr="00593D31">
        <w:rPr>
          <w:rFonts w:ascii="Times New Roman" w:hAnsi="Times New Roman"/>
          <w:bCs/>
          <w:color w:val="FFFFFF" w:themeColor="background1"/>
          <w:sz w:val="28"/>
          <w:szCs w:val="28"/>
          <w:lang w:eastAsia="uk-UA"/>
        </w:rPr>
        <w:t xml:space="preserve">Ї </w:t>
      </w:r>
    </w:p>
    <w:p w14:paraId="203B84C0" w14:textId="436B23ED" w:rsidR="003C18C9" w:rsidRPr="00593D31" w:rsidRDefault="004940AF" w:rsidP="003C18C9">
      <w:pPr>
        <w:widowControl/>
        <w:snapToGrid/>
        <w:ind w:right="-30"/>
        <w:jc w:val="both"/>
        <w:rPr>
          <w:rFonts w:ascii="Times New Roman" w:hAnsi="Times New Roman"/>
          <w:bCs/>
          <w:color w:val="FFFFFF" w:themeColor="background1"/>
          <w:sz w:val="28"/>
          <w:szCs w:val="28"/>
          <w:lang w:eastAsia="uk-UA"/>
        </w:rPr>
      </w:pPr>
      <w:r w:rsidRPr="00593D31">
        <w:rPr>
          <w:rFonts w:ascii="Times New Roman" w:hAnsi="Times New Roman"/>
          <w:bCs/>
          <w:color w:val="FFFFFF" w:themeColor="background1"/>
          <w:sz w:val="28"/>
          <w:szCs w:val="28"/>
          <w:lang w:val="ru-RU" w:eastAsia="uk-UA"/>
        </w:rPr>
        <w:t xml:space="preserve">3. </w:t>
      </w:r>
      <w:proofErr w:type="spellStart"/>
      <w:r w:rsidRPr="00593D31">
        <w:rPr>
          <w:rFonts w:ascii="Times New Roman" w:hAnsi="Times New Roman"/>
          <w:bCs/>
          <w:color w:val="FFFFFF" w:themeColor="background1"/>
          <w:sz w:val="28"/>
          <w:szCs w:val="28"/>
          <w:lang w:val="ru-RU" w:eastAsia="uk-UA"/>
        </w:rPr>
        <w:t>Рецензія</w:t>
      </w:r>
      <w:proofErr w:type="spellEnd"/>
      <w:r w:rsidRPr="00593D31">
        <w:rPr>
          <w:rFonts w:ascii="Times New Roman" w:hAnsi="Times New Roman"/>
          <w:bCs/>
          <w:color w:val="FFFFFF" w:themeColor="background1"/>
          <w:sz w:val="28"/>
          <w:szCs w:val="28"/>
          <w:lang w:val="ru-RU" w:eastAsia="uk-UA"/>
        </w:rPr>
        <w:t xml:space="preserve"> </w:t>
      </w:r>
      <w:proofErr w:type="spellStart"/>
      <w:r w:rsidRPr="00593D31">
        <w:rPr>
          <w:rFonts w:ascii="Times New Roman" w:hAnsi="Times New Roman"/>
          <w:bCs/>
          <w:color w:val="FFFFFF" w:themeColor="background1"/>
          <w:sz w:val="28"/>
          <w:szCs w:val="28"/>
          <w:lang w:val="ru-RU" w:eastAsia="uk-UA"/>
        </w:rPr>
        <w:t>директорки</w:t>
      </w:r>
      <w:proofErr w:type="spellEnd"/>
      <w:r w:rsidRPr="00593D31">
        <w:rPr>
          <w:rFonts w:ascii="Times New Roman" w:hAnsi="Times New Roman"/>
          <w:bCs/>
          <w:color w:val="FFFFFF" w:themeColor="background1"/>
          <w:sz w:val="28"/>
          <w:szCs w:val="28"/>
          <w:lang w:val="ru-RU" w:eastAsia="uk-UA"/>
        </w:rPr>
        <w:t xml:space="preserve"> </w:t>
      </w:r>
      <w:r w:rsidRPr="00593D31">
        <w:rPr>
          <w:rFonts w:ascii="Times New Roman" w:hAnsi="Times New Roman"/>
          <w:bCs/>
          <w:color w:val="FFFFFF" w:themeColor="background1"/>
          <w:sz w:val="28"/>
          <w:szCs w:val="28"/>
          <w:lang w:eastAsia="uk-UA"/>
        </w:rPr>
        <w:t>Ботанічного саду ОНУ імені І. І. Мечникова</w:t>
      </w:r>
      <w:r w:rsidRPr="00593D31">
        <w:rPr>
          <w:rFonts w:ascii="Times New Roman" w:hAnsi="Times New Roman"/>
          <w:bCs/>
          <w:color w:val="FFFFFF" w:themeColor="background1"/>
          <w:sz w:val="28"/>
          <w:szCs w:val="28"/>
          <w:lang w:val="ru-RU" w:eastAsia="uk-UA"/>
        </w:rPr>
        <w:t xml:space="preserve"> </w:t>
      </w:r>
      <w:proofErr w:type="spellStart"/>
      <w:r w:rsidRPr="00593D31">
        <w:rPr>
          <w:rFonts w:ascii="Times New Roman" w:hAnsi="Times New Roman"/>
          <w:bCs/>
          <w:color w:val="FFFFFF" w:themeColor="background1"/>
          <w:sz w:val="28"/>
          <w:szCs w:val="28"/>
          <w:lang w:val="ru-RU" w:eastAsia="uk-UA"/>
        </w:rPr>
        <w:t>Людмили</w:t>
      </w:r>
      <w:proofErr w:type="spellEnd"/>
      <w:r w:rsidRPr="00593D31">
        <w:rPr>
          <w:rFonts w:ascii="Times New Roman" w:hAnsi="Times New Roman"/>
          <w:bCs/>
          <w:color w:val="FFFFFF" w:themeColor="background1"/>
          <w:sz w:val="28"/>
          <w:szCs w:val="28"/>
          <w:lang w:val="ru-RU" w:eastAsia="uk-UA"/>
        </w:rPr>
        <w:t xml:space="preserve"> ЛЕВЧУК </w:t>
      </w:r>
    </w:p>
    <w:p w14:paraId="26606D87" w14:textId="77777777" w:rsidR="003C18C9" w:rsidRPr="00593D31" w:rsidRDefault="003C18C9" w:rsidP="003C18C9">
      <w:pPr>
        <w:widowControl/>
        <w:snapToGrid/>
        <w:ind w:right="-427"/>
        <w:jc w:val="both"/>
        <w:rPr>
          <w:rFonts w:ascii="Times New Roman" w:hAnsi="Times New Roman"/>
          <w:szCs w:val="24"/>
          <w:lang w:eastAsia="uk-UA"/>
        </w:rPr>
      </w:pPr>
    </w:p>
    <w:p w14:paraId="079F91E4" w14:textId="70BAFE3D" w:rsidR="0058401B" w:rsidRPr="00593D31" w:rsidRDefault="0058401B" w:rsidP="0058401B">
      <w:pPr>
        <w:jc w:val="center"/>
        <w:rPr>
          <w:rFonts w:ascii="Times New Roman" w:hAnsi="Times New Roman"/>
          <w:b/>
          <w:sz w:val="28"/>
          <w:szCs w:val="28"/>
        </w:rPr>
      </w:pPr>
      <w:r w:rsidRPr="00593D31">
        <w:rPr>
          <w:rFonts w:ascii="Times New Roman" w:hAnsi="Times New Roman"/>
          <w:b/>
          <w:sz w:val="28"/>
          <w:szCs w:val="28"/>
        </w:rPr>
        <w:lastRenderedPageBreak/>
        <w:t>1. ПРОФІЛЬ ОСВІТНЬОЇ ПРОГРАМИ</w:t>
      </w:r>
    </w:p>
    <w:p w14:paraId="0FAC8B88" w14:textId="16E0B4A7" w:rsidR="00462190" w:rsidRPr="00593D31" w:rsidRDefault="0049290F" w:rsidP="0058401B">
      <w:pPr>
        <w:jc w:val="center"/>
        <w:rPr>
          <w:rFonts w:ascii="Times New Roman" w:hAnsi="Times New Roman"/>
          <w:b/>
          <w:sz w:val="28"/>
          <w:szCs w:val="28"/>
        </w:rPr>
      </w:pPr>
      <w:r w:rsidRPr="00593D31">
        <w:rPr>
          <w:rFonts w:ascii="Times New Roman" w:hAnsi="Times New Roman"/>
          <w:b/>
          <w:sz w:val="28"/>
          <w:szCs w:val="28"/>
        </w:rPr>
        <w:t>з</w:t>
      </w:r>
      <w:r w:rsidR="00AE671A" w:rsidRPr="00593D31">
        <w:rPr>
          <w:rFonts w:ascii="Times New Roman" w:hAnsi="Times New Roman"/>
          <w:b/>
          <w:sz w:val="28"/>
          <w:szCs w:val="28"/>
        </w:rPr>
        <w:t>і</w:t>
      </w:r>
      <w:r w:rsidRPr="00593D31">
        <w:rPr>
          <w:rFonts w:ascii="Times New Roman" w:hAnsi="Times New Roman"/>
          <w:b/>
          <w:sz w:val="28"/>
          <w:szCs w:val="28"/>
        </w:rPr>
        <w:t xml:space="preserve"> </w:t>
      </w:r>
      <w:r w:rsidR="00AE671A" w:rsidRPr="00593D31">
        <w:rPr>
          <w:rFonts w:ascii="Times New Roman" w:hAnsi="Times New Roman"/>
          <w:b/>
          <w:bCs/>
          <w:sz w:val="28"/>
          <w:szCs w:val="28"/>
        </w:rPr>
        <w:t>спеціальності</w:t>
      </w:r>
      <w:r w:rsidRPr="00593D31">
        <w:rPr>
          <w:rFonts w:ascii="Times New Roman" w:hAnsi="Times New Roman"/>
          <w:b/>
          <w:bCs/>
          <w:sz w:val="28"/>
          <w:szCs w:val="28"/>
        </w:rPr>
        <w:t xml:space="preserve"> </w:t>
      </w:r>
      <w:r w:rsidR="00501AF1" w:rsidRPr="00593D31">
        <w:rPr>
          <w:rFonts w:ascii="Times New Roman" w:hAnsi="Times New Roman"/>
          <w:b/>
          <w:sz w:val="28"/>
          <w:szCs w:val="28"/>
        </w:rPr>
        <w:t>H3 «Садово-паркове господарство»</w:t>
      </w:r>
      <w:r w:rsidR="00462190" w:rsidRPr="00593D31">
        <w:rPr>
          <w:rFonts w:ascii="Times New Roman" w:hAnsi="Times New Roman"/>
          <w:b/>
          <w:sz w:val="28"/>
          <w:szCs w:val="28"/>
        </w:rPr>
        <w:t xml:space="preserve"> </w:t>
      </w:r>
      <w:r w:rsidR="00501AF1" w:rsidRPr="00593D31">
        <w:rPr>
          <w:rFonts w:ascii="Times New Roman" w:hAnsi="Times New Roman"/>
          <w:b/>
          <w:sz w:val="28"/>
          <w:szCs w:val="28"/>
        </w:rPr>
        <w:br/>
      </w:r>
      <w:r w:rsidR="00462190" w:rsidRPr="00593D31">
        <w:rPr>
          <w:rFonts w:ascii="Times New Roman" w:hAnsi="Times New Roman"/>
          <w:b/>
          <w:sz w:val="28"/>
          <w:szCs w:val="28"/>
        </w:rPr>
        <w:t>ступеня</w:t>
      </w:r>
      <w:r w:rsidRPr="00593D31">
        <w:rPr>
          <w:rFonts w:ascii="Times New Roman" w:hAnsi="Times New Roman"/>
          <w:b/>
          <w:sz w:val="28"/>
          <w:szCs w:val="28"/>
        </w:rPr>
        <w:t xml:space="preserve"> вищої освіти</w:t>
      </w:r>
      <w:r w:rsidR="00462190" w:rsidRPr="00593D31">
        <w:rPr>
          <w:rFonts w:ascii="Times New Roman" w:hAnsi="Times New Roman"/>
          <w:b/>
          <w:sz w:val="28"/>
          <w:szCs w:val="28"/>
        </w:rPr>
        <w:t xml:space="preserve"> </w:t>
      </w:r>
      <w:r w:rsidRPr="00593D31">
        <w:rPr>
          <w:rFonts w:ascii="Times New Roman" w:hAnsi="Times New Roman"/>
          <w:b/>
          <w:sz w:val="28"/>
          <w:szCs w:val="28"/>
        </w:rPr>
        <w:t>«</w:t>
      </w:r>
      <w:r w:rsidR="00501AF1" w:rsidRPr="00593D31">
        <w:rPr>
          <w:rFonts w:ascii="Times New Roman" w:hAnsi="Times New Roman"/>
          <w:b/>
          <w:sz w:val="28"/>
          <w:szCs w:val="28"/>
        </w:rPr>
        <w:t>бакалавр</w:t>
      </w:r>
      <w:r w:rsidRPr="00593D31">
        <w:rPr>
          <w:rFonts w:ascii="Times New Roman" w:hAnsi="Times New Roman"/>
          <w:b/>
          <w:sz w:val="28"/>
          <w:szCs w:val="28"/>
        </w:rPr>
        <w:t>»</w:t>
      </w:r>
    </w:p>
    <w:p w14:paraId="6971A09E" w14:textId="77777777" w:rsidR="00462190" w:rsidRPr="00593D31" w:rsidRDefault="00462190" w:rsidP="00462190">
      <w:pPr>
        <w:pStyle w:val="ab"/>
        <w:widowControl w:val="0"/>
        <w:spacing w:after="0" w:line="240" w:lineRule="auto"/>
        <w:ind w:left="720"/>
        <w:rPr>
          <w:b/>
          <w:sz w:val="28"/>
          <w:szCs w:val="28"/>
        </w:rPr>
      </w:pPr>
    </w:p>
    <w:tbl>
      <w:tblPr>
        <w:tblW w:w="9923"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552"/>
        <w:gridCol w:w="7371"/>
      </w:tblGrid>
      <w:tr w:rsidR="00462190" w:rsidRPr="00593D31" w14:paraId="748FD4BB" w14:textId="77777777" w:rsidTr="0058401B">
        <w:trPr>
          <w:trHeight w:val="300"/>
        </w:trPr>
        <w:tc>
          <w:tcPr>
            <w:tcW w:w="9923" w:type="dxa"/>
            <w:gridSpan w:val="2"/>
            <w:shd w:val="clear" w:color="auto" w:fill="E7E6E6"/>
            <w:vAlign w:val="center"/>
          </w:tcPr>
          <w:p w14:paraId="472BC0CA" w14:textId="77777777" w:rsidR="00462190" w:rsidRPr="00593D31" w:rsidRDefault="00AE671A" w:rsidP="002A380E">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1.</w:t>
            </w:r>
            <w:r w:rsidR="00462190" w:rsidRPr="00593D31">
              <w:rPr>
                <w:rFonts w:ascii="Times New Roman" w:hAnsi="Times New Roman"/>
                <w:b/>
                <w:sz w:val="28"/>
                <w:szCs w:val="28"/>
                <w:lang w:eastAsia="en-US"/>
              </w:rPr>
              <w:t xml:space="preserve"> Загальна інформація</w:t>
            </w:r>
          </w:p>
        </w:tc>
      </w:tr>
      <w:tr w:rsidR="00462190" w:rsidRPr="00593D31" w14:paraId="44D08781" w14:textId="77777777" w:rsidTr="002A380E">
        <w:trPr>
          <w:trHeight w:val="525"/>
        </w:trPr>
        <w:tc>
          <w:tcPr>
            <w:tcW w:w="2552" w:type="dxa"/>
            <w:shd w:val="clear" w:color="auto" w:fill="FFFFFF"/>
            <w:vAlign w:val="center"/>
          </w:tcPr>
          <w:p w14:paraId="4CE0F17C" w14:textId="77777777" w:rsidR="00462190" w:rsidRPr="00593D31" w:rsidRDefault="00462190" w:rsidP="002A380E">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t xml:space="preserve">Повна назва </w:t>
            </w:r>
            <w:r w:rsidR="00AE671A" w:rsidRPr="00593D31">
              <w:rPr>
                <w:rFonts w:ascii="Times New Roman" w:hAnsi="Times New Roman"/>
                <w:b/>
                <w:bCs/>
                <w:sz w:val="28"/>
                <w:szCs w:val="28"/>
                <w:lang w:eastAsia="en-US"/>
              </w:rPr>
              <w:t>ЗВО</w:t>
            </w:r>
            <w:r w:rsidRPr="00593D31">
              <w:rPr>
                <w:rFonts w:ascii="Times New Roman" w:hAnsi="Times New Roman"/>
                <w:b/>
                <w:bCs/>
                <w:sz w:val="28"/>
                <w:szCs w:val="28"/>
                <w:lang w:eastAsia="en-US"/>
              </w:rPr>
              <w:t xml:space="preserve"> та структурного підрозділу</w:t>
            </w:r>
          </w:p>
        </w:tc>
        <w:tc>
          <w:tcPr>
            <w:tcW w:w="7371" w:type="dxa"/>
            <w:shd w:val="clear" w:color="auto" w:fill="FFFFFF"/>
            <w:vAlign w:val="center"/>
          </w:tcPr>
          <w:p w14:paraId="6C9CFD15" w14:textId="77777777" w:rsidR="00462190" w:rsidRPr="00593D31" w:rsidRDefault="00462190" w:rsidP="002A380E">
            <w:pPr>
              <w:snapToGrid/>
              <w:jc w:val="both"/>
              <w:rPr>
                <w:rFonts w:ascii="Times New Roman" w:hAnsi="Times New Roman"/>
                <w:sz w:val="28"/>
                <w:szCs w:val="28"/>
                <w:lang w:eastAsia="en-US"/>
              </w:rPr>
            </w:pPr>
            <w:r w:rsidRPr="00593D31">
              <w:rPr>
                <w:rFonts w:ascii="Times New Roman" w:hAnsi="Times New Roman"/>
                <w:sz w:val="28"/>
                <w:szCs w:val="28"/>
                <w:lang w:eastAsia="en-US"/>
              </w:rPr>
              <w:t>Одеський національний університет  імені І.</w:t>
            </w:r>
            <w:r w:rsidR="00A3659B" w:rsidRPr="00593D31">
              <w:rPr>
                <w:rFonts w:ascii="Times New Roman" w:hAnsi="Times New Roman"/>
                <w:sz w:val="28"/>
                <w:szCs w:val="28"/>
                <w:lang w:eastAsia="en-US"/>
              </w:rPr>
              <w:t xml:space="preserve"> </w:t>
            </w:r>
            <w:r w:rsidRPr="00593D31">
              <w:rPr>
                <w:rFonts w:ascii="Times New Roman" w:hAnsi="Times New Roman"/>
                <w:sz w:val="28"/>
                <w:szCs w:val="28"/>
                <w:lang w:eastAsia="en-US"/>
              </w:rPr>
              <w:t>І.</w:t>
            </w:r>
            <w:r w:rsidR="00A3659B" w:rsidRPr="00593D31">
              <w:rPr>
                <w:rFonts w:ascii="Times New Roman" w:hAnsi="Times New Roman"/>
                <w:sz w:val="28"/>
                <w:szCs w:val="28"/>
                <w:lang w:eastAsia="en-US"/>
              </w:rPr>
              <w:t xml:space="preserve"> </w:t>
            </w:r>
            <w:r w:rsidRPr="00593D31">
              <w:rPr>
                <w:rFonts w:ascii="Times New Roman" w:hAnsi="Times New Roman"/>
                <w:sz w:val="28"/>
                <w:szCs w:val="28"/>
                <w:lang w:eastAsia="en-US"/>
              </w:rPr>
              <w:t>Мечникова</w:t>
            </w:r>
          </w:p>
          <w:p w14:paraId="5DA60311" w14:textId="6F020BAE" w:rsidR="00462190" w:rsidRPr="00593D31" w:rsidRDefault="00992ABE" w:rsidP="002A380E">
            <w:pPr>
              <w:snapToGrid/>
              <w:jc w:val="both"/>
              <w:rPr>
                <w:rFonts w:ascii="Times New Roman" w:hAnsi="Times New Roman"/>
                <w:sz w:val="28"/>
                <w:szCs w:val="28"/>
                <w:lang w:eastAsia="en-US"/>
              </w:rPr>
            </w:pPr>
            <w:r w:rsidRPr="00593D31">
              <w:rPr>
                <w:rFonts w:ascii="Times New Roman" w:hAnsi="Times New Roman"/>
                <w:color w:val="000000"/>
                <w:sz w:val="28"/>
                <w:szCs w:val="28"/>
              </w:rPr>
              <w:t>Біологічний факультет</w:t>
            </w:r>
          </w:p>
        </w:tc>
      </w:tr>
      <w:tr w:rsidR="00FB631B" w:rsidRPr="00593D31" w14:paraId="534CC29F" w14:textId="77777777" w:rsidTr="002A380E">
        <w:trPr>
          <w:trHeight w:val="525"/>
        </w:trPr>
        <w:tc>
          <w:tcPr>
            <w:tcW w:w="2552" w:type="dxa"/>
            <w:shd w:val="clear" w:color="auto" w:fill="FFFFFF"/>
            <w:vAlign w:val="center"/>
          </w:tcPr>
          <w:p w14:paraId="0EEB4206" w14:textId="77777777" w:rsidR="00FB631B" w:rsidRPr="00593D31" w:rsidRDefault="00FB631B" w:rsidP="00FB631B">
            <w:pPr>
              <w:widowControl/>
              <w:shd w:val="clear" w:color="auto" w:fill="FFFFFF"/>
              <w:snapToGrid/>
              <w:rPr>
                <w:rFonts w:ascii="Times New Roman" w:hAnsi="Times New Roman"/>
                <w:sz w:val="28"/>
                <w:szCs w:val="28"/>
                <w:lang w:eastAsia="en-US"/>
              </w:rPr>
            </w:pPr>
            <w:r w:rsidRPr="00593D31">
              <w:rPr>
                <w:rFonts w:ascii="Times New Roman" w:hAnsi="Times New Roman"/>
                <w:b/>
                <w:bCs/>
                <w:sz w:val="28"/>
                <w:szCs w:val="28"/>
                <w:lang w:eastAsia="en-US"/>
              </w:rPr>
              <w:t>Ступінь вищої освіти та назва кваліфікації</w:t>
            </w:r>
          </w:p>
        </w:tc>
        <w:tc>
          <w:tcPr>
            <w:tcW w:w="7371" w:type="dxa"/>
            <w:shd w:val="clear" w:color="auto" w:fill="FFFFFF"/>
            <w:vAlign w:val="center"/>
          </w:tcPr>
          <w:p w14:paraId="725091B4" w14:textId="00E01E18" w:rsidR="00FB631B" w:rsidRPr="00593D31" w:rsidRDefault="00FB631B" w:rsidP="00FB631B">
            <w:pPr>
              <w:rPr>
                <w:rFonts w:ascii="Times New Roman" w:hAnsi="Times New Roman"/>
                <w:sz w:val="28"/>
                <w:szCs w:val="28"/>
                <w:lang w:eastAsia="en-US"/>
              </w:rPr>
            </w:pPr>
            <w:r w:rsidRPr="00593D31">
              <w:rPr>
                <w:rFonts w:ascii="Times New Roman" w:hAnsi="Times New Roman"/>
                <w:sz w:val="28"/>
                <w:szCs w:val="28"/>
                <w:lang w:eastAsia="en-US"/>
              </w:rPr>
              <w:t xml:space="preserve">Ступінь вищої освіти – </w:t>
            </w:r>
            <w:r w:rsidR="00992ABE" w:rsidRPr="00593D31">
              <w:rPr>
                <w:rFonts w:ascii="Times New Roman" w:hAnsi="Times New Roman"/>
                <w:sz w:val="28"/>
                <w:szCs w:val="28"/>
                <w:lang w:eastAsia="en-US"/>
              </w:rPr>
              <w:t>бакалавр</w:t>
            </w:r>
          </w:p>
          <w:p w14:paraId="17F2A911" w14:textId="7A7F01AF" w:rsidR="00FB631B" w:rsidRPr="00593D31" w:rsidRDefault="00FB631B" w:rsidP="00FB631B">
            <w:pPr>
              <w:widowControl/>
              <w:shd w:val="clear" w:color="auto" w:fill="FFFFFF"/>
              <w:snapToGrid/>
              <w:ind w:left="10"/>
              <w:jc w:val="both"/>
              <w:rPr>
                <w:rFonts w:ascii="Times New Roman" w:hAnsi="Times New Roman"/>
                <w:sz w:val="28"/>
                <w:szCs w:val="28"/>
                <w:lang w:eastAsia="en-US"/>
              </w:rPr>
            </w:pPr>
            <w:r w:rsidRPr="00593D31">
              <w:rPr>
                <w:rFonts w:ascii="Times New Roman" w:hAnsi="Times New Roman"/>
                <w:sz w:val="28"/>
                <w:szCs w:val="28"/>
                <w:lang w:eastAsia="en-US"/>
              </w:rPr>
              <w:t xml:space="preserve">Назва кваліфікації – </w:t>
            </w:r>
            <w:r w:rsidR="00992ABE" w:rsidRPr="00593D31">
              <w:rPr>
                <w:rFonts w:ascii="Times New Roman" w:hAnsi="Times New Roman"/>
                <w:sz w:val="28"/>
                <w:szCs w:val="28"/>
                <w:lang w:eastAsia="en-US"/>
              </w:rPr>
              <w:t>Бакалавр з садово-паркового господарства</w:t>
            </w:r>
          </w:p>
        </w:tc>
      </w:tr>
      <w:tr w:rsidR="00FB631B" w:rsidRPr="00593D31" w14:paraId="08313BF9" w14:textId="77777777" w:rsidTr="002A380E">
        <w:trPr>
          <w:trHeight w:val="525"/>
        </w:trPr>
        <w:tc>
          <w:tcPr>
            <w:tcW w:w="2552" w:type="dxa"/>
            <w:shd w:val="clear" w:color="auto" w:fill="FFFFFF"/>
            <w:vAlign w:val="center"/>
          </w:tcPr>
          <w:p w14:paraId="42D3389C" w14:textId="77777777" w:rsidR="00FB631B" w:rsidRPr="00593D31" w:rsidRDefault="00FB631B"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t>Офіційна назва освітньої програми</w:t>
            </w:r>
          </w:p>
        </w:tc>
        <w:tc>
          <w:tcPr>
            <w:tcW w:w="7371" w:type="dxa"/>
            <w:shd w:val="clear" w:color="auto" w:fill="FFFFFF"/>
            <w:vAlign w:val="center"/>
          </w:tcPr>
          <w:p w14:paraId="3C2F9343" w14:textId="57EF8F33" w:rsidR="002314DF" w:rsidRPr="00593D31" w:rsidRDefault="00992ABE" w:rsidP="00FB631B">
            <w:pPr>
              <w:widowControl/>
              <w:shd w:val="clear" w:color="auto" w:fill="FFFFFF"/>
              <w:snapToGrid/>
              <w:ind w:left="10"/>
              <w:jc w:val="both"/>
              <w:rPr>
                <w:rFonts w:ascii="Times New Roman" w:hAnsi="Times New Roman"/>
                <w:i/>
                <w:iCs/>
                <w:sz w:val="28"/>
                <w:szCs w:val="28"/>
                <w:lang w:eastAsia="en-US"/>
              </w:rPr>
            </w:pPr>
            <w:r w:rsidRPr="00593D31">
              <w:rPr>
                <w:rFonts w:ascii="Times New Roman" w:hAnsi="Times New Roman"/>
                <w:sz w:val="28"/>
                <w:szCs w:val="28"/>
                <w:lang w:eastAsia="en-US"/>
              </w:rPr>
              <w:t xml:space="preserve">Садово-паркове господарство </w:t>
            </w:r>
          </w:p>
        </w:tc>
      </w:tr>
      <w:tr w:rsidR="00FB631B" w:rsidRPr="00593D31" w14:paraId="03460A57" w14:textId="77777777" w:rsidTr="002A380E">
        <w:trPr>
          <w:trHeight w:val="367"/>
        </w:trPr>
        <w:tc>
          <w:tcPr>
            <w:tcW w:w="2552" w:type="dxa"/>
            <w:shd w:val="clear" w:color="auto" w:fill="FFFFFF"/>
            <w:vAlign w:val="center"/>
          </w:tcPr>
          <w:p w14:paraId="63D66FA2" w14:textId="77777777" w:rsidR="00FB631B" w:rsidRPr="00593D31" w:rsidRDefault="00FB631B" w:rsidP="00FB631B">
            <w:pPr>
              <w:snapToGrid/>
              <w:rPr>
                <w:rFonts w:ascii="Times New Roman" w:hAnsi="Times New Roman"/>
                <w:b/>
                <w:bCs/>
                <w:sz w:val="28"/>
                <w:szCs w:val="28"/>
                <w:lang w:eastAsia="en-US"/>
              </w:rPr>
            </w:pPr>
            <w:r w:rsidRPr="00593D31">
              <w:rPr>
                <w:rFonts w:ascii="Times New Roman" w:hAnsi="Times New Roman"/>
                <w:b/>
                <w:bCs/>
                <w:sz w:val="28"/>
                <w:szCs w:val="28"/>
                <w:lang w:eastAsia="en-US"/>
              </w:rPr>
              <w:t xml:space="preserve">Тип диплому та обсяг освітньої </w:t>
            </w:r>
            <w:r w:rsidRPr="00593D31">
              <w:rPr>
                <w:rFonts w:ascii="Times New Roman" w:hAnsi="Times New Roman"/>
                <w:b/>
                <w:sz w:val="28"/>
                <w:szCs w:val="28"/>
                <w:lang w:eastAsia="en-US"/>
              </w:rPr>
              <w:t>програми</w:t>
            </w:r>
          </w:p>
        </w:tc>
        <w:tc>
          <w:tcPr>
            <w:tcW w:w="7371" w:type="dxa"/>
            <w:shd w:val="clear" w:color="auto" w:fill="FFFFFF"/>
            <w:vAlign w:val="center"/>
          </w:tcPr>
          <w:p w14:paraId="34859230" w14:textId="3E596D62" w:rsidR="00FB631B" w:rsidRPr="00593D31" w:rsidRDefault="00FB631B" w:rsidP="00FB631B">
            <w:pPr>
              <w:snapToGrid/>
              <w:jc w:val="both"/>
              <w:rPr>
                <w:rFonts w:ascii="Times New Roman" w:hAnsi="Times New Roman"/>
                <w:bCs/>
                <w:sz w:val="28"/>
                <w:szCs w:val="28"/>
                <w:lang w:eastAsia="en-US"/>
              </w:rPr>
            </w:pPr>
            <w:r w:rsidRPr="00593D31">
              <w:rPr>
                <w:rFonts w:ascii="Times New Roman" w:hAnsi="Times New Roman"/>
                <w:bCs/>
                <w:sz w:val="28"/>
                <w:szCs w:val="28"/>
                <w:lang w:eastAsia="en-US"/>
              </w:rPr>
              <w:t xml:space="preserve">Диплом </w:t>
            </w:r>
            <w:r w:rsidR="00992ABE" w:rsidRPr="00593D31">
              <w:rPr>
                <w:rFonts w:ascii="Times New Roman" w:hAnsi="Times New Roman"/>
                <w:bCs/>
                <w:sz w:val="28"/>
                <w:szCs w:val="28"/>
                <w:lang w:eastAsia="en-US"/>
              </w:rPr>
              <w:t>бакалавра</w:t>
            </w:r>
            <w:r w:rsidRPr="00593D31">
              <w:rPr>
                <w:rFonts w:ascii="Times New Roman" w:hAnsi="Times New Roman"/>
                <w:bCs/>
                <w:sz w:val="28"/>
                <w:szCs w:val="28"/>
                <w:lang w:eastAsia="en-US"/>
              </w:rPr>
              <w:t xml:space="preserve">, одиничний, </w:t>
            </w:r>
            <w:r w:rsidRPr="00593D31">
              <w:rPr>
                <w:rFonts w:ascii="Times New Roman" w:hAnsi="Times New Roman"/>
                <w:sz w:val="28"/>
                <w:szCs w:val="28"/>
                <w:lang w:eastAsia="en-US"/>
              </w:rPr>
              <w:t xml:space="preserve">освітня складова – </w:t>
            </w:r>
            <w:r w:rsidR="00992ABE" w:rsidRPr="00593D31">
              <w:rPr>
                <w:rFonts w:ascii="Times New Roman" w:hAnsi="Times New Roman"/>
                <w:sz w:val="28"/>
                <w:szCs w:val="28"/>
                <w:lang w:eastAsia="en-US"/>
              </w:rPr>
              <w:t>240</w:t>
            </w:r>
            <w:r w:rsidRPr="00593D31">
              <w:rPr>
                <w:rFonts w:ascii="Times New Roman" w:hAnsi="Times New Roman"/>
                <w:sz w:val="28"/>
                <w:szCs w:val="28"/>
                <w:lang w:eastAsia="en-US"/>
              </w:rPr>
              <w:t xml:space="preserve"> кредитів ЄКТС</w:t>
            </w:r>
            <w:r w:rsidR="00522A88" w:rsidRPr="00593D31">
              <w:rPr>
                <w:rFonts w:ascii="Times New Roman" w:hAnsi="Times New Roman"/>
                <w:sz w:val="28"/>
                <w:szCs w:val="28"/>
                <w:lang w:eastAsia="en-US"/>
              </w:rPr>
              <w:t>.</w:t>
            </w:r>
          </w:p>
        </w:tc>
      </w:tr>
      <w:tr w:rsidR="00FB631B" w:rsidRPr="00593D31" w14:paraId="232A7763" w14:textId="77777777" w:rsidTr="002A380E">
        <w:trPr>
          <w:trHeight w:val="312"/>
        </w:trPr>
        <w:tc>
          <w:tcPr>
            <w:tcW w:w="2552" w:type="dxa"/>
            <w:shd w:val="clear" w:color="auto" w:fill="FFFFFF"/>
            <w:vAlign w:val="center"/>
          </w:tcPr>
          <w:p w14:paraId="31076959" w14:textId="77777777" w:rsidR="00FB631B" w:rsidRPr="00593D31" w:rsidRDefault="00FB631B" w:rsidP="00FB631B">
            <w:pPr>
              <w:snapToGrid/>
              <w:rPr>
                <w:rFonts w:ascii="Times New Roman" w:hAnsi="Times New Roman"/>
                <w:b/>
                <w:bCs/>
                <w:sz w:val="28"/>
                <w:szCs w:val="28"/>
                <w:lang w:eastAsia="en-US"/>
              </w:rPr>
            </w:pPr>
            <w:r w:rsidRPr="00593D31">
              <w:rPr>
                <w:rFonts w:ascii="Times New Roman" w:hAnsi="Times New Roman"/>
                <w:b/>
                <w:bCs/>
                <w:sz w:val="28"/>
                <w:szCs w:val="28"/>
                <w:lang w:eastAsia="en-US"/>
              </w:rPr>
              <w:t>Наявність акредитації</w:t>
            </w:r>
          </w:p>
        </w:tc>
        <w:tc>
          <w:tcPr>
            <w:tcW w:w="7371" w:type="dxa"/>
            <w:shd w:val="clear" w:color="auto" w:fill="FFFFFF"/>
            <w:vAlign w:val="center"/>
          </w:tcPr>
          <w:p w14:paraId="04614897" w14:textId="637EBEE5" w:rsidR="00FB631B" w:rsidRPr="00593D31" w:rsidRDefault="00992ABE" w:rsidP="00FB631B">
            <w:pPr>
              <w:snapToGrid/>
              <w:jc w:val="both"/>
              <w:rPr>
                <w:rFonts w:ascii="Times New Roman" w:hAnsi="Times New Roman"/>
                <w:sz w:val="28"/>
                <w:szCs w:val="28"/>
                <w:lang w:eastAsia="en-US"/>
              </w:rPr>
            </w:pPr>
            <w:r w:rsidRPr="00593D31">
              <w:rPr>
                <w:rFonts w:ascii="Times New Roman" w:hAnsi="Times New Roman"/>
                <w:sz w:val="28"/>
                <w:szCs w:val="28"/>
                <w:lang w:eastAsia="en-US"/>
              </w:rPr>
              <w:t xml:space="preserve">Сертифікат № 3305 (дійсний до 01.07.2027 р.) ІD ОПП 30241 </w:t>
            </w:r>
            <w:r w:rsidR="00FB631B" w:rsidRPr="00593D31">
              <w:rPr>
                <w:rFonts w:ascii="Times New Roman" w:hAnsi="Times New Roman"/>
                <w:sz w:val="28"/>
                <w:szCs w:val="28"/>
                <w:lang w:eastAsia="en-US"/>
              </w:rPr>
              <w:t>(</w:t>
            </w:r>
            <w:r w:rsidR="00A03EA9" w:rsidRPr="00593D31">
              <w:rPr>
                <w:rFonts w:ascii="Times New Roman" w:hAnsi="Times New Roman"/>
                <w:sz w:val="28"/>
                <w:szCs w:val="28"/>
                <w:lang w:eastAsia="en-US"/>
              </w:rPr>
              <w:t>Рішення НА від 17.05.2022, протокол № 8</w:t>
            </w:r>
            <w:r w:rsidR="00FB631B" w:rsidRPr="00593D31">
              <w:rPr>
                <w:rFonts w:ascii="Times New Roman" w:hAnsi="Times New Roman"/>
                <w:sz w:val="28"/>
                <w:szCs w:val="28"/>
                <w:lang w:eastAsia="en-US"/>
              </w:rPr>
              <w:t xml:space="preserve">). </w:t>
            </w:r>
          </w:p>
        </w:tc>
      </w:tr>
      <w:tr w:rsidR="00FB631B" w:rsidRPr="00593D31" w14:paraId="0B683BE0" w14:textId="77777777" w:rsidTr="002A380E">
        <w:trPr>
          <w:trHeight w:val="608"/>
        </w:trPr>
        <w:tc>
          <w:tcPr>
            <w:tcW w:w="2552" w:type="dxa"/>
            <w:shd w:val="clear" w:color="auto" w:fill="FFFFFF"/>
            <w:vAlign w:val="center"/>
          </w:tcPr>
          <w:p w14:paraId="2F32E316" w14:textId="77777777" w:rsidR="00FB631B" w:rsidRPr="00593D31" w:rsidRDefault="00FB631B" w:rsidP="00FB631B">
            <w:pPr>
              <w:snapToGrid/>
              <w:rPr>
                <w:rFonts w:ascii="Times New Roman" w:hAnsi="Times New Roman"/>
                <w:sz w:val="28"/>
                <w:szCs w:val="28"/>
                <w:lang w:eastAsia="en-US"/>
              </w:rPr>
            </w:pPr>
            <w:r w:rsidRPr="00593D31">
              <w:rPr>
                <w:rFonts w:ascii="Times New Roman" w:hAnsi="Times New Roman"/>
                <w:b/>
                <w:bCs/>
                <w:sz w:val="28"/>
                <w:szCs w:val="28"/>
                <w:lang w:eastAsia="en-US"/>
              </w:rPr>
              <w:t>Цикл\рівень</w:t>
            </w:r>
          </w:p>
        </w:tc>
        <w:tc>
          <w:tcPr>
            <w:tcW w:w="7371" w:type="dxa"/>
            <w:shd w:val="clear" w:color="auto" w:fill="FFFFFF"/>
            <w:vAlign w:val="center"/>
          </w:tcPr>
          <w:p w14:paraId="4E3E9FD4" w14:textId="176DF474" w:rsidR="00FB631B" w:rsidRPr="00593D31" w:rsidRDefault="00FB631B" w:rsidP="00FB631B">
            <w:pPr>
              <w:snapToGrid/>
              <w:jc w:val="both"/>
              <w:rPr>
                <w:rFonts w:ascii="Times New Roman" w:hAnsi="Times New Roman"/>
                <w:sz w:val="28"/>
                <w:szCs w:val="28"/>
                <w:lang w:eastAsia="en-US"/>
              </w:rPr>
            </w:pPr>
            <w:r w:rsidRPr="00593D31">
              <w:rPr>
                <w:rFonts w:ascii="Times New Roman" w:hAnsi="Times New Roman"/>
                <w:sz w:val="28"/>
                <w:szCs w:val="28"/>
                <w:lang w:eastAsia="en-US"/>
              </w:rPr>
              <w:t xml:space="preserve">РК </w:t>
            </w:r>
            <w:r w:rsidR="002314DF" w:rsidRPr="00593D31">
              <w:rPr>
                <w:rFonts w:ascii="Times New Roman" w:hAnsi="Times New Roman"/>
                <w:sz w:val="28"/>
                <w:szCs w:val="28"/>
                <w:lang w:eastAsia="en-US"/>
              </w:rPr>
              <w:t>Є</w:t>
            </w:r>
            <w:r w:rsidRPr="00593D31">
              <w:rPr>
                <w:rFonts w:ascii="Times New Roman" w:hAnsi="Times New Roman"/>
                <w:sz w:val="28"/>
                <w:szCs w:val="28"/>
                <w:lang w:eastAsia="en-US"/>
              </w:rPr>
              <w:t xml:space="preserve">ПВО (QF </w:t>
            </w:r>
            <w:proofErr w:type="spellStart"/>
            <w:r w:rsidRPr="00593D31">
              <w:rPr>
                <w:rFonts w:ascii="Times New Roman" w:hAnsi="Times New Roman"/>
                <w:sz w:val="28"/>
                <w:szCs w:val="28"/>
                <w:lang w:eastAsia="en-US"/>
              </w:rPr>
              <w:t>for</w:t>
            </w:r>
            <w:proofErr w:type="spellEnd"/>
            <w:r w:rsidRPr="00593D31">
              <w:rPr>
                <w:rFonts w:ascii="Times New Roman" w:hAnsi="Times New Roman"/>
                <w:sz w:val="28"/>
                <w:szCs w:val="28"/>
                <w:lang w:eastAsia="en-US"/>
              </w:rPr>
              <w:t xml:space="preserve"> EHEA) – </w:t>
            </w:r>
            <w:r w:rsidR="002314DF" w:rsidRPr="00593D31">
              <w:rPr>
                <w:rFonts w:ascii="Times New Roman" w:hAnsi="Times New Roman"/>
                <w:sz w:val="28"/>
                <w:szCs w:val="28"/>
                <w:lang w:eastAsia="en-US"/>
              </w:rPr>
              <w:t>перший</w:t>
            </w:r>
            <w:r w:rsidRPr="00593D31">
              <w:rPr>
                <w:rFonts w:ascii="Times New Roman" w:hAnsi="Times New Roman"/>
                <w:sz w:val="28"/>
                <w:szCs w:val="28"/>
                <w:lang w:eastAsia="en-US"/>
              </w:rPr>
              <w:t xml:space="preserve"> цикл, </w:t>
            </w:r>
          </w:p>
          <w:p w14:paraId="538663E0" w14:textId="05114CC2" w:rsidR="00FB631B" w:rsidRPr="00593D31" w:rsidRDefault="00FB631B" w:rsidP="00FB631B">
            <w:pPr>
              <w:snapToGrid/>
              <w:jc w:val="both"/>
              <w:rPr>
                <w:rFonts w:ascii="Times New Roman" w:hAnsi="Times New Roman"/>
                <w:sz w:val="28"/>
                <w:szCs w:val="28"/>
                <w:lang w:eastAsia="en-US"/>
              </w:rPr>
            </w:pPr>
            <w:r w:rsidRPr="00593D31">
              <w:rPr>
                <w:rFonts w:ascii="Times New Roman" w:hAnsi="Times New Roman"/>
                <w:sz w:val="28"/>
                <w:szCs w:val="28"/>
                <w:lang w:eastAsia="en-US"/>
              </w:rPr>
              <w:t xml:space="preserve">ЄРК НВЖ (EQF </w:t>
            </w:r>
            <w:proofErr w:type="spellStart"/>
            <w:r w:rsidRPr="00593D31">
              <w:rPr>
                <w:rFonts w:ascii="Times New Roman" w:hAnsi="Times New Roman"/>
                <w:sz w:val="28"/>
                <w:szCs w:val="28"/>
                <w:lang w:eastAsia="en-US"/>
              </w:rPr>
              <w:t>for</w:t>
            </w:r>
            <w:proofErr w:type="spellEnd"/>
            <w:r w:rsidRPr="00593D31">
              <w:rPr>
                <w:rFonts w:ascii="Times New Roman" w:hAnsi="Times New Roman"/>
                <w:sz w:val="28"/>
                <w:szCs w:val="28"/>
                <w:lang w:eastAsia="en-US"/>
              </w:rPr>
              <w:t xml:space="preserve"> LLL) – </w:t>
            </w:r>
            <w:r w:rsidR="002314DF" w:rsidRPr="00593D31">
              <w:rPr>
                <w:rFonts w:ascii="Times New Roman" w:hAnsi="Times New Roman"/>
                <w:sz w:val="28"/>
                <w:szCs w:val="28"/>
                <w:lang w:eastAsia="en-US"/>
              </w:rPr>
              <w:t>6</w:t>
            </w:r>
            <w:r w:rsidRPr="00593D31">
              <w:rPr>
                <w:rFonts w:ascii="Times New Roman" w:hAnsi="Times New Roman"/>
                <w:sz w:val="28"/>
                <w:szCs w:val="28"/>
                <w:lang w:eastAsia="en-US"/>
              </w:rPr>
              <w:t xml:space="preserve"> рівень, </w:t>
            </w:r>
          </w:p>
          <w:p w14:paraId="65B27CBD" w14:textId="30081CE3" w:rsidR="00FB631B" w:rsidRPr="00593D31" w:rsidRDefault="00FB631B" w:rsidP="00FB631B">
            <w:pPr>
              <w:snapToGrid/>
              <w:jc w:val="both"/>
              <w:rPr>
                <w:rFonts w:ascii="Times New Roman" w:hAnsi="Times New Roman"/>
                <w:sz w:val="28"/>
                <w:szCs w:val="28"/>
                <w:lang w:eastAsia="en-US"/>
              </w:rPr>
            </w:pPr>
            <w:r w:rsidRPr="00593D31">
              <w:rPr>
                <w:rFonts w:ascii="Times New Roman" w:hAnsi="Times New Roman"/>
                <w:sz w:val="28"/>
                <w:szCs w:val="28"/>
                <w:lang w:eastAsia="en-US"/>
              </w:rPr>
              <w:t xml:space="preserve">НРК України – </w:t>
            </w:r>
            <w:r w:rsidR="002314DF" w:rsidRPr="00593D31">
              <w:rPr>
                <w:rFonts w:ascii="Times New Roman" w:hAnsi="Times New Roman"/>
                <w:sz w:val="28"/>
                <w:szCs w:val="28"/>
                <w:lang w:eastAsia="en-US"/>
              </w:rPr>
              <w:t>6</w:t>
            </w:r>
            <w:r w:rsidRPr="00593D31">
              <w:rPr>
                <w:rFonts w:ascii="Times New Roman" w:hAnsi="Times New Roman"/>
                <w:sz w:val="28"/>
                <w:szCs w:val="28"/>
                <w:lang w:eastAsia="en-US"/>
              </w:rPr>
              <w:t xml:space="preserve"> рівень</w:t>
            </w:r>
          </w:p>
        </w:tc>
      </w:tr>
      <w:tr w:rsidR="00FB631B" w:rsidRPr="00593D31" w14:paraId="596BCACD" w14:textId="77777777" w:rsidTr="002A380E">
        <w:trPr>
          <w:trHeight w:val="641"/>
        </w:trPr>
        <w:tc>
          <w:tcPr>
            <w:tcW w:w="2552" w:type="dxa"/>
            <w:shd w:val="clear" w:color="auto" w:fill="FFFFFF"/>
            <w:vAlign w:val="center"/>
          </w:tcPr>
          <w:p w14:paraId="38CDB25A" w14:textId="77777777" w:rsidR="00FB631B" w:rsidRPr="00593D31" w:rsidRDefault="00FB631B" w:rsidP="00FB631B">
            <w:pPr>
              <w:widowControl/>
              <w:shd w:val="clear" w:color="auto" w:fill="FFFFFF"/>
              <w:snapToGrid/>
              <w:ind w:left="22"/>
              <w:rPr>
                <w:rFonts w:ascii="Times New Roman" w:hAnsi="Times New Roman"/>
                <w:b/>
                <w:sz w:val="28"/>
                <w:szCs w:val="28"/>
                <w:lang w:eastAsia="en-US"/>
              </w:rPr>
            </w:pPr>
            <w:r w:rsidRPr="00593D31">
              <w:rPr>
                <w:rFonts w:ascii="Times New Roman" w:hAnsi="Times New Roman"/>
                <w:b/>
                <w:sz w:val="28"/>
                <w:szCs w:val="28"/>
                <w:lang w:eastAsia="en-US"/>
              </w:rPr>
              <w:t>Передумови</w:t>
            </w:r>
          </w:p>
        </w:tc>
        <w:tc>
          <w:tcPr>
            <w:tcW w:w="7371" w:type="dxa"/>
            <w:shd w:val="clear" w:color="auto" w:fill="FFFFFF"/>
            <w:vAlign w:val="center"/>
          </w:tcPr>
          <w:p w14:paraId="02E2E11A" w14:textId="77777777" w:rsidR="006B06CE" w:rsidRPr="00593D31" w:rsidRDefault="006B06CE" w:rsidP="006B06CE">
            <w:pPr>
              <w:jc w:val="both"/>
              <w:rPr>
                <w:rFonts w:ascii="Times New Roman" w:hAnsi="Times New Roman"/>
                <w:sz w:val="28"/>
                <w:szCs w:val="28"/>
              </w:rPr>
            </w:pPr>
            <w:r w:rsidRPr="00593D31">
              <w:rPr>
                <w:rFonts w:ascii="Times New Roman" w:hAnsi="Times New Roman"/>
                <w:sz w:val="28"/>
                <w:szCs w:val="28"/>
              </w:rPr>
              <w:t xml:space="preserve">Повна загальна середня освіта або наявність ОКР молодшого спеціаліста (ступеня молодшого бакалавра) </w:t>
            </w:r>
          </w:p>
          <w:p w14:paraId="21446F3A" w14:textId="54E248F5" w:rsidR="00FB631B" w:rsidRPr="00593D31" w:rsidRDefault="006B06CE" w:rsidP="006B06CE">
            <w:pPr>
              <w:jc w:val="both"/>
              <w:rPr>
                <w:rFonts w:ascii="Times New Roman" w:hAnsi="Times New Roman"/>
                <w:sz w:val="28"/>
                <w:szCs w:val="28"/>
              </w:rPr>
            </w:pPr>
            <w:r w:rsidRPr="00593D31">
              <w:rPr>
                <w:rFonts w:ascii="Times New Roman" w:hAnsi="Times New Roman"/>
                <w:sz w:val="28"/>
                <w:szCs w:val="28"/>
              </w:rPr>
              <w:t>Особливості вступу визначаються «Правилами прийому до Одеського національного університету імені І. І. Мечникова»</w:t>
            </w:r>
          </w:p>
        </w:tc>
      </w:tr>
      <w:tr w:rsidR="00FB631B" w:rsidRPr="00593D31" w14:paraId="64ADB572" w14:textId="77777777" w:rsidTr="002A380E">
        <w:trPr>
          <w:trHeight w:val="395"/>
        </w:trPr>
        <w:tc>
          <w:tcPr>
            <w:tcW w:w="2552" w:type="dxa"/>
            <w:shd w:val="clear" w:color="auto" w:fill="FFFFFF"/>
            <w:vAlign w:val="center"/>
          </w:tcPr>
          <w:p w14:paraId="1750064C" w14:textId="77777777" w:rsidR="00FB631B" w:rsidRPr="00593D31" w:rsidRDefault="00FB631B" w:rsidP="00FB631B">
            <w:pPr>
              <w:widowControl/>
              <w:shd w:val="clear" w:color="auto" w:fill="FFFFFF"/>
              <w:snapToGrid/>
              <w:rPr>
                <w:rFonts w:ascii="Times New Roman" w:hAnsi="Times New Roman"/>
                <w:b/>
                <w:sz w:val="28"/>
                <w:szCs w:val="28"/>
                <w:lang w:eastAsia="en-US"/>
              </w:rPr>
            </w:pPr>
            <w:r w:rsidRPr="00593D31">
              <w:rPr>
                <w:rFonts w:ascii="Times New Roman" w:hAnsi="Times New Roman"/>
                <w:b/>
                <w:sz w:val="28"/>
                <w:szCs w:val="28"/>
                <w:lang w:eastAsia="en-US"/>
              </w:rPr>
              <w:t xml:space="preserve">Мова викладання </w:t>
            </w:r>
          </w:p>
        </w:tc>
        <w:tc>
          <w:tcPr>
            <w:tcW w:w="7371" w:type="dxa"/>
            <w:shd w:val="clear" w:color="auto" w:fill="FFFFFF"/>
            <w:vAlign w:val="center"/>
          </w:tcPr>
          <w:p w14:paraId="740E53B1" w14:textId="62556271" w:rsidR="00FB631B" w:rsidRPr="00593D31" w:rsidRDefault="00FB631B" w:rsidP="00FB631B">
            <w:pPr>
              <w:snapToGrid/>
              <w:jc w:val="both"/>
              <w:rPr>
                <w:rFonts w:ascii="Times New Roman" w:hAnsi="Times New Roman"/>
                <w:sz w:val="28"/>
                <w:szCs w:val="28"/>
                <w:lang w:eastAsia="en-US"/>
              </w:rPr>
            </w:pPr>
            <w:r w:rsidRPr="00593D31">
              <w:rPr>
                <w:rFonts w:ascii="Times New Roman" w:hAnsi="Times New Roman"/>
                <w:sz w:val="28"/>
                <w:szCs w:val="28"/>
              </w:rPr>
              <w:t xml:space="preserve">Мова викладання регламентується чинним законодавством України та «Положенням про організацію освітнього процесу в Одеському національному університеті імені </w:t>
            </w:r>
            <w:r w:rsidR="006B06CE" w:rsidRPr="00593D31">
              <w:rPr>
                <w:rFonts w:ascii="Times New Roman" w:hAnsi="Times New Roman"/>
                <w:sz w:val="28"/>
                <w:szCs w:val="28"/>
              </w:rPr>
              <w:br/>
            </w:r>
            <w:r w:rsidRPr="00593D31">
              <w:rPr>
                <w:rFonts w:ascii="Times New Roman" w:hAnsi="Times New Roman"/>
                <w:sz w:val="28"/>
                <w:szCs w:val="28"/>
              </w:rPr>
              <w:t>І.</w:t>
            </w:r>
            <w:r w:rsidR="006B06CE" w:rsidRPr="00593D31">
              <w:rPr>
                <w:rFonts w:ascii="Times New Roman" w:hAnsi="Times New Roman"/>
                <w:sz w:val="28"/>
                <w:szCs w:val="28"/>
              </w:rPr>
              <w:t xml:space="preserve"> </w:t>
            </w:r>
            <w:r w:rsidRPr="00593D31">
              <w:rPr>
                <w:rFonts w:ascii="Times New Roman" w:hAnsi="Times New Roman"/>
                <w:sz w:val="28"/>
                <w:szCs w:val="28"/>
              </w:rPr>
              <w:t>І. Мечникова»</w:t>
            </w:r>
            <w:r w:rsidR="00506A00" w:rsidRPr="00593D31">
              <w:rPr>
                <w:rFonts w:ascii="Times New Roman" w:hAnsi="Times New Roman"/>
                <w:sz w:val="28"/>
                <w:szCs w:val="28"/>
              </w:rPr>
              <w:t>.</w:t>
            </w:r>
          </w:p>
        </w:tc>
      </w:tr>
      <w:tr w:rsidR="00FB631B" w:rsidRPr="00593D31" w14:paraId="56510681" w14:textId="77777777" w:rsidTr="002A380E">
        <w:trPr>
          <w:trHeight w:val="641"/>
        </w:trPr>
        <w:tc>
          <w:tcPr>
            <w:tcW w:w="2552" w:type="dxa"/>
            <w:shd w:val="clear" w:color="auto" w:fill="FFFFFF"/>
            <w:vAlign w:val="center"/>
          </w:tcPr>
          <w:p w14:paraId="7716B1E6" w14:textId="65E84BDF" w:rsidR="00FB631B" w:rsidRPr="00593D31" w:rsidRDefault="00FB631B" w:rsidP="00D4428A">
            <w:pPr>
              <w:widowControl/>
              <w:shd w:val="clear" w:color="auto" w:fill="FFFFFF"/>
              <w:snapToGrid/>
              <w:rPr>
                <w:rFonts w:ascii="Times New Roman" w:hAnsi="Times New Roman"/>
                <w:b/>
                <w:sz w:val="28"/>
                <w:szCs w:val="28"/>
                <w:lang w:eastAsia="en-US"/>
              </w:rPr>
            </w:pPr>
            <w:r w:rsidRPr="00593D31">
              <w:rPr>
                <w:rFonts w:ascii="Times New Roman" w:hAnsi="Times New Roman"/>
                <w:b/>
                <w:sz w:val="28"/>
                <w:szCs w:val="28"/>
                <w:lang w:eastAsia="en-US"/>
              </w:rPr>
              <w:t xml:space="preserve">Термін </w:t>
            </w:r>
            <w:r w:rsidR="00D4428A" w:rsidRPr="00593D31">
              <w:rPr>
                <w:rFonts w:ascii="Times New Roman" w:hAnsi="Times New Roman"/>
                <w:b/>
                <w:sz w:val="28"/>
                <w:szCs w:val="28"/>
                <w:lang w:eastAsia="en-US"/>
              </w:rPr>
              <w:t>навчання на ОП</w:t>
            </w:r>
          </w:p>
        </w:tc>
        <w:tc>
          <w:tcPr>
            <w:tcW w:w="7371" w:type="dxa"/>
            <w:shd w:val="clear" w:color="auto" w:fill="FFFFFF"/>
            <w:vAlign w:val="center"/>
          </w:tcPr>
          <w:p w14:paraId="3CB3BC71" w14:textId="26F47F46" w:rsidR="00FB631B" w:rsidRPr="00593D31" w:rsidRDefault="006B06CE" w:rsidP="00695B0B">
            <w:pPr>
              <w:rPr>
                <w:rFonts w:ascii="Times New Roman" w:hAnsi="Times New Roman"/>
                <w:i/>
                <w:iCs/>
                <w:sz w:val="28"/>
                <w:szCs w:val="28"/>
              </w:rPr>
            </w:pPr>
            <w:r w:rsidRPr="00593D31">
              <w:rPr>
                <w:rFonts w:ascii="Times New Roman" w:hAnsi="Times New Roman"/>
                <w:color w:val="000000"/>
                <w:sz w:val="28"/>
                <w:szCs w:val="28"/>
              </w:rPr>
              <w:t>3 роки 10 місяців</w:t>
            </w:r>
          </w:p>
        </w:tc>
      </w:tr>
      <w:tr w:rsidR="00FB631B" w:rsidRPr="00593D31" w14:paraId="4CC49D32" w14:textId="77777777" w:rsidTr="002A380E">
        <w:trPr>
          <w:trHeight w:val="851"/>
        </w:trPr>
        <w:tc>
          <w:tcPr>
            <w:tcW w:w="2552" w:type="dxa"/>
            <w:shd w:val="clear" w:color="auto" w:fill="FFFFFF"/>
          </w:tcPr>
          <w:p w14:paraId="7D735954" w14:textId="77777777" w:rsidR="00FB631B" w:rsidRPr="00593D31" w:rsidRDefault="00FB631B" w:rsidP="00FB631B">
            <w:pPr>
              <w:widowControl/>
              <w:shd w:val="clear" w:color="auto" w:fill="FFFFFF"/>
              <w:snapToGrid/>
              <w:rPr>
                <w:rFonts w:ascii="Times New Roman" w:hAnsi="Times New Roman"/>
                <w:b/>
                <w:sz w:val="28"/>
                <w:szCs w:val="28"/>
                <w:lang w:eastAsia="en-US"/>
              </w:rPr>
            </w:pPr>
            <w:r w:rsidRPr="00593D31">
              <w:rPr>
                <w:rFonts w:ascii="Times New Roman" w:hAnsi="Times New Roman"/>
                <w:b/>
                <w:sz w:val="28"/>
                <w:szCs w:val="28"/>
                <w:lang w:eastAsia="en-US"/>
              </w:rPr>
              <w:t>Інтернет-адреса постійного розміщення опису освітньої програми</w:t>
            </w:r>
          </w:p>
        </w:tc>
        <w:tc>
          <w:tcPr>
            <w:tcW w:w="7371" w:type="dxa"/>
            <w:shd w:val="clear" w:color="auto" w:fill="FFFFFF"/>
          </w:tcPr>
          <w:p w14:paraId="29DD0BEC" w14:textId="77777777" w:rsidR="006B06CE" w:rsidRPr="00593D31" w:rsidRDefault="00FB631B" w:rsidP="006B06CE">
            <w:pPr>
              <w:rPr>
                <w:rFonts w:ascii="Times New Roman" w:hAnsi="Times New Roman"/>
                <w:color w:val="000000"/>
                <w:sz w:val="28"/>
                <w:szCs w:val="28"/>
              </w:rPr>
            </w:pPr>
            <w:r w:rsidRPr="00593D31">
              <w:rPr>
                <w:rFonts w:ascii="Times New Roman" w:hAnsi="Times New Roman"/>
                <w:color w:val="000000"/>
                <w:sz w:val="28"/>
                <w:szCs w:val="28"/>
              </w:rPr>
              <w:t xml:space="preserve">Офіційний сайт ОНУ за посиланням: </w:t>
            </w:r>
            <w:hyperlink r:id="rId6">
              <w:r w:rsidR="006B06CE" w:rsidRPr="00593D31">
                <w:rPr>
                  <w:rStyle w:val="a6"/>
                  <w:rFonts w:ascii="Times New Roman" w:hAnsi="Times New Roman"/>
                  <w:sz w:val="28"/>
                  <w:szCs w:val="28"/>
                </w:rPr>
                <w:t>http://onu.edu.ua/uk/structure/faculty/biology/spetsialnosti-ta-</w:t>
              </w:r>
            </w:hyperlink>
            <w:r w:rsidR="006B06CE" w:rsidRPr="00593D31">
              <w:rPr>
                <w:rFonts w:ascii="Times New Roman" w:hAnsi="Times New Roman"/>
                <w:color w:val="000000"/>
                <w:sz w:val="28"/>
                <w:szCs w:val="28"/>
              </w:rPr>
              <w:t xml:space="preserve"> </w:t>
            </w:r>
            <w:hyperlink r:id="rId7">
              <w:proofErr w:type="spellStart"/>
              <w:r w:rsidR="006B06CE" w:rsidRPr="00593D31">
                <w:rPr>
                  <w:rStyle w:val="a6"/>
                  <w:rFonts w:ascii="Times New Roman" w:hAnsi="Times New Roman"/>
                  <w:sz w:val="28"/>
                  <w:szCs w:val="28"/>
                </w:rPr>
                <w:t>spetsializatsii</w:t>
              </w:r>
              <w:proofErr w:type="spellEnd"/>
            </w:hyperlink>
          </w:p>
          <w:p w14:paraId="4D36DCE2" w14:textId="7AC61ABF" w:rsidR="00BA37B2" w:rsidRPr="00593D31" w:rsidRDefault="00593D31" w:rsidP="00BA37B2">
            <w:pPr>
              <w:rPr>
                <w:rFonts w:ascii="Times New Roman" w:hAnsi="Times New Roman"/>
                <w:color w:val="000000"/>
                <w:sz w:val="28"/>
                <w:szCs w:val="28"/>
              </w:rPr>
            </w:pPr>
            <w:hyperlink r:id="rId8" w:history="1">
              <w:r w:rsidR="006B06CE" w:rsidRPr="00593D31">
                <w:rPr>
                  <w:rStyle w:val="a6"/>
                  <w:rFonts w:ascii="Times New Roman" w:hAnsi="Times New Roman"/>
                  <w:sz w:val="28"/>
                  <w:szCs w:val="28"/>
                </w:rPr>
                <w:t>http://biologywiki.onu.edu.ua</w:t>
              </w:r>
            </w:hyperlink>
            <w:r w:rsidR="006B06CE" w:rsidRPr="00593D31">
              <w:rPr>
                <w:rFonts w:ascii="Times New Roman" w:hAnsi="Times New Roman"/>
                <w:color w:val="000000"/>
                <w:sz w:val="28"/>
                <w:szCs w:val="28"/>
              </w:rPr>
              <w:t xml:space="preserve"> </w:t>
            </w:r>
          </w:p>
        </w:tc>
      </w:tr>
      <w:tr w:rsidR="00FB631B" w:rsidRPr="00593D31" w14:paraId="0A4FF7F1" w14:textId="77777777" w:rsidTr="0058401B">
        <w:trPr>
          <w:trHeight w:val="337"/>
        </w:trPr>
        <w:tc>
          <w:tcPr>
            <w:tcW w:w="9923" w:type="dxa"/>
            <w:gridSpan w:val="2"/>
            <w:shd w:val="clear" w:color="auto" w:fill="E7E6E6"/>
            <w:vAlign w:val="center"/>
          </w:tcPr>
          <w:p w14:paraId="2DCF71DD" w14:textId="77777777" w:rsidR="00FB631B" w:rsidRPr="00593D31" w:rsidRDefault="00FB631B"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2. Мета програми</w:t>
            </w:r>
          </w:p>
        </w:tc>
      </w:tr>
      <w:tr w:rsidR="00FB631B" w:rsidRPr="00593D31" w14:paraId="02A7318B" w14:textId="77777777" w:rsidTr="002A380E">
        <w:trPr>
          <w:trHeight w:val="274"/>
        </w:trPr>
        <w:tc>
          <w:tcPr>
            <w:tcW w:w="9923" w:type="dxa"/>
            <w:gridSpan w:val="2"/>
            <w:shd w:val="clear" w:color="auto" w:fill="FFFFFF"/>
            <w:vAlign w:val="center"/>
          </w:tcPr>
          <w:p w14:paraId="24E8663E" w14:textId="79150084" w:rsidR="005173AE" w:rsidRPr="00593D31" w:rsidRDefault="00FB631B" w:rsidP="005173AE">
            <w:pPr>
              <w:pStyle w:val="a7"/>
              <w:jc w:val="both"/>
              <w:rPr>
                <w:color w:val="4472C4" w:themeColor="accent5"/>
                <w:sz w:val="28"/>
                <w:szCs w:val="28"/>
              </w:rPr>
            </w:pPr>
            <w:r w:rsidRPr="00593D31">
              <w:rPr>
                <w:b/>
                <w:color w:val="000000" w:themeColor="text1"/>
                <w:sz w:val="28"/>
                <w:szCs w:val="28"/>
              </w:rPr>
              <w:t xml:space="preserve">Метою </w:t>
            </w:r>
            <w:r w:rsidRPr="00593D31">
              <w:rPr>
                <w:sz w:val="28"/>
                <w:szCs w:val="28"/>
              </w:rPr>
              <w:t xml:space="preserve">даної освітньо-професійної програми </w:t>
            </w:r>
            <w:r w:rsidR="00BA37B2" w:rsidRPr="00593D31">
              <w:rPr>
                <w:sz w:val="28"/>
                <w:szCs w:val="28"/>
              </w:rPr>
              <w:t xml:space="preserve">є підготовка висококваліфікованих та </w:t>
            </w:r>
            <w:proofErr w:type="spellStart"/>
            <w:r w:rsidR="00BA37B2" w:rsidRPr="00593D31">
              <w:rPr>
                <w:sz w:val="28"/>
                <w:szCs w:val="28"/>
              </w:rPr>
              <w:t>конкурентноспроможних</w:t>
            </w:r>
            <w:proofErr w:type="spellEnd"/>
            <w:r w:rsidR="00BA37B2" w:rsidRPr="00593D31">
              <w:rPr>
                <w:sz w:val="28"/>
                <w:szCs w:val="28"/>
              </w:rPr>
              <w:t xml:space="preserve"> фахівців, здатних вирішувати складні спеціалізовані задачі та практичні проблеми професійної діяльності у галузі вирощування декоративних рослин, проектування, створення та експлуатації об’єктів садово-паркового господарства або у процесі навчання, що передбачає застосування теорій і методів рослинництва, ландшафтної архітектури, садово-паркового будівництва та екології і характеризується комплексністю і невизначеністю умов</w:t>
            </w:r>
          </w:p>
        </w:tc>
      </w:tr>
    </w:tbl>
    <w:p w14:paraId="7082D2B2" w14:textId="77777777" w:rsidR="005173AE" w:rsidRPr="00593D31" w:rsidRDefault="005173AE">
      <w:r w:rsidRPr="00593D31">
        <w:br w:type="page"/>
      </w:r>
    </w:p>
    <w:tbl>
      <w:tblPr>
        <w:tblW w:w="9923"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709"/>
        <w:gridCol w:w="1843"/>
        <w:gridCol w:w="7371"/>
      </w:tblGrid>
      <w:tr w:rsidR="00470499" w:rsidRPr="00593D31" w14:paraId="3D298431" w14:textId="77777777" w:rsidTr="00470499">
        <w:trPr>
          <w:trHeight w:val="309"/>
        </w:trPr>
        <w:tc>
          <w:tcPr>
            <w:tcW w:w="709" w:type="dxa"/>
            <w:shd w:val="clear" w:color="auto" w:fill="E7E6E6"/>
            <w:vAlign w:val="center"/>
          </w:tcPr>
          <w:p w14:paraId="63244CE1" w14:textId="079815A3" w:rsidR="00470499" w:rsidRPr="00593D31" w:rsidRDefault="00470499"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lastRenderedPageBreak/>
              <w:t>В</w:t>
            </w:r>
          </w:p>
        </w:tc>
        <w:tc>
          <w:tcPr>
            <w:tcW w:w="9214" w:type="dxa"/>
            <w:gridSpan w:val="2"/>
            <w:shd w:val="clear" w:color="auto" w:fill="E7E6E6"/>
            <w:vAlign w:val="center"/>
          </w:tcPr>
          <w:p w14:paraId="02A6341A" w14:textId="77777777" w:rsidR="00470499" w:rsidRPr="00593D31" w:rsidRDefault="00470499"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3. Характеристика програми</w:t>
            </w:r>
          </w:p>
        </w:tc>
      </w:tr>
      <w:tr w:rsidR="00FB631B" w:rsidRPr="00593D31" w14:paraId="06113990" w14:textId="77777777" w:rsidTr="00640CE2">
        <w:trPr>
          <w:trHeight w:val="525"/>
        </w:trPr>
        <w:tc>
          <w:tcPr>
            <w:tcW w:w="2552" w:type="dxa"/>
            <w:gridSpan w:val="2"/>
            <w:shd w:val="clear" w:color="auto" w:fill="FFFFFF"/>
            <w:vAlign w:val="center"/>
          </w:tcPr>
          <w:p w14:paraId="7CC10EDC" w14:textId="77777777" w:rsidR="00FB631B" w:rsidRPr="00593D31" w:rsidRDefault="00470499"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t xml:space="preserve">1. </w:t>
            </w:r>
            <w:r w:rsidR="00FB631B" w:rsidRPr="00593D31">
              <w:rPr>
                <w:rFonts w:ascii="Times New Roman" w:hAnsi="Times New Roman"/>
                <w:b/>
                <w:bCs/>
                <w:sz w:val="28"/>
                <w:szCs w:val="28"/>
                <w:lang w:eastAsia="en-US"/>
              </w:rPr>
              <w:t>Предметна область, галузь знань</w:t>
            </w:r>
          </w:p>
        </w:tc>
        <w:tc>
          <w:tcPr>
            <w:tcW w:w="7371" w:type="dxa"/>
            <w:vAlign w:val="center"/>
          </w:tcPr>
          <w:p w14:paraId="5AB9005A" w14:textId="77777777" w:rsidR="0021521B" w:rsidRPr="00593D31" w:rsidRDefault="0021521B" w:rsidP="0021521B">
            <w:pPr>
              <w:ind w:right="102"/>
              <w:jc w:val="both"/>
              <w:rPr>
                <w:rFonts w:ascii="Times New Roman" w:hAnsi="Times New Roman"/>
                <w:iCs/>
                <w:sz w:val="28"/>
                <w:szCs w:val="28"/>
              </w:rPr>
            </w:pPr>
            <w:r w:rsidRPr="00593D31">
              <w:rPr>
                <w:rFonts w:ascii="Times New Roman" w:hAnsi="Times New Roman"/>
                <w:iCs/>
                <w:sz w:val="28"/>
                <w:szCs w:val="28"/>
              </w:rPr>
              <w:t xml:space="preserve">Галузь знань </w:t>
            </w:r>
            <w:r w:rsidRPr="00593D31">
              <w:rPr>
                <w:rFonts w:ascii="Times New Roman" w:hAnsi="Times New Roman"/>
                <w:bCs/>
                <w:iCs/>
                <w:sz w:val="28"/>
                <w:szCs w:val="28"/>
              </w:rPr>
              <w:t>20 «Аграрні науки та продовольство»</w:t>
            </w:r>
          </w:p>
          <w:p w14:paraId="064F5484" w14:textId="01E90A64" w:rsidR="0021521B" w:rsidRPr="00593D31" w:rsidRDefault="0021521B" w:rsidP="0021521B">
            <w:pPr>
              <w:ind w:right="102"/>
              <w:jc w:val="both"/>
              <w:rPr>
                <w:rFonts w:ascii="Times New Roman" w:hAnsi="Times New Roman"/>
                <w:bCs/>
                <w:iCs/>
                <w:sz w:val="28"/>
                <w:szCs w:val="28"/>
              </w:rPr>
            </w:pPr>
            <w:r w:rsidRPr="00593D31">
              <w:rPr>
                <w:rFonts w:ascii="Times New Roman" w:hAnsi="Times New Roman"/>
                <w:iCs/>
                <w:sz w:val="28"/>
                <w:szCs w:val="28"/>
              </w:rPr>
              <w:t xml:space="preserve">Спеціальність </w:t>
            </w:r>
            <w:r w:rsidRPr="00593D31">
              <w:rPr>
                <w:rFonts w:ascii="Times New Roman" w:hAnsi="Times New Roman"/>
                <w:bCs/>
                <w:iCs/>
                <w:sz w:val="28"/>
                <w:szCs w:val="28"/>
              </w:rPr>
              <w:t>206 «Садово-паркове господарство»</w:t>
            </w:r>
          </w:p>
          <w:p w14:paraId="64405CD1" w14:textId="77777777" w:rsidR="00AF7FA3" w:rsidRPr="00593D31" w:rsidRDefault="00AF7FA3" w:rsidP="0021521B">
            <w:pPr>
              <w:ind w:right="102"/>
              <w:jc w:val="both"/>
              <w:rPr>
                <w:rFonts w:ascii="Times New Roman" w:hAnsi="Times New Roman"/>
                <w:bCs/>
                <w:iCs/>
                <w:sz w:val="28"/>
                <w:szCs w:val="28"/>
                <w:lang w:val="ru-RU"/>
              </w:rPr>
            </w:pPr>
          </w:p>
          <w:p w14:paraId="2C69FAEF" w14:textId="3669DD89" w:rsidR="0021521B" w:rsidRPr="00593D31" w:rsidRDefault="0021521B" w:rsidP="0021521B">
            <w:pPr>
              <w:ind w:right="102"/>
              <w:jc w:val="both"/>
              <w:rPr>
                <w:rFonts w:ascii="Times New Roman" w:hAnsi="Times New Roman"/>
                <w:sz w:val="28"/>
                <w:szCs w:val="28"/>
              </w:rPr>
            </w:pPr>
            <w:r w:rsidRPr="00593D31">
              <w:rPr>
                <w:rFonts w:ascii="Times New Roman" w:hAnsi="Times New Roman"/>
                <w:b/>
                <w:bCs/>
                <w:sz w:val="28"/>
                <w:szCs w:val="28"/>
              </w:rPr>
              <w:t>Об’єкт</w:t>
            </w:r>
            <w:r w:rsidR="00AF7FA3" w:rsidRPr="00593D31">
              <w:rPr>
                <w:rFonts w:ascii="Times New Roman" w:hAnsi="Times New Roman"/>
                <w:b/>
                <w:bCs/>
                <w:sz w:val="28"/>
                <w:szCs w:val="28"/>
              </w:rPr>
              <w:t>и</w:t>
            </w:r>
            <w:r w:rsidRPr="00593D31">
              <w:rPr>
                <w:rFonts w:ascii="Times New Roman" w:hAnsi="Times New Roman"/>
                <w:b/>
                <w:bCs/>
                <w:sz w:val="28"/>
                <w:szCs w:val="28"/>
              </w:rPr>
              <w:t xml:space="preserve"> вивчення:</w:t>
            </w:r>
            <w:r w:rsidRPr="00593D31">
              <w:rPr>
                <w:rFonts w:ascii="Times New Roman" w:hAnsi="Times New Roman"/>
                <w:sz w:val="28"/>
                <w:szCs w:val="28"/>
              </w:rPr>
              <w:t xml:space="preserve"> екосистеми населених місць, сквери, парки, лісопарки, ботанічні сади</w:t>
            </w:r>
          </w:p>
          <w:p w14:paraId="3FA040F7" w14:textId="77777777" w:rsidR="00AF7FA3" w:rsidRPr="00593D31" w:rsidRDefault="00AF7FA3" w:rsidP="00AF7FA3">
            <w:pPr>
              <w:pStyle w:val="12"/>
              <w:shd w:val="clear" w:color="auto" w:fill="FFFFFF"/>
              <w:tabs>
                <w:tab w:val="left" w:pos="248"/>
              </w:tabs>
              <w:spacing w:after="0" w:line="240" w:lineRule="auto"/>
              <w:ind w:left="0"/>
              <w:jc w:val="both"/>
              <w:textAlignment w:val="baseline"/>
              <w:rPr>
                <w:rFonts w:ascii="Times New Roman" w:hAnsi="Times New Roman"/>
                <w:sz w:val="28"/>
                <w:szCs w:val="28"/>
                <w:lang w:val="uk-UA"/>
              </w:rPr>
            </w:pPr>
            <w:r w:rsidRPr="00593D31">
              <w:rPr>
                <w:rFonts w:ascii="Times New Roman" w:hAnsi="Times New Roman"/>
                <w:b/>
                <w:bCs/>
                <w:iCs/>
                <w:sz w:val="28"/>
                <w:szCs w:val="28"/>
                <w:lang w:val="uk-UA"/>
              </w:rPr>
              <w:t>Цілі навчання:</w:t>
            </w:r>
            <w:r w:rsidRPr="00593D31">
              <w:rPr>
                <w:rFonts w:ascii="Times New Roman" w:hAnsi="Times New Roman"/>
                <w:sz w:val="28"/>
                <w:szCs w:val="28"/>
                <w:lang w:val="uk-UA"/>
              </w:rPr>
              <w:t xml:space="preserve"> підготовка фахівців, здатних вирішувати виробничі питання вирощування декоративних рослин, проектувати, створювати та експлуатувати компоненти рослинних угруповань і інженерно-технічне обладнання в об’єктах садово-паркового господарства</w:t>
            </w:r>
          </w:p>
          <w:p w14:paraId="78CC7864" w14:textId="1906F956" w:rsidR="0021521B" w:rsidRPr="00593D31" w:rsidRDefault="0021521B" w:rsidP="0021521B">
            <w:pPr>
              <w:ind w:right="102"/>
              <w:jc w:val="both"/>
              <w:rPr>
                <w:rFonts w:ascii="Times New Roman" w:hAnsi="Times New Roman"/>
                <w:b/>
                <w:bCs/>
                <w:sz w:val="28"/>
                <w:szCs w:val="28"/>
              </w:rPr>
            </w:pPr>
            <w:r w:rsidRPr="00593D31">
              <w:rPr>
                <w:rFonts w:ascii="Times New Roman" w:hAnsi="Times New Roman"/>
                <w:b/>
                <w:bCs/>
                <w:sz w:val="28"/>
                <w:szCs w:val="28"/>
              </w:rPr>
              <w:t xml:space="preserve">Теоретичний зміст предметної </w:t>
            </w:r>
            <w:r w:rsidR="00AF7FA3" w:rsidRPr="00593D31">
              <w:rPr>
                <w:rFonts w:ascii="Times New Roman" w:hAnsi="Times New Roman"/>
                <w:b/>
                <w:bCs/>
                <w:sz w:val="28"/>
                <w:szCs w:val="28"/>
              </w:rPr>
              <w:t>галузі</w:t>
            </w:r>
            <w:r w:rsidRPr="00593D31">
              <w:rPr>
                <w:rFonts w:ascii="Times New Roman" w:hAnsi="Times New Roman"/>
                <w:b/>
                <w:bCs/>
                <w:sz w:val="28"/>
                <w:szCs w:val="28"/>
              </w:rPr>
              <w:t xml:space="preserve">: </w:t>
            </w:r>
          </w:p>
          <w:p w14:paraId="57337ECD" w14:textId="77777777" w:rsidR="0021521B" w:rsidRPr="00593D31" w:rsidRDefault="0021521B" w:rsidP="0021521B">
            <w:pPr>
              <w:numPr>
                <w:ilvl w:val="0"/>
                <w:numId w:val="40"/>
              </w:numPr>
              <w:ind w:right="102"/>
              <w:jc w:val="both"/>
              <w:rPr>
                <w:rFonts w:ascii="Times New Roman" w:hAnsi="Times New Roman"/>
                <w:sz w:val="28"/>
                <w:szCs w:val="28"/>
              </w:rPr>
            </w:pPr>
            <w:r w:rsidRPr="00593D31">
              <w:rPr>
                <w:rFonts w:ascii="Times New Roman" w:hAnsi="Times New Roman"/>
                <w:sz w:val="28"/>
                <w:szCs w:val="28"/>
              </w:rPr>
              <w:t>наукові і соціально-економічні принципи, покладені в основу садово-паркового господарства;</w:t>
            </w:r>
          </w:p>
          <w:p w14:paraId="6D945CA8" w14:textId="77777777" w:rsidR="0021521B" w:rsidRPr="00593D31" w:rsidRDefault="0021521B" w:rsidP="0021521B">
            <w:pPr>
              <w:numPr>
                <w:ilvl w:val="0"/>
                <w:numId w:val="40"/>
              </w:numPr>
              <w:ind w:right="102"/>
              <w:jc w:val="both"/>
              <w:rPr>
                <w:rFonts w:ascii="Times New Roman" w:hAnsi="Times New Roman"/>
                <w:sz w:val="28"/>
                <w:szCs w:val="28"/>
              </w:rPr>
            </w:pPr>
            <w:r w:rsidRPr="00593D31">
              <w:rPr>
                <w:rFonts w:ascii="Times New Roman" w:hAnsi="Times New Roman"/>
                <w:sz w:val="28"/>
                <w:szCs w:val="28"/>
              </w:rPr>
              <w:t>застосування концепцій, теорій та наукових методів природничих наук для розв'язання спеціалізованих задач та вирішення практичних проблем садово-паркового господарства, які характеризуються комплексністю, невизначеністю умов;</w:t>
            </w:r>
          </w:p>
          <w:p w14:paraId="6FB37F3B" w14:textId="77777777" w:rsidR="0021521B" w:rsidRPr="00593D31" w:rsidRDefault="0021521B" w:rsidP="0021521B">
            <w:pPr>
              <w:ind w:right="102"/>
              <w:jc w:val="both"/>
              <w:rPr>
                <w:rFonts w:ascii="Times New Roman" w:hAnsi="Times New Roman"/>
                <w:sz w:val="28"/>
                <w:szCs w:val="28"/>
                <w:u w:val="single"/>
                <w:lang w:val="ru-RU"/>
              </w:rPr>
            </w:pPr>
            <w:r w:rsidRPr="00593D31">
              <w:rPr>
                <w:rFonts w:ascii="Times New Roman" w:hAnsi="Times New Roman"/>
                <w:sz w:val="28"/>
                <w:szCs w:val="28"/>
                <w:lang w:val="ru-RU"/>
              </w:rPr>
              <w:t xml:space="preserve">- </w:t>
            </w:r>
            <w:proofErr w:type="spellStart"/>
            <w:r w:rsidRPr="00593D31">
              <w:rPr>
                <w:rFonts w:ascii="Times New Roman" w:hAnsi="Times New Roman"/>
                <w:sz w:val="28"/>
                <w:szCs w:val="28"/>
              </w:rPr>
              <w:t>проєктування</w:t>
            </w:r>
            <w:proofErr w:type="spellEnd"/>
            <w:r w:rsidRPr="00593D31">
              <w:rPr>
                <w:rFonts w:ascii="Times New Roman" w:hAnsi="Times New Roman"/>
                <w:sz w:val="28"/>
                <w:szCs w:val="28"/>
              </w:rPr>
              <w:t>, створення та догляд зелених насаджень населених місць, використання їх рекреаційного потенціалу, вплив на мікроклімат та навколишнє середовище</w:t>
            </w:r>
            <w:r w:rsidRPr="00593D31">
              <w:rPr>
                <w:rFonts w:ascii="Times New Roman" w:hAnsi="Times New Roman"/>
                <w:sz w:val="28"/>
                <w:szCs w:val="28"/>
                <w:u w:val="single"/>
              </w:rPr>
              <w:t>.</w:t>
            </w:r>
          </w:p>
          <w:p w14:paraId="5424F158" w14:textId="5678DBD0" w:rsidR="0021521B" w:rsidRPr="00593D31" w:rsidRDefault="0021521B" w:rsidP="0021521B">
            <w:pPr>
              <w:ind w:right="102"/>
              <w:jc w:val="both"/>
              <w:rPr>
                <w:rFonts w:ascii="Times New Roman" w:hAnsi="Times New Roman"/>
                <w:sz w:val="28"/>
                <w:szCs w:val="28"/>
                <w:lang w:val="ru-RU"/>
              </w:rPr>
            </w:pPr>
            <w:r w:rsidRPr="00593D31">
              <w:rPr>
                <w:rFonts w:ascii="Times New Roman" w:hAnsi="Times New Roman"/>
                <w:b/>
                <w:bCs/>
                <w:sz w:val="28"/>
                <w:szCs w:val="28"/>
              </w:rPr>
              <w:t xml:space="preserve">Методи, методики </w:t>
            </w:r>
            <w:r w:rsidR="00AF7FA3" w:rsidRPr="00593D31">
              <w:rPr>
                <w:rFonts w:ascii="Times New Roman" w:hAnsi="Times New Roman"/>
                <w:b/>
                <w:bCs/>
                <w:sz w:val="28"/>
                <w:szCs w:val="28"/>
              </w:rPr>
              <w:t>і</w:t>
            </w:r>
            <w:r w:rsidRPr="00593D31">
              <w:rPr>
                <w:rFonts w:ascii="Times New Roman" w:hAnsi="Times New Roman"/>
                <w:b/>
                <w:bCs/>
                <w:sz w:val="28"/>
                <w:szCs w:val="28"/>
              </w:rPr>
              <w:t xml:space="preserve"> технології:</w:t>
            </w:r>
            <w:r w:rsidRPr="00593D31">
              <w:rPr>
                <w:rFonts w:ascii="Times New Roman" w:hAnsi="Times New Roman"/>
                <w:sz w:val="28"/>
                <w:szCs w:val="28"/>
              </w:rPr>
              <w:t xml:space="preserve"> сучасні методи вирощування декоративних рослин, </w:t>
            </w:r>
            <w:proofErr w:type="spellStart"/>
            <w:r w:rsidRPr="00593D31">
              <w:rPr>
                <w:rFonts w:ascii="Times New Roman" w:hAnsi="Times New Roman"/>
                <w:sz w:val="28"/>
                <w:szCs w:val="28"/>
              </w:rPr>
              <w:t>проєктування</w:t>
            </w:r>
            <w:proofErr w:type="spellEnd"/>
            <w:r w:rsidRPr="00593D31">
              <w:rPr>
                <w:rFonts w:ascii="Times New Roman" w:hAnsi="Times New Roman"/>
                <w:sz w:val="28"/>
                <w:szCs w:val="28"/>
              </w:rPr>
              <w:t xml:space="preserve"> об'єктів садово-паркового господарства, підбору рослин, технології агротехніки створення та експлуатації компонентів садово-паркових об'єктів</w:t>
            </w:r>
            <w:r w:rsidRPr="00593D31">
              <w:rPr>
                <w:rFonts w:ascii="Times New Roman" w:hAnsi="Times New Roman"/>
                <w:sz w:val="28"/>
                <w:szCs w:val="28"/>
                <w:lang w:val="ru-RU"/>
              </w:rPr>
              <w:t>.</w:t>
            </w:r>
          </w:p>
          <w:p w14:paraId="3817D9F4" w14:textId="336F0A7F" w:rsidR="00695B0B" w:rsidRPr="00593D31" w:rsidRDefault="0021521B" w:rsidP="00AF7FA3">
            <w:pPr>
              <w:ind w:right="102"/>
              <w:jc w:val="both"/>
              <w:rPr>
                <w:rFonts w:ascii="Times New Roman" w:hAnsi="Times New Roman"/>
                <w:sz w:val="28"/>
                <w:szCs w:val="28"/>
              </w:rPr>
            </w:pPr>
            <w:r w:rsidRPr="00593D31">
              <w:rPr>
                <w:rFonts w:ascii="Times New Roman" w:hAnsi="Times New Roman"/>
                <w:b/>
                <w:bCs/>
                <w:sz w:val="28"/>
                <w:szCs w:val="28"/>
              </w:rPr>
              <w:t>Інструменти та обладнання:</w:t>
            </w:r>
            <w:r w:rsidRPr="00593D31">
              <w:rPr>
                <w:rFonts w:ascii="Times New Roman" w:hAnsi="Times New Roman"/>
                <w:sz w:val="28"/>
                <w:szCs w:val="28"/>
              </w:rPr>
              <w:t xml:space="preserve"> комп'ютерні програми і технології </w:t>
            </w:r>
            <w:proofErr w:type="spellStart"/>
            <w:r w:rsidRPr="00593D31">
              <w:rPr>
                <w:rFonts w:ascii="Times New Roman" w:hAnsi="Times New Roman"/>
                <w:sz w:val="28"/>
                <w:szCs w:val="28"/>
              </w:rPr>
              <w:t>проєктування</w:t>
            </w:r>
            <w:proofErr w:type="spellEnd"/>
            <w:r w:rsidRPr="00593D31">
              <w:rPr>
                <w:rFonts w:ascii="Times New Roman" w:hAnsi="Times New Roman"/>
                <w:sz w:val="28"/>
                <w:szCs w:val="28"/>
              </w:rPr>
              <w:t>, засоби механізації та захисту рослин у технологічних процесах створення і утримання об'єктів садово-паркового господарства, процеси автоматизації та засоби механізації агротехніки вирощування і захисту рослин</w:t>
            </w:r>
          </w:p>
        </w:tc>
      </w:tr>
      <w:tr w:rsidR="00FB631B" w:rsidRPr="00593D31" w14:paraId="7FEFD0FB" w14:textId="77777777" w:rsidTr="00640CE2">
        <w:trPr>
          <w:trHeight w:val="525"/>
        </w:trPr>
        <w:tc>
          <w:tcPr>
            <w:tcW w:w="2552" w:type="dxa"/>
            <w:gridSpan w:val="2"/>
            <w:shd w:val="clear" w:color="auto" w:fill="FFFFFF"/>
            <w:vAlign w:val="center"/>
          </w:tcPr>
          <w:p w14:paraId="5DDA0D92" w14:textId="77777777" w:rsidR="00FB631B" w:rsidRPr="00593D31" w:rsidRDefault="00470499" w:rsidP="00FB631B">
            <w:pPr>
              <w:widowControl/>
              <w:shd w:val="clear" w:color="auto" w:fill="FFFFFF"/>
              <w:snapToGrid/>
              <w:rPr>
                <w:rFonts w:ascii="Times New Roman" w:hAnsi="Times New Roman"/>
                <w:sz w:val="28"/>
                <w:szCs w:val="28"/>
                <w:lang w:eastAsia="en-US"/>
              </w:rPr>
            </w:pPr>
            <w:r w:rsidRPr="00593D31">
              <w:rPr>
                <w:rFonts w:ascii="Times New Roman" w:hAnsi="Times New Roman"/>
                <w:b/>
                <w:bCs/>
                <w:sz w:val="28"/>
                <w:szCs w:val="28"/>
                <w:lang w:eastAsia="en-US"/>
              </w:rPr>
              <w:t xml:space="preserve">2. </w:t>
            </w:r>
            <w:r w:rsidR="00FB631B" w:rsidRPr="00593D31">
              <w:rPr>
                <w:rFonts w:ascii="Times New Roman" w:hAnsi="Times New Roman"/>
                <w:b/>
                <w:bCs/>
                <w:sz w:val="28"/>
                <w:szCs w:val="28"/>
                <w:lang w:eastAsia="en-US"/>
              </w:rPr>
              <w:t>Орієнтація програми</w:t>
            </w:r>
          </w:p>
        </w:tc>
        <w:tc>
          <w:tcPr>
            <w:tcW w:w="7371" w:type="dxa"/>
            <w:shd w:val="clear" w:color="auto" w:fill="FFFFFF"/>
            <w:vAlign w:val="center"/>
          </w:tcPr>
          <w:p w14:paraId="11478617" w14:textId="05A59BBC" w:rsidR="00FB631B" w:rsidRPr="00593D31" w:rsidRDefault="001A20CE" w:rsidP="001A20CE">
            <w:pPr>
              <w:ind w:right="102"/>
              <w:jc w:val="both"/>
              <w:rPr>
                <w:rFonts w:ascii="Times New Roman" w:hAnsi="Times New Roman"/>
                <w:i/>
                <w:iCs/>
                <w:color w:val="C00000"/>
                <w:sz w:val="28"/>
                <w:szCs w:val="28"/>
              </w:rPr>
            </w:pPr>
            <w:r w:rsidRPr="00593D31">
              <w:rPr>
                <w:rFonts w:ascii="Times New Roman" w:hAnsi="Times New Roman"/>
                <w:sz w:val="28"/>
                <w:szCs w:val="28"/>
              </w:rPr>
              <w:t xml:space="preserve">Освітньо-професійна програма має прикладну орієнтацію в області садово-паркового господарства. Програма базується на сучасних наукових знаннях про технологічні процеси вирощування декоративних рослин, </w:t>
            </w:r>
            <w:proofErr w:type="spellStart"/>
            <w:r w:rsidRPr="00593D31">
              <w:rPr>
                <w:rFonts w:ascii="Times New Roman" w:hAnsi="Times New Roman"/>
                <w:sz w:val="28"/>
                <w:szCs w:val="28"/>
              </w:rPr>
              <w:t>проєктування</w:t>
            </w:r>
            <w:proofErr w:type="spellEnd"/>
            <w:r w:rsidRPr="00593D31">
              <w:rPr>
                <w:rFonts w:ascii="Times New Roman" w:hAnsi="Times New Roman"/>
                <w:sz w:val="28"/>
                <w:szCs w:val="28"/>
              </w:rPr>
              <w:t>, створення та експлуатації об’єктів садово-паркового господарства</w:t>
            </w:r>
          </w:p>
        </w:tc>
      </w:tr>
      <w:tr w:rsidR="00FB631B" w:rsidRPr="00593D31" w14:paraId="729AFA91" w14:textId="77777777" w:rsidTr="00640CE2">
        <w:trPr>
          <w:trHeight w:val="525"/>
        </w:trPr>
        <w:tc>
          <w:tcPr>
            <w:tcW w:w="2552" w:type="dxa"/>
            <w:gridSpan w:val="2"/>
            <w:shd w:val="clear" w:color="auto" w:fill="FFFFFF"/>
            <w:vAlign w:val="center"/>
          </w:tcPr>
          <w:p w14:paraId="2E3128F7" w14:textId="77777777" w:rsidR="00FB631B" w:rsidRPr="00593D31" w:rsidRDefault="00470499"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t xml:space="preserve">3. </w:t>
            </w:r>
            <w:r w:rsidR="00FB631B" w:rsidRPr="00593D31">
              <w:rPr>
                <w:rFonts w:ascii="Times New Roman" w:hAnsi="Times New Roman"/>
                <w:b/>
                <w:bCs/>
                <w:sz w:val="28"/>
                <w:szCs w:val="28"/>
                <w:lang w:eastAsia="en-US"/>
              </w:rPr>
              <w:t>Фокус програми</w:t>
            </w:r>
          </w:p>
        </w:tc>
        <w:tc>
          <w:tcPr>
            <w:tcW w:w="7371" w:type="dxa"/>
            <w:shd w:val="clear" w:color="auto" w:fill="FFFFFF"/>
            <w:vAlign w:val="center"/>
          </w:tcPr>
          <w:p w14:paraId="0321C630" w14:textId="6660532B" w:rsidR="0080420E" w:rsidRPr="00593D31" w:rsidRDefault="00684F49" w:rsidP="0080420E">
            <w:pPr>
              <w:ind w:left="102" w:right="102"/>
              <w:jc w:val="both"/>
              <w:rPr>
                <w:rFonts w:ascii="Times New Roman" w:hAnsi="Times New Roman"/>
                <w:sz w:val="28"/>
                <w:szCs w:val="28"/>
              </w:rPr>
            </w:pPr>
            <w:r w:rsidRPr="00593D31">
              <w:rPr>
                <w:rFonts w:ascii="Times New Roman" w:hAnsi="Times New Roman"/>
                <w:sz w:val="28"/>
                <w:szCs w:val="28"/>
              </w:rPr>
              <w:t>Спеціальна</w:t>
            </w:r>
            <w:r w:rsidR="005A14BD" w:rsidRPr="00593D31">
              <w:rPr>
                <w:rFonts w:ascii="Times New Roman" w:hAnsi="Times New Roman"/>
                <w:sz w:val="28"/>
                <w:szCs w:val="28"/>
              </w:rPr>
              <w:t>?</w:t>
            </w:r>
            <w:r w:rsidRPr="00593D31">
              <w:rPr>
                <w:rFonts w:ascii="Times New Roman" w:hAnsi="Times New Roman"/>
                <w:sz w:val="28"/>
                <w:szCs w:val="28"/>
              </w:rPr>
              <w:t xml:space="preserve"> </w:t>
            </w:r>
            <w:r w:rsidR="005A14BD" w:rsidRPr="00593D31">
              <w:rPr>
                <w:rFonts w:ascii="Times New Roman" w:hAnsi="Times New Roman"/>
                <w:sz w:val="28"/>
                <w:szCs w:val="28"/>
              </w:rPr>
              <w:t xml:space="preserve">Вища </w:t>
            </w:r>
            <w:r w:rsidRPr="00593D31">
              <w:rPr>
                <w:rFonts w:ascii="Times New Roman" w:hAnsi="Times New Roman"/>
                <w:sz w:val="28"/>
                <w:szCs w:val="28"/>
              </w:rPr>
              <w:t xml:space="preserve">освіта в галузі знань </w:t>
            </w:r>
            <w:r w:rsidR="005A14BD" w:rsidRPr="00593D31">
              <w:rPr>
                <w:rFonts w:ascii="Times New Roman" w:hAnsi="Times New Roman"/>
                <w:sz w:val="28"/>
                <w:szCs w:val="28"/>
              </w:rPr>
              <w:t xml:space="preserve">H Аграрні науки та продовольство </w:t>
            </w:r>
            <w:r w:rsidRPr="00593D31">
              <w:rPr>
                <w:rFonts w:ascii="Times New Roman" w:hAnsi="Times New Roman"/>
                <w:sz w:val="28"/>
                <w:szCs w:val="28"/>
              </w:rPr>
              <w:t xml:space="preserve">за спеціальністю </w:t>
            </w:r>
            <w:r w:rsidR="005A14BD" w:rsidRPr="00593D31">
              <w:rPr>
                <w:rFonts w:ascii="Times New Roman" w:hAnsi="Times New Roman"/>
                <w:sz w:val="28"/>
                <w:szCs w:val="28"/>
              </w:rPr>
              <w:t>H3 «Садово-паркове господарство»</w:t>
            </w:r>
            <w:r w:rsidRPr="00593D31">
              <w:rPr>
                <w:rFonts w:ascii="Times New Roman" w:hAnsi="Times New Roman"/>
                <w:sz w:val="28"/>
                <w:szCs w:val="28"/>
              </w:rPr>
              <w:t xml:space="preserve">. </w:t>
            </w:r>
          </w:p>
          <w:p w14:paraId="4A95DF0E" w14:textId="2D73F4AB" w:rsidR="00F3773B" w:rsidRPr="00593D31" w:rsidRDefault="005A14BD" w:rsidP="005A14BD">
            <w:pPr>
              <w:ind w:left="102" w:right="102"/>
              <w:jc w:val="both"/>
              <w:rPr>
                <w:rFonts w:ascii="Times New Roman" w:hAnsi="Times New Roman"/>
                <w:sz w:val="28"/>
                <w:szCs w:val="28"/>
              </w:rPr>
            </w:pPr>
            <w:r w:rsidRPr="00593D31">
              <w:rPr>
                <w:rFonts w:ascii="Times New Roman" w:hAnsi="Times New Roman"/>
                <w:i/>
                <w:iCs/>
                <w:sz w:val="28"/>
                <w:szCs w:val="28"/>
                <w:u w:val="single"/>
                <w:bdr w:val="none" w:sz="0" w:space="0" w:color="auto" w:frame="1"/>
                <w:shd w:val="clear" w:color="auto" w:fill="FFFFFF"/>
              </w:rPr>
              <w:t>Ключові слова:</w:t>
            </w:r>
            <w:r w:rsidRPr="00593D31">
              <w:rPr>
                <w:rFonts w:ascii="Times New Roman" w:hAnsi="Times New Roman"/>
                <w:sz w:val="28"/>
                <w:szCs w:val="28"/>
              </w:rPr>
              <w:t xml:space="preserve"> садово-паркове господарство; вирощування декоративних рослин; проектування, створення та експлуатація </w:t>
            </w:r>
            <w:proofErr w:type="spellStart"/>
            <w:r w:rsidRPr="00593D31">
              <w:rPr>
                <w:rFonts w:ascii="Times New Roman" w:hAnsi="Times New Roman"/>
                <w:sz w:val="28"/>
                <w:szCs w:val="28"/>
              </w:rPr>
              <w:t>обʼєктів</w:t>
            </w:r>
            <w:proofErr w:type="spellEnd"/>
            <w:r w:rsidRPr="00593D31">
              <w:rPr>
                <w:rFonts w:ascii="Times New Roman" w:hAnsi="Times New Roman"/>
                <w:sz w:val="28"/>
                <w:szCs w:val="28"/>
              </w:rPr>
              <w:t xml:space="preserve"> садово-паркового господарства;  </w:t>
            </w:r>
            <w:r w:rsidRPr="00593D31">
              <w:rPr>
                <w:rFonts w:ascii="Times New Roman" w:hAnsi="Times New Roman"/>
                <w:sz w:val="28"/>
                <w:szCs w:val="28"/>
              </w:rPr>
              <w:lastRenderedPageBreak/>
              <w:t>реконструкція об’єктів садово-паркового господарства; ландшафтний дизайн</w:t>
            </w:r>
          </w:p>
        </w:tc>
      </w:tr>
      <w:tr w:rsidR="00FB631B" w:rsidRPr="00593D31" w14:paraId="2BD65E15" w14:textId="77777777" w:rsidTr="00640CE2">
        <w:trPr>
          <w:trHeight w:val="286"/>
        </w:trPr>
        <w:tc>
          <w:tcPr>
            <w:tcW w:w="2552" w:type="dxa"/>
            <w:gridSpan w:val="2"/>
            <w:shd w:val="clear" w:color="auto" w:fill="FFFFFF"/>
            <w:vAlign w:val="center"/>
          </w:tcPr>
          <w:p w14:paraId="3E8B8EC0" w14:textId="77777777" w:rsidR="00FB631B" w:rsidRPr="00593D31" w:rsidRDefault="00470499"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lastRenderedPageBreak/>
              <w:t xml:space="preserve">4. </w:t>
            </w:r>
            <w:r w:rsidR="00FB631B" w:rsidRPr="00593D31">
              <w:rPr>
                <w:rFonts w:ascii="Times New Roman" w:hAnsi="Times New Roman"/>
                <w:b/>
                <w:bCs/>
                <w:sz w:val="28"/>
                <w:szCs w:val="28"/>
                <w:lang w:eastAsia="en-US"/>
              </w:rPr>
              <w:t>Особливості програми</w:t>
            </w:r>
          </w:p>
        </w:tc>
        <w:tc>
          <w:tcPr>
            <w:tcW w:w="7371" w:type="dxa"/>
            <w:shd w:val="clear" w:color="auto" w:fill="FFFFFF"/>
            <w:vAlign w:val="center"/>
          </w:tcPr>
          <w:p w14:paraId="33ED25F8" w14:textId="1532091A" w:rsidR="002314DF" w:rsidRPr="00593D31" w:rsidRDefault="00616BF7" w:rsidP="00616BF7">
            <w:pPr>
              <w:ind w:left="102" w:right="102"/>
              <w:jc w:val="both"/>
              <w:rPr>
                <w:rFonts w:ascii="Times New Roman" w:hAnsi="Times New Roman"/>
                <w:sz w:val="28"/>
                <w:szCs w:val="28"/>
              </w:rPr>
            </w:pPr>
            <w:r w:rsidRPr="00593D31">
              <w:rPr>
                <w:rFonts w:ascii="Times New Roman" w:hAnsi="Times New Roman"/>
                <w:sz w:val="28"/>
                <w:szCs w:val="28"/>
              </w:rPr>
              <w:t xml:space="preserve">Програма орієнтована на підготовку фахівців для організації та виконання робіт на </w:t>
            </w:r>
            <w:proofErr w:type="spellStart"/>
            <w:r w:rsidRPr="00593D31">
              <w:rPr>
                <w:rFonts w:ascii="Times New Roman" w:hAnsi="Times New Roman"/>
                <w:sz w:val="28"/>
                <w:szCs w:val="28"/>
              </w:rPr>
              <w:t>обʼєктах</w:t>
            </w:r>
            <w:proofErr w:type="spellEnd"/>
            <w:r w:rsidRPr="00593D31">
              <w:rPr>
                <w:rFonts w:ascii="Times New Roman" w:hAnsi="Times New Roman"/>
                <w:sz w:val="28"/>
                <w:szCs w:val="28"/>
              </w:rPr>
              <w:t xml:space="preserve"> садово-паркового господарства в підприємствах різних форм власності в кліматичних умовах півдня України для чого були додатково введені СК та ПРН. Особлива увага приділяється питанням </w:t>
            </w:r>
            <w:proofErr w:type="spellStart"/>
            <w:r w:rsidRPr="00593D31">
              <w:rPr>
                <w:rFonts w:ascii="Times New Roman" w:hAnsi="Times New Roman"/>
                <w:sz w:val="28"/>
                <w:szCs w:val="28"/>
              </w:rPr>
              <w:t>проєктування</w:t>
            </w:r>
            <w:proofErr w:type="spellEnd"/>
            <w:r w:rsidRPr="00593D31">
              <w:rPr>
                <w:rFonts w:ascii="Times New Roman" w:hAnsi="Times New Roman"/>
                <w:sz w:val="28"/>
                <w:szCs w:val="28"/>
              </w:rPr>
              <w:t xml:space="preserve">, формування та утримання </w:t>
            </w:r>
            <w:proofErr w:type="spellStart"/>
            <w:r w:rsidRPr="00593D31">
              <w:rPr>
                <w:rFonts w:ascii="Times New Roman" w:hAnsi="Times New Roman"/>
                <w:sz w:val="28"/>
                <w:szCs w:val="28"/>
              </w:rPr>
              <w:t>обʼєктів</w:t>
            </w:r>
            <w:proofErr w:type="spellEnd"/>
            <w:r w:rsidRPr="00593D31">
              <w:rPr>
                <w:rFonts w:ascii="Times New Roman" w:hAnsi="Times New Roman"/>
                <w:sz w:val="28"/>
                <w:szCs w:val="28"/>
              </w:rPr>
              <w:t xml:space="preserve"> садово-паркового господарства з урахуванням сучасних </w:t>
            </w:r>
            <w:proofErr w:type="spellStart"/>
            <w:r w:rsidRPr="00593D31">
              <w:rPr>
                <w:rFonts w:ascii="Times New Roman" w:hAnsi="Times New Roman"/>
                <w:sz w:val="28"/>
                <w:szCs w:val="28"/>
              </w:rPr>
              <w:t>біоценотичних</w:t>
            </w:r>
            <w:proofErr w:type="spellEnd"/>
            <w:r w:rsidRPr="00593D31">
              <w:rPr>
                <w:rFonts w:ascii="Times New Roman" w:hAnsi="Times New Roman"/>
                <w:sz w:val="28"/>
                <w:szCs w:val="28"/>
              </w:rPr>
              <w:t xml:space="preserve"> підходів, практиці на підприємствах регіону.</w:t>
            </w:r>
          </w:p>
        </w:tc>
      </w:tr>
      <w:tr w:rsidR="00B2371F" w:rsidRPr="00593D31" w14:paraId="63C9AE6C" w14:textId="77777777" w:rsidTr="00B2371F">
        <w:trPr>
          <w:trHeight w:val="370"/>
        </w:trPr>
        <w:tc>
          <w:tcPr>
            <w:tcW w:w="709" w:type="dxa"/>
            <w:shd w:val="clear" w:color="auto" w:fill="E7E6E6"/>
            <w:vAlign w:val="center"/>
          </w:tcPr>
          <w:p w14:paraId="59E40DF0" w14:textId="77777777" w:rsidR="00B2371F" w:rsidRPr="00593D31" w:rsidRDefault="00B2371F"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С</w:t>
            </w:r>
          </w:p>
        </w:tc>
        <w:tc>
          <w:tcPr>
            <w:tcW w:w="9214" w:type="dxa"/>
            <w:gridSpan w:val="2"/>
            <w:shd w:val="clear" w:color="auto" w:fill="E7E6E6"/>
            <w:vAlign w:val="center"/>
          </w:tcPr>
          <w:p w14:paraId="1CF7A6E0" w14:textId="77777777" w:rsidR="00B2371F" w:rsidRPr="00593D31" w:rsidRDefault="00B2371F"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4. Працевлаштування та продовження освіти</w:t>
            </w:r>
          </w:p>
        </w:tc>
      </w:tr>
      <w:tr w:rsidR="00FB631B" w:rsidRPr="00593D31" w14:paraId="52CA5B05" w14:textId="77777777" w:rsidTr="00640CE2">
        <w:trPr>
          <w:trHeight w:val="525"/>
        </w:trPr>
        <w:tc>
          <w:tcPr>
            <w:tcW w:w="2552" w:type="dxa"/>
            <w:gridSpan w:val="2"/>
            <w:shd w:val="clear" w:color="auto" w:fill="FFFFFF"/>
            <w:vAlign w:val="center"/>
          </w:tcPr>
          <w:p w14:paraId="4B355746" w14:textId="77777777" w:rsidR="00FB631B" w:rsidRPr="00593D31" w:rsidRDefault="00B2371F"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t xml:space="preserve">1. </w:t>
            </w:r>
            <w:r w:rsidR="00FB631B" w:rsidRPr="00593D31">
              <w:rPr>
                <w:rFonts w:ascii="Times New Roman" w:hAnsi="Times New Roman"/>
                <w:b/>
                <w:bCs/>
                <w:sz w:val="28"/>
                <w:szCs w:val="28"/>
                <w:lang w:eastAsia="en-US"/>
              </w:rPr>
              <w:t>Праце</w:t>
            </w:r>
            <w:r w:rsidRPr="00593D31">
              <w:rPr>
                <w:rFonts w:ascii="Times New Roman" w:hAnsi="Times New Roman"/>
                <w:b/>
                <w:bCs/>
                <w:sz w:val="28"/>
                <w:szCs w:val="28"/>
                <w:lang w:eastAsia="en-US"/>
              </w:rPr>
              <w:t>-</w:t>
            </w:r>
            <w:r w:rsidR="00FB631B" w:rsidRPr="00593D31">
              <w:rPr>
                <w:rFonts w:ascii="Times New Roman" w:hAnsi="Times New Roman"/>
                <w:b/>
                <w:bCs/>
                <w:sz w:val="28"/>
                <w:szCs w:val="28"/>
                <w:lang w:eastAsia="en-US"/>
              </w:rPr>
              <w:t xml:space="preserve">влаштування </w:t>
            </w:r>
          </w:p>
          <w:p w14:paraId="586203CD" w14:textId="77777777" w:rsidR="00FB631B" w:rsidRPr="00593D31" w:rsidRDefault="00FB631B" w:rsidP="00FB631B">
            <w:pPr>
              <w:widowControl/>
              <w:shd w:val="clear" w:color="auto" w:fill="FFFFFF"/>
              <w:snapToGrid/>
              <w:rPr>
                <w:rFonts w:ascii="Times New Roman" w:hAnsi="Times New Roman"/>
                <w:b/>
                <w:bCs/>
                <w:sz w:val="28"/>
                <w:szCs w:val="28"/>
                <w:lang w:eastAsia="en-US"/>
              </w:rPr>
            </w:pPr>
          </w:p>
        </w:tc>
        <w:tc>
          <w:tcPr>
            <w:tcW w:w="7371" w:type="dxa"/>
            <w:shd w:val="clear" w:color="auto" w:fill="FFFFFF"/>
            <w:vAlign w:val="center"/>
          </w:tcPr>
          <w:p w14:paraId="65AAFB3A" w14:textId="3DE68563" w:rsidR="007F511B" w:rsidRPr="00593D31" w:rsidRDefault="007F511B" w:rsidP="007F511B">
            <w:pPr>
              <w:jc w:val="both"/>
              <w:rPr>
                <w:rFonts w:ascii="Times New Roman" w:hAnsi="Times New Roman"/>
                <w:sz w:val="28"/>
                <w:szCs w:val="28"/>
              </w:rPr>
            </w:pPr>
            <w:r w:rsidRPr="00593D31">
              <w:rPr>
                <w:rFonts w:ascii="Times New Roman" w:hAnsi="Times New Roman"/>
                <w:sz w:val="28"/>
                <w:szCs w:val="28"/>
              </w:rPr>
              <w:t>Професійна діяльність в галузі Аграрні науки та продовольство</w:t>
            </w:r>
          </w:p>
          <w:p w14:paraId="6B74CC0A" w14:textId="7E65CDFB" w:rsidR="007F511B" w:rsidRPr="00593D31" w:rsidRDefault="007F511B" w:rsidP="007F511B">
            <w:pPr>
              <w:jc w:val="both"/>
              <w:rPr>
                <w:rFonts w:ascii="Times New Roman" w:hAnsi="Times New Roman"/>
                <w:sz w:val="28"/>
                <w:szCs w:val="28"/>
              </w:rPr>
            </w:pPr>
            <w:r w:rsidRPr="00593D31">
              <w:rPr>
                <w:rFonts w:ascii="Times New Roman" w:hAnsi="Times New Roman"/>
                <w:sz w:val="28"/>
                <w:szCs w:val="28"/>
              </w:rPr>
              <w:t>Посади згідно Національного класифікатору України: Класифікатор професій (ДК 003:2010)</w:t>
            </w:r>
          </w:p>
          <w:p w14:paraId="7AC49204" w14:textId="77777777" w:rsidR="007F511B" w:rsidRPr="00593D31" w:rsidRDefault="007F511B" w:rsidP="007F511B">
            <w:pPr>
              <w:jc w:val="both"/>
              <w:rPr>
                <w:rFonts w:ascii="Times New Roman" w:hAnsi="Times New Roman"/>
                <w:sz w:val="28"/>
                <w:szCs w:val="28"/>
              </w:rPr>
            </w:pPr>
            <w:r w:rsidRPr="00593D31">
              <w:rPr>
                <w:rFonts w:ascii="Times New Roman" w:hAnsi="Times New Roman"/>
                <w:sz w:val="28"/>
                <w:szCs w:val="28"/>
              </w:rPr>
              <w:t xml:space="preserve">3 Фахівці  </w:t>
            </w:r>
          </w:p>
          <w:p w14:paraId="6222A35B" w14:textId="77777777" w:rsidR="007F511B" w:rsidRPr="00593D31" w:rsidRDefault="007F511B" w:rsidP="007F511B">
            <w:pPr>
              <w:jc w:val="both"/>
              <w:rPr>
                <w:rFonts w:ascii="Times New Roman" w:hAnsi="Times New Roman"/>
                <w:sz w:val="28"/>
                <w:szCs w:val="28"/>
              </w:rPr>
            </w:pPr>
            <w:r w:rsidRPr="00593D31">
              <w:rPr>
                <w:rFonts w:ascii="Times New Roman" w:hAnsi="Times New Roman"/>
                <w:sz w:val="28"/>
                <w:szCs w:val="28"/>
              </w:rPr>
              <w:t xml:space="preserve">32 Фахівці в галузі біології, агрономії та медицини  </w:t>
            </w:r>
          </w:p>
          <w:p w14:paraId="65E1B64B" w14:textId="77777777" w:rsidR="007F511B" w:rsidRPr="00593D31" w:rsidRDefault="007F511B" w:rsidP="007F511B">
            <w:pPr>
              <w:jc w:val="both"/>
              <w:rPr>
                <w:rFonts w:ascii="Times New Roman" w:hAnsi="Times New Roman"/>
                <w:sz w:val="28"/>
                <w:szCs w:val="28"/>
              </w:rPr>
            </w:pPr>
            <w:r w:rsidRPr="00593D31">
              <w:rPr>
                <w:rFonts w:ascii="Times New Roman" w:hAnsi="Times New Roman"/>
                <w:sz w:val="28"/>
                <w:szCs w:val="28"/>
              </w:rPr>
              <w:t xml:space="preserve">321 Фахівці в галузі біології та агрономії  </w:t>
            </w:r>
          </w:p>
          <w:p w14:paraId="1F1B4C17" w14:textId="28597EBA" w:rsidR="007F511B" w:rsidRPr="00593D31" w:rsidRDefault="007F511B" w:rsidP="007F511B">
            <w:pPr>
              <w:jc w:val="both"/>
              <w:rPr>
                <w:rFonts w:ascii="Times New Roman" w:hAnsi="Times New Roman"/>
                <w:sz w:val="28"/>
                <w:szCs w:val="28"/>
              </w:rPr>
            </w:pPr>
            <w:r w:rsidRPr="00593D31">
              <w:rPr>
                <w:rFonts w:ascii="Times New Roman" w:hAnsi="Times New Roman"/>
                <w:sz w:val="28"/>
                <w:szCs w:val="28"/>
              </w:rPr>
              <w:t xml:space="preserve">3212 </w:t>
            </w:r>
            <w:r w:rsidRPr="00593D31">
              <w:rPr>
                <w:rFonts w:ascii="Times New Roman" w:hAnsi="Times New Roman"/>
                <w:sz w:val="28"/>
                <w:szCs w:val="28"/>
              </w:rPr>
              <w:tab/>
              <w:t xml:space="preserve">Молодші фахівці в агрономії, лісовому господарстві та в природно-заповідній справі. </w:t>
            </w:r>
          </w:p>
          <w:p w14:paraId="6C7154AD" w14:textId="1A3765EB" w:rsidR="007F511B" w:rsidRPr="00593D31" w:rsidRDefault="007F511B" w:rsidP="007F511B">
            <w:pPr>
              <w:jc w:val="both"/>
              <w:rPr>
                <w:rFonts w:ascii="Times New Roman" w:hAnsi="Times New Roman"/>
                <w:sz w:val="28"/>
                <w:szCs w:val="28"/>
              </w:rPr>
            </w:pPr>
            <w:r w:rsidRPr="00593D31">
              <w:rPr>
                <w:rFonts w:ascii="Times New Roman" w:hAnsi="Times New Roman"/>
                <w:sz w:val="28"/>
                <w:szCs w:val="28"/>
              </w:rPr>
              <w:t xml:space="preserve">3213 </w:t>
            </w:r>
            <w:r w:rsidRPr="00593D31">
              <w:rPr>
                <w:rFonts w:ascii="Times New Roman" w:hAnsi="Times New Roman"/>
                <w:sz w:val="28"/>
                <w:szCs w:val="28"/>
              </w:rPr>
              <w:tab/>
              <w:t>Консультанти в сільському, лісовому господарствах та в природно-заповідній справі</w:t>
            </w:r>
          </w:p>
        </w:tc>
      </w:tr>
      <w:tr w:rsidR="00FB631B" w:rsidRPr="00593D31" w14:paraId="71CBCF07" w14:textId="77777777" w:rsidTr="00640CE2">
        <w:trPr>
          <w:trHeight w:val="525"/>
        </w:trPr>
        <w:tc>
          <w:tcPr>
            <w:tcW w:w="2552" w:type="dxa"/>
            <w:gridSpan w:val="2"/>
            <w:shd w:val="clear" w:color="auto" w:fill="FFFFFF"/>
            <w:vAlign w:val="center"/>
          </w:tcPr>
          <w:p w14:paraId="3812B77E" w14:textId="77777777" w:rsidR="00FB631B" w:rsidRPr="00593D31" w:rsidRDefault="00B2371F"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t xml:space="preserve">2. </w:t>
            </w:r>
            <w:r w:rsidR="00FB631B" w:rsidRPr="00593D31">
              <w:rPr>
                <w:rFonts w:ascii="Times New Roman" w:hAnsi="Times New Roman"/>
                <w:b/>
                <w:bCs/>
                <w:sz w:val="28"/>
                <w:szCs w:val="28"/>
                <w:lang w:eastAsia="en-US"/>
              </w:rPr>
              <w:t>Подальше навчання</w:t>
            </w:r>
          </w:p>
        </w:tc>
        <w:tc>
          <w:tcPr>
            <w:tcW w:w="7371" w:type="dxa"/>
            <w:shd w:val="clear" w:color="auto" w:fill="FFFFFF"/>
            <w:vAlign w:val="center"/>
          </w:tcPr>
          <w:p w14:paraId="58C5A33A" w14:textId="4AB366F9" w:rsidR="007372C1" w:rsidRPr="00593D31" w:rsidRDefault="00FB631B" w:rsidP="00FB631B">
            <w:pPr>
              <w:pStyle w:val="a7"/>
              <w:jc w:val="both"/>
              <w:rPr>
                <w:sz w:val="28"/>
                <w:szCs w:val="28"/>
              </w:rPr>
            </w:pPr>
            <w:r w:rsidRPr="00593D31">
              <w:rPr>
                <w:sz w:val="28"/>
                <w:szCs w:val="28"/>
                <w:lang w:eastAsia="uk-UA"/>
              </w:rPr>
              <w:t xml:space="preserve">Мають право </w:t>
            </w:r>
            <w:r w:rsidRPr="00593D31">
              <w:rPr>
                <w:sz w:val="28"/>
                <w:szCs w:val="28"/>
              </w:rPr>
              <w:t xml:space="preserve">продовжити навчання на </w:t>
            </w:r>
            <w:r w:rsidR="007F511B" w:rsidRPr="00593D31">
              <w:rPr>
                <w:sz w:val="28"/>
                <w:szCs w:val="28"/>
              </w:rPr>
              <w:t>другому</w:t>
            </w:r>
            <w:r w:rsidRPr="00593D31">
              <w:rPr>
                <w:sz w:val="28"/>
                <w:szCs w:val="28"/>
              </w:rPr>
              <w:t xml:space="preserve"> (</w:t>
            </w:r>
            <w:proofErr w:type="spellStart"/>
            <w:r w:rsidRPr="00593D31">
              <w:rPr>
                <w:sz w:val="28"/>
                <w:szCs w:val="28"/>
              </w:rPr>
              <w:t>освітньо</w:t>
            </w:r>
            <w:proofErr w:type="spellEnd"/>
            <w:r w:rsidRPr="00593D31">
              <w:rPr>
                <w:sz w:val="28"/>
                <w:szCs w:val="28"/>
              </w:rPr>
              <w:t xml:space="preserve">-науковому) рівні вищої освіти. </w:t>
            </w:r>
          </w:p>
          <w:p w14:paraId="0ACCE723" w14:textId="5F824BA0" w:rsidR="00FB631B" w:rsidRPr="00593D31" w:rsidRDefault="007372C1" w:rsidP="007F511B">
            <w:pPr>
              <w:pStyle w:val="a7"/>
              <w:jc w:val="both"/>
              <w:rPr>
                <w:sz w:val="28"/>
                <w:szCs w:val="28"/>
              </w:rPr>
            </w:pPr>
            <w:r w:rsidRPr="00593D31">
              <w:rPr>
                <w:sz w:val="28"/>
                <w:szCs w:val="28"/>
              </w:rPr>
              <w:t>Мають право на н</w:t>
            </w:r>
            <w:r w:rsidR="00FB631B" w:rsidRPr="00593D31">
              <w:rPr>
                <w:sz w:val="28"/>
                <w:szCs w:val="28"/>
              </w:rPr>
              <w:t xml:space="preserve">абуття додаткових кваліфікацій в системі освіти дорослих. </w:t>
            </w:r>
          </w:p>
        </w:tc>
      </w:tr>
      <w:tr w:rsidR="00B2371F" w:rsidRPr="00593D31" w14:paraId="00057F1C" w14:textId="77777777" w:rsidTr="00B2371F">
        <w:trPr>
          <w:trHeight w:val="445"/>
        </w:trPr>
        <w:tc>
          <w:tcPr>
            <w:tcW w:w="709" w:type="dxa"/>
            <w:shd w:val="clear" w:color="auto" w:fill="E7E6E6"/>
            <w:vAlign w:val="center"/>
          </w:tcPr>
          <w:p w14:paraId="32D22AEB" w14:textId="77777777" w:rsidR="00B2371F" w:rsidRPr="00593D31" w:rsidRDefault="00B2371F" w:rsidP="00FB631B">
            <w:pPr>
              <w:widowControl/>
              <w:snapToGrid/>
              <w:jc w:val="center"/>
              <w:rPr>
                <w:rFonts w:ascii="Times New Roman" w:hAnsi="Times New Roman"/>
                <w:b/>
                <w:sz w:val="28"/>
                <w:szCs w:val="28"/>
                <w:lang w:val="en-US" w:eastAsia="en-US"/>
              </w:rPr>
            </w:pPr>
            <w:r w:rsidRPr="00593D31">
              <w:rPr>
                <w:rFonts w:ascii="Times New Roman" w:hAnsi="Times New Roman"/>
                <w:b/>
                <w:sz w:val="28"/>
                <w:szCs w:val="28"/>
                <w:lang w:val="en-US" w:eastAsia="en-US"/>
              </w:rPr>
              <w:t>D</w:t>
            </w:r>
          </w:p>
        </w:tc>
        <w:tc>
          <w:tcPr>
            <w:tcW w:w="9214" w:type="dxa"/>
            <w:gridSpan w:val="2"/>
            <w:shd w:val="clear" w:color="auto" w:fill="E7E6E6"/>
            <w:vAlign w:val="center"/>
          </w:tcPr>
          <w:p w14:paraId="43C53816" w14:textId="77777777" w:rsidR="00B2371F" w:rsidRPr="00593D31" w:rsidRDefault="00B2371F"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5. Викладання та оцінювання</w:t>
            </w:r>
          </w:p>
        </w:tc>
      </w:tr>
      <w:tr w:rsidR="00FB631B" w:rsidRPr="00593D31" w14:paraId="74934044" w14:textId="77777777" w:rsidTr="00640CE2">
        <w:trPr>
          <w:trHeight w:val="525"/>
        </w:trPr>
        <w:tc>
          <w:tcPr>
            <w:tcW w:w="2552" w:type="dxa"/>
            <w:gridSpan w:val="2"/>
            <w:shd w:val="clear" w:color="auto" w:fill="FFFFFF"/>
            <w:vAlign w:val="center"/>
          </w:tcPr>
          <w:p w14:paraId="6DEA03DA" w14:textId="77777777" w:rsidR="00FB631B" w:rsidRPr="00593D31" w:rsidRDefault="00B2371F"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t xml:space="preserve">1. </w:t>
            </w:r>
            <w:r w:rsidR="00FB631B" w:rsidRPr="00593D31">
              <w:rPr>
                <w:rFonts w:ascii="Times New Roman" w:hAnsi="Times New Roman"/>
                <w:b/>
                <w:bCs/>
                <w:sz w:val="28"/>
                <w:szCs w:val="28"/>
                <w:lang w:eastAsia="en-US"/>
              </w:rPr>
              <w:t>Викладання та  навчання</w:t>
            </w:r>
          </w:p>
        </w:tc>
        <w:tc>
          <w:tcPr>
            <w:tcW w:w="7371" w:type="dxa"/>
            <w:shd w:val="clear" w:color="auto" w:fill="FFFFFF"/>
            <w:vAlign w:val="center"/>
          </w:tcPr>
          <w:p w14:paraId="45A2A241" w14:textId="37AB3D8E" w:rsidR="00FB631B" w:rsidRPr="00593D31" w:rsidRDefault="00FB631B" w:rsidP="00FB631B">
            <w:pPr>
              <w:contextualSpacing/>
              <w:jc w:val="both"/>
              <w:rPr>
                <w:rFonts w:ascii="Times New Roman" w:hAnsi="Times New Roman"/>
                <w:sz w:val="28"/>
                <w:szCs w:val="28"/>
              </w:rPr>
            </w:pPr>
            <w:r w:rsidRPr="00593D31">
              <w:rPr>
                <w:rFonts w:ascii="Times New Roman" w:hAnsi="Times New Roman"/>
                <w:sz w:val="28"/>
                <w:szCs w:val="28"/>
              </w:rPr>
              <w:t xml:space="preserve">Освітній процес побудований на принципах </w:t>
            </w:r>
            <w:proofErr w:type="spellStart"/>
            <w:r w:rsidR="00B2371F" w:rsidRPr="00593D31">
              <w:rPr>
                <w:rFonts w:ascii="Times New Roman" w:hAnsi="Times New Roman"/>
                <w:sz w:val="28"/>
                <w:szCs w:val="28"/>
              </w:rPr>
              <w:t>студентоцентрованого</w:t>
            </w:r>
            <w:proofErr w:type="spellEnd"/>
            <w:r w:rsidR="00B2371F" w:rsidRPr="00593D31">
              <w:rPr>
                <w:rFonts w:ascii="Times New Roman" w:hAnsi="Times New Roman"/>
                <w:sz w:val="28"/>
                <w:szCs w:val="28"/>
              </w:rPr>
              <w:t xml:space="preserve"> </w:t>
            </w:r>
            <w:r w:rsidRPr="00593D31">
              <w:rPr>
                <w:rFonts w:ascii="Times New Roman" w:hAnsi="Times New Roman"/>
                <w:sz w:val="28"/>
                <w:szCs w:val="28"/>
              </w:rPr>
              <w:t>особистісно-орієнтованого, проблемного- та практико-орієнтованого навчання, індивідуально-творчого підходу.</w:t>
            </w:r>
          </w:p>
          <w:p w14:paraId="3F895C9D" w14:textId="0A928F51" w:rsidR="007F511B" w:rsidRPr="00593D31" w:rsidRDefault="007F511B" w:rsidP="007F511B">
            <w:pPr>
              <w:contextualSpacing/>
              <w:jc w:val="both"/>
              <w:rPr>
                <w:rFonts w:ascii="Times New Roman" w:hAnsi="Times New Roman"/>
                <w:sz w:val="28"/>
                <w:szCs w:val="28"/>
              </w:rPr>
            </w:pPr>
            <w:r w:rsidRPr="00593D31">
              <w:rPr>
                <w:rFonts w:ascii="Times New Roman" w:hAnsi="Times New Roman"/>
                <w:sz w:val="28"/>
                <w:szCs w:val="28"/>
              </w:rPr>
              <w:t xml:space="preserve">Освітній процес здійснюється за такими формами: навчальні заняття, самостійна робота, проходження навчальних та виробничих практик, контрольні заходи (Положення про організацію освітнього процесу в Одеському національному університеті імені І.І. Мечникова </w:t>
            </w:r>
            <w:hyperlink r:id="rId9" w:history="1">
              <w:r w:rsidR="00DD7B5E" w:rsidRPr="00593D31">
                <w:rPr>
                  <w:rStyle w:val="a6"/>
                  <w:rFonts w:ascii="Times New Roman" w:hAnsi="Times New Roman"/>
                  <w:sz w:val="28"/>
                  <w:szCs w:val="28"/>
                </w:rPr>
                <w:t>https://onu.edu.ua/pub/bank/userfiles/files/documents/polozennya/poloz-org-osvit-process_2022.pdf</w:t>
              </w:r>
            </w:hyperlink>
            <w:r w:rsidR="00DD7B5E" w:rsidRPr="00593D31">
              <w:rPr>
                <w:rFonts w:ascii="Times New Roman" w:hAnsi="Times New Roman"/>
                <w:sz w:val="28"/>
                <w:szCs w:val="28"/>
              </w:rPr>
              <w:t xml:space="preserve"> </w:t>
            </w:r>
            <w:r w:rsidRPr="00593D31">
              <w:rPr>
                <w:rFonts w:ascii="Times New Roman" w:hAnsi="Times New Roman"/>
                <w:sz w:val="28"/>
                <w:szCs w:val="28"/>
              </w:rPr>
              <w:t xml:space="preserve">). Комбінація лекцій, лабораторних, практичних і семінарських занять, </w:t>
            </w:r>
            <w:r w:rsidR="00FE234B" w:rsidRPr="00593D31">
              <w:rPr>
                <w:rFonts w:ascii="Times New Roman" w:hAnsi="Times New Roman"/>
                <w:sz w:val="28"/>
                <w:szCs w:val="28"/>
              </w:rPr>
              <w:t>індивідуальних консультацій із викладачами і науковим керівником</w:t>
            </w:r>
            <w:r w:rsidRPr="00593D31">
              <w:rPr>
                <w:rFonts w:ascii="Times New Roman" w:hAnsi="Times New Roman"/>
                <w:sz w:val="28"/>
                <w:szCs w:val="28"/>
              </w:rPr>
              <w:t xml:space="preserve">, практики з акцентом на особистісному саморозвитку, груповій, самостійній та </w:t>
            </w:r>
            <w:proofErr w:type="spellStart"/>
            <w:r w:rsidRPr="00593D31">
              <w:rPr>
                <w:rFonts w:ascii="Times New Roman" w:hAnsi="Times New Roman"/>
                <w:sz w:val="28"/>
                <w:szCs w:val="28"/>
              </w:rPr>
              <w:t>проєктній</w:t>
            </w:r>
            <w:proofErr w:type="spellEnd"/>
            <w:r w:rsidRPr="00593D31">
              <w:rPr>
                <w:rFonts w:ascii="Times New Roman" w:hAnsi="Times New Roman"/>
                <w:sz w:val="28"/>
                <w:szCs w:val="28"/>
              </w:rPr>
              <w:t xml:space="preserve"> роботі, підготовка та виконання кваліфікаційної роботи (випускової </w:t>
            </w:r>
            <w:r w:rsidRPr="00593D31">
              <w:rPr>
                <w:rFonts w:ascii="Times New Roman" w:hAnsi="Times New Roman"/>
                <w:sz w:val="28"/>
                <w:szCs w:val="28"/>
              </w:rPr>
              <w:lastRenderedPageBreak/>
              <w:t>роботи та підготовці її презентації). Здобувачі залучаються до участі у конференціях, написання статей та тез, виконанні наукових фундаментальних і прикладних досліджень</w:t>
            </w:r>
            <w:r w:rsidR="00FE234B" w:rsidRPr="00593D31">
              <w:rPr>
                <w:rFonts w:ascii="Times New Roman" w:hAnsi="Times New Roman"/>
                <w:sz w:val="28"/>
                <w:szCs w:val="28"/>
              </w:rPr>
              <w:t xml:space="preserve"> кафедри ботаніки, фізіології рослин та садово-паркового господарства</w:t>
            </w:r>
            <w:r w:rsidRPr="00593D31">
              <w:rPr>
                <w:rFonts w:ascii="Times New Roman" w:hAnsi="Times New Roman"/>
                <w:sz w:val="28"/>
                <w:szCs w:val="28"/>
              </w:rPr>
              <w:t>. Навчання інтерактивне, в тому числі із застосуванням цифрових дистанційних технологій.</w:t>
            </w:r>
          </w:p>
          <w:p w14:paraId="6A55B1CF" w14:textId="2E5425A3" w:rsidR="00FB631B" w:rsidRPr="00593D31" w:rsidRDefault="007F511B" w:rsidP="00FE234B">
            <w:pPr>
              <w:contextualSpacing/>
              <w:jc w:val="both"/>
              <w:rPr>
                <w:rFonts w:ascii="Times New Roman" w:hAnsi="Times New Roman"/>
                <w:sz w:val="28"/>
                <w:szCs w:val="28"/>
              </w:rPr>
            </w:pPr>
            <w:r w:rsidRPr="00593D31">
              <w:rPr>
                <w:rFonts w:ascii="Times New Roman" w:hAnsi="Times New Roman"/>
                <w:sz w:val="28"/>
                <w:szCs w:val="28"/>
              </w:rPr>
              <w:t>Навчання передбачає активну участь здобувача освіти у формуванні власної освітньої траєкторії шляхом обрання вибіркових освітніх компонентів, обрання теми</w:t>
            </w:r>
            <w:r w:rsidR="00FE234B" w:rsidRPr="00593D31">
              <w:rPr>
                <w:rFonts w:ascii="Times New Roman" w:hAnsi="Times New Roman"/>
                <w:sz w:val="28"/>
                <w:szCs w:val="28"/>
              </w:rPr>
              <w:t xml:space="preserve"> </w:t>
            </w:r>
            <w:r w:rsidRPr="00593D31">
              <w:rPr>
                <w:rFonts w:ascii="Times New Roman" w:hAnsi="Times New Roman"/>
                <w:sz w:val="28"/>
                <w:szCs w:val="28"/>
              </w:rPr>
              <w:t>кваліфікаційної роботи.</w:t>
            </w:r>
          </w:p>
        </w:tc>
      </w:tr>
      <w:tr w:rsidR="00FB631B" w:rsidRPr="00593D31" w14:paraId="77166E7D" w14:textId="77777777" w:rsidTr="00640CE2">
        <w:trPr>
          <w:trHeight w:val="525"/>
        </w:trPr>
        <w:tc>
          <w:tcPr>
            <w:tcW w:w="2552" w:type="dxa"/>
            <w:gridSpan w:val="2"/>
            <w:shd w:val="clear" w:color="auto" w:fill="FFFFFF"/>
            <w:vAlign w:val="center"/>
          </w:tcPr>
          <w:p w14:paraId="50156A63" w14:textId="77777777" w:rsidR="00FB631B" w:rsidRPr="00593D31" w:rsidRDefault="00B2371F" w:rsidP="00FB631B">
            <w:pPr>
              <w:widowControl/>
              <w:shd w:val="clear" w:color="auto" w:fill="FFFFFF"/>
              <w:snapToGrid/>
              <w:rPr>
                <w:rFonts w:ascii="Times New Roman" w:hAnsi="Times New Roman"/>
                <w:b/>
                <w:bCs/>
                <w:sz w:val="28"/>
                <w:szCs w:val="28"/>
                <w:lang w:eastAsia="en-US"/>
              </w:rPr>
            </w:pPr>
            <w:r w:rsidRPr="00593D31">
              <w:rPr>
                <w:rFonts w:ascii="Times New Roman" w:hAnsi="Times New Roman"/>
                <w:b/>
                <w:bCs/>
                <w:sz w:val="28"/>
                <w:szCs w:val="28"/>
                <w:lang w:eastAsia="en-US"/>
              </w:rPr>
              <w:lastRenderedPageBreak/>
              <w:t xml:space="preserve">2. </w:t>
            </w:r>
            <w:r w:rsidR="00FB631B" w:rsidRPr="00593D31">
              <w:rPr>
                <w:rFonts w:ascii="Times New Roman" w:hAnsi="Times New Roman"/>
                <w:b/>
                <w:bCs/>
                <w:sz w:val="28"/>
                <w:szCs w:val="28"/>
                <w:lang w:eastAsia="en-US"/>
              </w:rPr>
              <w:t>Система оцінювання</w:t>
            </w:r>
          </w:p>
        </w:tc>
        <w:tc>
          <w:tcPr>
            <w:tcW w:w="7371" w:type="dxa"/>
            <w:shd w:val="clear" w:color="auto" w:fill="FFFFFF"/>
            <w:vAlign w:val="center"/>
          </w:tcPr>
          <w:p w14:paraId="562F7E8B" w14:textId="5370E205" w:rsidR="00DD7B5E" w:rsidRPr="00593D31" w:rsidRDefault="00DD7B5E" w:rsidP="00FB631B">
            <w:pPr>
              <w:pStyle w:val="a7"/>
              <w:jc w:val="both"/>
              <w:rPr>
                <w:sz w:val="28"/>
                <w:szCs w:val="28"/>
              </w:rPr>
            </w:pPr>
            <w:r w:rsidRPr="00593D31">
              <w:rPr>
                <w:sz w:val="28"/>
                <w:szCs w:val="28"/>
              </w:rPr>
              <w:t>Система оцінювання визначається «Положенням про організацію і проведення контролю результатів навчання здобувачів вищої освіти Одеського національного університету імені І. І. Мечникова» (</w:t>
            </w:r>
            <w:hyperlink r:id="rId10" w:history="1">
              <w:r w:rsidRPr="00593D31">
                <w:rPr>
                  <w:rStyle w:val="a6"/>
                  <w:sz w:val="28"/>
                  <w:szCs w:val="28"/>
                </w:rPr>
                <w:t>https://onu.edu.ua/pub/bank/userfiles/files/documents/polozennya/poloz-org-kontrol_2022.pdf</w:t>
              </w:r>
            </w:hyperlink>
            <w:r w:rsidRPr="00593D31">
              <w:rPr>
                <w:sz w:val="28"/>
                <w:szCs w:val="28"/>
              </w:rPr>
              <w:t xml:space="preserve"> ) </w:t>
            </w:r>
          </w:p>
        </w:tc>
      </w:tr>
      <w:tr w:rsidR="002C4A07" w:rsidRPr="00593D31" w14:paraId="1E224177" w14:textId="77777777" w:rsidTr="002C4A07">
        <w:trPr>
          <w:trHeight w:val="365"/>
        </w:trPr>
        <w:tc>
          <w:tcPr>
            <w:tcW w:w="709" w:type="dxa"/>
            <w:shd w:val="clear" w:color="auto" w:fill="E7E6E6"/>
            <w:vAlign w:val="center"/>
          </w:tcPr>
          <w:p w14:paraId="3299A301" w14:textId="77777777" w:rsidR="002C4A07" w:rsidRPr="00593D31" w:rsidRDefault="002C4A07" w:rsidP="00FB631B">
            <w:pPr>
              <w:widowControl/>
              <w:snapToGrid/>
              <w:jc w:val="center"/>
              <w:rPr>
                <w:rFonts w:ascii="Times New Roman" w:hAnsi="Times New Roman"/>
                <w:b/>
                <w:sz w:val="28"/>
                <w:szCs w:val="28"/>
                <w:lang w:val="en-US" w:eastAsia="en-US"/>
              </w:rPr>
            </w:pPr>
            <w:r w:rsidRPr="00593D31">
              <w:rPr>
                <w:rFonts w:ascii="Times New Roman" w:hAnsi="Times New Roman"/>
                <w:b/>
                <w:sz w:val="28"/>
                <w:szCs w:val="28"/>
                <w:lang w:val="en-US" w:eastAsia="en-US"/>
              </w:rPr>
              <w:t>E</w:t>
            </w:r>
          </w:p>
        </w:tc>
        <w:tc>
          <w:tcPr>
            <w:tcW w:w="9214" w:type="dxa"/>
            <w:gridSpan w:val="2"/>
            <w:shd w:val="clear" w:color="auto" w:fill="E7E6E6"/>
            <w:vAlign w:val="center"/>
          </w:tcPr>
          <w:p w14:paraId="4B0F1EED" w14:textId="77777777" w:rsidR="002C4A07" w:rsidRPr="00593D31" w:rsidRDefault="002C4A07"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6. Програмні компетентності</w:t>
            </w:r>
          </w:p>
        </w:tc>
      </w:tr>
      <w:tr w:rsidR="00FB631B" w:rsidRPr="00593D31" w14:paraId="03E5B89A" w14:textId="77777777" w:rsidTr="00640CE2">
        <w:tc>
          <w:tcPr>
            <w:tcW w:w="2552" w:type="dxa"/>
            <w:gridSpan w:val="2"/>
            <w:shd w:val="clear" w:color="auto" w:fill="FFFFFF"/>
          </w:tcPr>
          <w:p w14:paraId="23364421" w14:textId="77777777" w:rsidR="00FB631B" w:rsidRPr="00593D31" w:rsidRDefault="00FB631B" w:rsidP="00FB631B">
            <w:pPr>
              <w:widowControl/>
              <w:shd w:val="clear" w:color="auto" w:fill="FFFFFF"/>
              <w:snapToGrid/>
              <w:ind w:left="31"/>
              <w:rPr>
                <w:rFonts w:ascii="Times New Roman" w:hAnsi="Times New Roman"/>
                <w:sz w:val="28"/>
                <w:szCs w:val="28"/>
                <w:lang w:eastAsia="en-US"/>
              </w:rPr>
            </w:pPr>
            <w:r w:rsidRPr="00593D31">
              <w:rPr>
                <w:rFonts w:ascii="Times New Roman" w:hAnsi="Times New Roman"/>
                <w:b/>
                <w:bCs/>
                <w:sz w:val="28"/>
                <w:szCs w:val="28"/>
                <w:lang w:eastAsia="en-US"/>
              </w:rPr>
              <w:t xml:space="preserve">Інтегральна </w:t>
            </w:r>
            <w:r w:rsidRPr="00593D31">
              <w:rPr>
                <w:rFonts w:ascii="Times New Roman" w:hAnsi="Times New Roman"/>
                <w:b/>
                <w:bCs/>
                <w:spacing w:val="-10"/>
                <w:sz w:val="28"/>
                <w:szCs w:val="28"/>
                <w:lang w:eastAsia="en-US"/>
              </w:rPr>
              <w:t>компетентність</w:t>
            </w:r>
          </w:p>
        </w:tc>
        <w:tc>
          <w:tcPr>
            <w:tcW w:w="7371" w:type="dxa"/>
            <w:shd w:val="clear" w:color="auto" w:fill="FFFFFF"/>
          </w:tcPr>
          <w:p w14:paraId="73E06DEB" w14:textId="7B54A398" w:rsidR="00FB631B" w:rsidRPr="00593D31" w:rsidRDefault="006B6896" w:rsidP="00FB631B">
            <w:pPr>
              <w:widowControl/>
              <w:snapToGrid/>
              <w:jc w:val="both"/>
              <w:rPr>
                <w:rFonts w:ascii="Times New Roman" w:hAnsi="Times New Roman"/>
                <w:sz w:val="28"/>
                <w:szCs w:val="28"/>
                <w:lang w:eastAsia="uk-UA"/>
              </w:rPr>
            </w:pPr>
            <w:r w:rsidRPr="00593D31">
              <w:rPr>
                <w:rFonts w:ascii="Times New Roman" w:hAnsi="Times New Roman"/>
                <w:sz w:val="28"/>
                <w:szCs w:val="28"/>
                <w:lang w:eastAsia="uk-UA"/>
              </w:rPr>
              <w:t>Здатність розв’язувати складні спеціалізовані задачі та практичні проблеми професійної діяльності у галузі вирощування декоративних рослин, проектування, створення та експлуатації об’єктів садово-паркового господарства або у процесі навчання, що передбачає застосування теорій і методів рослинництва, ландшафтної архітектури, садово-паркового будівництва та екології і характеризується комплексністю і невизначеністю умов</w:t>
            </w:r>
          </w:p>
        </w:tc>
      </w:tr>
      <w:tr w:rsidR="00FB631B" w:rsidRPr="00593D31" w14:paraId="6B9A4505" w14:textId="77777777" w:rsidTr="00640CE2">
        <w:trPr>
          <w:trHeight w:val="711"/>
        </w:trPr>
        <w:tc>
          <w:tcPr>
            <w:tcW w:w="2552" w:type="dxa"/>
            <w:gridSpan w:val="2"/>
            <w:shd w:val="clear" w:color="auto" w:fill="FFFFFF"/>
          </w:tcPr>
          <w:p w14:paraId="1EE79289" w14:textId="77777777" w:rsidR="00FB631B" w:rsidRPr="00593D31" w:rsidRDefault="00FB631B" w:rsidP="00FB631B">
            <w:pPr>
              <w:widowControl/>
              <w:shd w:val="clear" w:color="auto" w:fill="FFFFFF"/>
              <w:snapToGrid/>
              <w:ind w:left="22"/>
              <w:rPr>
                <w:rFonts w:ascii="Times New Roman" w:hAnsi="Times New Roman"/>
                <w:sz w:val="28"/>
                <w:szCs w:val="28"/>
                <w:lang w:eastAsia="en-US"/>
              </w:rPr>
            </w:pPr>
            <w:bookmarkStart w:id="1" w:name="_Hlk103345521"/>
            <w:r w:rsidRPr="00593D31">
              <w:rPr>
                <w:rFonts w:ascii="Times New Roman" w:hAnsi="Times New Roman"/>
                <w:b/>
                <w:bCs/>
                <w:sz w:val="28"/>
                <w:szCs w:val="28"/>
                <w:lang w:eastAsia="en-US"/>
              </w:rPr>
              <w:t xml:space="preserve">Загальні </w:t>
            </w:r>
            <w:r w:rsidRPr="00593D31">
              <w:rPr>
                <w:rFonts w:ascii="Times New Roman" w:hAnsi="Times New Roman"/>
                <w:b/>
                <w:bCs/>
                <w:spacing w:val="-10"/>
                <w:sz w:val="28"/>
                <w:szCs w:val="28"/>
                <w:lang w:eastAsia="en-US"/>
              </w:rPr>
              <w:t>компетентності</w:t>
            </w:r>
          </w:p>
        </w:tc>
        <w:tc>
          <w:tcPr>
            <w:tcW w:w="7371" w:type="dxa"/>
            <w:shd w:val="clear" w:color="auto" w:fill="FFFFFF"/>
          </w:tcPr>
          <w:p w14:paraId="77120D5F"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 xml:space="preserve">ЗК01. Здатність реалізувати свої права і обов’язки як члена суспільства, усвідомлювати цінності  громадянського (вільного демократичного) суспільства та необхідність його сталого розвитку, верховенства права, прав і свобод людини і громадянина в Україні.  </w:t>
            </w:r>
          </w:p>
          <w:p w14:paraId="0A97F02C"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 xml:space="preserve">ЗК02. Здатність зберігати та примножувати моральні, культурні, наукові цінності і досягнення суспільства на основі розуміння історії та закономірностей розвитку предметної області, її місця у загальній системі знань про природу і  суспільство та у розвитку суспільства,  техніки і технологій, використовувати різні види та форми рухової активності для активного відпочинку та ведення здорового способу життя. </w:t>
            </w:r>
          </w:p>
          <w:p w14:paraId="01E588CD"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ЗК03. Здатність цінувати та поважати різноманітність і мультикультурність.</w:t>
            </w:r>
          </w:p>
          <w:p w14:paraId="5DBDD884"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 xml:space="preserve">ЗК04. Здатність спілкуватися державною мовою як усно, так і письмово. </w:t>
            </w:r>
          </w:p>
          <w:p w14:paraId="57283B10"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ЗК05. Здатність спілкуватися іноземною мовою.</w:t>
            </w:r>
          </w:p>
          <w:p w14:paraId="3D6EB000"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 xml:space="preserve">ЗК06. Здатність до абстрактного мислення, аналізу та </w:t>
            </w:r>
            <w:r w:rsidRPr="00593D31">
              <w:rPr>
                <w:rStyle w:val="21"/>
                <w:rFonts w:ascii="Times New Roman" w:hAnsi="Times New Roman"/>
                <w:color w:val="auto"/>
                <w:spacing w:val="0"/>
                <w:sz w:val="28"/>
                <w:szCs w:val="28"/>
                <w:shd w:val="clear" w:color="auto" w:fill="auto"/>
              </w:rPr>
              <w:lastRenderedPageBreak/>
              <w:t>синтезу.</w:t>
            </w:r>
          </w:p>
          <w:p w14:paraId="5A62CC03"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ЗК07. Знання та розуміння предметної області та розуміння професійної діяльності.</w:t>
            </w:r>
          </w:p>
          <w:p w14:paraId="1B396B08"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ЗК08. Здатність застосовувати знання у практичних ситуаціях.</w:t>
            </w:r>
          </w:p>
          <w:p w14:paraId="04CBC084"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ЗК09. Здатність вчитися і оволодівати сучасними знаннями.</w:t>
            </w:r>
          </w:p>
          <w:p w14:paraId="17A53AAF"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ЗК10. Прагнення до збереження навколишнього середовища.</w:t>
            </w:r>
          </w:p>
          <w:p w14:paraId="38C8FDED"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ЗК11. Навички здійснення безпечної діяльності.</w:t>
            </w:r>
          </w:p>
          <w:p w14:paraId="11C24956" w14:textId="77777777" w:rsidR="006B6896"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ЗК12. Здатність до пошуку, оброблення та аналізу інформації з різних джерел.</w:t>
            </w:r>
          </w:p>
          <w:p w14:paraId="2AD5EAB7" w14:textId="658432B8" w:rsidR="00FB631B" w:rsidRPr="00593D31" w:rsidRDefault="006B6896" w:rsidP="006B6896">
            <w:pPr>
              <w:pStyle w:val="TableParagraph"/>
              <w:tabs>
                <w:tab w:val="left" w:pos="811"/>
              </w:tabs>
              <w:spacing w:line="270" w:lineRule="atLeast"/>
              <w:jc w:val="both"/>
              <w:rPr>
                <w:rStyle w:val="21"/>
                <w:rFonts w:ascii="Times New Roman" w:hAnsi="Times New Roman"/>
                <w:color w:val="auto"/>
                <w:spacing w:val="0"/>
                <w:sz w:val="28"/>
                <w:szCs w:val="28"/>
                <w:shd w:val="clear" w:color="auto" w:fill="auto"/>
              </w:rPr>
            </w:pPr>
            <w:r w:rsidRPr="00593D31">
              <w:rPr>
                <w:rStyle w:val="21"/>
                <w:rFonts w:ascii="Times New Roman" w:hAnsi="Times New Roman"/>
                <w:color w:val="auto"/>
                <w:spacing w:val="0"/>
                <w:sz w:val="28"/>
                <w:szCs w:val="28"/>
                <w:shd w:val="clear" w:color="auto" w:fill="auto"/>
              </w:rPr>
              <w:t xml:space="preserve">ЗК13. Здатність ухвалювати рішення та діяти, дотримуючись принципу неприпустимості корупції та будь-яких інших проявів </w:t>
            </w:r>
            <w:proofErr w:type="spellStart"/>
            <w:r w:rsidRPr="00593D31">
              <w:rPr>
                <w:rStyle w:val="21"/>
                <w:rFonts w:ascii="Times New Roman" w:hAnsi="Times New Roman"/>
                <w:color w:val="auto"/>
                <w:spacing w:val="0"/>
                <w:sz w:val="28"/>
                <w:szCs w:val="28"/>
                <w:shd w:val="clear" w:color="auto" w:fill="auto"/>
              </w:rPr>
              <w:t>недоброчесності</w:t>
            </w:r>
            <w:proofErr w:type="spellEnd"/>
            <w:r w:rsidRPr="00593D31">
              <w:rPr>
                <w:rStyle w:val="21"/>
                <w:rFonts w:ascii="Times New Roman" w:hAnsi="Times New Roman"/>
                <w:color w:val="auto"/>
                <w:spacing w:val="0"/>
                <w:sz w:val="28"/>
                <w:szCs w:val="28"/>
                <w:shd w:val="clear" w:color="auto" w:fill="auto"/>
              </w:rPr>
              <w:t>.</w:t>
            </w:r>
          </w:p>
        </w:tc>
      </w:tr>
      <w:tr w:rsidR="00FB631B" w:rsidRPr="00593D31" w14:paraId="3510D3F6" w14:textId="77777777" w:rsidTr="0058401B">
        <w:trPr>
          <w:trHeight w:val="273"/>
        </w:trPr>
        <w:tc>
          <w:tcPr>
            <w:tcW w:w="2552" w:type="dxa"/>
            <w:gridSpan w:val="2"/>
            <w:shd w:val="clear" w:color="auto" w:fill="FFFFFF"/>
          </w:tcPr>
          <w:p w14:paraId="1856C927" w14:textId="77777777" w:rsidR="00FB631B" w:rsidRPr="00593D31" w:rsidRDefault="00FB631B" w:rsidP="00FB631B">
            <w:pPr>
              <w:widowControl/>
              <w:snapToGrid/>
              <w:rPr>
                <w:rFonts w:ascii="Times New Roman" w:hAnsi="Times New Roman"/>
                <w:sz w:val="28"/>
                <w:szCs w:val="28"/>
                <w:lang w:eastAsia="en-US"/>
              </w:rPr>
            </w:pPr>
            <w:r w:rsidRPr="00593D31">
              <w:rPr>
                <w:rFonts w:ascii="Times New Roman" w:hAnsi="Times New Roman"/>
                <w:b/>
                <w:bCs/>
                <w:sz w:val="28"/>
                <w:szCs w:val="28"/>
                <w:lang w:eastAsia="en-US"/>
              </w:rPr>
              <w:lastRenderedPageBreak/>
              <w:t>Спеціальні (фахові, предметні) к</w:t>
            </w:r>
            <w:r w:rsidRPr="00593D31">
              <w:rPr>
                <w:rFonts w:ascii="Times New Roman" w:hAnsi="Times New Roman"/>
                <w:b/>
                <w:bCs/>
                <w:spacing w:val="-10"/>
                <w:sz w:val="28"/>
                <w:szCs w:val="28"/>
                <w:lang w:eastAsia="en-US"/>
              </w:rPr>
              <w:t>омпетентності</w:t>
            </w:r>
          </w:p>
        </w:tc>
        <w:tc>
          <w:tcPr>
            <w:tcW w:w="7371" w:type="dxa"/>
            <w:shd w:val="clear" w:color="auto" w:fill="auto"/>
          </w:tcPr>
          <w:p w14:paraId="38D039C0" w14:textId="77777777" w:rsidR="00D476C1" w:rsidRPr="00593D31" w:rsidRDefault="00D476C1" w:rsidP="00D476C1">
            <w:pPr>
              <w:pStyle w:val="TableParagraph"/>
              <w:tabs>
                <w:tab w:val="left" w:pos="811"/>
              </w:tabs>
              <w:jc w:val="both"/>
              <w:rPr>
                <w:sz w:val="28"/>
                <w:szCs w:val="28"/>
              </w:rPr>
            </w:pPr>
            <w:r w:rsidRPr="00593D31">
              <w:rPr>
                <w:sz w:val="28"/>
                <w:szCs w:val="28"/>
              </w:rPr>
              <w:t xml:space="preserve">СК01. Здатність застосовувати знання зі спеціалізованих підрозділів науки (екології, ботаніки, дендрології, фізіології рослин, генетики та селекції декоративних рослин, ґрунтознавства міських екосистем, агротехніки вирощування декоративних рослин, проектування, формування та експлуатації компонентів садово-паркових об’єктів, захисту декоративних рослин від шкідників та </w:t>
            </w:r>
            <w:proofErr w:type="spellStart"/>
            <w:r w:rsidRPr="00593D31">
              <w:rPr>
                <w:sz w:val="28"/>
                <w:szCs w:val="28"/>
              </w:rPr>
              <w:t>хвороб</w:t>
            </w:r>
            <w:proofErr w:type="spellEnd"/>
            <w:r w:rsidRPr="00593D31">
              <w:rPr>
                <w:sz w:val="28"/>
                <w:szCs w:val="28"/>
              </w:rPr>
              <w:t>, механізації садово-паркових робіт тощо).</w:t>
            </w:r>
          </w:p>
          <w:p w14:paraId="27445EEE" w14:textId="77777777" w:rsidR="00D476C1" w:rsidRPr="00593D31" w:rsidRDefault="00D476C1" w:rsidP="00D476C1">
            <w:pPr>
              <w:pStyle w:val="TableParagraph"/>
              <w:tabs>
                <w:tab w:val="left" w:pos="811"/>
              </w:tabs>
              <w:jc w:val="both"/>
              <w:rPr>
                <w:sz w:val="28"/>
                <w:szCs w:val="28"/>
              </w:rPr>
            </w:pPr>
            <w:r w:rsidRPr="00593D31">
              <w:rPr>
                <w:sz w:val="28"/>
                <w:szCs w:val="28"/>
              </w:rPr>
              <w:t>СК02. Здатність розмножувати та вирощувати посадковий матеріал декоративних рослин у відкритому і закритому ґрунті.</w:t>
            </w:r>
          </w:p>
          <w:p w14:paraId="04FAA4AF" w14:textId="77777777" w:rsidR="00D476C1" w:rsidRPr="00593D31" w:rsidRDefault="00D476C1" w:rsidP="00D476C1">
            <w:pPr>
              <w:pStyle w:val="TableParagraph"/>
              <w:tabs>
                <w:tab w:val="left" w:pos="811"/>
              </w:tabs>
              <w:jc w:val="both"/>
              <w:rPr>
                <w:sz w:val="28"/>
                <w:szCs w:val="28"/>
              </w:rPr>
            </w:pPr>
            <w:r w:rsidRPr="00593D31">
              <w:rPr>
                <w:sz w:val="28"/>
                <w:szCs w:val="28"/>
              </w:rPr>
              <w:t>СК03. Здатність проектувати, створювати й експлуатувати об’єкти садово-паркового господарства.</w:t>
            </w:r>
          </w:p>
          <w:p w14:paraId="1E8C8759" w14:textId="77777777" w:rsidR="00D476C1" w:rsidRPr="00593D31" w:rsidRDefault="00D476C1" w:rsidP="00D476C1">
            <w:pPr>
              <w:pStyle w:val="TableParagraph"/>
              <w:tabs>
                <w:tab w:val="left" w:pos="811"/>
              </w:tabs>
              <w:jc w:val="both"/>
              <w:rPr>
                <w:sz w:val="28"/>
                <w:szCs w:val="28"/>
              </w:rPr>
            </w:pPr>
            <w:r w:rsidRPr="00593D31">
              <w:rPr>
                <w:sz w:val="28"/>
                <w:szCs w:val="28"/>
              </w:rPr>
              <w:t>СК04. Здатність формувати й підтримувати в належному стані газонний покрив об'єктів садово-паркового господарства.</w:t>
            </w:r>
          </w:p>
          <w:p w14:paraId="10311689" w14:textId="77777777" w:rsidR="00D476C1" w:rsidRPr="00593D31" w:rsidRDefault="00D476C1" w:rsidP="00D476C1">
            <w:pPr>
              <w:pStyle w:val="TableParagraph"/>
              <w:tabs>
                <w:tab w:val="left" w:pos="811"/>
              </w:tabs>
              <w:jc w:val="both"/>
              <w:rPr>
                <w:sz w:val="28"/>
                <w:szCs w:val="28"/>
              </w:rPr>
            </w:pPr>
            <w:r w:rsidRPr="00593D31">
              <w:rPr>
                <w:sz w:val="28"/>
                <w:szCs w:val="28"/>
              </w:rPr>
              <w:t>СК05. Здатність застосовувати інженерно-технічне обладнання на об’єктах садово-паркового господарства.</w:t>
            </w:r>
          </w:p>
          <w:p w14:paraId="463A37E6" w14:textId="77777777" w:rsidR="00D476C1" w:rsidRPr="00593D31" w:rsidRDefault="00D476C1" w:rsidP="00D476C1">
            <w:pPr>
              <w:pStyle w:val="TableParagraph"/>
              <w:tabs>
                <w:tab w:val="left" w:pos="811"/>
              </w:tabs>
              <w:jc w:val="both"/>
              <w:rPr>
                <w:sz w:val="28"/>
                <w:szCs w:val="28"/>
              </w:rPr>
            </w:pPr>
            <w:r w:rsidRPr="00593D31">
              <w:rPr>
                <w:sz w:val="28"/>
                <w:szCs w:val="28"/>
              </w:rPr>
              <w:t>СК06. Здатність оцінювати, інтерпретувати та синтезувати теоретичну інформацію і практичні, виробничі й дослідні дані у галузі садово-паркового господарства.</w:t>
            </w:r>
          </w:p>
          <w:p w14:paraId="427F39E3" w14:textId="77777777" w:rsidR="00D476C1" w:rsidRPr="00593D31" w:rsidRDefault="00D476C1" w:rsidP="00D476C1">
            <w:pPr>
              <w:pStyle w:val="TableParagraph"/>
              <w:tabs>
                <w:tab w:val="left" w:pos="811"/>
              </w:tabs>
              <w:jc w:val="both"/>
              <w:rPr>
                <w:sz w:val="28"/>
                <w:szCs w:val="28"/>
              </w:rPr>
            </w:pPr>
            <w:r w:rsidRPr="00593D31">
              <w:rPr>
                <w:sz w:val="28"/>
                <w:szCs w:val="28"/>
              </w:rPr>
              <w:t>СК07. Здатність проектувати, створювати та експлуатувати компоненти рослинних угруповань на об'єктах садово-паркового господарства.</w:t>
            </w:r>
          </w:p>
          <w:p w14:paraId="25DC904F" w14:textId="77777777" w:rsidR="00D476C1" w:rsidRPr="00593D31" w:rsidRDefault="00D476C1" w:rsidP="00D476C1">
            <w:pPr>
              <w:pStyle w:val="TableParagraph"/>
              <w:tabs>
                <w:tab w:val="left" w:pos="811"/>
              </w:tabs>
              <w:jc w:val="both"/>
              <w:rPr>
                <w:sz w:val="28"/>
                <w:szCs w:val="28"/>
              </w:rPr>
            </w:pPr>
            <w:r w:rsidRPr="00593D31">
              <w:rPr>
                <w:sz w:val="28"/>
                <w:szCs w:val="28"/>
              </w:rPr>
              <w:t>СК08. Здатність безпечно використовувати агрохімікати й пестициди, беручи до уваги їх хімічні і фізичні властивості та вплив на навколишнє середовище.</w:t>
            </w:r>
          </w:p>
          <w:p w14:paraId="1998EE2F" w14:textId="77777777" w:rsidR="00D476C1" w:rsidRPr="00593D31" w:rsidRDefault="00D476C1" w:rsidP="00D476C1">
            <w:pPr>
              <w:pStyle w:val="TableParagraph"/>
              <w:tabs>
                <w:tab w:val="left" w:pos="811"/>
              </w:tabs>
              <w:jc w:val="both"/>
              <w:rPr>
                <w:sz w:val="28"/>
                <w:szCs w:val="28"/>
              </w:rPr>
            </w:pPr>
            <w:r w:rsidRPr="00593D31">
              <w:rPr>
                <w:sz w:val="28"/>
                <w:szCs w:val="28"/>
              </w:rPr>
              <w:t>СК09. Здатність формувати композиційні ансамблі об'єктів садово-паркового господарства.</w:t>
            </w:r>
          </w:p>
          <w:p w14:paraId="1AF63F7E" w14:textId="77777777" w:rsidR="00D476C1" w:rsidRPr="00593D31" w:rsidRDefault="00D476C1" w:rsidP="00D476C1">
            <w:pPr>
              <w:pStyle w:val="TableParagraph"/>
              <w:tabs>
                <w:tab w:val="left" w:pos="811"/>
              </w:tabs>
              <w:jc w:val="both"/>
              <w:rPr>
                <w:sz w:val="28"/>
                <w:szCs w:val="28"/>
              </w:rPr>
            </w:pPr>
            <w:r w:rsidRPr="00593D31">
              <w:rPr>
                <w:sz w:val="28"/>
                <w:szCs w:val="28"/>
              </w:rPr>
              <w:t>СК10. Здатність проводити інвентаризацію зелених насаджень.</w:t>
            </w:r>
          </w:p>
          <w:p w14:paraId="73EE8403" w14:textId="77777777" w:rsidR="00D476C1" w:rsidRPr="00593D31" w:rsidRDefault="00D476C1" w:rsidP="00D476C1">
            <w:pPr>
              <w:pStyle w:val="TableParagraph"/>
              <w:tabs>
                <w:tab w:val="left" w:pos="811"/>
              </w:tabs>
              <w:jc w:val="both"/>
              <w:rPr>
                <w:sz w:val="28"/>
                <w:szCs w:val="28"/>
              </w:rPr>
            </w:pPr>
            <w:r w:rsidRPr="00593D31">
              <w:rPr>
                <w:sz w:val="28"/>
                <w:szCs w:val="28"/>
              </w:rPr>
              <w:t xml:space="preserve">СК11. Здатність зберігати та охороняти біологічне </w:t>
            </w:r>
            <w:r w:rsidRPr="00593D31">
              <w:rPr>
                <w:sz w:val="28"/>
                <w:szCs w:val="28"/>
              </w:rPr>
              <w:lastRenderedPageBreak/>
              <w:t>різноманіття на об’єктах садово-паркового господарства, підвищувати їх екологічний потенціал.</w:t>
            </w:r>
          </w:p>
          <w:p w14:paraId="518D4EB2" w14:textId="204B4C9F" w:rsidR="006F2231" w:rsidRPr="00593D31" w:rsidRDefault="00D476C1" w:rsidP="00D476C1">
            <w:pPr>
              <w:pStyle w:val="TableParagraph"/>
              <w:tabs>
                <w:tab w:val="left" w:pos="811"/>
              </w:tabs>
              <w:jc w:val="both"/>
              <w:rPr>
                <w:sz w:val="28"/>
                <w:szCs w:val="28"/>
              </w:rPr>
            </w:pPr>
            <w:r w:rsidRPr="00593D31">
              <w:rPr>
                <w:sz w:val="28"/>
                <w:szCs w:val="28"/>
              </w:rPr>
              <w:t>СК12. Здатність розробляти концептуальні та інноваційні проектні рішення з планування комплексних зелених зон міста, об’єктів ландшафтної архітектури та дизайну зовнішнього середовища.</w:t>
            </w:r>
          </w:p>
        </w:tc>
      </w:tr>
      <w:tr w:rsidR="006B6896" w:rsidRPr="00593D31" w14:paraId="0CBF6C61" w14:textId="77777777" w:rsidTr="0058401B">
        <w:trPr>
          <w:trHeight w:val="273"/>
        </w:trPr>
        <w:tc>
          <w:tcPr>
            <w:tcW w:w="2552" w:type="dxa"/>
            <w:gridSpan w:val="2"/>
            <w:shd w:val="clear" w:color="auto" w:fill="FFFFFF"/>
          </w:tcPr>
          <w:p w14:paraId="2E383E33" w14:textId="10FBB442" w:rsidR="006B6896" w:rsidRPr="00593D31" w:rsidRDefault="00D476C1" w:rsidP="00FB631B">
            <w:pPr>
              <w:widowControl/>
              <w:snapToGrid/>
              <w:rPr>
                <w:rFonts w:ascii="Times New Roman" w:hAnsi="Times New Roman"/>
                <w:b/>
                <w:bCs/>
                <w:sz w:val="28"/>
                <w:szCs w:val="28"/>
                <w:lang w:eastAsia="en-US"/>
              </w:rPr>
            </w:pPr>
            <w:r w:rsidRPr="00593D31">
              <w:rPr>
                <w:rFonts w:ascii="Times New Roman" w:hAnsi="Times New Roman"/>
                <w:b/>
                <w:bCs/>
                <w:sz w:val="28"/>
                <w:szCs w:val="28"/>
                <w:lang w:eastAsia="en-US"/>
              </w:rPr>
              <w:lastRenderedPageBreak/>
              <w:t>Додаткові (фахові) компетентності (СК)</w:t>
            </w:r>
          </w:p>
        </w:tc>
        <w:tc>
          <w:tcPr>
            <w:tcW w:w="7371" w:type="dxa"/>
            <w:shd w:val="clear" w:color="auto" w:fill="auto"/>
          </w:tcPr>
          <w:p w14:paraId="1613ED89" w14:textId="77777777" w:rsidR="00D476C1" w:rsidRPr="00593D31" w:rsidRDefault="00D476C1" w:rsidP="00D476C1">
            <w:pPr>
              <w:pStyle w:val="TableParagraph"/>
              <w:tabs>
                <w:tab w:val="left" w:pos="811"/>
              </w:tabs>
              <w:jc w:val="both"/>
              <w:rPr>
                <w:sz w:val="28"/>
                <w:szCs w:val="28"/>
              </w:rPr>
            </w:pPr>
            <w:r w:rsidRPr="00593D31">
              <w:rPr>
                <w:sz w:val="28"/>
                <w:szCs w:val="28"/>
              </w:rPr>
              <w:t>СК13. Здатність застосовувати базові знання з біології і властивостей ґрунтів, топографії, картографії та геодезії в процесах проектування, створення й експлуатації об'єктів садово-паркового господарства.</w:t>
            </w:r>
          </w:p>
          <w:p w14:paraId="3EB6FAC7" w14:textId="158C6DB9" w:rsidR="006B6896" w:rsidRPr="00593D31" w:rsidRDefault="00D476C1" w:rsidP="00D476C1">
            <w:pPr>
              <w:pStyle w:val="TableParagraph"/>
              <w:tabs>
                <w:tab w:val="left" w:pos="811"/>
              </w:tabs>
              <w:jc w:val="both"/>
              <w:rPr>
                <w:sz w:val="28"/>
                <w:szCs w:val="28"/>
              </w:rPr>
            </w:pPr>
            <w:r w:rsidRPr="00593D31">
              <w:rPr>
                <w:sz w:val="28"/>
                <w:szCs w:val="28"/>
              </w:rPr>
              <w:t xml:space="preserve">СК14. Здатність застосовувати </w:t>
            </w:r>
            <w:proofErr w:type="spellStart"/>
            <w:r w:rsidRPr="00593D31">
              <w:rPr>
                <w:sz w:val="28"/>
                <w:szCs w:val="28"/>
              </w:rPr>
              <w:t>біоценотичний</w:t>
            </w:r>
            <w:proofErr w:type="spellEnd"/>
            <w:r w:rsidRPr="00593D31">
              <w:rPr>
                <w:sz w:val="28"/>
                <w:szCs w:val="28"/>
              </w:rPr>
              <w:t xml:space="preserve"> підхід при дослідженні, формуванні та оцінці стану об'єктів садово-паркового господарства.</w:t>
            </w:r>
          </w:p>
        </w:tc>
      </w:tr>
      <w:bookmarkEnd w:id="1"/>
      <w:tr w:rsidR="002C4A07" w:rsidRPr="00593D31" w14:paraId="5E1D9B01" w14:textId="77777777" w:rsidTr="002C4A07">
        <w:trPr>
          <w:trHeight w:val="260"/>
        </w:trPr>
        <w:tc>
          <w:tcPr>
            <w:tcW w:w="709" w:type="dxa"/>
            <w:shd w:val="clear" w:color="auto" w:fill="E7E6E6"/>
            <w:vAlign w:val="center"/>
          </w:tcPr>
          <w:p w14:paraId="61A06147" w14:textId="77777777" w:rsidR="002C4A07" w:rsidRPr="00593D31" w:rsidRDefault="002C4A07" w:rsidP="00FB631B">
            <w:pPr>
              <w:widowControl/>
              <w:snapToGrid/>
              <w:jc w:val="center"/>
              <w:rPr>
                <w:rFonts w:ascii="Times New Roman" w:hAnsi="Times New Roman"/>
                <w:b/>
                <w:sz w:val="28"/>
                <w:szCs w:val="28"/>
                <w:lang w:val="en-US" w:eastAsia="en-US"/>
              </w:rPr>
            </w:pPr>
            <w:r w:rsidRPr="00593D31">
              <w:rPr>
                <w:rFonts w:ascii="Times New Roman" w:hAnsi="Times New Roman"/>
                <w:b/>
                <w:sz w:val="28"/>
                <w:szCs w:val="28"/>
                <w:lang w:val="en-US" w:eastAsia="en-US"/>
              </w:rPr>
              <w:t>F</w:t>
            </w:r>
          </w:p>
        </w:tc>
        <w:tc>
          <w:tcPr>
            <w:tcW w:w="9214" w:type="dxa"/>
            <w:gridSpan w:val="2"/>
            <w:shd w:val="clear" w:color="auto" w:fill="E7E6E6"/>
            <w:vAlign w:val="center"/>
          </w:tcPr>
          <w:p w14:paraId="60C0C39F" w14:textId="77777777" w:rsidR="002C4A07" w:rsidRPr="00593D31" w:rsidRDefault="002C4A07" w:rsidP="00FB631B">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7. Програмні результати навчання</w:t>
            </w:r>
          </w:p>
        </w:tc>
      </w:tr>
      <w:tr w:rsidR="001E7766" w:rsidRPr="00593D31" w14:paraId="1BD88ED9" w14:textId="77777777" w:rsidTr="0003628E">
        <w:trPr>
          <w:trHeight w:val="273"/>
        </w:trPr>
        <w:tc>
          <w:tcPr>
            <w:tcW w:w="2552" w:type="dxa"/>
            <w:gridSpan w:val="2"/>
            <w:shd w:val="clear" w:color="auto" w:fill="FFFFFF"/>
          </w:tcPr>
          <w:p w14:paraId="10B3DD95" w14:textId="61D2F170" w:rsidR="001E7766" w:rsidRPr="00593D31" w:rsidRDefault="001E7766" w:rsidP="0003628E">
            <w:pPr>
              <w:widowControl/>
              <w:snapToGrid/>
              <w:rPr>
                <w:rFonts w:ascii="Times New Roman" w:hAnsi="Times New Roman"/>
                <w:b/>
                <w:bCs/>
                <w:sz w:val="28"/>
                <w:szCs w:val="28"/>
                <w:lang w:eastAsia="en-US"/>
              </w:rPr>
            </w:pPr>
            <w:bookmarkStart w:id="2" w:name="_Hlk192801654"/>
          </w:p>
        </w:tc>
        <w:tc>
          <w:tcPr>
            <w:tcW w:w="7371" w:type="dxa"/>
            <w:shd w:val="clear" w:color="auto" w:fill="auto"/>
          </w:tcPr>
          <w:p w14:paraId="51DCA273" w14:textId="77777777" w:rsidR="001E7766" w:rsidRPr="00593D31" w:rsidRDefault="001E7766" w:rsidP="001E7766">
            <w:pPr>
              <w:pStyle w:val="TableParagraph"/>
              <w:tabs>
                <w:tab w:val="left" w:pos="811"/>
              </w:tabs>
              <w:jc w:val="both"/>
              <w:rPr>
                <w:sz w:val="28"/>
                <w:szCs w:val="28"/>
              </w:rPr>
            </w:pPr>
            <w:r w:rsidRPr="00593D31">
              <w:rPr>
                <w:sz w:val="28"/>
                <w:szCs w:val="28"/>
              </w:rPr>
              <w:t>ПРН 01. Аналізувати основні етапи та закономірності історичного розвитку для формування громадянської позиції, національної гідності та патріотизму.</w:t>
            </w:r>
          </w:p>
          <w:p w14:paraId="1850E6A1" w14:textId="77777777" w:rsidR="001E7766" w:rsidRPr="00593D31" w:rsidRDefault="001E7766" w:rsidP="001E7766">
            <w:pPr>
              <w:pStyle w:val="TableParagraph"/>
              <w:tabs>
                <w:tab w:val="left" w:pos="811"/>
              </w:tabs>
              <w:jc w:val="both"/>
              <w:rPr>
                <w:sz w:val="28"/>
                <w:szCs w:val="28"/>
              </w:rPr>
            </w:pPr>
            <w:r w:rsidRPr="00593D31">
              <w:rPr>
                <w:sz w:val="28"/>
                <w:szCs w:val="28"/>
              </w:rPr>
              <w:t>ПРН 02. Прагнути до самоорганізації та самоосвіти.</w:t>
            </w:r>
          </w:p>
          <w:p w14:paraId="72AC6196" w14:textId="77777777" w:rsidR="001E7766" w:rsidRPr="00593D31" w:rsidRDefault="001E7766" w:rsidP="001E7766">
            <w:pPr>
              <w:pStyle w:val="TableParagraph"/>
              <w:tabs>
                <w:tab w:val="left" w:pos="811"/>
              </w:tabs>
              <w:jc w:val="both"/>
              <w:rPr>
                <w:sz w:val="28"/>
                <w:szCs w:val="28"/>
              </w:rPr>
            </w:pPr>
            <w:r w:rsidRPr="00593D31">
              <w:rPr>
                <w:sz w:val="28"/>
                <w:szCs w:val="28"/>
              </w:rPr>
              <w:t>ПРН 03. Проводити літературний пошук українською та іноземними мовами і аналізувати отриману інформацію.</w:t>
            </w:r>
          </w:p>
          <w:p w14:paraId="5A28B30C" w14:textId="77777777" w:rsidR="001E7766" w:rsidRPr="00593D31" w:rsidRDefault="001E7766" w:rsidP="001E7766">
            <w:pPr>
              <w:pStyle w:val="TableParagraph"/>
              <w:tabs>
                <w:tab w:val="left" w:pos="811"/>
              </w:tabs>
              <w:jc w:val="both"/>
              <w:rPr>
                <w:sz w:val="28"/>
                <w:szCs w:val="28"/>
              </w:rPr>
            </w:pPr>
            <w:r w:rsidRPr="00593D31">
              <w:rPr>
                <w:sz w:val="28"/>
                <w:szCs w:val="28"/>
              </w:rPr>
              <w:t>ПРН 04. Володіти професійними знаннями для вирішення завдань з організації та ведення садово-паркового господарства.</w:t>
            </w:r>
          </w:p>
          <w:p w14:paraId="6669C16D" w14:textId="77777777" w:rsidR="001E7766" w:rsidRPr="00593D31" w:rsidRDefault="001E7766" w:rsidP="001E7766">
            <w:pPr>
              <w:pStyle w:val="TableParagraph"/>
              <w:tabs>
                <w:tab w:val="left" w:pos="811"/>
              </w:tabs>
              <w:jc w:val="both"/>
              <w:rPr>
                <w:sz w:val="28"/>
                <w:szCs w:val="28"/>
              </w:rPr>
            </w:pPr>
            <w:r w:rsidRPr="00593D31">
              <w:rPr>
                <w:sz w:val="28"/>
                <w:szCs w:val="28"/>
              </w:rPr>
              <w:t>ПРН 05. Володіти на операційному рівні методами спостереження, опису, ідентифікації, класифікації, культивування декоративних рослин та рослинних садово-паркових угруповань, підтримання їх декоративності, стійкості і стабільності в умовах комплексної зеленої зони міста.</w:t>
            </w:r>
          </w:p>
          <w:p w14:paraId="022E6C49" w14:textId="77777777" w:rsidR="001E7766" w:rsidRPr="00593D31" w:rsidRDefault="001E7766" w:rsidP="001E7766">
            <w:pPr>
              <w:pStyle w:val="TableParagraph"/>
              <w:tabs>
                <w:tab w:val="left" w:pos="811"/>
              </w:tabs>
              <w:jc w:val="both"/>
              <w:rPr>
                <w:sz w:val="28"/>
                <w:szCs w:val="28"/>
              </w:rPr>
            </w:pPr>
            <w:r w:rsidRPr="00593D31">
              <w:rPr>
                <w:sz w:val="28"/>
                <w:szCs w:val="28"/>
              </w:rPr>
              <w:t>ПРН 06. Розуміти та застосовувати законодавчі акти, нормативно-довідкові матеріали, організаційно-управлінську документацію з організації та ведення садово-паркового господарства, знання з економіки та права для забезпечення ефективної виробничої діяльності.</w:t>
            </w:r>
          </w:p>
          <w:p w14:paraId="49FCDF65" w14:textId="77777777" w:rsidR="001E7766" w:rsidRPr="00593D31" w:rsidRDefault="001E7766" w:rsidP="001E7766">
            <w:pPr>
              <w:pStyle w:val="TableParagraph"/>
              <w:tabs>
                <w:tab w:val="left" w:pos="811"/>
              </w:tabs>
              <w:jc w:val="both"/>
              <w:rPr>
                <w:sz w:val="28"/>
                <w:szCs w:val="28"/>
              </w:rPr>
            </w:pPr>
            <w:r w:rsidRPr="00593D31">
              <w:rPr>
                <w:sz w:val="28"/>
                <w:szCs w:val="28"/>
              </w:rPr>
              <w:t>ПРН 07. Володіти навичками працювати самостійно та як лідер, отримувати результат за обмеженого часу з наголосом на професійну сумлінність під час вирощування декоративних рослин у відкритому і закритому ґрунті, проектування, створення та експлуатації об’єктів садово-паркового господарства.</w:t>
            </w:r>
          </w:p>
          <w:p w14:paraId="05130C59" w14:textId="77777777" w:rsidR="001E7766" w:rsidRPr="00593D31" w:rsidRDefault="001E7766" w:rsidP="001E7766">
            <w:pPr>
              <w:pStyle w:val="TableParagraph"/>
              <w:tabs>
                <w:tab w:val="left" w:pos="811"/>
              </w:tabs>
              <w:jc w:val="both"/>
              <w:rPr>
                <w:sz w:val="28"/>
                <w:szCs w:val="28"/>
              </w:rPr>
            </w:pPr>
            <w:r w:rsidRPr="00593D31">
              <w:rPr>
                <w:sz w:val="28"/>
                <w:szCs w:val="28"/>
              </w:rPr>
              <w:t>ПРН 08. Уміти кваліфіковано застосовувати технології вирощування посадкового матеріалу декоративних рослин у відкритому і закритому ґрунті.</w:t>
            </w:r>
          </w:p>
          <w:p w14:paraId="46CD76F7" w14:textId="77777777" w:rsidR="001E7766" w:rsidRPr="00593D31" w:rsidRDefault="001E7766" w:rsidP="001E7766">
            <w:pPr>
              <w:pStyle w:val="TableParagraph"/>
              <w:tabs>
                <w:tab w:val="left" w:pos="811"/>
              </w:tabs>
              <w:jc w:val="both"/>
              <w:rPr>
                <w:sz w:val="28"/>
                <w:szCs w:val="28"/>
              </w:rPr>
            </w:pPr>
            <w:r w:rsidRPr="00593D31">
              <w:rPr>
                <w:sz w:val="28"/>
                <w:szCs w:val="28"/>
              </w:rPr>
              <w:t xml:space="preserve">ПРН 09. Проектувати та організовувати заходи із вирощування садивного матеріалу декоративних деревних </w:t>
            </w:r>
            <w:r w:rsidRPr="00593D31">
              <w:rPr>
                <w:sz w:val="28"/>
                <w:szCs w:val="28"/>
              </w:rPr>
              <w:lastRenderedPageBreak/>
              <w:t xml:space="preserve">рослин відкритого і закритого ґрунту та формувати об’єкти садово-паркового господарства відповідно до сучасних наукових </w:t>
            </w:r>
            <w:proofErr w:type="spellStart"/>
            <w:r w:rsidRPr="00593D31">
              <w:rPr>
                <w:sz w:val="28"/>
                <w:szCs w:val="28"/>
              </w:rPr>
              <w:t>методик</w:t>
            </w:r>
            <w:proofErr w:type="spellEnd"/>
            <w:r w:rsidRPr="00593D31">
              <w:rPr>
                <w:sz w:val="28"/>
                <w:szCs w:val="28"/>
              </w:rPr>
              <w:t xml:space="preserve"> і вимог замовника.</w:t>
            </w:r>
          </w:p>
          <w:p w14:paraId="5359CA41" w14:textId="77777777" w:rsidR="001E7766" w:rsidRPr="00593D31" w:rsidRDefault="001E7766" w:rsidP="001E7766">
            <w:pPr>
              <w:pStyle w:val="TableParagraph"/>
              <w:tabs>
                <w:tab w:val="left" w:pos="811"/>
              </w:tabs>
              <w:jc w:val="both"/>
              <w:rPr>
                <w:sz w:val="28"/>
                <w:szCs w:val="28"/>
              </w:rPr>
            </w:pPr>
            <w:r w:rsidRPr="00593D31">
              <w:rPr>
                <w:sz w:val="28"/>
                <w:szCs w:val="28"/>
              </w:rPr>
              <w:t xml:space="preserve">ПРН 10. Проектувати та організовувати заходи з вирощування садивного матеріалу декоративних трав’яних та квіткових рослин відкритого і закритого ґрунту та формувати об’єкти садово-паркового господарства відповідно до сучасних наукових </w:t>
            </w:r>
            <w:proofErr w:type="spellStart"/>
            <w:r w:rsidRPr="00593D31">
              <w:rPr>
                <w:sz w:val="28"/>
                <w:szCs w:val="28"/>
              </w:rPr>
              <w:t>методик</w:t>
            </w:r>
            <w:proofErr w:type="spellEnd"/>
            <w:r w:rsidRPr="00593D31">
              <w:rPr>
                <w:sz w:val="28"/>
                <w:szCs w:val="28"/>
              </w:rPr>
              <w:t xml:space="preserve"> і вимог замовника.</w:t>
            </w:r>
          </w:p>
          <w:p w14:paraId="36B1085D" w14:textId="77777777" w:rsidR="001E7766" w:rsidRPr="00593D31" w:rsidRDefault="001E7766" w:rsidP="001E7766">
            <w:pPr>
              <w:pStyle w:val="TableParagraph"/>
              <w:tabs>
                <w:tab w:val="left" w:pos="811"/>
              </w:tabs>
              <w:jc w:val="both"/>
              <w:rPr>
                <w:sz w:val="28"/>
                <w:szCs w:val="28"/>
              </w:rPr>
            </w:pPr>
            <w:r w:rsidRPr="00593D31">
              <w:rPr>
                <w:sz w:val="28"/>
                <w:szCs w:val="28"/>
              </w:rPr>
              <w:t>ПРН 11. Координувати, інтегрувати та удосконалювати організацію виробничих процесів у садово-парковому господарстві.</w:t>
            </w:r>
          </w:p>
          <w:p w14:paraId="409AAF14" w14:textId="77777777" w:rsidR="001E7766" w:rsidRPr="00593D31" w:rsidRDefault="001E7766" w:rsidP="001E7766">
            <w:pPr>
              <w:pStyle w:val="TableParagraph"/>
              <w:tabs>
                <w:tab w:val="left" w:pos="811"/>
              </w:tabs>
              <w:jc w:val="both"/>
              <w:rPr>
                <w:sz w:val="28"/>
                <w:szCs w:val="28"/>
              </w:rPr>
            </w:pPr>
            <w:r w:rsidRPr="00593D31">
              <w:rPr>
                <w:sz w:val="28"/>
                <w:szCs w:val="28"/>
              </w:rPr>
              <w:t>ПРН 12. Планувати ефективно час для отримання необхідних результатів у виробництві.</w:t>
            </w:r>
          </w:p>
          <w:p w14:paraId="093B5D33" w14:textId="77777777" w:rsidR="001E7766" w:rsidRPr="00593D31" w:rsidRDefault="001E7766" w:rsidP="001E7766">
            <w:pPr>
              <w:pStyle w:val="TableParagraph"/>
              <w:tabs>
                <w:tab w:val="left" w:pos="811"/>
              </w:tabs>
              <w:jc w:val="both"/>
              <w:rPr>
                <w:sz w:val="28"/>
                <w:szCs w:val="28"/>
              </w:rPr>
            </w:pPr>
            <w:r w:rsidRPr="00593D31">
              <w:rPr>
                <w:sz w:val="28"/>
                <w:szCs w:val="28"/>
              </w:rPr>
              <w:t xml:space="preserve">ПРН 13. </w:t>
            </w:r>
            <w:proofErr w:type="spellStart"/>
            <w:r w:rsidRPr="00593D31">
              <w:rPr>
                <w:sz w:val="28"/>
                <w:szCs w:val="28"/>
              </w:rPr>
              <w:t>Результативно</w:t>
            </w:r>
            <w:proofErr w:type="spellEnd"/>
            <w:r w:rsidRPr="00593D31">
              <w:rPr>
                <w:sz w:val="28"/>
                <w:szCs w:val="28"/>
              </w:rPr>
              <w:t xml:space="preserve"> працювати у колективі.</w:t>
            </w:r>
          </w:p>
          <w:p w14:paraId="45731337" w14:textId="77777777" w:rsidR="001E7766" w:rsidRPr="00593D31" w:rsidRDefault="001E7766" w:rsidP="001E7766">
            <w:pPr>
              <w:pStyle w:val="TableParagraph"/>
              <w:tabs>
                <w:tab w:val="left" w:pos="811"/>
              </w:tabs>
              <w:jc w:val="both"/>
              <w:rPr>
                <w:sz w:val="28"/>
                <w:szCs w:val="28"/>
              </w:rPr>
            </w:pPr>
            <w:r w:rsidRPr="00593D31">
              <w:rPr>
                <w:sz w:val="28"/>
                <w:szCs w:val="28"/>
              </w:rPr>
              <w:t>ПРН 14. Виконувати чітко та якісно професійні завдання, удосконалювати технологію їх виконання та навчати інших.</w:t>
            </w:r>
          </w:p>
          <w:p w14:paraId="7600E831" w14:textId="6AB50CD4" w:rsidR="001E7766" w:rsidRPr="00593D31" w:rsidRDefault="001E7766" w:rsidP="001E7766">
            <w:pPr>
              <w:pStyle w:val="TableParagraph"/>
              <w:tabs>
                <w:tab w:val="left" w:pos="811"/>
              </w:tabs>
              <w:jc w:val="both"/>
              <w:rPr>
                <w:sz w:val="28"/>
                <w:szCs w:val="28"/>
              </w:rPr>
            </w:pPr>
            <w:r w:rsidRPr="00593D31">
              <w:rPr>
                <w:sz w:val="28"/>
                <w:szCs w:val="28"/>
              </w:rPr>
              <w:t>ПРН 15. Організувати результативні та безпечні умови праці.</w:t>
            </w:r>
          </w:p>
        </w:tc>
      </w:tr>
      <w:tr w:rsidR="001E7766" w:rsidRPr="00593D31" w14:paraId="56BED8CA" w14:textId="77777777" w:rsidTr="0003628E">
        <w:trPr>
          <w:trHeight w:val="273"/>
        </w:trPr>
        <w:tc>
          <w:tcPr>
            <w:tcW w:w="2552" w:type="dxa"/>
            <w:gridSpan w:val="2"/>
            <w:shd w:val="clear" w:color="auto" w:fill="FFFFFF"/>
          </w:tcPr>
          <w:p w14:paraId="42A70732" w14:textId="7B7B2E74" w:rsidR="001E7766" w:rsidRPr="00593D31" w:rsidRDefault="001E7766" w:rsidP="0003628E">
            <w:pPr>
              <w:widowControl/>
              <w:snapToGrid/>
              <w:rPr>
                <w:rFonts w:ascii="Times New Roman" w:hAnsi="Times New Roman"/>
                <w:b/>
                <w:bCs/>
                <w:sz w:val="28"/>
                <w:szCs w:val="28"/>
                <w:lang w:eastAsia="en-US"/>
              </w:rPr>
            </w:pPr>
            <w:r w:rsidRPr="00593D31">
              <w:rPr>
                <w:rFonts w:ascii="Times New Roman" w:hAnsi="Times New Roman"/>
                <w:b/>
                <w:bCs/>
                <w:sz w:val="28"/>
                <w:szCs w:val="28"/>
                <w:lang w:eastAsia="en-US"/>
              </w:rPr>
              <w:lastRenderedPageBreak/>
              <w:t>Додаткові програмні результати навчання</w:t>
            </w:r>
          </w:p>
        </w:tc>
        <w:tc>
          <w:tcPr>
            <w:tcW w:w="7371" w:type="dxa"/>
            <w:shd w:val="clear" w:color="auto" w:fill="auto"/>
          </w:tcPr>
          <w:p w14:paraId="05368FFE" w14:textId="77777777" w:rsidR="001E7766" w:rsidRPr="00593D31" w:rsidRDefault="001E7766" w:rsidP="001E7766">
            <w:pPr>
              <w:pStyle w:val="TableParagraph"/>
              <w:tabs>
                <w:tab w:val="left" w:pos="811"/>
              </w:tabs>
              <w:jc w:val="both"/>
              <w:rPr>
                <w:sz w:val="28"/>
                <w:szCs w:val="28"/>
              </w:rPr>
            </w:pPr>
            <w:r w:rsidRPr="00593D31">
              <w:rPr>
                <w:sz w:val="28"/>
                <w:szCs w:val="28"/>
              </w:rPr>
              <w:t xml:space="preserve">ПРН 16. Демонструвати знання і розуміння фундаментальних наук (біології, хімії, фізики, географії, екології та інших) в обсязі, необхідному для професійної роботи у галузі садово-паркового господарства. </w:t>
            </w:r>
          </w:p>
          <w:p w14:paraId="193EBD58" w14:textId="77777777" w:rsidR="001E7766" w:rsidRPr="00593D31" w:rsidRDefault="001E7766" w:rsidP="001E7766">
            <w:pPr>
              <w:pStyle w:val="TableParagraph"/>
              <w:tabs>
                <w:tab w:val="left" w:pos="811"/>
              </w:tabs>
              <w:jc w:val="both"/>
              <w:rPr>
                <w:sz w:val="28"/>
                <w:szCs w:val="28"/>
              </w:rPr>
            </w:pPr>
            <w:r w:rsidRPr="00593D31">
              <w:rPr>
                <w:sz w:val="28"/>
                <w:szCs w:val="28"/>
              </w:rPr>
              <w:t xml:space="preserve">ПРН 17. Знати та застосовувати нормативно-довідкові матеріали при проектуванні, експлуатації, інвентаризації, реконструкції та реставрації об’єктів садово-паркового господарства. </w:t>
            </w:r>
          </w:p>
          <w:p w14:paraId="16F2AA0B" w14:textId="77777777" w:rsidR="001E7766" w:rsidRPr="00593D31" w:rsidRDefault="001E7766" w:rsidP="001E7766">
            <w:pPr>
              <w:pStyle w:val="TableParagraph"/>
              <w:tabs>
                <w:tab w:val="left" w:pos="811"/>
              </w:tabs>
              <w:jc w:val="both"/>
              <w:rPr>
                <w:sz w:val="28"/>
                <w:szCs w:val="28"/>
              </w:rPr>
            </w:pPr>
            <w:r w:rsidRPr="00593D31">
              <w:rPr>
                <w:sz w:val="28"/>
                <w:szCs w:val="28"/>
              </w:rPr>
              <w:t>ПРН 18. Застосовувати при створенні та експлуатації об’єктів садово-паркового господарства принципи формування, єдності та функціонування елементів біоценозів.</w:t>
            </w:r>
          </w:p>
          <w:p w14:paraId="1CCBEFE5" w14:textId="76723000" w:rsidR="001E7766" w:rsidRPr="00593D31" w:rsidRDefault="001E7766" w:rsidP="001E7766">
            <w:pPr>
              <w:pStyle w:val="TableParagraph"/>
              <w:tabs>
                <w:tab w:val="left" w:pos="811"/>
              </w:tabs>
              <w:jc w:val="both"/>
              <w:rPr>
                <w:sz w:val="28"/>
                <w:szCs w:val="28"/>
              </w:rPr>
            </w:pPr>
            <w:r w:rsidRPr="00593D31">
              <w:rPr>
                <w:sz w:val="28"/>
                <w:szCs w:val="28"/>
              </w:rPr>
              <w:t>ПРН 19. Застосовувати знання з біології і властивостей ґрунтів, топографії, картографії та геодезії при проектуванні, створенні та експлуатації компонентів рослинних угруповань у садово-паркових об’єктах.</w:t>
            </w:r>
          </w:p>
        </w:tc>
      </w:tr>
      <w:bookmarkEnd w:id="2"/>
      <w:tr w:rsidR="002C4A07" w:rsidRPr="00593D31" w14:paraId="306453E5" w14:textId="77777777" w:rsidTr="002C4A07">
        <w:trPr>
          <w:trHeight w:hRule="exact" w:val="391"/>
        </w:trPr>
        <w:tc>
          <w:tcPr>
            <w:tcW w:w="709" w:type="dxa"/>
            <w:shd w:val="clear" w:color="auto" w:fill="E7E6E6"/>
            <w:vAlign w:val="center"/>
          </w:tcPr>
          <w:p w14:paraId="22B72818" w14:textId="77777777" w:rsidR="002C4A07" w:rsidRPr="00593D31" w:rsidRDefault="002C4A07" w:rsidP="002C4A07">
            <w:pPr>
              <w:widowControl/>
              <w:snapToGrid/>
              <w:jc w:val="center"/>
              <w:rPr>
                <w:rFonts w:ascii="Times New Roman" w:hAnsi="Times New Roman"/>
                <w:b/>
                <w:sz w:val="28"/>
                <w:szCs w:val="28"/>
                <w:lang w:val="en-US" w:eastAsia="en-US"/>
              </w:rPr>
            </w:pPr>
            <w:r w:rsidRPr="00593D31">
              <w:rPr>
                <w:rFonts w:ascii="Times New Roman" w:hAnsi="Times New Roman"/>
                <w:b/>
                <w:sz w:val="28"/>
                <w:szCs w:val="28"/>
                <w:lang w:val="en-US" w:eastAsia="en-US"/>
              </w:rPr>
              <w:t>G</w:t>
            </w:r>
          </w:p>
        </w:tc>
        <w:tc>
          <w:tcPr>
            <w:tcW w:w="9214" w:type="dxa"/>
            <w:gridSpan w:val="2"/>
            <w:shd w:val="clear" w:color="auto" w:fill="E7E6E6"/>
            <w:vAlign w:val="center"/>
          </w:tcPr>
          <w:p w14:paraId="6789E6B3" w14:textId="77777777" w:rsidR="002C4A07" w:rsidRPr="00593D31" w:rsidRDefault="002C4A07" w:rsidP="002C4A07">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t>8. Ресурсне забезпечення реалізації програми</w:t>
            </w:r>
          </w:p>
        </w:tc>
      </w:tr>
      <w:tr w:rsidR="002C4A07" w:rsidRPr="00593D31" w14:paraId="50AA75A9" w14:textId="77777777" w:rsidTr="00640CE2">
        <w:tc>
          <w:tcPr>
            <w:tcW w:w="2552" w:type="dxa"/>
            <w:gridSpan w:val="2"/>
            <w:shd w:val="clear" w:color="auto" w:fill="FFFFFF"/>
          </w:tcPr>
          <w:p w14:paraId="13F33D21" w14:textId="77777777" w:rsidR="002C4A07" w:rsidRPr="00593D31" w:rsidRDefault="002C4A07" w:rsidP="002C4A07">
            <w:pPr>
              <w:widowControl/>
              <w:shd w:val="clear" w:color="auto" w:fill="FFFFFF"/>
              <w:snapToGrid/>
              <w:ind w:left="7" w:firstLine="2"/>
              <w:rPr>
                <w:rFonts w:ascii="Times New Roman" w:hAnsi="Times New Roman"/>
                <w:b/>
                <w:bCs/>
                <w:spacing w:val="-5"/>
                <w:sz w:val="28"/>
                <w:szCs w:val="28"/>
                <w:lang w:eastAsia="en-US"/>
              </w:rPr>
            </w:pPr>
            <w:r w:rsidRPr="00593D31">
              <w:rPr>
                <w:rFonts w:ascii="Times New Roman" w:hAnsi="Times New Roman"/>
                <w:b/>
                <w:bCs/>
                <w:spacing w:val="-5"/>
                <w:sz w:val="28"/>
                <w:szCs w:val="28"/>
                <w:lang w:eastAsia="en-US"/>
              </w:rPr>
              <w:t xml:space="preserve">Кадрове забезпечення </w:t>
            </w:r>
          </w:p>
        </w:tc>
        <w:tc>
          <w:tcPr>
            <w:tcW w:w="7371" w:type="dxa"/>
            <w:shd w:val="clear" w:color="auto" w:fill="FFFFFF"/>
          </w:tcPr>
          <w:p w14:paraId="29FFB1E7" w14:textId="77777777" w:rsidR="004011D8" w:rsidRPr="00593D31" w:rsidRDefault="004011D8" w:rsidP="004011D8">
            <w:pPr>
              <w:widowControl/>
              <w:shd w:val="clear" w:color="auto" w:fill="FFFFFF"/>
              <w:snapToGrid/>
              <w:ind w:left="7"/>
              <w:jc w:val="both"/>
              <w:rPr>
                <w:rFonts w:ascii="Times New Roman" w:hAnsi="Times New Roman"/>
                <w:sz w:val="28"/>
                <w:szCs w:val="28"/>
                <w:lang w:eastAsia="en-US"/>
              </w:rPr>
            </w:pPr>
            <w:r w:rsidRPr="00593D31">
              <w:rPr>
                <w:rFonts w:ascii="Times New Roman" w:hAnsi="Times New Roman"/>
                <w:sz w:val="28"/>
                <w:szCs w:val="28"/>
                <w:lang w:eastAsia="en-US"/>
              </w:rPr>
              <w:t xml:space="preserve">Кадрове забезпечення відповідає чинним Ліцензійним умовам провадження освітньої діяльності у сфері вищої освіти та базується на наступних принципах: відповідності наукових спеціальностей науково-педагогічних працівників галузі знань та спеціальності; обов’язковості та періодичності проходження стажування і підвищення кваліфікації викладачів; моніторингу рівня наукової активності науково-педагогічних працівників; впровадження результатів стажування та наукової діяльності у освітній процес. </w:t>
            </w:r>
          </w:p>
          <w:p w14:paraId="757CD2A8" w14:textId="5158B34D" w:rsidR="004011D8" w:rsidRPr="00593D31" w:rsidRDefault="004011D8" w:rsidP="004011D8">
            <w:pPr>
              <w:widowControl/>
              <w:shd w:val="clear" w:color="auto" w:fill="FFFFFF"/>
              <w:snapToGrid/>
              <w:ind w:left="7"/>
              <w:jc w:val="both"/>
              <w:rPr>
                <w:rFonts w:ascii="Times New Roman" w:hAnsi="Times New Roman"/>
                <w:sz w:val="28"/>
                <w:szCs w:val="28"/>
                <w:lang w:eastAsia="en-US"/>
              </w:rPr>
            </w:pPr>
            <w:r w:rsidRPr="00593D31">
              <w:rPr>
                <w:rFonts w:ascii="Times New Roman" w:hAnsi="Times New Roman"/>
                <w:sz w:val="28"/>
                <w:szCs w:val="28"/>
                <w:lang w:eastAsia="en-US"/>
              </w:rPr>
              <w:lastRenderedPageBreak/>
              <w:t>До реалізації програми залучаються науково-педагогічні працівники університету з науковими ступенями та/або вченими званнями, а також висококваліфіковані  спеціалісти: доктори наук, професори, кандидати наук, доценти. З метою підвищення фахового рівня всі науково-педагогічні працівники один раз на п’ять років проходять стажування.</w:t>
            </w:r>
          </w:p>
        </w:tc>
      </w:tr>
      <w:tr w:rsidR="002C4A07" w:rsidRPr="00593D31" w14:paraId="1E629942" w14:textId="77777777" w:rsidTr="00640CE2">
        <w:tc>
          <w:tcPr>
            <w:tcW w:w="2552" w:type="dxa"/>
            <w:gridSpan w:val="2"/>
            <w:shd w:val="clear" w:color="auto" w:fill="FFFFFF"/>
          </w:tcPr>
          <w:p w14:paraId="3670AD56" w14:textId="77777777" w:rsidR="002C4A07" w:rsidRPr="00593D31" w:rsidRDefault="002C4A07" w:rsidP="002C4A07">
            <w:pPr>
              <w:widowControl/>
              <w:shd w:val="clear" w:color="auto" w:fill="FFFFFF"/>
              <w:snapToGrid/>
              <w:ind w:left="2" w:right="5" w:firstLine="7"/>
              <w:rPr>
                <w:rFonts w:ascii="Times New Roman" w:hAnsi="Times New Roman"/>
                <w:sz w:val="28"/>
                <w:szCs w:val="28"/>
                <w:lang w:eastAsia="en-US"/>
              </w:rPr>
            </w:pPr>
            <w:r w:rsidRPr="00593D31">
              <w:rPr>
                <w:rFonts w:ascii="Times New Roman" w:hAnsi="Times New Roman"/>
                <w:b/>
                <w:bCs/>
                <w:spacing w:val="-7"/>
                <w:sz w:val="28"/>
                <w:szCs w:val="28"/>
                <w:lang w:eastAsia="en-US"/>
              </w:rPr>
              <w:lastRenderedPageBreak/>
              <w:t>Матеріально-технічне забезпечення</w:t>
            </w:r>
          </w:p>
        </w:tc>
        <w:tc>
          <w:tcPr>
            <w:tcW w:w="7371" w:type="dxa"/>
            <w:shd w:val="clear" w:color="auto" w:fill="FFFFFF"/>
          </w:tcPr>
          <w:p w14:paraId="632AEEEA" w14:textId="77777777" w:rsidR="002C4A07" w:rsidRPr="00593D31" w:rsidRDefault="002C4A07" w:rsidP="002C4A07">
            <w:pPr>
              <w:widowControl/>
              <w:numPr>
                <w:ilvl w:val="0"/>
                <w:numId w:val="1"/>
              </w:numPr>
              <w:shd w:val="clear" w:color="auto" w:fill="FFFFFF"/>
              <w:snapToGrid/>
              <w:jc w:val="both"/>
              <w:rPr>
                <w:rFonts w:ascii="Times New Roman" w:hAnsi="Times New Roman"/>
                <w:sz w:val="28"/>
                <w:szCs w:val="28"/>
                <w:lang w:eastAsia="en-US"/>
              </w:rPr>
            </w:pPr>
            <w:r w:rsidRPr="00593D31">
              <w:rPr>
                <w:rFonts w:ascii="Times New Roman" w:hAnsi="Times New Roman"/>
                <w:sz w:val="28"/>
                <w:szCs w:val="28"/>
                <w:lang w:eastAsia="en-US"/>
              </w:rPr>
              <w:t xml:space="preserve">наукової, навчальної, методичної літератури та посібників для здобувачів спеціальності </w:t>
            </w:r>
            <w:r w:rsidRPr="00593D31">
              <w:rPr>
                <w:rFonts w:ascii="Times New Roman" w:hAnsi="Times New Roman"/>
                <w:color w:val="4472C4" w:themeColor="accent5"/>
                <w:sz w:val="28"/>
                <w:szCs w:val="28"/>
                <w:lang w:eastAsia="en-US"/>
              </w:rPr>
              <w:t>«Історія та археологія».</w:t>
            </w:r>
          </w:p>
          <w:p w14:paraId="3BD872AE" w14:textId="77777777" w:rsidR="004B5337" w:rsidRPr="00593D31" w:rsidRDefault="004B5337" w:rsidP="004B5337">
            <w:pPr>
              <w:widowControl/>
              <w:shd w:val="clear" w:color="auto" w:fill="FFFFFF"/>
              <w:snapToGrid/>
              <w:jc w:val="both"/>
              <w:rPr>
                <w:rFonts w:ascii="Times New Roman" w:hAnsi="Times New Roman"/>
                <w:color w:val="4472C4" w:themeColor="accent5"/>
                <w:sz w:val="28"/>
                <w:szCs w:val="28"/>
                <w:lang w:eastAsia="en-US"/>
              </w:rPr>
            </w:pPr>
          </w:p>
          <w:p w14:paraId="3B8F8A86" w14:textId="77777777" w:rsidR="004B5337" w:rsidRPr="00593D31" w:rsidRDefault="004B5337" w:rsidP="004B5337">
            <w:pPr>
              <w:widowControl/>
              <w:shd w:val="clear" w:color="auto" w:fill="FFFFFF"/>
              <w:snapToGrid/>
              <w:jc w:val="both"/>
              <w:rPr>
                <w:rFonts w:ascii="Times New Roman" w:hAnsi="Times New Roman"/>
                <w:sz w:val="28"/>
                <w:szCs w:val="28"/>
                <w:lang w:val="ru-RU" w:eastAsia="en-US"/>
              </w:rPr>
            </w:pPr>
            <w:proofErr w:type="spellStart"/>
            <w:r w:rsidRPr="00593D31">
              <w:rPr>
                <w:rFonts w:ascii="Times New Roman" w:hAnsi="Times New Roman"/>
                <w:sz w:val="28"/>
                <w:szCs w:val="28"/>
                <w:lang w:val="ru-RU" w:eastAsia="en-US"/>
              </w:rPr>
              <w:t>Матеріально-технічне</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забезпечення</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навчальних</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приміщень</w:t>
            </w:r>
            <w:proofErr w:type="spellEnd"/>
            <w:r w:rsidRPr="00593D31">
              <w:rPr>
                <w:rFonts w:ascii="Times New Roman" w:hAnsi="Times New Roman"/>
                <w:sz w:val="28"/>
                <w:szCs w:val="28"/>
                <w:lang w:val="ru-RU" w:eastAsia="en-US"/>
              </w:rPr>
              <w:t xml:space="preserve"> та </w:t>
            </w:r>
            <w:proofErr w:type="spellStart"/>
            <w:r w:rsidRPr="00593D31">
              <w:rPr>
                <w:rFonts w:ascii="Times New Roman" w:hAnsi="Times New Roman"/>
                <w:sz w:val="28"/>
                <w:szCs w:val="28"/>
                <w:lang w:val="ru-RU" w:eastAsia="en-US"/>
              </w:rPr>
              <w:t>соціальна</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інфраструктура</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університету</w:t>
            </w:r>
            <w:proofErr w:type="spellEnd"/>
            <w:r w:rsidRPr="00593D31">
              <w:rPr>
                <w:rFonts w:ascii="Times New Roman" w:hAnsi="Times New Roman"/>
                <w:sz w:val="28"/>
                <w:szCs w:val="28"/>
                <w:lang w:val="ru-RU" w:eastAsia="en-US"/>
              </w:rPr>
              <w:t xml:space="preserve"> в </w:t>
            </w:r>
            <w:proofErr w:type="spellStart"/>
            <w:r w:rsidRPr="00593D31">
              <w:rPr>
                <w:rFonts w:ascii="Times New Roman" w:hAnsi="Times New Roman"/>
                <w:sz w:val="28"/>
                <w:szCs w:val="28"/>
                <w:lang w:val="ru-RU" w:eastAsia="en-US"/>
              </w:rPr>
              <w:t>повному</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обсязі</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відповідає</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чинним</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Ліцензійним</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умовам</w:t>
            </w:r>
            <w:proofErr w:type="spellEnd"/>
            <w:r w:rsidRPr="00593D31">
              <w:rPr>
                <w:rFonts w:ascii="Times New Roman" w:hAnsi="Times New Roman"/>
                <w:sz w:val="28"/>
                <w:szCs w:val="28"/>
                <w:lang w:val="ru-RU" w:eastAsia="en-US"/>
              </w:rPr>
              <w:t xml:space="preserve">. </w:t>
            </w:r>
          </w:p>
          <w:p w14:paraId="325FC057" w14:textId="1FD14076" w:rsidR="004B5337" w:rsidRPr="00593D31" w:rsidRDefault="004B5337" w:rsidP="004B5337">
            <w:pPr>
              <w:widowControl/>
              <w:shd w:val="clear" w:color="auto" w:fill="FFFFFF"/>
              <w:snapToGrid/>
              <w:jc w:val="both"/>
              <w:rPr>
                <w:rFonts w:ascii="Times New Roman" w:hAnsi="Times New Roman"/>
                <w:sz w:val="28"/>
                <w:szCs w:val="28"/>
                <w:lang w:val="ru-RU" w:eastAsia="en-US"/>
              </w:rPr>
            </w:pPr>
            <w:r w:rsidRPr="00593D31">
              <w:rPr>
                <w:rFonts w:ascii="Times New Roman" w:hAnsi="Times New Roman"/>
                <w:sz w:val="28"/>
                <w:szCs w:val="28"/>
                <w:lang w:val="ru-RU" w:eastAsia="en-US"/>
              </w:rPr>
              <w:t xml:space="preserve">В </w:t>
            </w:r>
            <w:proofErr w:type="spellStart"/>
            <w:r w:rsidRPr="00593D31">
              <w:rPr>
                <w:rFonts w:ascii="Times New Roman" w:hAnsi="Times New Roman"/>
                <w:sz w:val="28"/>
                <w:szCs w:val="28"/>
                <w:lang w:val="ru-RU" w:eastAsia="en-US"/>
              </w:rPr>
              <w:t>освітньому</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процесі</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використовуються</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профільні</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навчальні</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лабораторії</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кабінети</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навчальна</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лабораторія</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інформаційних</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технологій</w:t>
            </w:r>
            <w:proofErr w:type="spellEnd"/>
            <w:r w:rsidRPr="00593D31">
              <w:rPr>
                <w:rFonts w:ascii="Times New Roman" w:hAnsi="Times New Roman"/>
                <w:sz w:val="28"/>
                <w:szCs w:val="28"/>
                <w:lang w:val="ru-RU" w:eastAsia="en-US"/>
              </w:rPr>
              <w:t xml:space="preserve"> та </w:t>
            </w:r>
            <w:proofErr w:type="spellStart"/>
            <w:r w:rsidRPr="00593D31">
              <w:rPr>
                <w:rFonts w:ascii="Times New Roman" w:hAnsi="Times New Roman"/>
                <w:sz w:val="28"/>
                <w:szCs w:val="28"/>
                <w:lang w:val="ru-RU" w:eastAsia="en-US"/>
              </w:rPr>
              <w:t>технічних</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засобів</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навчання</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Інноваційний</w:t>
            </w:r>
            <w:proofErr w:type="spellEnd"/>
            <w:r w:rsidRPr="00593D31">
              <w:rPr>
                <w:rFonts w:ascii="Times New Roman" w:hAnsi="Times New Roman"/>
                <w:sz w:val="28"/>
                <w:szCs w:val="28"/>
                <w:lang w:val="ru-RU" w:eastAsia="en-US"/>
              </w:rPr>
              <w:t xml:space="preserve"> центр </w:t>
            </w:r>
            <w:proofErr w:type="spellStart"/>
            <w:r w:rsidRPr="00593D31">
              <w:rPr>
                <w:rFonts w:ascii="Times New Roman" w:hAnsi="Times New Roman"/>
                <w:sz w:val="28"/>
                <w:szCs w:val="28"/>
                <w:lang w:val="ru-RU" w:eastAsia="en-US"/>
              </w:rPr>
              <w:t>віртуальних</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лабораторій</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ботанічний</w:t>
            </w:r>
            <w:proofErr w:type="spellEnd"/>
            <w:r w:rsidRPr="00593D31">
              <w:rPr>
                <w:rFonts w:ascii="Times New Roman" w:hAnsi="Times New Roman"/>
                <w:sz w:val="28"/>
                <w:szCs w:val="28"/>
                <w:lang w:val="ru-RU" w:eastAsia="en-US"/>
              </w:rPr>
              <w:t xml:space="preserve"> сад, </w:t>
            </w:r>
            <w:proofErr w:type="spellStart"/>
            <w:r w:rsidRPr="00593D31">
              <w:rPr>
                <w:rFonts w:ascii="Times New Roman" w:hAnsi="Times New Roman"/>
                <w:sz w:val="28"/>
                <w:szCs w:val="28"/>
                <w:lang w:val="ru-RU" w:eastAsia="en-US"/>
              </w:rPr>
              <w:t>акваріальна</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гербарій</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національне</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надбання</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колекція</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мікроорганізмів</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зоологічний</w:t>
            </w:r>
            <w:proofErr w:type="spellEnd"/>
            <w:r w:rsidRPr="00593D31">
              <w:rPr>
                <w:rFonts w:ascii="Times New Roman" w:hAnsi="Times New Roman"/>
                <w:sz w:val="28"/>
                <w:szCs w:val="28"/>
                <w:lang w:val="ru-RU" w:eastAsia="en-US"/>
              </w:rPr>
              <w:t xml:space="preserve"> музей, </w:t>
            </w:r>
            <w:proofErr w:type="spellStart"/>
            <w:r w:rsidRPr="00593D31">
              <w:rPr>
                <w:rFonts w:ascii="Times New Roman" w:hAnsi="Times New Roman"/>
                <w:sz w:val="28"/>
                <w:szCs w:val="28"/>
                <w:lang w:val="ru-RU" w:eastAsia="en-US"/>
              </w:rPr>
              <w:t>що</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створюють</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умови</w:t>
            </w:r>
            <w:proofErr w:type="spellEnd"/>
            <w:r w:rsidRPr="00593D31">
              <w:rPr>
                <w:rFonts w:ascii="Times New Roman" w:hAnsi="Times New Roman"/>
                <w:sz w:val="28"/>
                <w:szCs w:val="28"/>
                <w:lang w:val="ru-RU" w:eastAsia="en-US"/>
              </w:rPr>
              <w:t xml:space="preserve"> для </w:t>
            </w:r>
            <w:proofErr w:type="spellStart"/>
            <w:r w:rsidRPr="00593D31">
              <w:rPr>
                <w:rFonts w:ascii="Times New Roman" w:hAnsi="Times New Roman"/>
                <w:sz w:val="28"/>
                <w:szCs w:val="28"/>
                <w:lang w:val="ru-RU" w:eastAsia="en-US"/>
              </w:rPr>
              <w:t>набуття</w:t>
            </w:r>
            <w:proofErr w:type="spellEnd"/>
            <w:r w:rsidRPr="00593D31">
              <w:rPr>
                <w:rFonts w:ascii="Times New Roman" w:hAnsi="Times New Roman"/>
                <w:sz w:val="28"/>
                <w:szCs w:val="28"/>
                <w:lang w:val="ru-RU" w:eastAsia="en-US"/>
              </w:rPr>
              <w:t xml:space="preserve"> студентами </w:t>
            </w:r>
            <w:proofErr w:type="spellStart"/>
            <w:r w:rsidRPr="00593D31">
              <w:rPr>
                <w:rFonts w:ascii="Times New Roman" w:hAnsi="Times New Roman"/>
                <w:sz w:val="28"/>
                <w:szCs w:val="28"/>
                <w:lang w:val="ru-RU" w:eastAsia="en-US"/>
              </w:rPr>
              <w:t>спеціальних</w:t>
            </w:r>
            <w:proofErr w:type="spellEnd"/>
            <w:r w:rsidRPr="00593D31">
              <w:rPr>
                <w:rFonts w:ascii="Times New Roman" w:hAnsi="Times New Roman"/>
                <w:sz w:val="28"/>
                <w:szCs w:val="28"/>
                <w:lang w:val="ru-RU" w:eastAsia="en-US"/>
              </w:rPr>
              <w:t xml:space="preserve"> компетентностей з </w:t>
            </w:r>
            <w:proofErr w:type="spellStart"/>
            <w:r w:rsidRPr="00593D31">
              <w:rPr>
                <w:rFonts w:ascii="Times New Roman" w:hAnsi="Times New Roman"/>
                <w:sz w:val="28"/>
                <w:szCs w:val="28"/>
                <w:lang w:val="ru-RU" w:eastAsia="en-US"/>
              </w:rPr>
              <w:t>освітньої</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програми</w:t>
            </w:r>
            <w:proofErr w:type="spellEnd"/>
            <w:r w:rsidRPr="00593D31">
              <w:rPr>
                <w:rFonts w:ascii="Times New Roman" w:hAnsi="Times New Roman"/>
                <w:sz w:val="28"/>
                <w:szCs w:val="28"/>
                <w:lang w:val="ru-RU" w:eastAsia="en-US"/>
              </w:rPr>
              <w:t xml:space="preserve"> «Садово-</w:t>
            </w:r>
            <w:proofErr w:type="spellStart"/>
            <w:r w:rsidRPr="00593D31">
              <w:rPr>
                <w:rFonts w:ascii="Times New Roman" w:hAnsi="Times New Roman"/>
                <w:sz w:val="28"/>
                <w:szCs w:val="28"/>
                <w:lang w:val="ru-RU" w:eastAsia="en-US"/>
              </w:rPr>
              <w:t>паркове</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господарство</w:t>
            </w:r>
            <w:proofErr w:type="spellEnd"/>
            <w:r w:rsidRPr="00593D31">
              <w:rPr>
                <w:rFonts w:ascii="Times New Roman" w:hAnsi="Times New Roman"/>
                <w:sz w:val="28"/>
                <w:szCs w:val="28"/>
                <w:lang w:val="ru-RU" w:eastAsia="en-US"/>
              </w:rPr>
              <w:t xml:space="preserve">» за </w:t>
            </w:r>
            <w:proofErr w:type="spellStart"/>
            <w:r w:rsidRPr="00593D31">
              <w:rPr>
                <w:rFonts w:ascii="Times New Roman" w:hAnsi="Times New Roman"/>
                <w:sz w:val="28"/>
                <w:szCs w:val="28"/>
                <w:lang w:val="ru-RU" w:eastAsia="en-US"/>
              </w:rPr>
              <w:t>спеціальністю</w:t>
            </w:r>
            <w:proofErr w:type="spellEnd"/>
            <w:r w:rsidRPr="00593D31">
              <w:rPr>
                <w:rFonts w:ascii="Times New Roman" w:hAnsi="Times New Roman"/>
                <w:sz w:val="28"/>
                <w:szCs w:val="28"/>
                <w:lang w:val="ru-RU" w:eastAsia="en-US"/>
              </w:rPr>
              <w:t xml:space="preserve"> H3 «Садово-</w:t>
            </w:r>
            <w:proofErr w:type="spellStart"/>
            <w:r w:rsidRPr="00593D31">
              <w:rPr>
                <w:rFonts w:ascii="Times New Roman" w:hAnsi="Times New Roman"/>
                <w:sz w:val="28"/>
                <w:szCs w:val="28"/>
                <w:lang w:val="ru-RU" w:eastAsia="en-US"/>
              </w:rPr>
              <w:t>паркове</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господарство</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Під</w:t>
            </w:r>
            <w:proofErr w:type="spellEnd"/>
            <w:r w:rsidRPr="00593D31">
              <w:rPr>
                <w:rFonts w:ascii="Times New Roman" w:hAnsi="Times New Roman"/>
                <w:sz w:val="28"/>
                <w:szCs w:val="28"/>
                <w:lang w:val="ru-RU" w:eastAsia="en-US"/>
              </w:rPr>
              <w:t xml:space="preserve"> час </w:t>
            </w:r>
            <w:proofErr w:type="spellStart"/>
            <w:r w:rsidRPr="00593D31">
              <w:rPr>
                <w:rFonts w:ascii="Times New Roman" w:hAnsi="Times New Roman"/>
                <w:sz w:val="28"/>
                <w:szCs w:val="28"/>
                <w:lang w:val="ru-RU" w:eastAsia="en-US"/>
              </w:rPr>
              <w:t>лекцій</w:t>
            </w:r>
            <w:proofErr w:type="spellEnd"/>
            <w:r w:rsidRPr="00593D31">
              <w:rPr>
                <w:rFonts w:ascii="Times New Roman" w:hAnsi="Times New Roman"/>
                <w:sz w:val="28"/>
                <w:szCs w:val="28"/>
                <w:lang w:val="ru-RU" w:eastAsia="en-US"/>
              </w:rPr>
              <w:t xml:space="preserve"> та </w:t>
            </w:r>
            <w:proofErr w:type="spellStart"/>
            <w:r w:rsidRPr="00593D31">
              <w:rPr>
                <w:rFonts w:ascii="Times New Roman" w:hAnsi="Times New Roman"/>
                <w:sz w:val="28"/>
                <w:szCs w:val="28"/>
                <w:lang w:val="ru-RU" w:eastAsia="en-US"/>
              </w:rPr>
              <w:t>семінарів</w:t>
            </w:r>
            <w:proofErr w:type="spellEnd"/>
            <w:r w:rsidRPr="00593D31">
              <w:rPr>
                <w:rFonts w:ascii="Times New Roman" w:hAnsi="Times New Roman"/>
                <w:sz w:val="28"/>
                <w:szCs w:val="28"/>
                <w:lang w:val="ru-RU" w:eastAsia="en-US"/>
              </w:rPr>
              <w:t xml:space="preserve"> широко </w:t>
            </w:r>
            <w:proofErr w:type="spellStart"/>
            <w:r w:rsidRPr="00593D31">
              <w:rPr>
                <w:rFonts w:ascii="Times New Roman" w:hAnsi="Times New Roman"/>
                <w:sz w:val="28"/>
                <w:szCs w:val="28"/>
                <w:lang w:val="ru-RU" w:eastAsia="en-US"/>
              </w:rPr>
              <w:t>запроваджуються</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мультимедійні</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технології</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мультимедійні</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презентації</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засоби</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аудіо-відео</w:t>
            </w:r>
            <w:proofErr w:type="spellEnd"/>
            <w:r w:rsidRPr="00593D31">
              <w:rPr>
                <w:rFonts w:ascii="Times New Roman" w:hAnsi="Times New Roman"/>
                <w:sz w:val="28"/>
                <w:szCs w:val="28"/>
                <w:lang w:val="ru-RU" w:eastAsia="en-US"/>
              </w:rPr>
              <w:t xml:space="preserve"> </w:t>
            </w:r>
            <w:proofErr w:type="spellStart"/>
            <w:r w:rsidRPr="00593D31">
              <w:rPr>
                <w:rFonts w:ascii="Times New Roman" w:hAnsi="Times New Roman"/>
                <w:sz w:val="28"/>
                <w:szCs w:val="28"/>
                <w:lang w:val="ru-RU" w:eastAsia="en-US"/>
              </w:rPr>
              <w:t>навчання</w:t>
            </w:r>
            <w:proofErr w:type="spellEnd"/>
            <w:r w:rsidRPr="00593D31">
              <w:rPr>
                <w:rFonts w:ascii="Times New Roman" w:hAnsi="Times New Roman"/>
                <w:sz w:val="28"/>
                <w:szCs w:val="28"/>
                <w:lang w:val="ru-RU" w:eastAsia="en-US"/>
              </w:rPr>
              <w:t>).</w:t>
            </w:r>
          </w:p>
        </w:tc>
      </w:tr>
      <w:tr w:rsidR="002C4A07" w:rsidRPr="00593D31" w14:paraId="706C3295" w14:textId="77777777" w:rsidTr="00640CE2">
        <w:tc>
          <w:tcPr>
            <w:tcW w:w="2552" w:type="dxa"/>
            <w:gridSpan w:val="2"/>
            <w:shd w:val="clear" w:color="auto" w:fill="FFFFFF"/>
          </w:tcPr>
          <w:p w14:paraId="479E2FAD" w14:textId="77777777" w:rsidR="002C4A07" w:rsidRPr="00593D31" w:rsidRDefault="002C4A07" w:rsidP="002C4A07">
            <w:pPr>
              <w:widowControl/>
              <w:shd w:val="clear" w:color="auto" w:fill="FFFFFF"/>
              <w:snapToGrid/>
              <w:ind w:left="2" w:right="2"/>
              <w:rPr>
                <w:rFonts w:ascii="Times New Roman" w:hAnsi="Times New Roman"/>
                <w:sz w:val="28"/>
                <w:szCs w:val="28"/>
                <w:lang w:eastAsia="en-US"/>
              </w:rPr>
            </w:pPr>
            <w:r w:rsidRPr="00593D31">
              <w:rPr>
                <w:rFonts w:ascii="Times New Roman" w:hAnsi="Times New Roman"/>
                <w:b/>
                <w:bCs/>
                <w:spacing w:val="-7"/>
                <w:sz w:val="28"/>
                <w:szCs w:val="28"/>
                <w:lang w:eastAsia="en-US"/>
              </w:rPr>
              <w:t xml:space="preserve">Інформаційне та навчально-методичне забезпечення </w:t>
            </w:r>
          </w:p>
        </w:tc>
        <w:tc>
          <w:tcPr>
            <w:tcW w:w="7371" w:type="dxa"/>
            <w:shd w:val="clear" w:color="auto" w:fill="FFFFFF"/>
          </w:tcPr>
          <w:p w14:paraId="0FB48266" w14:textId="3373250D" w:rsidR="004B5337" w:rsidRPr="00593D31" w:rsidRDefault="004B5337" w:rsidP="004B5337">
            <w:pPr>
              <w:pStyle w:val="a7"/>
              <w:jc w:val="both"/>
              <w:rPr>
                <w:sz w:val="28"/>
                <w:szCs w:val="28"/>
              </w:rPr>
            </w:pPr>
            <w:r w:rsidRPr="00593D31">
              <w:rPr>
                <w:sz w:val="28"/>
                <w:szCs w:val="28"/>
              </w:rPr>
              <w:t xml:space="preserve">Навчально-методичне забезпечення освітнього процесу реалізується завдяки наявності необхідної навчальної та методичної літератури: підручників, навчальних посібників, методичних рекомендацій до практичних занять, самостійної роботи, для виконання та захисту кваліфікаційної роботи (проектів), робочих програм, </w:t>
            </w:r>
            <w:proofErr w:type="spellStart"/>
            <w:r w:rsidRPr="00593D31">
              <w:rPr>
                <w:sz w:val="28"/>
                <w:szCs w:val="28"/>
              </w:rPr>
              <w:t>силабусів</w:t>
            </w:r>
            <w:proofErr w:type="spellEnd"/>
            <w:r w:rsidRPr="00593D31">
              <w:rPr>
                <w:sz w:val="28"/>
                <w:szCs w:val="28"/>
              </w:rPr>
              <w:t xml:space="preserve"> навчальних дисциплін. </w:t>
            </w:r>
          </w:p>
          <w:p w14:paraId="583CA2CC" w14:textId="0228303B" w:rsidR="004B5337" w:rsidRPr="00593D31" w:rsidRDefault="004B5337" w:rsidP="004B5337">
            <w:pPr>
              <w:pStyle w:val="a7"/>
              <w:jc w:val="both"/>
              <w:rPr>
                <w:sz w:val="28"/>
                <w:szCs w:val="28"/>
              </w:rPr>
            </w:pPr>
            <w:r w:rsidRPr="00593D31">
              <w:rPr>
                <w:sz w:val="28"/>
                <w:szCs w:val="28"/>
              </w:rPr>
              <w:t xml:space="preserve">Університет має власний веб-сайт за </w:t>
            </w:r>
            <w:proofErr w:type="spellStart"/>
            <w:r w:rsidRPr="00593D31">
              <w:rPr>
                <w:sz w:val="28"/>
                <w:szCs w:val="28"/>
              </w:rPr>
              <w:t>адресою</w:t>
            </w:r>
            <w:proofErr w:type="spellEnd"/>
            <w:r w:rsidRPr="00593D31">
              <w:rPr>
                <w:sz w:val="28"/>
                <w:szCs w:val="28"/>
              </w:rPr>
              <w:t xml:space="preserve"> </w:t>
            </w:r>
            <w:hyperlink r:id="rId11" w:history="1">
              <w:r w:rsidRPr="00593D31">
                <w:rPr>
                  <w:rStyle w:val="a6"/>
                  <w:sz w:val="28"/>
                  <w:szCs w:val="28"/>
                </w:rPr>
                <w:t>http://onu.edu.ua</w:t>
              </w:r>
            </w:hyperlink>
            <w:r w:rsidRPr="00593D31">
              <w:rPr>
                <w:sz w:val="28"/>
                <w:szCs w:val="28"/>
                <w:lang w:val="ru-RU"/>
              </w:rPr>
              <w:t xml:space="preserve"> </w:t>
            </w:r>
            <w:r w:rsidRPr="00593D31">
              <w:rPr>
                <w:sz w:val="28"/>
                <w:szCs w:val="28"/>
              </w:rPr>
              <w:t xml:space="preserve">, а також веб-сайт біологічного факультету за </w:t>
            </w:r>
            <w:proofErr w:type="spellStart"/>
            <w:r w:rsidRPr="00593D31">
              <w:rPr>
                <w:sz w:val="28"/>
                <w:szCs w:val="28"/>
              </w:rPr>
              <w:t>адресою</w:t>
            </w:r>
            <w:proofErr w:type="spellEnd"/>
            <w:r w:rsidRPr="00593D31">
              <w:rPr>
                <w:sz w:val="28"/>
                <w:szCs w:val="28"/>
              </w:rPr>
              <w:t xml:space="preserve"> </w:t>
            </w:r>
            <w:hyperlink r:id="rId12" w:history="1">
              <w:r w:rsidRPr="00593D31">
                <w:rPr>
                  <w:rStyle w:val="a6"/>
                  <w:sz w:val="28"/>
                  <w:szCs w:val="28"/>
                </w:rPr>
                <w:t>http://biologywiki.onu.edu.ua</w:t>
              </w:r>
            </w:hyperlink>
            <w:r w:rsidRPr="00593D31">
              <w:rPr>
                <w:sz w:val="28"/>
                <w:szCs w:val="28"/>
                <w:lang w:val="ru-RU"/>
              </w:rPr>
              <w:t xml:space="preserve"> </w:t>
            </w:r>
            <w:r w:rsidRPr="00593D31">
              <w:rPr>
                <w:sz w:val="28"/>
                <w:szCs w:val="28"/>
              </w:rPr>
              <w:t>, де розміщено інформацію щодо навчально-</w:t>
            </w:r>
            <w:proofErr w:type="spellStart"/>
            <w:r w:rsidRPr="00593D31">
              <w:rPr>
                <w:sz w:val="28"/>
                <w:szCs w:val="28"/>
              </w:rPr>
              <w:t>методичн</w:t>
            </w:r>
            <w:proofErr w:type="spellEnd"/>
            <w:r w:rsidRPr="00593D31">
              <w:rPr>
                <w:sz w:val="28"/>
                <w:szCs w:val="28"/>
                <w:lang w:val="ru-RU"/>
              </w:rPr>
              <w:t>ого</w:t>
            </w:r>
            <w:r w:rsidRPr="00593D31">
              <w:rPr>
                <w:sz w:val="28"/>
                <w:szCs w:val="28"/>
              </w:rPr>
              <w:t xml:space="preserve"> </w:t>
            </w:r>
            <w:proofErr w:type="spellStart"/>
            <w:r w:rsidRPr="00593D31">
              <w:rPr>
                <w:sz w:val="28"/>
                <w:szCs w:val="28"/>
                <w:lang w:val="ru-RU"/>
              </w:rPr>
              <w:t>забезпечення</w:t>
            </w:r>
            <w:proofErr w:type="spellEnd"/>
            <w:r w:rsidRPr="00593D31">
              <w:rPr>
                <w:sz w:val="28"/>
                <w:szCs w:val="28"/>
              </w:rPr>
              <w:t xml:space="preserve"> та інформацію про забезпечення освітнього процесу, правила прийому на навчання, контакти. Інформаційне забезпечення ґрунтується на використанні ресурсів: фондів наукової бібліотеки ОНУ імені І. І. Мечникова, кафедральних бібліотек, мережі </w:t>
            </w:r>
            <w:proofErr w:type="spellStart"/>
            <w:r w:rsidRPr="00593D31">
              <w:rPr>
                <w:sz w:val="28"/>
                <w:szCs w:val="28"/>
              </w:rPr>
              <w:t>Internet</w:t>
            </w:r>
            <w:proofErr w:type="spellEnd"/>
            <w:r w:rsidRPr="00593D31">
              <w:rPr>
                <w:sz w:val="28"/>
                <w:szCs w:val="28"/>
              </w:rPr>
              <w:t xml:space="preserve"> з вільним доступом, колекцій цифрового </w:t>
            </w:r>
            <w:proofErr w:type="spellStart"/>
            <w:r w:rsidRPr="00593D31">
              <w:rPr>
                <w:sz w:val="28"/>
                <w:szCs w:val="28"/>
              </w:rPr>
              <w:t>репозитарію</w:t>
            </w:r>
            <w:proofErr w:type="spellEnd"/>
            <w:r w:rsidRPr="00593D31">
              <w:rPr>
                <w:sz w:val="28"/>
                <w:szCs w:val="28"/>
              </w:rPr>
              <w:t>.</w:t>
            </w:r>
          </w:p>
          <w:p w14:paraId="520F27B9" w14:textId="77777777" w:rsidR="002C4A07" w:rsidRPr="00593D31" w:rsidRDefault="002C4A07" w:rsidP="002C4A07">
            <w:pPr>
              <w:pStyle w:val="a7"/>
              <w:jc w:val="both"/>
              <w:rPr>
                <w:sz w:val="28"/>
                <w:szCs w:val="28"/>
              </w:rPr>
            </w:pPr>
          </w:p>
          <w:p w14:paraId="35EF9CCA" w14:textId="77777777" w:rsidR="004B5337" w:rsidRPr="00593D31" w:rsidRDefault="004B5337" w:rsidP="002C4A07">
            <w:pPr>
              <w:pStyle w:val="a7"/>
              <w:jc w:val="both"/>
              <w:rPr>
                <w:sz w:val="28"/>
                <w:szCs w:val="28"/>
              </w:rPr>
            </w:pPr>
          </w:p>
          <w:p w14:paraId="037EDD32" w14:textId="77777777" w:rsidR="004B5337" w:rsidRPr="00593D31" w:rsidRDefault="004B5337" w:rsidP="002C4A07">
            <w:pPr>
              <w:pStyle w:val="a7"/>
              <w:jc w:val="both"/>
              <w:rPr>
                <w:sz w:val="28"/>
                <w:szCs w:val="28"/>
              </w:rPr>
            </w:pPr>
          </w:p>
          <w:p w14:paraId="4C36E140" w14:textId="445ECA2C" w:rsidR="004B5337" w:rsidRPr="00593D31" w:rsidRDefault="004B5337" w:rsidP="002C4A07">
            <w:pPr>
              <w:pStyle w:val="a7"/>
              <w:jc w:val="both"/>
              <w:rPr>
                <w:sz w:val="28"/>
                <w:szCs w:val="28"/>
              </w:rPr>
            </w:pPr>
          </w:p>
        </w:tc>
      </w:tr>
      <w:tr w:rsidR="002C4A07" w:rsidRPr="00593D31" w14:paraId="27758986" w14:textId="77777777" w:rsidTr="002A380E">
        <w:trPr>
          <w:trHeight w:val="306"/>
        </w:trPr>
        <w:tc>
          <w:tcPr>
            <w:tcW w:w="9923" w:type="dxa"/>
            <w:gridSpan w:val="3"/>
            <w:shd w:val="clear" w:color="auto" w:fill="E7E6E6"/>
          </w:tcPr>
          <w:p w14:paraId="01DD7246" w14:textId="77777777" w:rsidR="002C4A07" w:rsidRPr="00593D31" w:rsidRDefault="002C4A07" w:rsidP="002C4A07">
            <w:pPr>
              <w:widowControl/>
              <w:snapToGrid/>
              <w:jc w:val="center"/>
              <w:rPr>
                <w:rFonts w:ascii="Times New Roman" w:hAnsi="Times New Roman"/>
                <w:b/>
                <w:sz w:val="28"/>
                <w:szCs w:val="28"/>
                <w:lang w:eastAsia="en-US"/>
              </w:rPr>
            </w:pPr>
            <w:r w:rsidRPr="00593D31">
              <w:rPr>
                <w:rFonts w:ascii="Times New Roman" w:hAnsi="Times New Roman"/>
                <w:b/>
                <w:sz w:val="28"/>
                <w:szCs w:val="28"/>
                <w:lang w:eastAsia="en-US"/>
              </w:rPr>
              <w:lastRenderedPageBreak/>
              <w:t>9. Академічна мобільність</w:t>
            </w:r>
          </w:p>
        </w:tc>
      </w:tr>
      <w:tr w:rsidR="002C4A07" w:rsidRPr="00593D31" w14:paraId="56C7CB6C" w14:textId="77777777" w:rsidTr="00422D05">
        <w:tc>
          <w:tcPr>
            <w:tcW w:w="2552" w:type="dxa"/>
            <w:gridSpan w:val="2"/>
            <w:shd w:val="clear" w:color="auto" w:fill="FFFFFF"/>
          </w:tcPr>
          <w:p w14:paraId="6329A5F5" w14:textId="77777777" w:rsidR="002C4A07" w:rsidRPr="00593D31" w:rsidRDefault="002C4A07" w:rsidP="002C4A07">
            <w:pPr>
              <w:widowControl/>
              <w:shd w:val="clear" w:color="auto" w:fill="FFFFFF"/>
              <w:snapToGrid/>
              <w:ind w:right="2"/>
              <w:rPr>
                <w:rFonts w:ascii="Times New Roman" w:hAnsi="Times New Roman"/>
                <w:b/>
                <w:bCs/>
                <w:spacing w:val="-7"/>
                <w:sz w:val="28"/>
                <w:szCs w:val="28"/>
                <w:lang w:eastAsia="en-US"/>
              </w:rPr>
            </w:pPr>
            <w:r w:rsidRPr="00593D31">
              <w:rPr>
                <w:rFonts w:ascii="Times New Roman" w:hAnsi="Times New Roman"/>
                <w:b/>
                <w:bCs/>
                <w:spacing w:val="-7"/>
                <w:sz w:val="28"/>
                <w:szCs w:val="28"/>
                <w:lang w:eastAsia="en-US"/>
              </w:rPr>
              <w:t>Національна та міжнародна кредитна мобільність</w:t>
            </w:r>
          </w:p>
        </w:tc>
        <w:tc>
          <w:tcPr>
            <w:tcW w:w="7371" w:type="dxa"/>
            <w:shd w:val="clear" w:color="auto" w:fill="FFFFFF"/>
          </w:tcPr>
          <w:p w14:paraId="4FD09566" w14:textId="07ACAAD9" w:rsidR="002C4A07" w:rsidRPr="00593D31" w:rsidRDefault="002C4A07" w:rsidP="002C4A07">
            <w:pPr>
              <w:widowControl/>
              <w:autoSpaceDE w:val="0"/>
              <w:autoSpaceDN w:val="0"/>
              <w:adjustRightInd w:val="0"/>
              <w:snapToGrid/>
              <w:jc w:val="both"/>
              <w:rPr>
                <w:rFonts w:ascii="Times New Roman" w:hAnsi="Times New Roman"/>
                <w:sz w:val="28"/>
                <w:szCs w:val="28"/>
                <w:lang w:eastAsia="en-US"/>
              </w:rPr>
            </w:pPr>
            <w:r w:rsidRPr="00593D31">
              <w:rPr>
                <w:rFonts w:ascii="Times New Roman" w:hAnsi="Times New Roman"/>
                <w:sz w:val="28"/>
                <w:szCs w:val="28"/>
                <w:lang w:eastAsia="en-US"/>
              </w:rPr>
              <w:t xml:space="preserve">Формами академічної мобільності здобувачів в ОНУ імені </w:t>
            </w:r>
            <w:r w:rsidR="00257347" w:rsidRPr="00593D31">
              <w:rPr>
                <w:rFonts w:ascii="Times New Roman" w:hAnsi="Times New Roman"/>
                <w:sz w:val="28"/>
                <w:szCs w:val="28"/>
                <w:lang w:eastAsia="en-US"/>
              </w:rPr>
              <w:br/>
            </w:r>
            <w:r w:rsidRPr="00593D31">
              <w:rPr>
                <w:rFonts w:ascii="Times New Roman" w:hAnsi="Times New Roman"/>
                <w:sz w:val="28"/>
                <w:szCs w:val="28"/>
                <w:lang w:eastAsia="en-US"/>
              </w:rPr>
              <w:t>І.</w:t>
            </w:r>
            <w:r w:rsidR="00257347" w:rsidRPr="00593D31">
              <w:rPr>
                <w:rFonts w:ascii="Times New Roman" w:hAnsi="Times New Roman"/>
                <w:sz w:val="28"/>
                <w:szCs w:val="28"/>
                <w:lang w:val="ru-RU" w:eastAsia="en-US"/>
              </w:rPr>
              <w:t xml:space="preserve"> </w:t>
            </w:r>
            <w:r w:rsidRPr="00593D31">
              <w:rPr>
                <w:rFonts w:ascii="Times New Roman" w:hAnsi="Times New Roman"/>
                <w:sz w:val="28"/>
                <w:szCs w:val="28"/>
                <w:lang w:eastAsia="en-US"/>
              </w:rPr>
              <w:t xml:space="preserve">І. Мечникова є: навчання за програмами академічної мобільності та </w:t>
            </w:r>
            <w:r w:rsidR="00257347" w:rsidRPr="00593D31">
              <w:rPr>
                <w:rFonts w:ascii="Times New Roman" w:hAnsi="Times New Roman"/>
                <w:sz w:val="28"/>
                <w:szCs w:val="28"/>
                <w:lang w:eastAsia="en-US"/>
              </w:rPr>
              <w:t xml:space="preserve">наукове </w:t>
            </w:r>
            <w:r w:rsidRPr="00593D31">
              <w:rPr>
                <w:rFonts w:ascii="Times New Roman" w:hAnsi="Times New Roman"/>
                <w:sz w:val="28"/>
                <w:szCs w:val="28"/>
                <w:lang w:eastAsia="en-US"/>
              </w:rPr>
              <w:t xml:space="preserve">стажування. </w:t>
            </w:r>
          </w:p>
          <w:p w14:paraId="10004B64" w14:textId="77777777" w:rsidR="002C4A07" w:rsidRPr="00593D31" w:rsidRDefault="002C4A07" w:rsidP="002C4A07">
            <w:pPr>
              <w:widowControl/>
              <w:autoSpaceDE w:val="0"/>
              <w:autoSpaceDN w:val="0"/>
              <w:adjustRightInd w:val="0"/>
              <w:snapToGrid/>
              <w:jc w:val="both"/>
              <w:rPr>
                <w:rStyle w:val="a6"/>
                <w:rFonts w:ascii="Times New Roman" w:hAnsi="Times New Roman"/>
                <w:color w:val="auto"/>
                <w:sz w:val="28"/>
                <w:szCs w:val="28"/>
                <w:u w:val="none"/>
                <w:lang w:eastAsia="en-US"/>
              </w:rPr>
            </w:pPr>
            <w:r w:rsidRPr="00593D31">
              <w:rPr>
                <w:rFonts w:ascii="Times New Roman" w:hAnsi="Times New Roman"/>
                <w:sz w:val="28"/>
                <w:szCs w:val="28"/>
                <w:lang w:eastAsia="en-US"/>
              </w:rPr>
              <w:t>Національна (внутрішня) та міжнародна академічна мобільність студентів здійснюється за с</w:t>
            </w:r>
            <w:r w:rsidRPr="00593D31">
              <w:rPr>
                <w:rStyle w:val="a6"/>
                <w:rFonts w:ascii="Times New Roman" w:hAnsi="Times New Roman"/>
                <w:color w:val="auto"/>
                <w:sz w:val="28"/>
                <w:szCs w:val="28"/>
                <w:u w:val="none"/>
                <w:lang w:eastAsia="en-US"/>
              </w:rPr>
              <w:t xml:space="preserve">типендіальними програмами та програмами обміну студентами згідно угод між ОНУ імені І. І. Мечникова та </w:t>
            </w:r>
            <w:r w:rsidRPr="00593D31">
              <w:rPr>
                <w:rFonts w:ascii="Times New Roman" w:hAnsi="Times New Roman"/>
                <w:sz w:val="28"/>
                <w:szCs w:val="28"/>
                <w:lang w:eastAsia="en-US"/>
              </w:rPr>
              <w:t>вищими навчальними закладами-партнерами щодо програм академічної мобільності студентів на підставі двосторонніх угод про наукове та освітнє співробітництво.</w:t>
            </w:r>
          </w:p>
          <w:p w14:paraId="69370B9D" w14:textId="7878FDE0" w:rsidR="008123AD" w:rsidRPr="00593D31" w:rsidRDefault="008123AD" w:rsidP="008123AD">
            <w:pPr>
              <w:widowControl/>
              <w:autoSpaceDE w:val="0"/>
              <w:autoSpaceDN w:val="0"/>
              <w:adjustRightInd w:val="0"/>
              <w:snapToGrid/>
              <w:jc w:val="both"/>
              <w:rPr>
                <w:rFonts w:ascii="Times New Roman" w:hAnsi="Times New Roman"/>
                <w:sz w:val="28"/>
                <w:szCs w:val="28"/>
                <w:lang w:eastAsia="en-US"/>
              </w:rPr>
            </w:pPr>
            <w:r w:rsidRPr="00593D31">
              <w:rPr>
                <w:rFonts w:ascii="Times New Roman" w:hAnsi="Times New Roman"/>
                <w:sz w:val="28"/>
                <w:szCs w:val="28"/>
                <w:lang w:eastAsia="en-US"/>
              </w:rPr>
              <w:t xml:space="preserve">Одеський національний університет імені І. І. Мечникова бере участь в програмах «Еразмус+». Спеціальний веб-сайт програми в ОНУ: </w:t>
            </w:r>
            <w:hyperlink r:id="rId13" w:history="1">
              <w:r w:rsidR="00257347" w:rsidRPr="00593D31">
                <w:rPr>
                  <w:rStyle w:val="a6"/>
                  <w:rFonts w:ascii="Times New Roman" w:hAnsi="Times New Roman"/>
                  <w:sz w:val="28"/>
                  <w:szCs w:val="28"/>
                  <w:lang w:eastAsia="en-US"/>
                </w:rPr>
                <w:t>http://erasmus.onu.edu.ua</w:t>
              </w:r>
            </w:hyperlink>
            <w:r w:rsidR="00257347" w:rsidRPr="00593D31">
              <w:rPr>
                <w:rFonts w:ascii="Times New Roman" w:hAnsi="Times New Roman"/>
                <w:sz w:val="28"/>
                <w:szCs w:val="28"/>
                <w:lang w:val="ru-RU" w:eastAsia="en-US"/>
              </w:rPr>
              <w:t xml:space="preserve"> </w:t>
            </w:r>
            <w:r w:rsidRPr="00593D31">
              <w:rPr>
                <w:rFonts w:ascii="Times New Roman" w:hAnsi="Times New Roman"/>
                <w:sz w:val="28"/>
                <w:szCs w:val="28"/>
                <w:lang w:eastAsia="en-US"/>
              </w:rPr>
              <w:t xml:space="preserve">   </w:t>
            </w:r>
          </w:p>
          <w:p w14:paraId="4C8649BE" w14:textId="0E253681" w:rsidR="008123AD" w:rsidRPr="00593D31" w:rsidRDefault="008123AD" w:rsidP="00257347">
            <w:pPr>
              <w:widowControl/>
              <w:autoSpaceDE w:val="0"/>
              <w:autoSpaceDN w:val="0"/>
              <w:adjustRightInd w:val="0"/>
              <w:snapToGrid/>
              <w:jc w:val="both"/>
              <w:rPr>
                <w:rFonts w:ascii="Times New Roman" w:hAnsi="Times New Roman"/>
                <w:sz w:val="28"/>
                <w:szCs w:val="28"/>
                <w:lang w:eastAsia="en-US"/>
              </w:rPr>
            </w:pPr>
            <w:r w:rsidRPr="00593D31">
              <w:rPr>
                <w:rFonts w:ascii="Times New Roman" w:hAnsi="Times New Roman"/>
                <w:sz w:val="28"/>
                <w:szCs w:val="28"/>
                <w:lang w:eastAsia="en-US"/>
              </w:rPr>
              <w:t>Порядок організації програм академічної мобільності встановлює «Положення про порядок реалізації права на академічну мобільність учасників освітнього процесу ОНУ імені І. І. Мечникова». Організація, координація та контроль за міжнародною академічною мобільністю покладається на Центр міжнародної освіти ОНУ імені І. І. Мечникова.</w:t>
            </w:r>
          </w:p>
        </w:tc>
      </w:tr>
      <w:tr w:rsidR="002C4A07" w:rsidRPr="00593D31" w14:paraId="4C641942" w14:textId="77777777" w:rsidTr="00422D05">
        <w:trPr>
          <w:trHeight w:val="70"/>
        </w:trPr>
        <w:tc>
          <w:tcPr>
            <w:tcW w:w="2552" w:type="dxa"/>
            <w:gridSpan w:val="2"/>
            <w:shd w:val="clear" w:color="auto" w:fill="FFFFFF"/>
          </w:tcPr>
          <w:p w14:paraId="49D3E06D" w14:textId="77777777" w:rsidR="002C4A07" w:rsidRPr="00593D31" w:rsidRDefault="002C4A07" w:rsidP="002C4A07">
            <w:pPr>
              <w:widowControl/>
              <w:shd w:val="clear" w:color="auto" w:fill="FFFFFF"/>
              <w:snapToGrid/>
              <w:ind w:right="2"/>
              <w:rPr>
                <w:rFonts w:ascii="Times New Roman" w:hAnsi="Times New Roman"/>
                <w:b/>
                <w:bCs/>
                <w:spacing w:val="-7"/>
                <w:sz w:val="28"/>
                <w:szCs w:val="28"/>
                <w:lang w:eastAsia="en-US"/>
              </w:rPr>
            </w:pPr>
            <w:r w:rsidRPr="00593D31">
              <w:rPr>
                <w:rFonts w:ascii="Times New Roman" w:hAnsi="Times New Roman"/>
                <w:b/>
                <w:bCs/>
                <w:spacing w:val="-7"/>
                <w:sz w:val="28"/>
                <w:szCs w:val="28"/>
                <w:lang w:eastAsia="en-US"/>
              </w:rPr>
              <w:t>Навчання іноземних здобувачів вищої освіти</w:t>
            </w:r>
          </w:p>
        </w:tc>
        <w:tc>
          <w:tcPr>
            <w:tcW w:w="7371" w:type="dxa"/>
            <w:shd w:val="clear" w:color="auto" w:fill="FFFFFF"/>
          </w:tcPr>
          <w:p w14:paraId="6055888B" w14:textId="721305FC" w:rsidR="002C4A07" w:rsidRPr="00593D31" w:rsidRDefault="002C4A07" w:rsidP="002C4A07">
            <w:pPr>
              <w:pStyle w:val="a4"/>
              <w:spacing w:before="0" w:beforeAutospacing="0" w:after="0" w:afterAutospacing="0"/>
              <w:jc w:val="both"/>
              <w:rPr>
                <w:sz w:val="28"/>
                <w:szCs w:val="28"/>
                <w:lang w:val="uk-UA" w:eastAsia="en-US"/>
              </w:rPr>
            </w:pPr>
            <w:r w:rsidRPr="00593D31">
              <w:rPr>
                <w:rStyle w:val="ad"/>
                <w:b w:val="0"/>
                <w:bCs/>
                <w:sz w:val="28"/>
                <w:szCs w:val="28"/>
                <w:lang w:val="uk-UA"/>
              </w:rPr>
              <w:t xml:space="preserve">Підготовка та прийом на навчання іноземних здобувачів здійснюються згідно чинного законодавства України та </w:t>
            </w:r>
            <w:r w:rsidRPr="00593D31">
              <w:rPr>
                <w:sz w:val="28"/>
                <w:szCs w:val="28"/>
                <w:lang w:val="uk-UA"/>
              </w:rPr>
              <w:t xml:space="preserve">Правил прийому до ОНУ імені І. І. Мечникова. </w:t>
            </w:r>
            <w:r w:rsidRPr="00593D31">
              <w:rPr>
                <w:rStyle w:val="ad"/>
                <w:b w:val="0"/>
                <w:bCs/>
                <w:sz w:val="28"/>
                <w:szCs w:val="28"/>
                <w:lang w:val="uk-UA"/>
              </w:rPr>
              <w:t>Інформація щодо прийому та навчання іноземних абітурієнтів розміщена на сайті Центру міжнародної освіти ОНУ імені І.</w:t>
            </w:r>
            <w:r w:rsidR="00BB3AC2" w:rsidRPr="00593D31">
              <w:rPr>
                <w:rStyle w:val="ad"/>
                <w:b w:val="0"/>
                <w:bCs/>
                <w:sz w:val="28"/>
                <w:szCs w:val="28"/>
                <w:lang w:val="uk-UA"/>
              </w:rPr>
              <w:t xml:space="preserve"> </w:t>
            </w:r>
            <w:r w:rsidRPr="00593D31">
              <w:rPr>
                <w:rStyle w:val="ad"/>
                <w:b w:val="0"/>
                <w:bCs/>
                <w:sz w:val="28"/>
                <w:szCs w:val="28"/>
                <w:lang w:val="uk-UA"/>
              </w:rPr>
              <w:t>І. Мечникова</w:t>
            </w:r>
            <w:r w:rsidRPr="00593D31">
              <w:rPr>
                <w:sz w:val="28"/>
                <w:szCs w:val="28"/>
                <w:lang w:val="uk-UA"/>
              </w:rPr>
              <w:t xml:space="preserve">: </w:t>
            </w:r>
            <w:r w:rsidR="00593D31" w:rsidRPr="00593D31">
              <w:fldChar w:fldCharType="begin"/>
            </w:r>
            <w:r w:rsidR="00593D31" w:rsidRPr="00593D31">
              <w:rPr>
                <w:lang w:val="uk-UA"/>
              </w:rPr>
              <w:instrText xml:space="preserve"> </w:instrText>
            </w:r>
            <w:r w:rsidR="00593D31" w:rsidRPr="00593D31">
              <w:instrText>HYPERLINK</w:instrText>
            </w:r>
            <w:r w:rsidR="00593D31" w:rsidRPr="00593D31">
              <w:rPr>
                <w:lang w:val="uk-UA"/>
              </w:rPr>
              <w:instrText xml:space="preserve"> "</w:instrText>
            </w:r>
            <w:r w:rsidR="00593D31" w:rsidRPr="00593D31">
              <w:instrText>http</w:instrText>
            </w:r>
            <w:r w:rsidR="00593D31" w:rsidRPr="00593D31">
              <w:rPr>
                <w:lang w:val="uk-UA"/>
              </w:rPr>
              <w:instrText>://</w:instrText>
            </w:r>
            <w:r w:rsidR="00593D31" w:rsidRPr="00593D31">
              <w:instrText>imo</w:instrText>
            </w:r>
            <w:r w:rsidR="00593D31" w:rsidRPr="00593D31">
              <w:rPr>
                <w:lang w:val="uk-UA"/>
              </w:rPr>
              <w:instrText>.</w:instrText>
            </w:r>
            <w:r w:rsidR="00593D31" w:rsidRPr="00593D31">
              <w:instrText>onu</w:instrText>
            </w:r>
            <w:r w:rsidR="00593D31" w:rsidRPr="00593D31">
              <w:rPr>
                <w:lang w:val="uk-UA"/>
              </w:rPr>
              <w:instrText>.</w:instrText>
            </w:r>
            <w:r w:rsidR="00593D31" w:rsidRPr="00593D31">
              <w:instrText>edu</w:instrText>
            </w:r>
            <w:r w:rsidR="00593D31" w:rsidRPr="00593D31">
              <w:rPr>
                <w:lang w:val="uk-UA"/>
              </w:rPr>
              <w:instrText>.</w:instrText>
            </w:r>
            <w:r w:rsidR="00593D31" w:rsidRPr="00593D31">
              <w:instrText>ua</w:instrText>
            </w:r>
            <w:r w:rsidR="00593D31" w:rsidRPr="00593D31">
              <w:rPr>
                <w:lang w:val="uk-UA"/>
              </w:rPr>
              <w:instrText xml:space="preserve">" </w:instrText>
            </w:r>
            <w:r w:rsidR="00593D31" w:rsidRPr="00593D31">
              <w:fldChar w:fldCharType="separate"/>
            </w:r>
            <w:r w:rsidRPr="00593D31">
              <w:rPr>
                <w:rStyle w:val="a6"/>
                <w:sz w:val="28"/>
                <w:szCs w:val="28"/>
                <w:lang w:val="uk-UA"/>
              </w:rPr>
              <w:t>http://imo.onu.edu.ua</w:t>
            </w:r>
            <w:r w:rsidR="00593D31" w:rsidRPr="00593D31">
              <w:rPr>
                <w:rStyle w:val="a6"/>
                <w:sz w:val="28"/>
                <w:szCs w:val="28"/>
                <w:lang w:val="uk-UA"/>
              </w:rPr>
              <w:fldChar w:fldCharType="end"/>
            </w:r>
          </w:p>
        </w:tc>
      </w:tr>
    </w:tbl>
    <w:p w14:paraId="3729CDDF" w14:textId="77777777" w:rsidR="00422D05" w:rsidRPr="00593D31" w:rsidRDefault="00422D05" w:rsidP="00422D05">
      <w:pPr>
        <w:keepNext/>
        <w:widowControl/>
        <w:snapToGrid/>
        <w:jc w:val="center"/>
        <w:rPr>
          <w:rFonts w:ascii="Times New Roman" w:hAnsi="Times New Roman"/>
          <w:b/>
          <w:sz w:val="28"/>
          <w:szCs w:val="28"/>
          <w:lang w:eastAsia="en-US"/>
        </w:rPr>
      </w:pPr>
    </w:p>
    <w:p w14:paraId="59CBB622" w14:textId="71A6DFC8" w:rsidR="00E4240D" w:rsidRPr="00593D31" w:rsidRDefault="00422D05" w:rsidP="00C43956">
      <w:pPr>
        <w:widowControl/>
        <w:snapToGrid/>
        <w:spacing w:after="160" w:line="259" w:lineRule="auto"/>
        <w:jc w:val="center"/>
        <w:rPr>
          <w:rFonts w:ascii="Times New Roman" w:hAnsi="Times New Roman"/>
          <w:b/>
          <w:sz w:val="28"/>
          <w:szCs w:val="28"/>
          <w:lang w:eastAsia="en-US"/>
        </w:rPr>
      </w:pPr>
      <w:r w:rsidRPr="00593D31">
        <w:rPr>
          <w:rFonts w:ascii="Times New Roman" w:hAnsi="Times New Roman"/>
          <w:b/>
          <w:sz w:val="28"/>
          <w:szCs w:val="28"/>
          <w:lang w:eastAsia="en-US"/>
        </w:rPr>
        <w:br w:type="page"/>
      </w:r>
      <w:r w:rsidR="008C74BA" w:rsidRPr="00593D31">
        <w:rPr>
          <w:rFonts w:ascii="Times New Roman" w:hAnsi="Times New Roman"/>
          <w:b/>
          <w:sz w:val="28"/>
          <w:szCs w:val="28"/>
          <w:lang w:eastAsia="en-US"/>
        </w:rPr>
        <w:lastRenderedPageBreak/>
        <w:t xml:space="preserve">2. ПЕРЕЛІК </w:t>
      </w:r>
      <w:r w:rsidR="00C43956" w:rsidRPr="00593D31">
        <w:rPr>
          <w:rFonts w:ascii="Times New Roman" w:hAnsi="Times New Roman"/>
          <w:b/>
          <w:sz w:val="28"/>
          <w:szCs w:val="28"/>
          <w:lang w:eastAsia="en-US"/>
        </w:rPr>
        <w:t xml:space="preserve">ОСВІТНІХ </w:t>
      </w:r>
      <w:r w:rsidR="008C74BA" w:rsidRPr="00593D31">
        <w:rPr>
          <w:rFonts w:ascii="Times New Roman" w:hAnsi="Times New Roman"/>
          <w:b/>
          <w:sz w:val="28"/>
          <w:szCs w:val="28"/>
          <w:lang w:eastAsia="en-US"/>
        </w:rPr>
        <w:t>КОМПОНЕНТІВ ОСВІТНЬО</w:t>
      </w:r>
      <w:r w:rsidR="00447944" w:rsidRPr="00593D31">
        <w:rPr>
          <w:rFonts w:ascii="Times New Roman" w:hAnsi="Times New Roman"/>
          <w:b/>
          <w:sz w:val="28"/>
          <w:szCs w:val="28"/>
          <w:lang w:eastAsia="en-US"/>
        </w:rPr>
        <w:t>-ПРОФЕСІЙНОЇ</w:t>
      </w:r>
      <w:r w:rsidR="008C74BA" w:rsidRPr="00593D31">
        <w:rPr>
          <w:rFonts w:ascii="Times New Roman" w:hAnsi="Times New Roman"/>
          <w:b/>
          <w:sz w:val="28"/>
          <w:szCs w:val="28"/>
          <w:lang w:eastAsia="en-US"/>
        </w:rPr>
        <w:t xml:space="preserve"> ПРОГРАМИ</w:t>
      </w:r>
      <w:r w:rsidR="00447944" w:rsidRPr="00593D31">
        <w:rPr>
          <w:rFonts w:ascii="Times New Roman" w:hAnsi="Times New Roman"/>
          <w:b/>
          <w:sz w:val="28"/>
          <w:szCs w:val="28"/>
          <w:lang w:eastAsia="en-US"/>
        </w:rPr>
        <w:t xml:space="preserve"> «</w:t>
      </w:r>
      <w:r w:rsidR="00471C5D" w:rsidRPr="00593D31">
        <w:rPr>
          <w:rFonts w:ascii="Times New Roman" w:hAnsi="Times New Roman"/>
          <w:b/>
          <w:sz w:val="28"/>
          <w:szCs w:val="28"/>
          <w:lang w:eastAsia="en-US"/>
        </w:rPr>
        <w:t>САДОВО-ПАРКОВЕ ГОСПОД</w:t>
      </w:r>
      <w:r w:rsidR="00471C5D" w:rsidRPr="00593D31">
        <w:rPr>
          <w:rFonts w:ascii="Times New Roman" w:hAnsi="Times New Roman"/>
          <w:b/>
          <w:sz w:val="28"/>
          <w:szCs w:val="28"/>
          <w:lang w:val="ru-RU" w:eastAsia="en-US"/>
        </w:rPr>
        <w:t>АРСТВО</w:t>
      </w:r>
      <w:r w:rsidR="00447944" w:rsidRPr="00593D31">
        <w:rPr>
          <w:rFonts w:ascii="Times New Roman" w:hAnsi="Times New Roman"/>
          <w:b/>
          <w:sz w:val="28"/>
          <w:szCs w:val="28"/>
          <w:lang w:eastAsia="en-US"/>
        </w:rPr>
        <w:t xml:space="preserve">» </w:t>
      </w:r>
      <w:r w:rsidR="00471C5D" w:rsidRPr="00593D31">
        <w:rPr>
          <w:rFonts w:ascii="Times New Roman" w:hAnsi="Times New Roman"/>
          <w:b/>
          <w:color w:val="0070C0"/>
          <w:sz w:val="28"/>
          <w:szCs w:val="28"/>
          <w:lang w:eastAsia="en-US"/>
        </w:rPr>
        <w:br/>
      </w:r>
      <w:r w:rsidR="008C74BA" w:rsidRPr="00593D31">
        <w:rPr>
          <w:rFonts w:ascii="Times New Roman" w:hAnsi="Times New Roman"/>
          <w:b/>
          <w:sz w:val="28"/>
          <w:szCs w:val="28"/>
          <w:lang w:eastAsia="en-US"/>
        </w:rPr>
        <w:t>ТА ЇХ ЛОГІЧНА ПОСЛІДОВНІСТЬ</w:t>
      </w:r>
    </w:p>
    <w:p w14:paraId="7717132F" w14:textId="1283CC50" w:rsidR="00462190" w:rsidRPr="00593D31" w:rsidRDefault="00E4240D" w:rsidP="00E4240D">
      <w:pPr>
        <w:pStyle w:val="a7"/>
        <w:widowControl/>
        <w:autoSpaceDE/>
        <w:autoSpaceDN/>
        <w:adjustRightInd/>
        <w:jc w:val="center"/>
        <w:rPr>
          <w:b/>
          <w:sz w:val="28"/>
          <w:szCs w:val="28"/>
        </w:rPr>
      </w:pPr>
      <w:r w:rsidRPr="00593D31">
        <w:rPr>
          <w:b/>
          <w:sz w:val="28"/>
          <w:szCs w:val="28"/>
        </w:rPr>
        <w:t xml:space="preserve">2.1. </w:t>
      </w:r>
      <w:r w:rsidR="00462190" w:rsidRPr="00593D31">
        <w:rPr>
          <w:b/>
          <w:sz w:val="28"/>
          <w:szCs w:val="28"/>
        </w:rPr>
        <w:t>Перелік компонент</w:t>
      </w:r>
      <w:r w:rsidR="00422D05" w:rsidRPr="00593D31">
        <w:rPr>
          <w:b/>
          <w:sz w:val="28"/>
          <w:szCs w:val="28"/>
        </w:rPr>
        <w:t>ів</w:t>
      </w:r>
      <w:r w:rsidR="00A66A84" w:rsidRPr="00593D31">
        <w:rPr>
          <w:b/>
          <w:sz w:val="28"/>
          <w:szCs w:val="28"/>
        </w:rPr>
        <w:t xml:space="preserve"> </w:t>
      </w:r>
      <w:r w:rsidR="00422D05" w:rsidRPr="00593D31">
        <w:rPr>
          <w:b/>
          <w:sz w:val="28"/>
          <w:szCs w:val="28"/>
        </w:rPr>
        <w:t>освітньо</w:t>
      </w:r>
      <w:r w:rsidR="00462190" w:rsidRPr="00593D31">
        <w:rPr>
          <w:b/>
          <w:sz w:val="28"/>
          <w:szCs w:val="28"/>
        </w:rPr>
        <w:t>ї програми</w:t>
      </w:r>
    </w:p>
    <w:p w14:paraId="6541C558" w14:textId="77777777" w:rsidR="00DC4D1D" w:rsidRPr="00593D31" w:rsidRDefault="00DC4D1D" w:rsidP="00E4240D">
      <w:pPr>
        <w:pStyle w:val="a7"/>
        <w:widowControl/>
        <w:autoSpaceDE/>
        <w:autoSpaceDN/>
        <w:adjustRightInd/>
        <w:jc w:val="center"/>
        <w:rPr>
          <w:b/>
          <w:sz w:val="28"/>
          <w:szCs w:val="28"/>
        </w:rPr>
      </w:pPr>
    </w:p>
    <w:tbl>
      <w:tblPr>
        <w:tblW w:w="48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67"/>
        <w:gridCol w:w="5142"/>
        <w:gridCol w:w="1450"/>
        <w:gridCol w:w="1647"/>
      </w:tblGrid>
      <w:tr w:rsidR="004B4AD8" w:rsidRPr="00593D31" w14:paraId="115C918D" w14:textId="77777777" w:rsidTr="006F7363">
        <w:tc>
          <w:tcPr>
            <w:tcW w:w="573" w:type="pct"/>
          </w:tcPr>
          <w:p w14:paraId="035759F9" w14:textId="77777777" w:rsidR="004B4AD8" w:rsidRPr="00593D31" w:rsidRDefault="004B4AD8" w:rsidP="004B4AD8">
            <w:pPr>
              <w:snapToGrid/>
              <w:jc w:val="center"/>
              <w:rPr>
                <w:rFonts w:ascii="Times New Roman" w:hAnsi="Times New Roman"/>
                <w:sz w:val="28"/>
                <w:szCs w:val="28"/>
                <w:lang w:eastAsia="uk-UA"/>
              </w:rPr>
            </w:pPr>
            <w:r w:rsidRPr="00593D31">
              <w:rPr>
                <w:rFonts w:ascii="Times New Roman" w:hAnsi="Times New Roman"/>
                <w:sz w:val="28"/>
                <w:szCs w:val="28"/>
                <w:lang w:eastAsia="uk-UA"/>
              </w:rPr>
              <w:t>Код н/д</w:t>
            </w:r>
          </w:p>
        </w:tc>
        <w:tc>
          <w:tcPr>
            <w:tcW w:w="2763" w:type="pct"/>
          </w:tcPr>
          <w:p w14:paraId="49235EC7" w14:textId="7FB6F00E" w:rsidR="004B4AD8" w:rsidRPr="00593D31" w:rsidRDefault="004B4AD8" w:rsidP="004B4AD8">
            <w:pPr>
              <w:snapToGrid/>
              <w:jc w:val="center"/>
              <w:rPr>
                <w:rFonts w:ascii="Times New Roman" w:hAnsi="Times New Roman"/>
                <w:sz w:val="28"/>
                <w:szCs w:val="28"/>
                <w:lang w:eastAsia="uk-UA"/>
              </w:rPr>
            </w:pPr>
            <w:r w:rsidRPr="00593D31">
              <w:rPr>
                <w:rFonts w:ascii="Times New Roman" w:hAnsi="Times New Roman"/>
                <w:sz w:val="28"/>
                <w:szCs w:val="28"/>
                <w:lang w:eastAsia="uk-UA"/>
              </w:rPr>
              <w:t xml:space="preserve">Компоненти освітньої програми (навчальні дисципліни, </w:t>
            </w:r>
            <w:r w:rsidR="00DC4D1D" w:rsidRPr="00593D31">
              <w:rPr>
                <w:rFonts w:ascii="Times New Roman" w:hAnsi="Times New Roman"/>
                <w:sz w:val="28"/>
                <w:szCs w:val="28"/>
                <w:lang w:eastAsia="uk-UA"/>
              </w:rPr>
              <w:t xml:space="preserve">практики, </w:t>
            </w:r>
            <w:r w:rsidRPr="00593D31">
              <w:rPr>
                <w:rFonts w:ascii="Times New Roman" w:hAnsi="Times New Roman"/>
                <w:sz w:val="28"/>
                <w:szCs w:val="28"/>
                <w:lang w:eastAsia="uk-UA"/>
              </w:rPr>
              <w:t>кваліфікаційна робота)</w:t>
            </w:r>
          </w:p>
        </w:tc>
        <w:tc>
          <w:tcPr>
            <w:tcW w:w="779" w:type="pct"/>
          </w:tcPr>
          <w:p w14:paraId="6CF7D068" w14:textId="77777777" w:rsidR="004B4AD8" w:rsidRPr="00593D31" w:rsidRDefault="004B4AD8" w:rsidP="004B4AD8">
            <w:pPr>
              <w:snapToGrid/>
              <w:jc w:val="center"/>
              <w:rPr>
                <w:rFonts w:ascii="Times New Roman" w:hAnsi="Times New Roman"/>
                <w:sz w:val="28"/>
                <w:szCs w:val="28"/>
                <w:lang w:eastAsia="uk-UA"/>
              </w:rPr>
            </w:pPr>
            <w:r w:rsidRPr="00593D31">
              <w:rPr>
                <w:rFonts w:ascii="Times New Roman" w:hAnsi="Times New Roman"/>
                <w:sz w:val="28"/>
                <w:szCs w:val="28"/>
                <w:lang w:eastAsia="uk-UA"/>
              </w:rPr>
              <w:t>Кількість кредитів</w:t>
            </w:r>
          </w:p>
          <w:p w14:paraId="7A0316FF" w14:textId="77777777" w:rsidR="004B4AD8" w:rsidRPr="00593D31" w:rsidRDefault="004B4AD8" w:rsidP="004B4AD8">
            <w:pPr>
              <w:snapToGrid/>
              <w:jc w:val="center"/>
              <w:rPr>
                <w:rFonts w:ascii="Times New Roman" w:hAnsi="Times New Roman"/>
                <w:sz w:val="28"/>
                <w:szCs w:val="28"/>
                <w:lang w:eastAsia="uk-UA"/>
              </w:rPr>
            </w:pPr>
            <w:r w:rsidRPr="00593D31">
              <w:rPr>
                <w:rFonts w:ascii="Times New Roman" w:hAnsi="Times New Roman"/>
                <w:sz w:val="28"/>
                <w:szCs w:val="28"/>
                <w:lang w:eastAsia="uk-UA"/>
              </w:rPr>
              <w:t>ЄКТС</w:t>
            </w:r>
          </w:p>
        </w:tc>
        <w:tc>
          <w:tcPr>
            <w:tcW w:w="885" w:type="pct"/>
          </w:tcPr>
          <w:p w14:paraId="63962028" w14:textId="77777777" w:rsidR="004B4AD8" w:rsidRPr="00593D31" w:rsidRDefault="004B4AD8" w:rsidP="004B4AD8">
            <w:pPr>
              <w:snapToGrid/>
              <w:jc w:val="center"/>
              <w:rPr>
                <w:rFonts w:ascii="Times New Roman" w:hAnsi="Times New Roman"/>
                <w:sz w:val="28"/>
                <w:szCs w:val="28"/>
                <w:lang w:eastAsia="uk-UA"/>
              </w:rPr>
            </w:pPr>
            <w:r w:rsidRPr="00593D31">
              <w:rPr>
                <w:rFonts w:ascii="Times New Roman" w:hAnsi="Times New Roman"/>
                <w:sz w:val="28"/>
                <w:szCs w:val="28"/>
                <w:lang w:eastAsia="uk-UA"/>
              </w:rPr>
              <w:t>Форма підсумкового контролю</w:t>
            </w:r>
          </w:p>
        </w:tc>
      </w:tr>
      <w:tr w:rsidR="004B4AD8" w:rsidRPr="00593D31" w14:paraId="57BB793D" w14:textId="77777777" w:rsidTr="006F7363">
        <w:trPr>
          <w:trHeight w:val="283"/>
        </w:trPr>
        <w:tc>
          <w:tcPr>
            <w:tcW w:w="573" w:type="pct"/>
            <w:vAlign w:val="center"/>
          </w:tcPr>
          <w:p w14:paraId="27487ABB"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w:t>
            </w:r>
          </w:p>
        </w:tc>
        <w:tc>
          <w:tcPr>
            <w:tcW w:w="3542" w:type="pct"/>
            <w:gridSpan w:val="2"/>
            <w:vAlign w:val="center"/>
          </w:tcPr>
          <w:p w14:paraId="22992DBB" w14:textId="50C0E0FB" w:rsidR="004B4AD8" w:rsidRPr="00593D31" w:rsidRDefault="00DC4D1D" w:rsidP="004B4AD8">
            <w:pPr>
              <w:widowControl/>
              <w:snapToGrid/>
              <w:jc w:val="center"/>
              <w:rPr>
                <w:rFonts w:ascii="Times New Roman" w:hAnsi="Times New Roman"/>
                <w:b/>
                <w:sz w:val="28"/>
                <w:szCs w:val="28"/>
                <w:lang w:val="ru-RU"/>
              </w:rPr>
            </w:pPr>
            <w:proofErr w:type="spellStart"/>
            <w:r w:rsidRPr="00593D31">
              <w:rPr>
                <w:rFonts w:ascii="Times New Roman" w:hAnsi="Times New Roman"/>
                <w:b/>
                <w:sz w:val="28"/>
                <w:szCs w:val="28"/>
                <w:lang w:val="ru-RU"/>
              </w:rPr>
              <w:t>Обовʼязкові</w:t>
            </w:r>
            <w:proofErr w:type="spellEnd"/>
            <w:r w:rsidRPr="00593D31">
              <w:rPr>
                <w:rFonts w:ascii="Times New Roman" w:hAnsi="Times New Roman"/>
                <w:b/>
                <w:sz w:val="28"/>
                <w:szCs w:val="28"/>
                <w:lang w:val="ru-RU"/>
              </w:rPr>
              <w:t xml:space="preserve"> </w:t>
            </w:r>
            <w:proofErr w:type="spellStart"/>
            <w:r w:rsidRPr="00593D31">
              <w:rPr>
                <w:rFonts w:ascii="Times New Roman" w:hAnsi="Times New Roman"/>
                <w:b/>
                <w:sz w:val="28"/>
                <w:szCs w:val="28"/>
                <w:lang w:val="ru-RU"/>
              </w:rPr>
              <w:t>освітні</w:t>
            </w:r>
            <w:proofErr w:type="spellEnd"/>
            <w:r w:rsidRPr="00593D31">
              <w:rPr>
                <w:rFonts w:ascii="Times New Roman" w:hAnsi="Times New Roman"/>
                <w:b/>
                <w:sz w:val="28"/>
                <w:szCs w:val="28"/>
                <w:lang w:val="ru-RU"/>
              </w:rPr>
              <w:t xml:space="preserve"> </w:t>
            </w:r>
            <w:proofErr w:type="spellStart"/>
            <w:r w:rsidRPr="00593D31">
              <w:rPr>
                <w:rFonts w:ascii="Times New Roman" w:hAnsi="Times New Roman"/>
                <w:b/>
                <w:sz w:val="28"/>
                <w:szCs w:val="28"/>
                <w:lang w:val="ru-RU"/>
              </w:rPr>
              <w:t>компоненти</w:t>
            </w:r>
            <w:proofErr w:type="spellEnd"/>
            <w:r w:rsidRPr="00593D31">
              <w:rPr>
                <w:rFonts w:ascii="Times New Roman" w:hAnsi="Times New Roman"/>
                <w:b/>
                <w:sz w:val="28"/>
                <w:szCs w:val="28"/>
                <w:lang w:val="ru-RU"/>
              </w:rPr>
              <w:t xml:space="preserve"> ОП</w:t>
            </w:r>
          </w:p>
        </w:tc>
        <w:tc>
          <w:tcPr>
            <w:tcW w:w="885" w:type="pct"/>
            <w:vAlign w:val="center"/>
          </w:tcPr>
          <w:p w14:paraId="697C1195" w14:textId="77777777" w:rsidR="004B4AD8" w:rsidRPr="00593D31" w:rsidRDefault="004B4AD8" w:rsidP="004B4AD8">
            <w:pPr>
              <w:snapToGrid/>
              <w:jc w:val="center"/>
              <w:rPr>
                <w:rFonts w:ascii="Times New Roman" w:hAnsi="Times New Roman"/>
                <w:bCs/>
                <w:sz w:val="28"/>
                <w:szCs w:val="28"/>
                <w:lang w:eastAsia="uk-UA"/>
              </w:rPr>
            </w:pPr>
          </w:p>
        </w:tc>
      </w:tr>
      <w:tr w:rsidR="004B4AD8" w:rsidRPr="00593D31" w14:paraId="32B73C3E" w14:textId="77777777" w:rsidTr="006F7363">
        <w:trPr>
          <w:trHeight w:val="283"/>
        </w:trPr>
        <w:tc>
          <w:tcPr>
            <w:tcW w:w="573" w:type="pct"/>
            <w:vAlign w:val="center"/>
          </w:tcPr>
          <w:p w14:paraId="4E26F984" w14:textId="77777777" w:rsidR="004B4AD8" w:rsidRPr="00593D31" w:rsidRDefault="004B4AD8" w:rsidP="004B4AD8">
            <w:pPr>
              <w:widowControl/>
              <w:snapToGrid/>
              <w:jc w:val="center"/>
              <w:rPr>
                <w:rFonts w:ascii="Times New Roman" w:hAnsi="Times New Roman"/>
                <w:sz w:val="28"/>
                <w:szCs w:val="28"/>
                <w:lang w:eastAsia="uk-UA"/>
              </w:rPr>
            </w:pPr>
          </w:p>
        </w:tc>
        <w:tc>
          <w:tcPr>
            <w:tcW w:w="3542" w:type="pct"/>
            <w:gridSpan w:val="2"/>
            <w:vAlign w:val="center"/>
          </w:tcPr>
          <w:p w14:paraId="483F2D6C" w14:textId="77777777" w:rsidR="004B4AD8" w:rsidRPr="00593D31" w:rsidRDefault="004B4AD8" w:rsidP="004B4AD8">
            <w:pPr>
              <w:widowControl/>
              <w:snapToGrid/>
              <w:jc w:val="center"/>
              <w:rPr>
                <w:rFonts w:ascii="Times New Roman" w:hAnsi="Times New Roman"/>
                <w:b/>
                <w:sz w:val="28"/>
                <w:szCs w:val="28"/>
                <w:lang w:val="ru-RU"/>
              </w:rPr>
            </w:pPr>
            <w:r w:rsidRPr="00593D31">
              <w:rPr>
                <w:rFonts w:ascii="Times New Roman" w:hAnsi="Times New Roman"/>
                <w:b/>
                <w:sz w:val="28"/>
                <w:szCs w:val="28"/>
                <w:lang w:val="ru-RU"/>
              </w:rPr>
              <w:t xml:space="preserve">Цикл </w:t>
            </w:r>
            <w:proofErr w:type="spellStart"/>
            <w:r w:rsidRPr="00593D31">
              <w:rPr>
                <w:rFonts w:ascii="Times New Roman" w:hAnsi="Times New Roman"/>
                <w:b/>
                <w:sz w:val="28"/>
                <w:szCs w:val="28"/>
                <w:lang w:val="ru-RU"/>
              </w:rPr>
              <w:t>дисциплін</w:t>
            </w:r>
            <w:proofErr w:type="spellEnd"/>
            <w:r w:rsidRPr="00593D31">
              <w:rPr>
                <w:rFonts w:ascii="Times New Roman" w:hAnsi="Times New Roman"/>
                <w:b/>
                <w:sz w:val="28"/>
                <w:szCs w:val="28"/>
                <w:lang w:val="ru-RU"/>
              </w:rPr>
              <w:t xml:space="preserve"> </w:t>
            </w:r>
            <w:proofErr w:type="spellStart"/>
            <w:r w:rsidRPr="00593D31">
              <w:rPr>
                <w:rFonts w:ascii="Times New Roman" w:hAnsi="Times New Roman"/>
                <w:b/>
                <w:sz w:val="28"/>
                <w:szCs w:val="28"/>
                <w:lang w:val="ru-RU"/>
              </w:rPr>
              <w:t>загальної</w:t>
            </w:r>
            <w:proofErr w:type="spellEnd"/>
            <w:r w:rsidRPr="00593D31">
              <w:rPr>
                <w:rFonts w:ascii="Times New Roman" w:hAnsi="Times New Roman"/>
                <w:b/>
                <w:sz w:val="28"/>
                <w:szCs w:val="28"/>
                <w:lang w:val="ru-RU"/>
              </w:rPr>
              <w:t xml:space="preserve"> </w:t>
            </w:r>
            <w:proofErr w:type="spellStart"/>
            <w:r w:rsidRPr="00593D31">
              <w:rPr>
                <w:rFonts w:ascii="Times New Roman" w:hAnsi="Times New Roman"/>
                <w:b/>
                <w:sz w:val="28"/>
                <w:szCs w:val="28"/>
                <w:lang w:val="ru-RU"/>
              </w:rPr>
              <w:t>підготовки</w:t>
            </w:r>
            <w:proofErr w:type="spellEnd"/>
          </w:p>
        </w:tc>
        <w:tc>
          <w:tcPr>
            <w:tcW w:w="885" w:type="pct"/>
            <w:vAlign w:val="center"/>
          </w:tcPr>
          <w:p w14:paraId="3ABE545D" w14:textId="77777777" w:rsidR="004B4AD8" w:rsidRPr="00593D31" w:rsidRDefault="004B4AD8" w:rsidP="004B4AD8">
            <w:pPr>
              <w:snapToGrid/>
              <w:jc w:val="center"/>
              <w:rPr>
                <w:rFonts w:ascii="Times New Roman" w:hAnsi="Times New Roman"/>
                <w:bCs/>
                <w:sz w:val="28"/>
                <w:szCs w:val="28"/>
                <w:lang w:eastAsia="uk-UA"/>
              </w:rPr>
            </w:pPr>
          </w:p>
        </w:tc>
      </w:tr>
      <w:tr w:rsidR="004B4AD8" w:rsidRPr="00593D31" w14:paraId="3423AFD6" w14:textId="77777777" w:rsidTr="006F7363">
        <w:trPr>
          <w:trHeight w:val="283"/>
        </w:trPr>
        <w:tc>
          <w:tcPr>
            <w:tcW w:w="573" w:type="pct"/>
            <w:vAlign w:val="center"/>
          </w:tcPr>
          <w:p w14:paraId="3A8EE2CD"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ОК1</w:t>
            </w:r>
          </w:p>
        </w:tc>
        <w:tc>
          <w:tcPr>
            <w:tcW w:w="2763" w:type="pct"/>
            <w:vAlign w:val="center"/>
          </w:tcPr>
          <w:p w14:paraId="169FA8DE" w14:textId="77777777" w:rsidR="004B4AD8" w:rsidRPr="00593D31" w:rsidRDefault="004B4AD8" w:rsidP="004B4AD8">
            <w:pPr>
              <w:widowControl/>
              <w:snapToGrid/>
              <w:rPr>
                <w:rFonts w:ascii="Times New Roman" w:hAnsi="Times New Roman"/>
                <w:sz w:val="28"/>
                <w:szCs w:val="28"/>
                <w:lang w:val="ru-RU"/>
              </w:rPr>
            </w:pPr>
            <w:r w:rsidRPr="00593D31">
              <w:rPr>
                <w:rFonts w:ascii="Times New Roman" w:hAnsi="Times New Roman"/>
                <w:sz w:val="28"/>
                <w:szCs w:val="28"/>
                <w:lang w:eastAsia="uk-UA"/>
              </w:rPr>
              <w:t>Актуальні питання історії та культури України</w:t>
            </w:r>
          </w:p>
        </w:tc>
        <w:tc>
          <w:tcPr>
            <w:tcW w:w="779" w:type="pct"/>
            <w:vAlign w:val="center"/>
          </w:tcPr>
          <w:p w14:paraId="061E10B0" w14:textId="77777777" w:rsidR="004B4AD8" w:rsidRPr="00593D31" w:rsidRDefault="004B4AD8" w:rsidP="004B4AD8">
            <w:pPr>
              <w:widowControl/>
              <w:snapToGrid/>
              <w:jc w:val="center"/>
              <w:rPr>
                <w:rFonts w:ascii="Times New Roman" w:hAnsi="Times New Roman"/>
                <w:sz w:val="28"/>
                <w:szCs w:val="28"/>
                <w:lang w:val="ru-RU"/>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r w:rsidRPr="00593D31">
              <w:rPr>
                <w:rFonts w:ascii="Times New Roman" w:hAnsi="Times New Roman"/>
                <w:sz w:val="28"/>
                <w:szCs w:val="28"/>
                <w:lang w:val="ru-RU" w:eastAsia="uk-UA"/>
              </w:rPr>
              <w:t xml:space="preserve"> </w:t>
            </w:r>
          </w:p>
        </w:tc>
        <w:tc>
          <w:tcPr>
            <w:tcW w:w="885" w:type="pct"/>
            <w:vAlign w:val="center"/>
          </w:tcPr>
          <w:p w14:paraId="4A72E0B7" w14:textId="77777777" w:rsidR="004B4AD8" w:rsidRPr="00593D31" w:rsidRDefault="004B4AD8" w:rsidP="004B4AD8">
            <w:pPr>
              <w:snapToGrid/>
              <w:jc w:val="center"/>
              <w:rPr>
                <w:rFonts w:ascii="Times New Roman" w:hAnsi="Times New Roman"/>
                <w:bCs/>
                <w:sz w:val="28"/>
                <w:szCs w:val="28"/>
                <w:lang w:val="ru-RU" w:eastAsia="uk-UA"/>
              </w:rPr>
            </w:pPr>
            <w:proofErr w:type="spellStart"/>
            <w:r w:rsidRPr="00593D31">
              <w:rPr>
                <w:rFonts w:ascii="Times New Roman" w:hAnsi="Times New Roman"/>
                <w:bCs/>
                <w:sz w:val="28"/>
                <w:szCs w:val="28"/>
                <w:lang w:val="ru-RU" w:eastAsia="uk-UA"/>
              </w:rPr>
              <w:t>Залік</w:t>
            </w:r>
            <w:proofErr w:type="spellEnd"/>
          </w:p>
        </w:tc>
      </w:tr>
      <w:tr w:rsidR="004B4AD8" w:rsidRPr="00593D31" w14:paraId="18FB37E9" w14:textId="77777777" w:rsidTr="006F7363">
        <w:trPr>
          <w:trHeight w:val="283"/>
        </w:trPr>
        <w:tc>
          <w:tcPr>
            <w:tcW w:w="573" w:type="pct"/>
            <w:vAlign w:val="center"/>
          </w:tcPr>
          <w:p w14:paraId="581D7909"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ОК2</w:t>
            </w:r>
          </w:p>
        </w:tc>
        <w:tc>
          <w:tcPr>
            <w:tcW w:w="2763" w:type="pct"/>
            <w:tcBorders>
              <w:top w:val="nil"/>
            </w:tcBorders>
            <w:vAlign w:val="center"/>
          </w:tcPr>
          <w:p w14:paraId="7DB9355E"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Українська мова за професійним спрямуванням</w:t>
            </w:r>
          </w:p>
        </w:tc>
        <w:tc>
          <w:tcPr>
            <w:tcW w:w="779" w:type="pct"/>
            <w:tcBorders>
              <w:top w:val="nil"/>
            </w:tcBorders>
            <w:vAlign w:val="center"/>
          </w:tcPr>
          <w:p w14:paraId="454154F4"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vAlign w:val="center"/>
          </w:tcPr>
          <w:p w14:paraId="7664ED94" w14:textId="77777777" w:rsidR="004B4AD8" w:rsidRPr="00593D31" w:rsidRDefault="004B4AD8" w:rsidP="004B4AD8">
            <w:pPr>
              <w:snapToGrid/>
              <w:jc w:val="center"/>
              <w:rPr>
                <w:rFonts w:ascii="Times New Roman" w:hAnsi="Times New Roman"/>
                <w:bCs/>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4C2EC2EC" w14:textId="77777777" w:rsidTr="006F7363">
        <w:trPr>
          <w:trHeight w:val="283"/>
        </w:trPr>
        <w:tc>
          <w:tcPr>
            <w:tcW w:w="573" w:type="pct"/>
            <w:vAlign w:val="center"/>
          </w:tcPr>
          <w:p w14:paraId="789CA3E8"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ОК3</w:t>
            </w:r>
          </w:p>
        </w:tc>
        <w:tc>
          <w:tcPr>
            <w:tcW w:w="2763" w:type="pct"/>
            <w:tcBorders>
              <w:top w:val="nil"/>
            </w:tcBorders>
            <w:vAlign w:val="center"/>
          </w:tcPr>
          <w:p w14:paraId="2C48F950"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Основи інформатики</w:t>
            </w:r>
          </w:p>
        </w:tc>
        <w:tc>
          <w:tcPr>
            <w:tcW w:w="779" w:type="pct"/>
            <w:tcBorders>
              <w:top w:val="nil"/>
            </w:tcBorders>
            <w:vAlign w:val="center"/>
          </w:tcPr>
          <w:p w14:paraId="0691399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vAlign w:val="center"/>
          </w:tcPr>
          <w:p w14:paraId="0C5C4E26" w14:textId="77777777" w:rsidR="004B4AD8" w:rsidRPr="00593D31" w:rsidRDefault="004B4AD8" w:rsidP="004B4AD8">
            <w:pPr>
              <w:widowControl/>
              <w:snapToGrid/>
              <w:jc w:val="center"/>
              <w:rPr>
                <w:rFonts w:ascii="Times New Roman" w:hAnsi="Times New Roman"/>
                <w:sz w:val="28"/>
                <w:szCs w:val="28"/>
                <w:lang w:eastAsia="uk-UA"/>
              </w:rPr>
            </w:pPr>
            <w:proofErr w:type="spellStart"/>
            <w:r w:rsidRPr="00593D31">
              <w:rPr>
                <w:rFonts w:ascii="Times New Roman" w:hAnsi="Times New Roman"/>
                <w:bCs/>
                <w:sz w:val="28"/>
                <w:szCs w:val="28"/>
                <w:lang w:val="ru-RU" w:eastAsia="uk-UA"/>
              </w:rPr>
              <w:t>Залік</w:t>
            </w:r>
            <w:proofErr w:type="spellEnd"/>
          </w:p>
        </w:tc>
      </w:tr>
      <w:tr w:rsidR="004B4AD8" w:rsidRPr="00593D31" w14:paraId="21D6DF1F" w14:textId="77777777" w:rsidTr="006F7363">
        <w:trPr>
          <w:trHeight w:val="283"/>
        </w:trPr>
        <w:tc>
          <w:tcPr>
            <w:tcW w:w="573" w:type="pct"/>
            <w:vAlign w:val="center"/>
          </w:tcPr>
          <w:p w14:paraId="38F8BDA3"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ОК4</w:t>
            </w:r>
          </w:p>
        </w:tc>
        <w:tc>
          <w:tcPr>
            <w:tcW w:w="2763" w:type="pct"/>
            <w:tcBorders>
              <w:top w:val="nil"/>
            </w:tcBorders>
            <w:vAlign w:val="center"/>
          </w:tcPr>
          <w:p w14:paraId="398FF141"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Іноземна мова за професійним спрямуванням</w:t>
            </w:r>
          </w:p>
        </w:tc>
        <w:tc>
          <w:tcPr>
            <w:tcW w:w="779" w:type="pct"/>
            <w:tcBorders>
              <w:top w:val="nil"/>
            </w:tcBorders>
            <w:vAlign w:val="center"/>
          </w:tcPr>
          <w:p w14:paraId="622718B0"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5,0</w:t>
            </w:r>
          </w:p>
        </w:tc>
        <w:tc>
          <w:tcPr>
            <w:tcW w:w="885" w:type="pct"/>
            <w:vAlign w:val="center"/>
          </w:tcPr>
          <w:p w14:paraId="10EAFC1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40C8E9FF" w14:textId="77777777" w:rsidTr="006F7363">
        <w:trPr>
          <w:trHeight w:val="283"/>
        </w:trPr>
        <w:tc>
          <w:tcPr>
            <w:tcW w:w="573" w:type="pct"/>
            <w:vAlign w:val="center"/>
          </w:tcPr>
          <w:p w14:paraId="4B3A6208" w14:textId="77777777" w:rsidR="004B4AD8" w:rsidRPr="00593D31" w:rsidRDefault="004B4AD8" w:rsidP="004B4AD8">
            <w:pPr>
              <w:widowControl/>
              <w:snapToGrid/>
              <w:jc w:val="center"/>
              <w:rPr>
                <w:rFonts w:ascii="Times New Roman" w:hAnsi="Times New Roman"/>
                <w:sz w:val="28"/>
                <w:szCs w:val="28"/>
                <w:lang w:val="ru-RU" w:eastAsia="uk-UA"/>
              </w:rPr>
            </w:pPr>
            <w:r w:rsidRPr="00593D31">
              <w:rPr>
                <w:rFonts w:ascii="Times New Roman" w:hAnsi="Times New Roman"/>
                <w:sz w:val="28"/>
                <w:szCs w:val="28"/>
                <w:lang w:eastAsia="uk-UA"/>
              </w:rPr>
              <w:t>ОК</w:t>
            </w:r>
            <w:r w:rsidRPr="00593D31">
              <w:rPr>
                <w:rFonts w:ascii="Times New Roman" w:hAnsi="Times New Roman"/>
                <w:sz w:val="28"/>
                <w:szCs w:val="28"/>
                <w:lang w:val="ru-RU" w:eastAsia="uk-UA"/>
              </w:rPr>
              <w:t>5</w:t>
            </w:r>
          </w:p>
        </w:tc>
        <w:tc>
          <w:tcPr>
            <w:tcW w:w="2763" w:type="pct"/>
            <w:tcBorders>
              <w:top w:val="nil"/>
            </w:tcBorders>
            <w:vAlign w:val="center"/>
          </w:tcPr>
          <w:p w14:paraId="19CFA879"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Основи вищої математики</w:t>
            </w:r>
          </w:p>
        </w:tc>
        <w:tc>
          <w:tcPr>
            <w:tcW w:w="779" w:type="pct"/>
            <w:tcBorders>
              <w:top w:val="nil"/>
            </w:tcBorders>
            <w:vAlign w:val="center"/>
          </w:tcPr>
          <w:p w14:paraId="4E7EDC15"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4,0</w:t>
            </w:r>
          </w:p>
        </w:tc>
        <w:tc>
          <w:tcPr>
            <w:tcW w:w="885" w:type="pct"/>
            <w:vAlign w:val="center"/>
          </w:tcPr>
          <w:p w14:paraId="73CDFF52" w14:textId="77777777" w:rsidR="004B4AD8" w:rsidRPr="00593D31" w:rsidRDefault="004B4AD8" w:rsidP="004B4AD8">
            <w:pPr>
              <w:widowControl/>
              <w:snapToGrid/>
              <w:jc w:val="center"/>
              <w:rPr>
                <w:rFonts w:ascii="Times New Roman" w:hAnsi="Times New Roman"/>
                <w:sz w:val="28"/>
                <w:szCs w:val="28"/>
                <w:lang w:val="ru-RU"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0B411B0D" w14:textId="77777777" w:rsidTr="006F7363">
        <w:trPr>
          <w:trHeight w:val="283"/>
        </w:trPr>
        <w:tc>
          <w:tcPr>
            <w:tcW w:w="573" w:type="pct"/>
            <w:vAlign w:val="center"/>
          </w:tcPr>
          <w:p w14:paraId="76C5A331"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w:t>
            </w:r>
            <w:r w:rsidRPr="00593D31">
              <w:rPr>
                <w:rFonts w:ascii="Times New Roman" w:hAnsi="Times New Roman"/>
                <w:sz w:val="28"/>
                <w:szCs w:val="28"/>
                <w:lang w:val="ru-RU" w:eastAsia="uk-UA"/>
              </w:rPr>
              <w:t>6</w:t>
            </w:r>
          </w:p>
        </w:tc>
        <w:tc>
          <w:tcPr>
            <w:tcW w:w="2763" w:type="pct"/>
            <w:tcBorders>
              <w:top w:val="nil"/>
            </w:tcBorders>
            <w:vAlign w:val="center"/>
          </w:tcPr>
          <w:p w14:paraId="17127A8D" w14:textId="6DE83C0F" w:rsidR="004B4AD8" w:rsidRPr="00593D31" w:rsidRDefault="00DC4D1D"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Базова загальна військова підготовка/Основи охорони праці, медичних знань та БЖД</w:t>
            </w:r>
          </w:p>
        </w:tc>
        <w:tc>
          <w:tcPr>
            <w:tcW w:w="779" w:type="pct"/>
            <w:tcBorders>
              <w:top w:val="nil"/>
            </w:tcBorders>
            <w:vAlign w:val="center"/>
          </w:tcPr>
          <w:p w14:paraId="3AF42E7E"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vAlign w:val="center"/>
          </w:tcPr>
          <w:p w14:paraId="44A86540" w14:textId="77777777" w:rsidR="004B4AD8" w:rsidRPr="00593D31" w:rsidRDefault="004B4AD8" w:rsidP="004B4AD8">
            <w:pPr>
              <w:widowControl/>
              <w:snapToGrid/>
              <w:jc w:val="center"/>
              <w:rPr>
                <w:rFonts w:ascii="Times New Roman" w:hAnsi="Times New Roman"/>
                <w:sz w:val="28"/>
                <w:szCs w:val="28"/>
                <w:lang w:val="ru-RU" w:eastAsia="uk-UA"/>
              </w:rPr>
            </w:pPr>
            <w:proofErr w:type="spellStart"/>
            <w:r w:rsidRPr="00593D31">
              <w:rPr>
                <w:rFonts w:ascii="Times New Roman" w:hAnsi="Times New Roman"/>
                <w:bCs/>
                <w:sz w:val="28"/>
                <w:szCs w:val="28"/>
                <w:lang w:val="ru-RU" w:eastAsia="uk-UA"/>
              </w:rPr>
              <w:t>Залік</w:t>
            </w:r>
            <w:proofErr w:type="spellEnd"/>
          </w:p>
        </w:tc>
      </w:tr>
      <w:tr w:rsidR="004B4AD8" w:rsidRPr="00593D31" w14:paraId="0AC6D719" w14:textId="77777777" w:rsidTr="006F7363">
        <w:trPr>
          <w:trHeight w:val="283"/>
        </w:trPr>
        <w:tc>
          <w:tcPr>
            <w:tcW w:w="573" w:type="pct"/>
            <w:vAlign w:val="center"/>
          </w:tcPr>
          <w:p w14:paraId="5BB76A2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ОК7</w:t>
            </w:r>
          </w:p>
        </w:tc>
        <w:tc>
          <w:tcPr>
            <w:tcW w:w="2763" w:type="pct"/>
            <w:tcBorders>
              <w:top w:val="nil"/>
            </w:tcBorders>
            <w:vAlign w:val="center"/>
          </w:tcPr>
          <w:p w14:paraId="26716A36" w14:textId="313C1F0D" w:rsidR="004B4AD8" w:rsidRPr="00593D31" w:rsidRDefault="00DC4D1D"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Хімія</w:t>
            </w:r>
          </w:p>
        </w:tc>
        <w:tc>
          <w:tcPr>
            <w:tcW w:w="779" w:type="pct"/>
            <w:tcBorders>
              <w:top w:val="nil"/>
            </w:tcBorders>
            <w:vAlign w:val="center"/>
          </w:tcPr>
          <w:p w14:paraId="68046AFD" w14:textId="4DE1D8FC" w:rsidR="004B4AD8" w:rsidRPr="00593D31" w:rsidRDefault="00DC4D1D"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7</w:t>
            </w:r>
            <w:r w:rsidR="004B4AD8" w:rsidRPr="00593D31">
              <w:rPr>
                <w:rFonts w:ascii="Times New Roman" w:hAnsi="Times New Roman"/>
                <w:sz w:val="28"/>
                <w:szCs w:val="28"/>
                <w:lang w:eastAsia="uk-UA"/>
              </w:rPr>
              <w:t>,0</w:t>
            </w:r>
          </w:p>
        </w:tc>
        <w:tc>
          <w:tcPr>
            <w:tcW w:w="885" w:type="pct"/>
            <w:vAlign w:val="center"/>
          </w:tcPr>
          <w:p w14:paraId="0C894FCB"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069D389E" w14:textId="77777777" w:rsidTr="006F7363">
        <w:trPr>
          <w:trHeight w:val="283"/>
        </w:trPr>
        <w:tc>
          <w:tcPr>
            <w:tcW w:w="573" w:type="pct"/>
            <w:vAlign w:val="center"/>
          </w:tcPr>
          <w:p w14:paraId="27EDA9DA" w14:textId="154D9A95"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w:t>
            </w:r>
            <w:r w:rsidR="008D0583" w:rsidRPr="00593D31">
              <w:rPr>
                <w:rFonts w:ascii="Times New Roman" w:hAnsi="Times New Roman"/>
                <w:sz w:val="28"/>
                <w:szCs w:val="28"/>
                <w:lang w:eastAsia="uk-UA"/>
              </w:rPr>
              <w:t>8</w:t>
            </w:r>
          </w:p>
        </w:tc>
        <w:tc>
          <w:tcPr>
            <w:tcW w:w="2763" w:type="pct"/>
            <w:tcBorders>
              <w:top w:val="nil"/>
            </w:tcBorders>
            <w:vAlign w:val="center"/>
          </w:tcPr>
          <w:p w14:paraId="6399EB15"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Фізика</w:t>
            </w:r>
          </w:p>
        </w:tc>
        <w:tc>
          <w:tcPr>
            <w:tcW w:w="779" w:type="pct"/>
            <w:tcBorders>
              <w:top w:val="nil"/>
            </w:tcBorders>
            <w:vAlign w:val="center"/>
          </w:tcPr>
          <w:p w14:paraId="22DC6B22"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4,0</w:t>
            </w:r>
          </w:p>
        </w:tc>
        <w:tc>
          <w:tcPr>
            <w:tcW w:w="885" w:type="pct"/>
            <w:vAlign w:val="center"/>
          </w:tcPr>
          <w:p w14:paraId="7D06BD68"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45C8ABDD" w14:textId="77777777" w:rsidTr="006F7363">
        <w:trPr>
          <w:trHeight w:val="283"/>
        </w:trPr>
        <w:tc>
          <w:tcPr>
            <w:tcW w:w="573" w:type="pct"/>
            <w:vAlign w:val="center"/>
          </w:tcPr>
          <w:p w14:paraId="5891C65C" w14:textId="187593B8" w:rsidR="004B4AD8" w:rsidRPr="00593D31" w:rsidRDefault="004B4AD8" w:rsidP="004B4AD8">
            <w:pPr>
              <w:widowControl/>
              <w:snapToGrid/>
              <w:jc w:val="center"/>
              <w:rPr>
                <w:rFonts w:ascii="Times New Roman" w:hAnsi="Times New Roman"/>
                <w:sz w:val="28"/>
                <w:szCs w:val="28"/>
                <w:lang w:val="ru-RU" w:eastAsia="uk-UA"/>
              </w:rPr>
            </w:pPr>
            <w:r w:rsidRPr="00593D31">
              <w:rPr>
                <w:rFonts w:ascii="Times New Roman" w:hAnsi="Times New Roman"/>
                <w:sz w:val="28"/>
                <w:szCs w:val="28"/>
                <w:lang w:val="ru-RU" w:eastAsia="uk-UA"/>
              </w:rPr>
              <w:t>ОК</w:t>
            </w:r>
            <w:r w:rsidR="008D0583" w:rsidRPr="00593D31">
              <w:rPr>
                <w:rFonts w:ascii="Times New Roman" w:hAnsi="Times New Roman"/>
                <w:sz w:val="28"/>
                <w:szCs w:val="28"/>
                <w:lang w:val="ru-RU" w:eastAsia="uk-UA"/>
              </w:rPr>
              <w:t>9</w:t>
            </w:r>
          </w:p>
        </w:tc>
        <w:tc>
          <w:tcPr>
            <w:tcW w:w="2763" w:type="pct"/>
            <w:tcBorders>
              <w:top w:val="nil"/>
            </w:tcBorders>
            <w:vAlign w:val="center"/>
          </w:tcPr>
          <w:p w14:paraId="6B73A3C4"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Психологія</w:t>
            </w:r>
          </w:p>
        </w:tc>
        <w:tc>
          <w:tcPr>
            <w:tcW w:w="779" w:type="pct"/>
            <w:tcBorders>
              <w:top w:val="nil"/>
            </w:tcBorders>
            <w:vAlign w:val="bottom"/>
          </w:tcPr>
          <w:p w14:paraId="4E5E8911"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vAlign w:val="center"/>
          </w:tcPr>
          <w:p w14:paraId="1BBD3C8D"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Залік</w:t>
            </w:r>
          </w:p>
        </w:tc>
      </w:tr>
      <w:tr w:rsidR="004B4AD8" w:rsidRPr="00593D31" w14:paraId="1E4B1FC8" w14:textId="77777777" w:rsidTr="006F7363">
        <w:tc>
          <w:tcPr>
            <w:tcW w:w="573" w:type="pct"/>
            <w:vAlign w:val="center"/>
          </w:tcPr>
          <w:p w14:paraId="3E76116E" w14:textId="2434DA99"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ОК1</w:t>
            </w:r>
            <w:r w:rsidR="008D0583" w:rsidRPr="00593D31">
              <w:rPr>
                <w:rFonts w:ascii="Times New Roman" w:hAnsi="Times New Roman"/>
                <w:sz w:val="28"/>
                <w:szCs w:val="28"/>
                <w:lang w:eastAsia="uk-UA"/>
              </w:rPr>
              <w:t>0</w:t>
            </w:r>
          </w:p>
        </w:tc>
        <w:tc>
          <w:tcPr>
            <w:tcW w:w="2763" w:type="pct"/>
            <w:tcBorders>
              <w:top w:val="nil"/>
            </w:tcBorders>
            <w:vAlign w:val="bottom"/>
          </w:tcPr>
          <w:p w14:paraId="52878220"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Латинська мова</w:t>
            </w:r>
          </w:p>
        </w:tc>
        <w:tc>
          <w:tcPr>
            <w:tcW w:w="779" w:type="pct"/>
            <w:tcBorders>
              <w:top w:val="nil"/>
            </w:tcBorders>
            <w:vAlign w:val="bottom"/>
          </w:tcPr>
          <w:p w14:paraId="3397E54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vAlign w:val="center"/>
          </w:tcPr>
          <w:p w14:paraId="6544DFD0"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Залік</w:t>
            </w:r>
          </w:p>
        </w:tc>
      </w:tr>
      <w:tr w:rsidR="004B4AD8" w:rsidRPr="00593D31" w14:paraId="1CA1EB2C" w14:textId="77777777" w:rsidTr="006F7363">
        <w:tc>
          <w:tcPr>
            <w:tcW w:w="573" w:type="pct"/>
            <w:vAlign w:val="center"/>
          </w:tcPr>
          <w:p w14:paraId="430F00BE" w14:textId="5C43167F"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ОК1</w:t>
            </w:r>
            <w:r w:rsidR="008D0583" w:rsidRPr="00593D31">
              <w:rPr>
                <w:rFonts w:ascii="Times New Roman" w:hAnsi="Times New Roman"/>
                <w:sz w:val="28"/>
                <w:szCs w:val="28"/>
                <w:lang w:eastAsia="uk-UA"/>
              </w:rPr>
              <w:t>1</w:t>
            </w:r>
          </w:p>
        </w:tc>
        <w:tc>
          <w:tcPr>
            <w:tcW w:w="2763" w:type="pct"/>
            <w:vAlign w:val="center"/>
          </w:tcPr>
          <w:p w14:paraId="319C3EA2"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Фізична культура</w:t>
            </w:r>
          </w:p>
        </w:tc>
        <w:tc>
          <w:tcPr>
            <w:tcW w:w="779" w:type="pct"/>
            <w:vAlign w:val="center"/>
          </w:tcPr>
          <w:p w14:paraId="521B9CE0" w14:textId="77777777" w:rsidR="004B4AD8" w:rsidRPr="00593D31" w:rsidRDefault="004B4AD8" w:rsidP="004B4AD8">
            <w:pPr>
              <w:widowControl/>
              <w:snapToGrid/>
              <w:jc w:val="center"/>
              <w:rPr>
                <w:rFonts w:ascii="Times New Roman" w:hAnsi="Times New Roman"/>
                <w:sz w:val="28"/>
                <w:szCs w:val="28"/>
                <w:lang w:val="ru-RU"/>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r w:rsidRPr="00593D31">
              <w:rPr>
                <w:rFonts w:ascii="Times New Roman" w:hAnsi="Times New Roman"/>
                <w:sz w:val="28"/>
                <w:szCs w:val="28"/>
                <w:lang w:val="ru-RU" w:eastAsia="uk-UA"/>
              </w:rPr>
              <w:t xml:space="preserve"> </w:t>
            </w:r>
          </w:p>
        </w:tc>
        <w:tc>
          <w:tcPr>
            <w:tcW w:w="885" w:type="pct"/>
            <w:vAlign w:val="center"/>
          </w:tcPr>
          <w:p w14:paraId="085E16EB" w14:textId="77777777" w:rsidR="004B4AD8" w:rsidRPr="00593D31" w:rsidRDefault="004B4AD8" w:rsidP="004B4AD8">
            <w:pPr>
              <w:snapToGrid/>
              <w:jc w:val="center"/>
              <w:rPr>
                <w:rFonts w:ascii="Times New Roman" w:hAnsi="Times New Roman"/>
                <w:bCs/>
                <w:sz w:val="28"/>
                <w:szCs w:val="28"/>
                <w:lang w:val="ru-RU" w:eastAsia="uk-UA"/>
              </w:rPr>
            </w:pPr>
            <w:proofErr w:type="spellStart"/>
            <w:r w:rsidRPr="00593D31">
              <w:rPr>
                <w:rFonts w:ascii="Times New Roman" w:hAnsi="Times New Roman"/>
                <w:bCs/>
                <w:sz w:val="28"/>
                <w:szCs w:val="28"/>
                <w:lang w:val="ru-RU" w:eastAsia="uk-UA"/>
              </w:rPr>
              <w:t>Залік</w:t>
            </w:r>
            <w:proofErr w:type="spellEnd"/>
          </w:p>
        </w:tc>
      </w:tr>
      <w:tr w:rsidR="004B4AD8" w:rsidRPr="00593D31" w14:paraId="671FFBFF" w14:textId="77777777" w:rsidTr="006F7363">
        <w:tc>
          <w:tcPr>
            <w:tcW w:w="573" w:type="pct"/>
            <w:vAlign w:val="center"/>
          </w:tcPr>
          <w:p w14:paraId="0AC7BA80" w14:textId="77777777" w:rsidR="004B4AD8" w:rsidRPr="00593D31" w:rsidRDefault="004B4AD8" w:rsidP="004B4AD8">
            <w:pPr>
              <w:widowControl/>
              <w:snapToGrid/>
              <w:jc w:val="center"/>
              <w:rPr>
                <w:rFonts w:ascii="Times New Roman" w:hAnsi="Times New Roman"/>
                <w:sz w:val="28"/>
                <w:szCs w:val="28"/>
                <w:lang w:eastAsia="uk-UA"/>
              </w:rPr>
            </w:pPr>
          </w:p>
        </w:tc>
        <w:tc>
          <w:tcPr>
            <w:tcW w:w="2763" w:type="pct"/>
            <w:vAlign w:val="center"/>
          </w:tcPr>
          <w:p w14:paraId="2B4A66DD" w14:textId="77777777" w:rsidR="004B4AD8" w:rsidRPr="00593D31" w:rsidRDefault="004B4AD8" w:rsidP="004B4AD8">
            <w:pPr>
              <w:widowControl/>
              <w:snapToGrid/>
              <w:rPr>
                <w:rFonts w:ascii="Times New Roman" w:hAnsi="Times New Roman"/>
                <w:b/>
                <w:bCs/>
                <w:sz w:val="28"/>
                <w:szCs w:val="28"/>
                <w:lang w:eastAsia="uk-UA"/>
              </w:rPr>
            </w:pPr>
            <w:r w:rsidRPr="00593D31">
              <w:rPr>
                <w:rFonts w:ascii="Times New Roman" w:hAnsi="Times New Roman"/>
                <w:b/>
                <w:bCs/>
                <w:sz w:val="28"/>
                <w:szCs w:val="28"/>
                <w:lang w:eastAsia="uk-UA"/>
              </w:rPr>
              <w:t>Усього за циклом:</w:t>
            </w:r>
          </w:p>
        </w:tc>
        <w:tc>
          <w:tcPr>
            <w:tcW w:w="779" w:type="pct"/>
            <w:vAlign w:val="center"/>
          </w:tcPr>
          <w:p w14:paraId="6059061F" w14:textId="77777777" w:rsidR="004B4AD8" w:rsidRPr="00593D31" w:rsidRDefault="004B4AD8" w:rsidP="004B4AD8">
            <w:pPr>
              <w:widowControl/>
              <w:snapToGrid/>
              <w:jc w:val="center"/>
              <w:rPr>
                <w:rFonts w:ascii="Times New Roman" w:hAnsi="Times New Roman"/>
                <w:b/>
                <w:bCs/>
                <w:sz w:val="28"/>
                <w:szCs w:val="28"/>
                <w:lang w:val="ru-RU" w:eastAsia="uk-UA"/>
              </w:rPr>
            </w:pPr>
            <w:r w:rsidRPr="00593D31">
              <w:rPr>
                <w:rFonts w:ascii="Times New Roman" w:hAnsi="Times New Roman"/>
                <w:b/>
                <w:bCs/>
                <w:sz w:val="28"/>
                <w:szCs w:val="28"/>
                <w:lang w:val="ru-RU" w:eastAsia="uk-UA"/>
              </w:rPr>
              <w:t>41,0</w:t>
            </w:r>
          </w:p>
        </w:tc>
        <w:tc>
          <w:tcPr>
            <w:tcW w:w="885" w:type="pct"/>
            <w:vAlign w:val="center"/>
          </w:tcPr>
          <w:p w14:paraId="524CCB4C" w14:textId="77777777" w:rsidR="004B4AD8" w:rsidRPr="00593D31" w:rsidRDefault="004B4AD8" w:rsidP="004B4AD8">
            <w:pPr>
              <w:snapToGrid/>
              <w:spacing w:line="360" w:lineRule="auto"/>
              <w:jc w:val="center"/>
              <w:rPr>
                <w:rFonts w:ascii="Times New Roman" w:hAnsi="Times New Roman"/>
                <w:b/>
                <w:bCs/>
                <w:sz w:val="28"/>
                <w:szCs w:val="28"/>
                <w:lang w:eastAsia="uk-UA"/>
              </w:rPr>
            </w:pPr>
          </w:p>
        </w:tc>
      </w:tr>
      <w:tr w:rsidR="00DC4D1D" w:rsidRPr="00593D31" w14:paraId="181EA186" w14:textId="77777777" w:rsidTr="006F7363">
        <w:tc>
          <w:tcPr>
            <w:tcW w:w="573" w:type="pct"/>
            <w:vAlign w:val="center"/>
          </w:tcPr>
          <w:p w14:paraId="51135A39" w14:textId="77777777" w:rsidR="00DC4D1D" w:rsidRPr="00593D31" w:rsidRDefault="00DC4D1D" w:rsidP="004B4AD8">
            <w:pPr>
              <w:widowControl/>
              <w:snapToGrid/>
              <w:jc w:val="center"/>
              <w:rPr>
                <w:rFonts w:ascii="Times New Roman" w:hAnsi="Times New Roman"/>
                <w:sz w:val="28"/>
                <w:szCs w:val="28"/>
                <w:lang w:eastAsia="uk-UA"/>
              </w:rPr>
            </w:pPr>
          </w:p>
        </w:tc>
        <w:tc>
          <w:tcPr>
            <w:tcW w:w="4427" w:type="pct"/>
            <w:gridSpan w:val="3"/>
            <w:tcBorders>
              <w:right w:val="single" w:sz="4" w:space="0" w:color="000000"/>
            </w:tcBorders>
            <w:vAlign w:val="bottom"/>
          </w:tcPr>
          <w:p w14:paraId="3A0620A1" w14:textId="071A0E52" w:rsidR="00DC4D1D" w:rsidRPr="00593D31" w:rsidRDefault="00DC4D1D" w:rsidP="004B4AD8">
            <w:pPr>
              <w:widowControl/>
              <w:snapToGrid/>
              <w:jc w:val="center"/>
              <w:rPr>
                <w:rFonts w:ascii="Times New Roman" w:hAnsi="Times New Roman"/>
                <w:b/>
                <w:bCs/>
                <w:sz w:val="28"/>
                <w:szCs w:val="28"/>
                <w:lang w:eastAsia="uk-UA"/>
              </w:rPr>
            </w:pPr>
            <w:r w:rsidRPr="00593D31">
              <w:rPr>
                <w:rFonts w:ascii="Times New Roman" w:hAnsi="Times New Roman"/>
                <w:b/>
                <w:bCs/>
                <w:sz w:val="28"/>
                <w:szCs w:val="28"/>
                <w:lang w:eastAsia="uk-UA"/>
              </w:rPr>
              <w:t>2. Цикл дисциплін фахової та практичної підготовки</w:t>
            </w:r>
          </w:p>
        </w:tc>
      </w:tr>
      <w:tr w:rsidR="004B4AD8" w:rsidRPr="00593D31" w14:paraId="0A77A74B" w14:textId="77777777" w:rsidTr="006F7363">
        <w:tc>
          <w:tcPr>
            <w:tcW w:w="573" w:type="pct"/>
            <w:vAlign w:val="center"/>
          </w:tcPr>
          <w:p w14:paraId="6A274DC5" w14:textId="4F1A2323"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ОК1</w:t>
            </w:r>
            <w:r w:rsidR="00A44A53" w:rsidRPr="00593D31">
              <w:rPr>
                <w:rFonts w:ascii="Times New Roman" w:hAnsi="Times New Roman"/>
                <w:sz w:val="28"/>
                <w:szCs w:val="28"/>
                <w:lang w:val="en-US" w:eastAsia="uk-UA"/>
              </w:rPr>
              <w:t>2</w:t>
            </w:r>
          </w:p>
        </w:tc>
        <w:tc>
          <w:tcPr>
            <w:tcW w:w="2763" w:type="pct"/>
            <w:vAlign w:val="bottom"/>
          </w:tcPr>
          <w:p w14:paraId="00DF7256" w14:textId="77777777" w:rsidR="004B4AD8" w:rsidRPr="00593D31" w:rsidRDefault="004B4AD8" w:rsidP="004B4AD8">
            <w:pPr>
              <w:widowControl/>
              <w:snapToGrid/>
              <w:rPr>
                <w:rFonts w:ascii="Times New Roman" w:hAnsi="Times New Roman"/>
                <w:sz w:val="28"/>
                <w:szCs w:val="28"/>
                <w:lang w:val="ru-RU"/>
              </w:rPr>
            </w:pPr>
            <w:r w:rsidRPr="00593D31">
              <w:rPr>
                <w:rFonts w:ascii="Times New Roman" w:hAnsi="Times New Roman"/>
                <w:sz w:val="28"/>
                <w:szCs w:val="28"/>
                <w:lang w:eastAsia="uk-UA"/>
              </w:rPr>
              <w:t>Історія садово-паркового мистецтва</w:t>
            </w:r>
          </w:p>
        </w:tc>
        <w:tc>
          <w:tcPr>
            <w:tcW w:w="779" w:type="pct"/>
            <w:vAlign w:val="center"/>
          </w:tcPr>
          <w:p w14:paraId="1731F2B6" w14:textId="77777777" w:rsidR="004B4AD8" w:rsidRPr="00593D31" w:rsidRDefault="004B4AD8" w:rsidP="004B4AD8">
            <w:pPr>
              <w:widowControl/>
              <w:snapToGrid/>
              <w:jc w:val="center"/>
              <w:rPr>
                <w:rFonts w:ascii="Times New Roman" w:hAnsi="Times New Roman"/>
                <w:sz w:val="28"/>
                <w:szCs w:val="28"/>
                <w:lang w:val="ru-RU"/>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bottom"/>
          </w:tcPr>
          <w:p w14:paraId="7238DCB3"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1B713DB4" w14:textId="77777777" w:rsidTr="006F7363">
        <w:tc>
          <w:tcPr>
            <w:tcW w:w="573" w:type="pct"/>
            <w:vAlign w:val="center"/>
          </w:tcPr>
          <w:p w14:paraId="2B59A577" w14:textId="232E7CF1"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ОК1</w:t>
            </w:r>
            <w:r w:rsidR="00A44A53" w:rsidRPr="00593D31">
              <w:rPr>
                <w:rFonts w:ascii="Times New Roman" w:hAnsi="Times New Roman"/>
                <w:sz w:val="28"/>
                <w:szCs w:val="28"/>
                <w:lang w:val="en-US" w:eastAsia="uk-UA"/>
              </w:rPr>
              <w:t>3</w:t>
            </w:r>
          </w:p>
        </w:tc>
        <w:tc>
          <w:tcPr>
            <w:tcW w:w="2763" w:type="pct"/>
            <w:tcBorders>
              <w:top w:val="nil"/>
            </w:tcBorders>
            <w:vAlign w:val="bottom"/>
          </w:tcPr>
          <w:p w14:paraId="292D8911"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Історія створення </w:t>
            </w:r>
            <w:proofErr w:type="spellStart"/>
            <w:r w:rsidRPr="00593D31">
              <w:rPr>
                <w:rFonts w:ascii="Times New Roman" w:hAnsi="Times New Roman"/>
                <w:sz w:val="28"/>
                <w:szCs w:val="28"/>
                <w:lang w:eastAsia="uk-UA"/>
              </w:rPr>
              <w:t>урбодендроценозів</w:t>
            </w:r>
            <w:proofErr w:type="spellEnd"/>
            <w:r w:rsidRPr="00593D31">
              <w:rPr>
                <w:rFonts w:ascii="Times New Roman" w:hAnsi="Times New Roman"/>
                <w:sz w:val="28"/>
                <w:szCs w:val="28"/>
                <w:lang w:eastAsia="uk-UA"/>
              </w:rPr>
              <w:t xml:space="preserve"> в ландшафтах </w:t>
            </w:r>
            <w:proofErr w:type="spellStart"/>
            <w:r w:rsidRPr="00593D31">
              <w:rPr>
                <w:rFonts w:ascii="Times New Roman" w:hAnsi="Times New Roman"/>
                <w:sz w:val="28"/>
                <w:szCs w:val="28"/>
                <w:lang w:eastAsia="uk-UA"/>
              </w:rPr>
              <w:t>сухостепової</w:t>
            </w:r>
            <w:proofErr w:type="spellEnd"/>
            <w:r w:rsidRPr="00593D31">
              <w:rPr>
                <w:rFonts w:ascii="Times New Roman" w:hAnsi="Times New Roman"/>
                <w:sz w:val="28"/>
                <w:szCs w:val="28"/>
                <w:lang w:eastAsia="uk-UA"/>
              </w:rPr>
              <w:t xml:space="preserve"> України</w:t>
            </w:r>
          </w:p>
        </w:tc>
        <w:tc>
          <w:tcPr>
            <w:tcW w:w="779" w:type="pct"/>
            <w:tcBorders>
              <w:top w:val="nil"/>
            </w:tcBorders>
            <w:vAlign w:val="center"/>
          </w:tcPr>
          <w:p w14:paraId="52F02BEA"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62D18892"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6FA60BCF" w14:textId="77777777" w:rsidTr="006F7363">
        <w:tc>
          <w:tcPr>
            <w:tcW w:w="573" w:type="pct"/>
            <w:vAlign w:val="center"/>
          </w:tcPr>
          <w:p w14:paraId="6258F51C" w14:textId="34B7CF38"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ОК1</w:t>
            </w:r>
            <w:r w:rsidR="00A44A53" w:rsidRPr="00593D31">
              <w:rPr>
                <w:rFonts w:ascii="Times New Roman" w:hAnsi="Times New Roman"/>
                <w:sz w:val="28"/>
                <w:szCs w:val="28"/>
                <w:lang w:val="en-US" w:eastAsia="uk-UA"/>
              </w:rPr>
              <w:t>4</w:t>
            </w:r>
          </w:p>
        </w:tc>
        <w:tc>
          <w:tcPr>
            <w:tcW w:w="2763" w:type="pct"/>
            <w:tcBorders>
              <w:top w:val="nil"/>
            </w:tcBorders>
            <w:vAlign w:val="center"/>
          </w:tcPr>
          <w:p w14:paraId="09C02165"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Правові основи садово-паркового господарства</w:t>
            </w:r>
          </w:p>
        </w:tc>
        <w:tc>
          <w:tcPr>
            <w:tcW w:w="779" w:type="pct"/>
            <w:tcBorders>
              <w:top w:val="nil"/>
            </w:tcBorders>
            <w:vAlign w:val="center"/>
          </w:tcPr>
          <w:p w14:paraId="2ACDDA96"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36477D7E"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63DEB443" w14:textId="77777777" w:rsidTr="006F7363">
        <w:tc>
          <w:tcPr>
            <w:tcW w:w="573" w:type="pct"/>
            <w:vAlign w:val="center"/>
          </w:tcPr>
          <w:p w14:paraId="501FF783" w14:textId="1F1EAC89"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ОК1</w:t>
            </w:r>
            <w:r w:rsidR="00A44A53" w:rsidRPr="00593D31">
              <w:rPr>
                <w:rFonts w:ascii="Times New Roman" w:hAnsi="Times New Roman"/>
                <w:sz w:val="28"/>
                <w:szCs w:val="28"/>
                <w:lang w:val="en-US" w:eastAsia="uk-UA"/>
              </w:rPr>
              <w:t>5</w:t>
            </w:r>
          </w:p>
        </w:tc>
        <w:tc>
          <w:tcPr>
            <w:tcW w:w="2763" w:type="pct"/>
            <w:tcBorders>
              <w:top w:val="nil"/>
            </w:tcBorders>
          </w:tcPr>
          <w:p w14:paraId="75674B68"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Ботаніка</w:t>
            </w:r>
          </w:p>
        </w:tc>
        <w:tc>
          <w:tcPr>
            <w:tcW w:w="779" w:type="pct"/>
            <w:tcBorders>
              <w:top w:val="nil"/>
            </w:tcBorders>
            <w:vAlign w:val="center"/>
          </w:tcPr>
          <w:p w14:paraId="16C4C76D"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7,0</w:t>
            </w:r>
          </w:p>
        </w:tc>
        <w:tc>
          <w:tcPr>
            <w:tcW w:w="885" w:type="pct"/>
            <w:tcBorders>
              <w:top w:val="single" w:sz="4" w:space="0" w:color="000000"/>
              <w:left w:val="single" w:sz="4" w:space="0" w:color="000000"/>
              <w:bottom w:val="single" w:sz="4" w:space="0" w:color="000000"/>
              <w:right w:val="single" w:sz="4" w:space="0" w:color="000000"/>
            </w:tcBorders>
            <w:vAlign w:val="center"/>
          </w:tcPr>
          <w:p w14:paraId="162350C8"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33E6872D" w14:textId="77777777" w:rsidTr="006F7363">
        <w:tc>
          <w:tcPr>
            <w:tcW w:w="573" w:type="pct"/>
            <w:vAlign w:val="center"/>
          </w:tcPr>
          <w:p w14:paraId="71B6639A" w14:textId="5211E2F9"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ОК1</w:t>
            </w:r>
            <w:r w:rsidR="00A44A53" w:rsidRPr="00593D31">
              <w:rPr>
                <w:rFonts w:ascii="Times New Roman" w:hAnsi="Times New Roman"/>
                <w:sz w:val="28"/>
                <w:szCs w:val="28"/>
                <w:lang w:val="en-US" w:eastAsia="uk-UA"/>
              </w:rPr>
              <w:t>6</w:t>
            </w:r>
          </w:p>
        </w:tc>
        <w:tc>
          <w:tcPr>
            <w:tcW w:w="2763" w:type="pct"/>
            <w:tcBorders>
              <w:top w:val="nil"/>
            </w:tcBorders>
            <w:vAlign w:val="bottom"/>
          </w:tcPr>
          <w:p w14:paraId="7D17EF0C"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Ґрунтознавство з основами геології</w:t>
            </w:r>
          </w:p>
        </w:tc>
        <w:tc>
          <w:tcPr>
            <w:tcW w:w="779" w:type="pct"/>
            <w:tcBorders>
              <w:top w:val="nil"/>
            </w:tcBorders>
            <w:vAlign w:val="center"/>
          </w:tcPr>
          <w:p w14:paraId="1A3A92FA"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4,0</w:t>
            </w:r>
          </w:p>
        </w:tc>
        <w:tc>
          <w:tcPr>
            <w:tcW w:w="885" w:type="pct"/>
            <w:tcBorders>
              <w:top w:val="single" w:sz="4" w:space="0" w:color="000000"/>
              <w:left w:val="single" w:sz="4" w:space="0" w:color="000000"/>
              <w:bottom w:val="single" w:sz="4" w:space="0" w:color="000000"/>
              <w:right w:val="single" w:sz="4" w:space="0" w:color="000000"/>
            </w:tcBorders>
            <w:vAlign w:val="bottom"/>
          </w:tcPr>
          <w:p w14:paraId="54253EC9"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28C7F94B" w14:textId="77777777" w:rsidTr="006F7363">
        <w:tc>
          <w:tcPr>
            <w:tcW w:w="573" w:type="pct"/>
            <w:vAlign w:val="center"/>
          </w:tcPr>
          <w:p w14:paraId="2DDCA13D" w14:textId="3254D38E"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w:t>
            </w:r>
            <w:r w:rsidRPr="00593D31">
              <w:rPr>
                <w:rFonts w:ascii="Times New Roman" w:hAnsi="Times New Roman"/>
                <w:sz w:val="28"/>
                <w:szCs w:val="28"/>
                <w:lang w:val="en-US" w:eastAsia="uk-UA"/>
              </w:rPr>
              <w:t>1</w:t>
            </w:r>
            <w:r w:rsidR="00A44A53" w:rsidRPr="00593D31">
              <w:rPr>
                <w:rFonts w:ascii="Times New Roman" w:hAnsi="Times New Roman"/>
                <w:sz w:val="28"/>
                <w:szCs w:val="28"/>
                <w:lang w:val="en-US" w:eastAsia="uk-UA"/>
              </w:rPr>
              <w:t>7</w:t>
            </w:r>
          </w:p>
        </w:tc>
        <w:tc>
          <w:tcPr>
            <w:tcW w:w="2763" w:type="pct"/>
            <w:vAlign w:val="center"/>
          </w:tcPr>
          <w:p w14:paraId="04227D7A"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Квітникарство та газони</w:t>
            </w:r>
          </w:p>
        </w:tc>
        <w:tc>
          <w:tcPr>
            <w:tcW w:w="779" w:type="pct"/>
            <w:vAlign w:val="center"/>
          </w:tcPr>
          <w:p w14:paraId="3A345C68"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5</w:t>
            </w:r>
            <w:r w:rsidRPr="00593D31">
              <w:rPr>
                <w:rFonts w:ascii="Times New Roman" w:hAnsi="Times New Roman"/>
                <w:sz w:val="28"/>
                <w:szCs w:val="28"/>
                <w:lang w:eastAsia="uk-UA"/>
              </w:rPr>
              <w:t>,0</w:t>
            </w:r>
          </w:p>
        </w:tc>
        <w:tc>
          <w:tcPr>
            <w:tcW w:w="885" w:type="pct"/>
            <w:tcBorders>
              <w:left w:val="single" w:sz="4" w:space="0" w:color="000000"/>
              <w:bottom w:val="single" w:sz="4" w:space="0" w:color="000000"/>
              <w:right w:val="single" w:sz="4" w:space="0" w:color="000000"/>
            </w:tcBorders>
            <w:vAlign w:val="center"/>
          </w:tcPr>
          <w:p w14:paraId="05C9C645"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06817E7F" w14:textId="77777777" w:rsidTr="006F7363">
        <w:tc>
          <w:tcPr>
            <w:tcW w:w="573" w:type="pct"/>
            <w:vAlign w:val="center"/>
          </w:tcPr>
          <w:p w14:paraId="1AB37CE1" w14:textId="18739327"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ОК1</w:t>
            </w:r>
            <w:r w:rsidR="00A44A53" w:rsidRPr="00593D31">
              <w:rPr>
                <w:rFonts w:ascii="Times New Roman" w:hAnsi="Times New Roman"/>
                <w:sz w:val="28"/>
                <w:szCs w:val="28"/>
                <w:lang w:val="en-US" w:eastAsia="uk-UA"/>
              </w:rPr>
              <w:t>8</w:t>
            </w:r>
          </w:p>
        </w:tc>
        <w:tc>
          <w:tcPr>
            <w:tcW w:w="2763" w:type="pct"/>
            <w:tcBorders>
              <w:top w:val="nil"/>
            </w:tcBorders>
          </w:tcPr>
          <w:p w14:paraId="72CA73EA"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Ландшафтна графіка та моделювання   </w:t>
            </w:r>
          </w:p>
        </w:tc>
        <w:tc>
          <w:tcPr>
            <w:tcW w:w="779" w:type="pct"/>
            <w:tcBorders>
              <w:top w:val="nil"/>
            </w:tcBorders>
            <w:vAlign w:val="center"/>
          </w:tcPr>
          <w:p w14:paraId="5BCDD057"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6,0</w:t>
            </w:r>
          </w:p>
        </w:tc>
        <w:tc>
          <w:tcPr>
            <w:tcW w:w="885" w:type="pct"/>
            <w:tcBorders>
              <w:top w:val="single" w:sz="4" w:space="0" w:color="000000"/>
              <w:left w:val="single" w:sz="4" w:space="0" w:color="000000"/>
              <w:bottom w:val="single" w:sz="4" w:space="0" w:color="000000"/>
              <w:right w:val="single" w:sz="4" w:space="0" w:color="000000"/>
            </w:tcBorders>
            <w:vAlign w:val="center"/>
          </w:tcPr>
          <w:p w14:paraId="01BE8F06"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072C089E" w14:textId="77777777" w:rsidTr="006F7363">
        <w:tc>
          <w:tcPr>
            <w:tcW w:w="573" w:type="pct"/>
            <w:vAlign w:val="center"/>
          </w:tcPr>
          <w:p w14:paraId="30DE9326" w14:textId="25668D9E"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w:t>
            </w:r>
            <w:r w:rsidR="00A44A53" w:rsidRPr="00593D31">
              <w:rPr>
                <w:rFonts w:ascii="Times New Roman" w:hAnsi="Times New Roman"/>
                <w:sz w:val="28"/>
                <w:szCs w:val="28"/>
                <w:lang w:val="en-US" w:eastAsia="uk-UA"/>
              </w:rPr>
              <w:t>19</w:t>
            </w:r>
          </w:p>
        </w:tc>
        <w:tc>
          <w:tcPr>
            <w:tcW w:w="2763" w:type="pct"/>
            <w:tcBorders>
              <w:top w:val="nil"/>
            </w:tcBorders>
          </w:tcPr>
          <w:p w14:paraId="65BFEE70"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Інженерна геодезія</w:t>
            </w:r>
            <w:r w:rsidRPr="00593D31">
              <w:rPr>
                <w:rFonts w:ascii="Times New Roman" w:hAnsi="Times New Roman"/>
                <w:b/>
                <w:bCs/>
                <w:sz w:val="28"/>
                <w:szCs w:val="28"/>
                <w:u w:val="single"/>
                <w:lang w:eastAsia="uk-UA"/>
              </w:rPr>
              <w:t xml:space="preserve">   </w:t>
            </w:r>
          </w:p>
        </w:tc>
        <w:tc>
          <w:tcPr>
            <w:tcW w:w="779" w:type="pct"/>
            <w:tcBorders>
              <w:top w:val="nil"/>
            </w:tcBorders>
            <w:vAlign w:val="center"/>
          </w:tcPr>
          <w:p w14:paraId="0F2B20E2"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04994656"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76690A7B" w14:textId="77777777" w:rsidTr="006F7363">
        <w:tc>
          <w:tcPr>
            <w:tcW w:w="573" w:type="pct"/>
            <w:vAlign w:val="center"/>
          </w:tcPr>
          <w:p w14:paraId="3F5351CA" w14:textId="2895A642"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0</w:t>
            </w:r>
          </w:p>
        </w:tc>
        <w:tc>
          <w:tcPr>
            <w:tcW w:w="2763" w:type="pct"/>
            <w:tcBorders>
              <w:top w:val="nil"/>
            </w:tcBorders>
            <w:vAlign w:val="bottom"/>
          </w:tcPr>
          <w:p w14:paraId="7A759BA7"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Основи екології</w:t>
            </w:r>
          </w:p>
        </w:tc>
        <w:tc>
          <w:tcPr>
            <w:tcW w:w="779" w:type="pct"/>
            <w:tcBorders>
              <w:top w:val="nil"/>
            </w:tcBorders>
            <w:vAlign w:val="bottom"/>
          </w:tcPr>
          <w:p w14:paraId="0CE15DBE"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bottom"/>
          </w:tcPr>
          <w:p w14:paraId="3CD5F01B"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652646E7" w14:textId="77777777" w:rsidTr="006F7363">
        <w:tc>
          <w:tcPr>
            <w:tcW w:w="573" w:type="pct"/>
            <w:vAlign w:val="center"/>
          </w:tcPr>
          <w:p w14:paraId="36C4063F" w14:textId="036ADB0B"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1</w:t>
            </w:r>
          </w:p>
        </w:tc>
        <w:tc>
          <w:tcPr>
            <w:tcW w:w="2763" w:type="pct"/>
            <w:tcBorders>
              <w:top w:val="nil"/>
            </w:tcBorders>
            <w:vAlign w:val="center"/>
          </w:tcPr>
          <w:p w14:paraId="19307894"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Генетика з основами селекції рослин </w:t>
            </w:r>
          </w:p>
        </w:tc>
        <w:tc>
          <w:tcPr>
            <w:tcW w:w="779" w:type="pct"/>
            <w:tcBorders>
              <w:top w:val="nil"/>
            </w:tcBorders>
            <w:vAlign w:val="center"/>
          </w:tcPr>
          <w:p w14:paraId="738E897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4,0</w:t>
            </w:r>
          </w:p>
        </w:tc>
        <w:tc>
          <w:tcPr>
            <w:tcW w:w="885" w:type="pct"/>
            <w:tcBorders>
              <w:top w:val="single" w:sz="4" w:space="0" w:color="000000"/>
              <w:left w:val="single" w:sz="4" w:space="0" w:color="000000"/>
              <w:bottom w:val="single" w:sz="4" w:space="0" w:color="000000"/>
              <w:right w:val="single" w:sz="4" w:space="0" w:color="000000"/>
            </w:tcBorders>
            <w:vAlign w:val="center"/>
          </w:tcPr>
          <w:p w14:paraId="3E3DD522"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41BA18B7" w14:textId="77777777" w:rsidTr="006F7363">
        <w:tc>
          <w:tcPr>
            <w:tcW w:w="573" w:type="pct"/>
            <w:vAlign w:val="center"/>
          </w:tcPr>
          <w:p w14:paraId="087AE5B0" w14:textId="09CC885D"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2</w:t>
            </w:r>
          </w:p>
        </w:tc>
        <w:tc>
          <w:tcPr>
            <w:tcW w:w="2763" w:type="pct"/>
            <w:tcBorders>
              <w:top w:val="nil"/>
            </w:tcBorders>
            <w:vAlign w:val="center"/>
          </w:tcPr>
          <w:p w14:paraId="6DCA3546"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Декоративна дендрологія та </w:t>
            </w:r>
            <w:proofErr w:type="spellStart"/>
            <w:r w:rsidRPr="00593D31">
              <w:rPr>
                <w:rFonts w:ascii="Times New Roman" w:hAnsi="Times New Roman"/>
                <w:sz w:val="28"/>
                <w:szCs w:val="28"/>
                <w:lang w:eastAsia="uk-UA"/>
              </w:rPr>
              <w:t>дендропроектування</w:t>
            </w:r>
            <w:proofErr w:type="spellEnd"/>
          </w:p>
        </w:tc>
        <w:tc>
          <w:tcPr>
            <w:tcW w:w="779" w:type="pct"/>
            <w:tcBorders>
              <w:top w:val="nil"/>
            </w:tcBorders>
            <w:vAlign w:val="center"/>
          </w:tcPr>
          <w:p w14:paraId="016AC24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5,0</w:t>
            </w:r>
          </w:p>
        </w:tc>
        <w:tc>
          <w:tcPr>
            <w:tcW w:w="885" w:type="pct"/>
            <w:tcBorders>
              <w:top w:val="single" w:sz="4" w:space="0" w:color="000000"/>
              <w:left w:val="single" w:sz="4" w:space="0" w:color="000000"/>
              <w:bottom w:val="single" w:sz="4" w:space="0" w:color="000000"/>
              <w:right w:val="single" w:sz="4" w:space="0" w:color="000000"/>
            </w:tcBorders>
            <w:vAlign w:val="center"/>
          </w:tcPr>
          <w:p w14:paraId="77ACF82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064776C2" w14:textId="77777777" w:rsidTr="006F7363">
        <w:tc>
          <w:tcPr>
            <w:tcW w:w="573" w:type="pct"/>
            <w:vAlign w:val="center"/>
          </w:tcPr>
          <w:p w14:paraId="1B52EA3E" w14:textId="11DAFC2E"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lastRenderedPageBreak/>
              <w:t>ОК2</w:t>
            </w:r>
            <w:r w:rsidR="00A44A53" w:rsidRPr="00593D31">
              <w:rPr>
                <w:rFonts w:ascii="Times New Roman" w:hAnsi="Times New Roman"/>
                <w:sz w:val="28"/>
                <w:szCs w:val="28"/>
                <w:lang w:val="en-US" w:eastAsia="uk-UA"/>
              </w:rPr>
              <w:t>3</w:t>
            </w:r>
          </w:p>
        </w:tc>
        <w:tc>
          <w:tcPr>
            <w:tcW w:w="2763" w:type="pct"/>
            <w:tcBorders>
              <w:top w:val="nil"/>
            </w:tcBorders>
            <w:vAlign w:val="center"/>
          </w:tcPr>
          <w:p w14:paraId="56F1041F"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Мікробіологія з основами вірусології</w:t>
            </w:r>
          </w:p>
        </w:tc>
        <w:tc>
          <w:tcPr>
            <w:tcW w:w="779" w:type="pct"/>
            <w:tcBorders>
              <w:top w:val="nil"/>
            </w:tcBorders>
            <w:vAlign w:val="center"/>
          </w:tcPr>
          <w:p w14:paraId="7737EA8E"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4,0</w:t>
            </w:r>
          </w:p>
        </w:tc>
        <w:tc>
          <w:tcPr>
            <w:tcW w:w="885" w:type="pct"/>
            <w:tcBorders>
              <w:top w:val="single" w:sz="4" w:space="0" w:color="000000"/>
              <w:left w:val="single" w:sz="4" w:space="0" w:color="000000"/>
              <w:bottom w:val="single" w:sz="4" w:space="0" w:color="000000"/>
              <w:right w:val="single" w:sz="4" w:space="0" w:color="000000"/>
            </w:tcBorders>
            <w:vAlign w:val="bottom"/>
          </w:tcPr>
          <w:p w14:paraId="372E4CDC"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1DD78D33" w14:textId="77777777" w:rsidTr="006F7363">
        <w:tc>
          <w:tcPr>
            <w:tcW w:w="573" w:type="pct"/>
            <w:vAlign w:val="center"/>
          </w:tcPr>
          <w:p w14:paraId="7EA393FD" w14:textId="0E7BFA16"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4</w:t>
            </w:r>
          </w:p>
        </w:tc>
        <w:tc>
          <w:tcPr>
            <w:tcW w:w="2763" w:type="pct"/>
            <w:tcBorders>
              <w:top w:val="nil"/>
            </w:tcBorders>
            <w:vAlign w:val="bottom"/>
          </w:tcPr>
          <w:p w14:paraId="647154DB"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Геоботаніка </w:t>
            </w:r>
          </w:p>
        </w:tc>
        <w:tc>
          <w:tcPr>
            <w:tcW w:w="779" w:type="pct"/>
            <w:tcBorders>
              <w:top w:val="nil"/>
            </w:tcBorders>
            <w:vAlign w:val="center"/>
          </w:tcPr>
          <w:p w14:paraId="6AD150D0"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bottom"/>
          </w:tcPr>
          <w:p w14:paraId="7B16340B"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5C3679A0" w14:textId="77777777" w:rsidTr="006F7363">
        <w:tc>
          <w:tcPr>
            <w:tcW w:w="573" w:type="pct"/>
            <w:vAlign w:val="center"/>
          </w:tcPr>
          <w:p w14:paraId="71509319" w14:textId="3F553BE0"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5</w:t>
            </w:r>
          </w:p>
        </w:tc>
        <w:tc>
          <w:tcPr>
            <w:tcW w:w="2763" w:type="pct"/>
            <w:tcBorders>
              <w:top w:val="nil"/>
            </w:tcBorders>
            <w:vAlign w:val="center"/>
          </w:tcPr>
          <w:p w14:paraId="3B28216A"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Біологія ґрунтів </w:t>
            </w:r>
          </w:p>
        </w:tc>
        <w:tc>
          <w:tcPr>
            <w:tcW w:w="779" w:type="pct"/>
            <w:tcBorders>
              <w:top w:val="nil"/>
            </w:tcBorders>
            <w:vAlign w:val="center"/>
          </w:tcPr>
          <w:p w14:paraId="0D96B8C0"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6A3A5E09"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0F827166" w14:textId="77777777" w:rsidTr="006F7363">
        <w:tc>
          <w:tcPr>
            <w:tcW w:w="573" w:type="pct"/>
            <w:vAlign w:val="center"/>
          </w:tcPr>
          <w:p w14:paraId="30E4E0B8" w14:textId="08D5B299"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6</w:t>
            </w:r>
          </w:p>
        </w:tc>
        <w:tc>
          <w:tcPr>
            <w:tcW w:w="2763" w:type="pct"/>
            <w:tcBorders>
              <w:top w:val="nil"/>
            </w:tcBorders>
            <w:vAlign w:val="center"/>
          </w:tcPr>
          <w:p w14:paraId="578DB468"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Економіка садово-паркового господарства</w:t>
            </w:r>
          </w:p>
        </w:tc>
        <w:tc>
          <w:tcPr>
            <w:tcW w:w="779" w:type="pct"/>
            <w:tcBorders>
              <w:top w:val="nil"/>
            </w:tcBorders>
            <w:vAlign w:val="center"/>
          </w:tcPr>
          <w:p w14:paraId="724ED125"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54BA70B3"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6F9692F7" w14:textId="77777777" w:rsidTr="006F7363">
        <w:tc>
          <w:tcPr>
            <w:tcW w:w="573" w:type="pct"/>
            <w:vAlign w:val="center"/>
          </w:tcPr>
          <w:p w14:paraId="1A451EE3" w14:textId="43726C1D"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7</w:t>
            </w:r>
          </w:p>
        </w:tc>
        <w:tc>
          <w:tcPr>
            <w:tcW w:w="2763" w:type="pct"/>
            <w:tcBorders>
              <w:top w:val="nil"/>
            </w:tcBorders>
            <w:vAlign w:val="center"/>
          </w:tcPr>
          <w:p w14:paraId="68BEB338" w14:textId="77777777" w:rsidR="004B4AD8" w:rsidRPr="00593D31" w:rsidRDefault="004B4AD8" w:rsidP="004B4AD8">
            <w:pPr>
              <w:widowControl/>
              <w:snapToGrid/>
              <w:rPr>
                <w:rFonts w:ascii="Times New Roman" w:hAnsi="Times New Roman"/>
                <w:sz w:val="28"/>
                <w:szCs w:val="28"/>
                <w:lang w:eastAsia="uk-UA"/>
              </w:rPr>
            </w:pPr>
            <w:proofErr w:type="spellStart"/>
            <w:r w:rsidRPr="00593D31">
              <w:rPr>
                <w:rFonts w:ascii="Times New Roman" w:hAnsi="Times New Roman"/>
                <w:bCs/>
                <w:sz w:val="28"/>
                <w:szCs w:val="28"/>
                <w:lang w:val="ru-RU" w:eastAsia="uk-UA"/>
              </w:rPr>
              <w:t>Гідротехнічні</w:t>
            </w:r>
            <w:proofErr w:type="spellEnd"/>
            <w:r w:rsidRPr="00593D31">
              <w:rPr>
                <w:rFonts w:ascii="Times New Roman" w:hAnsi="Times New Roman"/>
                <w:bCs/>
                <w:sz w:val="28"/>
                <w:szCs w:val="28"/>
                <w:lang w:val="ru-RU" w:eastAsia="uk-UA"/>
              </w:rPr>
              <w:t xml:space="preserve"> </w:t>
            </w:r>
            <w:proofErr w:type="spellStart"/>
            <w:r w:rsidRPr="00593D31">
              <w:rPr>
                <w:rFonts w:ascii="Times New Roman" w:hAnsi="Times New Roman"/>
                <w:bCs/>
                <w:sz w:val="28"/>
                <w:szCs w:val="28"/>
                <w:lang w:val="ru-RU" w:eastAsia="uk-UA"/>
              </w:rPr>
              <w:t>споруди</w:t>
            </w:r>
            <w:proofErr w:type="spellEnd"/>
            <w:r w:rsidRPr="00593D31">
              <w:rPr>
                <w:rFonts w:ascii="Times New Roman" w:hAnsi="Times New Roman"/>
                <w:bCs/>
                <w:sz w:val="28"/>
                <w:szCs w:val="28"/>
                <w:lang w:val="ru-RU" w:eastAsia="uk-UA"/>
              </w:rPr>
              <w:t xml:space="preserve"> </w:t>
            </w:r>
            <w:proofErr w:type="spellStart"/>
            <w:r w:rsidRPr="00593D31">
              <w:rPr>
                <w:rFonts w:ascii="Times New Roman" w:hAnsi="Times New Roman"/>
                <w:bCs/>
                <w:sz w:val="28"/>
                <w:szCs w:val="28"/>
                <w:lang w:val="ru-RU" w:eastAsia="uk-UA"/>
              </w:rPr>
              <w:t>садів</w:t>
            </w:r>
            <w:proofErr w:type="spellEnd"/>
            <w:r w:rsidRPr="00593D31">
              <w:rPr>
                <w:rFonts w:ascii="Times New Roman" w:hAnsi="Times New Roman"/>
                <w:bCs/>
                <w:sz w:val="28"/>
                <w:szCs w:val="28"/>
                <w:lang w:val="ru-RU" w:eastAsia="uk-UA"/>
              </w:rPr>
              <w:t xml:space="preserve"> та </w:t>
            </w:r>
            <w:proofErr w:type="spellStart"/>
            <w:r w:rsidRPr="00593D31">
              <w:rPr>
                <w:rFonts w:ascii="Times New Roman" w:hAnsi="Times New Roman"/>
                <w:bCs/>
                <w:sz w:val="28"/>
                <w:szCs w:val="28"/>
                <w:lang w:val="ru-RU" w:eastAsia="uk-UA"/>
              </w:rPr>
              <w:t>парків</w:t>
            </w:r>
            <w:proofErr w:type="spellEnd"/>
            <w:r w:rsidRPr="00593D31">
              <w:rPr>
                <w:rFonts w:ascii="Times New Roman" w:hAnsi="Times New Roman"/>
                <w:bCs/>
                <w:sz w:val="28"/>
                <w:szCs w:val="28"/>
                <w:lang w:val="ru-RU" w:eastAsia="uk-UA"/>
              </w:rPr>
              <w:t xml:space="preserve"> </w:t>
            </w:r>
          </w:p>
        </w:tc>
        <w:tc>
          <w:tcPr>
            <w:tcW w:w="779" w:type="pct"/>
            <w:tcBorders>
              <w:top w:val="nil"/>
            </w:tcBorders>
            <w:vAlign w:val="center"/>
          </w:tcPr>
          <w:p w14:paraId="76EE537E"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3005F50C"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78B40C85" w14:textId="77777777" w:rsidTr="006F7363">
        <w:tc>
          <w:tcPr>
            <w:tcW w:w="573" w:type="pct"/>
            <w:vAlign w:val="center"/>
          </w:tcPr>
          <w:p w14:paraId="7E91041D" w14:textId="7E62212D"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ОК2</w:t>
            </w:r>
            <w:r w:rsidR="00A44A53" w:rsidRPr="00593D31">
              <w:rPr>
                <w:rFonts w:ascii="Times New Roman" w:hAnsi="Times New Roman"/>
                <w:sz w:val="28"/>
                <w:szCs w:val="28"/>
                <w:lang w:val="en-US" w:eastAsia="uk-UA"/>
              </w:rPr>
              <w:t>8</w:t>
            </w:r>
          </w:p>
        </w:tc>
        <w:tc>
          <w:tcPr>
            <w:tcW w:w="2763" w:type="pct"/>
            <w:tcBorders>
              <w:top w:val="nil"/>
            </w:tcBorders>
            <w:vAlign w:val="bottom"/>
          </w:tcPr>
          <w:p w14:paraId="1C57CC71"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Ландшафтне проектування та дизайн </w:t>
            </w:r>
          </w:p>
        </w:tc>
        <w:tc>
          <w:tcPr>
            <w:tcW w:w="779" w:type="pct"/>
            <w:tcBorders>
              <w:top w:val="nil"/>
            </w:tcBorders>
            <w:vAlign w:val="center"/>
          </w:tcPr>
          <w:p w14:paraId="6F4AC0EC"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6,0</w:t>
            </w:r>
          </w:p>
        </w:tc>
        <w:tc>
          <w:tcPr>
            <w:tcW w:w="885" w:type="pct"/>
            <w:tcBorders>
              <w:top w:val="single" w:sz="4" w:space="0" w:color="000000"/>
              <w:left w:val="single" w:sz="4" w:space="0" w:color="000000"/>
              <w:bottom w:val="single" w:sz="4" w:space="0" w:color="000000"/>
              <w:right w:val="single" w:sz="4" w:space="0" w:color="000000"/>
            </w:tcBorders>
            <w:vAlign w:val="center"/>
          </w:tcPr>
          <w:p w14:paraId="21D80E94"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67BDFAFA" w14:textId="77777777" w:rsidTr="006F7363">
        <w:tc>
          <w:tcPr>
            <w:tcW w:w="573" w:type="pct"/>
            <w:vAlign w:val="center"/>
          </w:tcPr>
          <w:p w14:paraId="2E513278" w14:textId="78F3913D"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w:t>
            </w:r>
            <w:r w:rsidR="00A44A53" w:rsidRPr="00593D31">
              <w:rPr>
                <w:rFonts w:ascii="Times New Roman" w:hAnsi="Times New Roman"/>
                <w:sz w:val="28"/>
                <w:szCs w:val="28"/>
                <w:lang w:val="en-US" w:eastAsia="uk-UA"/>
              </w:rPr>
              <w:t>29</w:t>
            </w:r>
          </w:p>
        </w:tc>
        <w:tc>
          <w:tcPr>
            <w:tcW w:w="2763" w:type="pct"/>
            <w:tcBorders>
              <w:top w:val="nil"/>
            </w:tcBorders>
            <w:vAlign w:val="center"/>
          </w:tcPr>
          <w:p w14:paraId="7C09EBA6"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Фізіологія  рослин</w:t>
            </w:r>
          </w:p>
        </w:tc>
        <w:tc>
          <w:tcPr>
            <w:tcW w:w="779" w:type="pct"/>
            <w:tcBorders>
              <w:top w:val="nil"/>
            </w:tcBorders>
            <w:vAlign w:val="center"/>
          </w:tcPr>
          <w:p w14:paraId="23A23924"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5,0</w:t>
            </w:r>
          </w:p>
        </w:tc>
        <w:tc>
          <w:tcPr>
            <w:tcW w:w="885" w:type="pct"/>
            <w:tcBorders>
              <w:top w:val="single" w:sz="4" w:space="0" w:color="000000"/>
              <w:left w:val="single" w:sz="4" w:space="0" w:color="000000"/>
              <w:bottom w:val="single" w:sz="4" w:space="0" w:color="000000"/>
              <w:right w:val="single" w:sz="4" w:space="0" w:color="000000"/>
            </w:tcBorders>
            <w:vAlign w:val="bottom"/>
          </w:tcPr>
          <w:p w14:paraId="2176DB0B"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74CD96EA" w14:textId="77777777" w:rsidTr="006F7363">
        <w:tc>
          <w:tcPr>
            <w:tcW w:w="573" w:type="pct"/>
            <w:vAlign w:val="center"/>
          </w:tcPr>
          <w:p w14:paraId="7E523BAF" w14:textId="306F1513"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0</w:t>
            </w:r>
          </w:p>
        </w:tc>
        <w:tc>
          <w:tcPr>
            <w:tcW w:w="2763" w:type="pct"/>
            <w:tcBorders>
              <w:top w:val="nil"/>
            </w:tcBorders>
            <w:vAlign w:val="center"/>
          </w:tcPr>
          <w:p w14:paraId="33C893DF"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Збудники </w:t>
            </w:r>
            <w:proofErr w:type="spellStart"/>
            <w:r w:rsidRPr="00593D31">
              <w:rPr>
                <w:rFonts w:ascii="Times New Roman" w:hAnsi="Times New Roman"/>
                <w:sz w:val="28"/>
                <w:szCs w:val="28"/>
                <w:lang w:eastAsia="uk-UA"/>
              </w:rPr>
              <w:t>хвороб</w:t>
            </w:r>
            <w:proofErr w:type="spellEnd"/>
            <w:r w:rsidRPr="00593D31">
              <w:rPr>
                <w:rFonts w:ascii="Times New Roman" w:hAnsi="Times New Roman"/>
                <w:sz w:val="28"/>
                <w:szCs w:val="28"/>
                <w:lang w:eastAsia="uk-UA"/>
              </w:rPr>
              <w:t xml:space="preserve"> та шкідники декоративних рослин</w:t>
            </w:r>
          </w:p>
        </w:tc>
        <w:tc>
          <w:tcPr>
            <w:tcW w:w="779" w:type="pct"/>
            <w:tcBorders>
              <w:top w:val="nil"/>
            </w:tcBorders>
            <w:vAlign w:val="center"/>
          </w:tcPr>
          <w:p w14:paraId="30DDB00C"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6,0</w:t>
            </w:r>
          </w:p>
        </w:tc>
        <w:tc>
          <w:tcPr>
            <w:tcW w:w="885" w:type="pct"/>
            <w:tcBorders>
              <w:top w:val="single" w:sz="4" w:space="0" w:color="000000"/>
              <w:left w:val="single" w:sz="4" w:space="0" w:color="000000"/>
              <w:bottom w:val="single" w:sz="4" w:space="0" w:color="000000"/>
              <w:right w:val="single" w:sz="4" w:space="0" w:color="000000"/>
            </w:tcBorders>
            <w:vAlign w:val="center"/>
          </w:tcPr>
          <w:p w14:paraId="43B794A0"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06956B73" w14:textId="77777777" w:rsidTr="006F7363">
        <w:tc>
          <w:tcPr>
            <w:tcW w:w="573" w:type="pct"/>
            <w:vAlign w:val="center"/>
          </w:tcPr>
          <w:p w14:paraId="0E237237" w14:textId="744D07E1"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1</w:t>
            </w:r>
          </w:p>
        </w:tc>
        <w:tc>
          <w:tcPr>
            <w:tcW w:w="2763" w:type="pct"/>
            <w:tcBorders>
              <w:top w:val="nil"/>
            </w:tcBorders>
            <w:vAlign w:val="bottom"/>
          </w:tcPr>
          <w:p w14:paraId="00E16E58"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Основи агрохімії</w:t>
            </w:r>
          </w:p>
        </w:tc>
        <w:tc>
          <w:tcPr>
            <w:tcW w:w="779" w:type="pct"/>
            <w:tcBorders>
              <w:top w:val="nil"/>
            </w:tcBorders>
            <w:vAlign w:val="center"/>
          </w:tcPr>
          <w:p w14:paraId="6352C895"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bottom"/>
          </w:tcPr>
          <w:p w14:paraId="79E5F92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5ECE0A1D" w14:textId="77777777" w:rsidTr="006F7363">
        <w:tc>
          <w:tcPr>
            <w:tcW w:w="573" w:type="pct"/>
            <w:vAlign w:val="center"/>
          </w:tcPr>
          <w:p w14:paraId="2D47D97E" w14:textId="51F60980"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2</w:t>
            </w:r>
          </w:p>
        </w:tc>
        <w:tc>
          <w:tcPr>
            <w:tcW w:w="2763" w:type="pct"/>
            <w:tcBorders>
              <w:top w:val="nil"/>
            </w:tcBorders>
            <w:vAlign w:val="center"/>
          </w:tcPr>
          <w:p w14:paraId="386F91E3"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Фауна парків та лісопарків</w:t>
            </w:r>
          </w:p>
        </w:tc>
        <w:tc>
          <w:tcPr>
            <w:tcW w:w="779" w:type="pct"/>
            <w:tcBorders>
              <w:top w:val="nil"/>
            </w:tcBorders>
            <w:vAlign w:val="center"/>
          </w:tcPr>
          <w:p w14:paraId="2B3C8683"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4C010949"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75F97D30" w14:textId="77777777" w:rsidTr="006F7363">
        <w:tc>
          <w:tcPr>
            <w:tcW w:w="573" w:type="pct"/>
            <w:vAlign w:val="center"/>
          </w:tcPr>
          <w:p w14:paraId="2166D726" w14:textId="6F6255E2"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3</w:t>
            </w:r>
          </w:p>
        </w:tc>
        <w:tc>
          <w:tcPr>
            <w:tcW w:w="2763" w:type="pct"/>
            <w:tcBorders>
              <w:top w:val="nil"/>
            </w:tcBorders>
            <w:vAlign w:val="center"/>
          </w:tcPr>
          <w:p w14:paraId="015893C4" w14:textId="77777777" w:rsidR="004B4AD8" w:rsidRPr="00593D31" w:rsidRDefault="004B4AD8" w:rsidP="004B4AD8">
            <w:pPr>
              <w:widowControl/>
              <w:snapToGrid/>
              <w:rPr>
                <w:rFonts w:ascii="Times New Roman" w:hAnsi="Times New Roman"/>
                <w:sz w:val="28"/>
                <w:szCs w:val="28"/>
                <w:lang w:val="ru-RU" w:eastAsia="uk-UA"/>
              </w:rPr>
            </w:pPr>
            <w:r w:rsidRPr="00593D31">
              <w:rPr>
                <w:rFonts w:ascii="Times New Roman" w:hAnsi="Times New Roman"/>
                <w:sz w:val="28"/>
                <w:szCs w:val="28"/>
                <w:lang w:eastAsia="uk-UA"/>
              </w:rPr>
              <w:t>Технології вирощування садивного матеріалу та розмноження рослин</w:t>
            </w:r>
          </w:p>
        </w:tc>
        <w:tc>
          <w:tcPr>
            <w:tcW w:w="779" w:type="pct"/>
            <w:tcBorders>
              <w:top w:val="nil"/>
            </w:tcBorders>
            <w:vAlign w:val="center"/>
          </w:tcPr>
          <w:p w14:paraId="3E297A34"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right w:val="single" w:sz="4" w:space="0" w:color="000000"/>
            </w:tcBorders>
            <w:vAlign w:val="center"/>
          </w:tcPr>
          <w:p w14:paraId="5841F8FA"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35B5FBB8" w14:textId="77777777" w:rsidTr="006F7363">
        <w:tc>
          <w:tcPr>
            <w:tcW w:w="573" w:type="pct"/>
            <w:vAlign w:val="center"/>
          </w:tcPr>
          <w:p w14:paraId="7F4489A1" w14:textId="669055F3"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4</w:t>
            </w:r>
          </w:p>
        </w:tc>
        <w:tc>
          <w:tcPr>
            <w:tcW w:w="2763" w:type="pct"/>
            <w:tcBorders>
              <w:top w:val="nil"/>
            </w:tcBorders>
            <w:vAlign w:val="bottom"/>
          </w:tcPr>
          <w:p w14:paraId="0360D49C"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Агротехніка в садово-парковому господарстві та садівництві</w:t>
            </w:r>
          </w:p>
        </w:tc>
        <w:tc>
          <w:tcPr>
            <w:tcW w:w="779" w:type="pct"/>
            <w:tcBorders>
              <w:top w:val="nil"/>
            </w:tcBorders>
            <w:vAlign w:val="center"/>
          </w:tcPr>
          <w:p w14:paraId="34C92689"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23D822A6"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31A493C3" w14:textId="77777777" w:rsidTr="006F7363">
        <w:tc>
          <w:tcPr>
            <w:tcW w:w="573" w:type="pct"/>
            <w:vAlign w:val="center"/>
          </w:tcPr>
          <w:p w14:paraId="21868B47" w14:textId="4D7BDD90"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5</w:t>
            </w:r>
          </w:p>
        </w:tc>
        <w:tc>
          <w:tcPr>
            <w:tcW w:w="2763" w:type="pct"/>
            <w:tcBorders>
              <w:top w:val="nil"/>
            </w:tcBorders>
            <w:vAlign w:val="center"/>
          </w:tcPr>
          <w:p w14:paraId="4199D692"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Основи озеленення населених місць</w:t>
            </w:r>
          </w:p>
        </w:tc>
        <w:tc>
          <w:tcPr>
            <w:tcW w:w="779" w:type="pct"/>
            <w:tcBorders>
              <w:top w:val="nil"/>
            </w:tcBorders>
            <w:vAlign w:val="center"/>
          </w:tcPr>
          <w:p w14:paraId="45C96639"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5A63619C"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37055503" w14:textId="77777777" w:rsidTr="006F7363">
        <w:tc>
          <w:tcPr>
            <w:tcW w:w="573" w:type="pct"/>
            <w:vAlign w:val="center"/>
          </w:tcPr>
          <w:p w14:paraId="11C55D82" w14:textId="3C5B1B79"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6</w:t>
            </w:r>
          </w:p>
        </w:tc>
        <w:tc>
          <w:tcPr>
            <w:tcW w:w="2763" w:type="pct"/>
            <w:tcBorders>
              <w:top w:val="nil"/>
            </w:tcBorders>
            <w:vAlign w:val="bottom"/>
          </w:tcPr>
          <w:p w14:paraId="5BA10A82"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Реконструкція та реставрація садів та парків</w:t>
            </w:r>
          </w:p>
        </w:tc>
        <w:tc>
          <w:tcPr>
            <w:tcW w:w="779" w:type="pct"/>
            <w:tcBorders>
              <w:top w:val="nil"/>
            </w:tcBorders>
            <w:vAlign w:val="center"/>
          </w:tcPr>
          <w:p w14:paraId="4C1D059A"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106CBFC3"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bCs/>
                <w:sz w:val="28"/>
                <w:szCs w:val="28"/>
                <w:lang w:eastAsia="uk-UA"/>
              </w:rPr>
              <w:t>І</w:t>
            </w:r>
            <w:r w:rsidRPr="00593D31">
              <w:rPr>
                <w:rFonts w:ascii="Times New Roman" w:hAnsi="Times New Roman"/>
                <w:bCs/>
                <w:sz w:val="28"/>
                <w:szCs w:val="28"/>
                <w:lang w:val="ru-RU" w:eastAsia="uk-UA"/>
              </w:rPr>
              <w:t>спит</w:t>
            </w:r>
          </w:p>
        </w:tc>
      </w:tr>
      <w:tr w:rsidR="004B4AD8" w:rsidRPr="00593D31" w14:paraId="2BEFBBE2" w14:textId="77777777" w:rsidTr="006F7363">
        <w:trPr>
          <w:trHeight w:val="286"/>
        </w:trPr>
        <w:tc>
          <w:tcPr>
            <w:tcW w:w="573" w:type="pct"/>
            <w:vAlign w:val="center"/>
          </w:tcPr>
          <w:p w14:paraId="629B1E44" w14:textId="58EC73E0"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7</w:t>
            </w:r>
          </w:p>
        </w:tc>
        <w:tc>
          <w:tcPr>
            <w:tcW w:w="2763" w:type="pct"/>
            <w:tcBorders>
              <w:top w:val="nil"/>
            </w:tcBorders>
          </w:tcPr>
          <w:p w14:paraId="73E51029"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Організація садово-паркового господарства та </w:t>
            </w:r>
            <w:proofErr w:type="spellStart"/>
            <w:r w:rsidRPr="00593D31">
              <w:rPr>
                <w:rFonts w:ascii="Times New Roman" w:hAnsi="Times New Roman"/>
                <w:sz w:val="28"/>
                <w:szCs w:val="28"/>
                <w:lang w:eastAsia="uk-UA"/>
              </w:rPr>
              <w:t>парковпорядкування</w:t>
            </w:r>
            <w:proofErr w:type="spellEnd"/>
          </w:p>
        </w:tc>
        <w:tc>
          <w:tcPr>
            <w:tcW w:w="779" w:type="pct"/>
            <w:tcBorders>
              <w:top w:val="nil"/>
            </w:tcBorders>
            <w:vAlign w:val="center"/>
          </w:tcPr>
          <w:p w14:paraId="35A9DF98"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3,0</w:t>
            </w:r>
          </w:p>
        </w:tc>
        <w:tc>
          <w:tcPr>
            <w:tcW w:w="885" w:type="pct"/>
            <w:tcBorders>
              <w:top w:val="single" w:sz="4" w:space="0" w:color="000000"/>
              <w:left w:val="single" w:sz="4" w:space="0" w:color="000000"/>
              <w:bottom w:val="single" w:sz="4" w:space="0" w:color="000000"/>
              <w:right w:val="single" w:sz="4" w:space="0" w:color="000000"/>
            </w:tcBorders>
            <w:vAlign w:val="center"/>
          </w:tcPr>
          <w:p w14:paraId="50F396D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1A740266" w14:textId="77777777" w:rsidTr="006F7363">
        <w:tc>
          <w:tcPr>
            <w:tcW w:w="573" w:type="pct"/>
            <w:vAlign w:val="center"/>
          </w:tcPr>
          <w:p w14:paraId="2707A2E5" w14:textId="12636B7C"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ОК3</w:t>
            </w:r>
            <w:r w:rsidR="00A44A53" w:rsidRPr="00593D31">
              <w:rPr>
                <w:rFonts w:ascii="Times New Roman" w:hAnsi="Times New Roman"/>
                <w:sz w:val="28"/>
                <w:szCs w:val="28"/>
                <w:lang w:val="en-US" w:eastAsia="uk-UA"/>
              </w:rPr>
              <w:t>8</w:t>
            </w:r>
          </w:p>
        </w:tc>
        <w:tc>
          <w:tcPr>
            <w:tcW w:w="2763" w:type="pct"/>
            <w:tcBorders>
              <w:top w:val="nil"/>
            </w:tcBorders>
            <w:vAlign w:val="center"/>
          </w:tcPr>
          <w:p w14:paraId="6B010434"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Навчальна практика з ботаніки</w:t>
            </w:r>
          </w:p>
        </w:tc>
        <w:tc>
          <w:tcPr>
            <w:tcW w:w="779" w:type="pct"/>
            <w:tcBorders>
              <w:top w:val="nil"/>
            </w:tcBorders>
            <w:vAlign w:val="bottom"/>
          </w:tcPr>
          <w:p w14:paraId="210B3701" w14:textId="77777777" w:rsidR="004B4AD8" w:rsidRPr="00593D31" w:rsidRDefault="004B4AD8" w:rsidP="004B4AD8">
            <w:pPr>
              <w:widowControl/>
              <w:snapToGrid/>
              <w:jc w:val="center"/>
              <w:rPr>
                <w:rFonts w:ascii="Times New Roman" w:hAnsi="Times New Roman"/>
                <w:sz w:val="28"/>
                <w:szCs w:val="28"/>
                <w:lang w:val="ru-RU" w:eastAsia="uk-UA"/>
              </w:rPr>
            </w:pPr>
            <w:r w:rsidRPr="00593D31">
              <w:rPr>
                <w:rFonts w:ascii="Times New Roman" w:hAnsi="Times New Roman"/>
                <w:sz w:val="28"/>
                <w:szCs w:val="28"/>
                <w:lang w:eastAsia="uk-UA"/>
              </w:rPr>
              <w:t>6,0</w:t>
            </w:r>
          </w:p>
        </w:tc>
        <w:tc>
          <w:tcPr>
            <w:tcW w:w="885" w:type="pct"/>
            <w:tcBorders>
              <w:top w:val="single" w:sz="4" w:space="0" w:color="000000"/>
              <w:left w:val="single" w:sz="4" w:space="0" w:color="000000"/>
              <w:bottom w:val="single" w:sz="4" w:space="0" w:color="000000"/>
              <w:right w:val="single" w:sz="4" w:space="0" w:color="000000"/>
            </w:tcBorders>
            <w:vAlign w:val="center"/>
          </w:tcPr>
          <w:p w14:paraId="4649DB6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3CCC8ED6" w14:textId="77777777" w:rsidTr="006F7363">
        <w:tc>
          <w:tcPr>
            <w:tcW w:w="573" w:type="pct"/>
            <w:vAlign w:val="center"/>
          </w:tcPr>
          <w:p w14:paraId="6F8CCB0F" w14:textId="0BD63DA2"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w:t>
            </w:r>
            <w:r w:rsidR="00A44A53" w:rsidRPr="00593D31">
              <w:rPr>
                <w:rFonts w:ascii="Times New Roman" w:hAnsi="Times New Roman"/>
                <w:sz w:val="28"/>
                <w:szCs w:val="28"/>
                <w:lang w:val="en-US" w:eastAsia="uk-UA"/>
              </w:rPr>
              <w:t>39</w:t>
            </w:r>
          </w:p>
        </w:tc>
        <w:tc>
          <w:tcPr>
            <w:tcW w:w="2763" w:type="pct"/>
            <w:tcBorders>
              <w:top w:val="nil"/>
            </w:tcBorders>
            <w:vAlign w:val="center"/>
          </w:tcPr>
          <w:p w14:paraId="0756EDA6"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Навчальна практика з ґрунтознавства та геодезії</w:t>
            </w:r>
          </w:p>
        </w:tc>
        <w:tc>
          <w:tcPr>
            <w:tcW w:w="779" w:type="pct"/>
            <w:tcBorders>
              <w:top w:val="nil"/>
            </w:tcBorders>
            <w:vAlign w:val="center"/>
          </w:tcPr>
          <w:p w14:paraId="2CE79BB3"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6,0</w:t>
            </w:r>
          </w:p>
        </w:tc>
        <w:tc>
          <w:tcPr>
            <w:tcW w:w="885" w:type="pct"/>
            <w:tcBorders>
              <w:top w:val="single" w:sz="4" w:space="0" w:color="000000"/>
              <w:left w:val="single" w:sz="4" w:space="0" w:color="000000"/>
              <w:bottom w:val="single" w:sz="4" w:space="0" w:color="000000"/>
              <w:right w:val="single" w:sz="4" w:space="0" w:color="000000"/>
            </w:tcBorders>
            <w:vAlign w:val="center"/>
          </w:tcPr>
          <w:p w14:paraId="4C4CE3D0"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194D0F59" w14:textId="77777777" w:rsidTr="006F7363">
        <w:tc>
          <w:tcPr>
            <w:tcW w:w="573" w:type="pct"/>
            <w:vAlign w:val="center"/>
          </w:tcPr>
          <w:p w14:paraId="0E906D47" w14:textId="6D61C501"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eastAsia="uk-UA"/>
              </w:rPr>
              <w:t>ОК4</w:t>
            </w:r>
            <w:r w:rsidR="00A44A53" w:rsidRPr="00593D31">
              <w:rPr>
                <w:rFonts w:ascii="Times New Roman" w:hAnsi="Times New Roman"/>
                <w:sz w:val="28"/>
                <w:szCs w:val="28"/>
                <w:lang w:val="en-US" w:eastAsia="uk-UA"/>
              </w:rPr>
              <w:t>0</w:t>
            </w:r>
          </w:p>
        </w:tc>
        <w:tc>
          <w:tcPr>
            <w:tcW w:w="2763" w:type="pct"/>
            <w:tcBorders>
              <w:top w:val="nil"/>
            </w:tcBorders>
            <w:vAlign w:val="bottom"/>
          </w:tcPr>
          <w:p w14:paraId="55BD05D9"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Навчальна практика з квітникарства та декоративної дендрології</w:t>
            </w:r>
          </w:p>
        </w:tc>
        <w:tc>
          <w:tcPr>
            <w:tcW w:w="779" w:type="pct"/>
            <w:tcBorders>
              <w:top w:val="nil"/>
            </w:tcBorders>
            <w:vAlign w:val="center"/>
          </w:tcPr>
          <w:p w14:paraId="4F96337E"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6</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5042448F"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10179D99" w14:textId="77777777" w:rsidTr="006F7363">
        <w:tc>
          <w:tcPr>
            <w:tcW w:w="573" w:type="pct"/>
            <w:vAlign w:val="center"/>
          </w:tcPr>
          <w:p w14:paraId="3C52844D" w14:textId="6CBC731D"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val="ru-RU" w:eastAsia="uk-UA"/>
              </w:rPr>
              <w:t>ОК4</w:t>
            </w:r>
            <w:r w:rsidR="00A44A53" w:rsidRPr="00593D31">
              <w:rPr>
                <w:rFonts w:ascii="Times New Roman" w:hAnsi="Times New Roman"/>
                <w:sz w:val="28"/>
                <w:szCs w:val="28"/>
                <w:lang w:val="en-US" w:eastAsia="uk-UA"/>
              </w:rPr>
              <w:t>1</w:t>
            </w:r>
          </w:p>
        </w:tc>
        <w:tc>
          <w:tcPr>
            <w:tcW w:w="2763" w:type="pct"/>
            <w:tcBorders>
              <w:top w:val="nil"/>
            </w:tcBorders>
            <w:vAlign w:val="center"/>
          </w:tcPr>
          <w:p w14:paraId="44AA55F0"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Виробничо-технологічна практика</w:t>
            </w:r>
          </w:p>
        </w:tc>
        <w:tc>
          <w:tcPr>
            <w:tcW w:w="779" w:type="pct"/>
            <w:tcBorders>
              <w:top w:val="nil"/>
            </w:tcBorders>
            <w:vAlign w:val="center"/>
          </w:tcPr>
          <w:p w14:paraId="55AFBB77"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7,5</w:t>
            </w:r>
          </w:p>
        </w:tc>
        <w:tc>
          <w:tcPr>
            <w:tcW w:w="885" w:type="pct"/>
            <w:tcBorders>
              <w:top w:val="single" w:sz="4" w:space="0" w:color="000000"/>
              <w:left w:val="single" w:sz="4" w:space="0" w:color="000000"/>
              <w:bottom w:val="single" w:sz="4" w:space="0" w:color="000000"/>
              <w:right w:val="single" w:sz="4" w:space="0" w:color="000000"/>
            </w:tcBorders>
            <w:vAlign w:val="center"/>
          </w:tcPr>
          <w:p w14:paraId="51B7B7EB"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1BCA570E" w14:textId="77777777" w:rsidTr="006F7363">
        <w:tc>
          <w:tcPr>
            <w:tcW w:w="573" w:type="pct"/>
            <w:vAlign w:val="center"/>
          </w:tcPr>
          <w:p w14:paraId="7505A748" w14:textId="50079721"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val="ru-RU" w:eastAsia="uk-UA"/>
              </w:rPr>
              <w:t>ОК4</w:t>
            </w:r>
            <w:r w:rsidR="00A44A53" w:rsidRPr="00593D31">
              <w:rPr>
                <w:rFonts w:ascii="Times New Roman" w:hAnsi="Times New Roman"/>
                <w:sz w:val="28"/>
                <w:szCs w:val="28"/>
                <w:lang w:val="en-US" w:eastAsia="uk-UA"/>
              </w:rPr>
              <w:t>2</w:t>
            </w:r>
          </w:p>
        </w:tc>
        <w:tc>
          <w:tcPr>
            <w:tcW w:w="2763" w:type="pct"/>
            <w:tcBorders>
              <w:top w:val="nil"/>
            </w:tcBorders>
            <w:vAlign w:val="center"/>
          </w:tcPr>
          <w:p w14:paraId="74EF77E7"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Виробнича практика на об'єктах ландшафтного будівництва</w:t>
            </w:r>
          </w:p>
        </w:tc>
        <w:tc>
          <w:tcPr>
            <w:tcW w:w="779" w:type="pct"/>
            <w:tcBorders>
              <w:top w:val="nil"/>
            </w:tcBorders>
            <w:vAlign w:val="center"/>
          </w:tcPr>
          <w:p w14:paraId="21D7D7C6"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7,5</w:t>
            </w:r>
          </w:p>
        </w:tc>
        <w:tc>
          <w:tcPr>
            <w:tcW w:w="885" w:type="pct"/>
            <w:tcBorders>
              <w:top w:val="single" w:sz="4" w:space="0" w:color="000000"/>
              <w:left w:val="single" w:sz="4" w:space="0" w:color="000000"/>
              <w:bottom w:val="single" w:sz="4" w:space="0" w:color="000000"/>
              <w:right w:val="single" w:sz="4" w:space="0" w:color="000000"/>
            </w:tcBorders>
            <w:vAlign w:val="center"/>
          </w:tcPr>
          <w:p w14:paraId="707D8E55" w14:textId="77777777" w:rsidR="004B4AD8" w:rsidRPr="00593D31" w:rsidRDefault="004B4AD8" w:rsidP="004B4AD8">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4B4AD8" w:rsidRPr="00593D31" w14:paraId="7720257C" w14:textId="77777777" w:rsidTr="006F7363">
        <w:tc>
          <w:tcPr>
            <w:tcW w:w="573" w:type="pct"/>
            <w:vAlign w:val="center"/>
          </w:tcPr>
          <w:p w14:paraId="3C7A7772" w14:textId="30386D8A" w:rsidR="004B4AD8" w:rsidRPr="00593D31" w:rsidRDefault="004B4AD8" w:rsidP="004B4AD8">
            <w:pPr>
              <w:widowControl/>
              <w:snapToGrid/>
              <w:jc w:val="center"/>
              <w:rPr>
                <w:rFonts w:ascii="Times New Roman" w:hAnsi="Times New Roman"/>
                <w:sz w:val="28"/>
                <w:szCs w:val="28"/>
                <w:lang w:val="en-US" w:eastAsia="uk-UA"/>
              </w:rPr>
            </w:pPr>
            <w:r w:rsidRPr="00593D31">
              <w:rPr>
                <w:rFonts w:ascii="Times New Roman" w:hAnsi="Times New Roman"/>
                <w:sz w:val="28"/>
                <w:szCs w:val="28"/>
                <w:lang w:val="ru-RU" w:eastAsia="uk-UA"/>
              </w:rPr>
              <w:t>ОК4</w:t>
            </w:r>
            <w:r w:rsidR="00A44A53" w:rsidRPr="00593D31">
              <w:rPr>
                <w:rFonts w:ascii="Times New Roman" w:hAnsi="Times New Roman"/>
                <w:sz w:val="28"/>
                <w:szCs w:val="28"/>
                <w:lang w:val="en-US" w:eastAsia="uk-UA"/>
              </w:rPr>
              <w:t>3</w:t>
            </w:r>
          </w:p>
        </w:tc>
        <w:tc>
          <w:tcPr>
            <w:tcW w:w="2763" w:type="pct"/>
            <w:tcBorders>
              <w:top w:val="nil"/>
            </w:tcBorders>
            <w:vAlign w:val="center"/>
          </w:tcPr>
          <w:p w14:paraId="41453591"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sz w:val="28"/>
                <w:szCs w:val="28"/>
                <w:lang w:eastAsia="uk-UA"/>
              </w:rPr>
              <w:t xml:space="preserve">Кваліфікаційна робота </w:t>
            </w:r>
          </w:p>
        </w:tc>
        <w:tc>
          <w:tcPr>
            <w:tcW w:w="779" w:type="pct"/>
            <w:tcBorders>
              <w:top w:val="nil"/>
            </w:tcBorders>
            <w:vAlign w:val="center"/>
          </w:tcPr>
          <w:p w14:paraId="1724DDC2" w14:textId="77777777" w:rsidR="004B4AD8" w:rsidRPr="00593D31" w:rsidRDefault="004B4AD8" w:rsidP="004B4AD8">
            <w:pPr>
              <w:widowControl/>
              <w:snapToGrid/>
              <w:jc w:val="center"/>
              <w:rPr>
                <w:rFonts w:ascii="Times New Roman" w:hAnsi="Times New Roman"/>
                <w:sz w:val="28"/>
                <w:szCs w:val="28"/>
                <w:lang w:val="ru-RU" w:eastAsia="uk-UA"/>
              </w:rPr>
            </w:pPr>
            <w:r w:rsidRPr="00593D31">
              <w:rPr>
                <w:rFonts w:ascii="Times New Roman" w:hAnsi="Times New Roman"/>
                <w:sz w:val="28"/>
                <w:szCs w:val="28"/>
                <w:lang w:eastAsia="uk-UA"/>
              </w:rPr>
              <w:t>6,0</w:t>
            </w:r>
          </w:p>
        </w:tc>
        <w:tc>
          <w:tcPr>
            <w:tcW w:w="885" w:type="pct"/>
            <w:vAlign w:val="center"/>
          </w:tcPr>
          <w:p w14:paraId="7C5C2C65" w14:textId="77777777" w:rsidR="004B4AD8" w:rsidRPr="00593D31" w:rsidRDefault="004B4AD8" w:rsidP="004B4AD8">
            <w:pPr>
              <w:widowControl/>
              <w:snapToGrid/>
              <w:jc w:val="center"/>
              <w:rPr>
                <w:rFonts w:ascii="Times New Roman" w:hAnsi="Times New Roman"/>
                <w:sz w:val="28"/>
                <w:szCs w:val="28"/>
                <w:lang w:eastAsia="uk-UA"/>
              </w:rPr>
            </w:pPr>
            <w:proofErr w:type="spellStart"/>
            <w:r w:rsidRPr="00593D31">
              <w:rPr>
                <w:rFonts w:ascii="Times New Roman" w:hAnsi="Times New Roman"/>
                <w:sz w:val="28"/>
                <w:szCs w:val="28"/>
                <w:lang w:val="ru-RU" w:eastAsia="uk-UA"/>
              </w:rPr>
              <w:t>Пу</w:t>
            </w:r>
            <w:r w:rsidRPr="00593D31">
              <w:rPr>
                <w:rFonts w:ascii="Times New Roman" w:hAnsi="Times New Roman"/>
                <w:sz w:val="28"/>
                <w:szCs w:val="28"/>
                <w:lang w:eastAsia="uk-UA"/>
              </w:rPr>
              <w:t>блічний</w:t>
            </w:r>
            <w:proofErr w:type="spellEnd"/>
            <w:r w:rsidRPr="00593D31">
              <w:rPr>
                <w:rFonts w:ascii="Times New Roman" w:hAnsi="Times New Roman"/>
                <w:sz w:val="28"/>
                <w:szCs w:val="28"/>
                <w:lang w:eastAsia="uk-UA"/>
              </w:rPr>
              <w:t xml:space="preserve"> захист</w:t>
            </w:r>
          </w:p>
        </w:tc>
      </w:tr>
      <w:tr w:rsidR="004B4AD8" w:rsidRPr="00593D31" w14:paraId="4DF86D39" w14:textId="77777777" w:rsidTr="006F7363">
        <w:tc>
          <w:tcPr>
            <w:tcW w:w="3336" w:type="pct"/>
            <w:gridSpan w:val="2"/>
          </w:tcPr>
          <w:p w14:paraId="274AFD8F" w14:textId="77777777" w:rsidR="004B4AD8" w:rsidRPr="00593D31" w:rsidRDefault="004B4AD8" w:rsidP="004B4AD8">
            <w:pPr>
              <w:widowControl/>
              <w:snapToGrid/>
              <w:rPr>
                <w:rFonts w:ascii="Times New Roman" w:hAnsi="Times New Roman"/>
                <w:sz w:val="28"/>
                <w:szCs w:val="28"/>
                <w:lang w:eastAsia="uk-UA"/>
              </w:rPr>
            </w:pPr>
            <w:r w:rsidRPr="00593D31">
              <w:rPr>
                <w:rFonts w:ascii="Times New Roman" w:hAnsi="Times New Roman"/>
                <w:b/>
                <w:bCs/>
                <w:sz w:val="28"/>
                <w:szCs w:val="28"/>
                <w:lang w:eastAsia="uk-UA"/>
              </w:rPr>
              <w:t>Усього за циклом:</w:t>
            </w:r>
          </w:p>
        </w:tc>
        <w:tc>
          <w:tcPr>
            <w:tcW w:w="779" w:type="pct"/>
            <w:vAlign w:val="center"/>
          </w:tcPr>
          <w:p w14:paraId="02EE2601" w14:textId="77777777" w:rsidR="004B4AD8" w:rsidRPr="00593D31" w:rsidRDefault="004B4AD8" w:rsidP="004B4AD8">
            <w:pPr>
              <w:widowControl/>
              <w:snapToGrid/>
              <w:jc w:val="center"/>
              <w:rPr>
                <w:rFonts w:ascii="Times New Roman" w:hAnsi="Times New Roman"/>
                <w:b/>
                <w:sz w:val="28"/>
                <w:szCs w:val="28"/>
                <w:lang w:eastAsia="uk-UA"/>
              </w:rPr>
            </w:pPr>
            <w:r w:rsidRPr="00593D31">
              <w:rPr>
                <w:rFonts w:ascii="Times New Roman" w:hAnsi="Times New Roman"/>
                <w:b/>
                <w:sz w:val="28"/>
                <w:szCs w:val="28"/>
                <w:lang w:eastAsia="uk-UA"/>
              </w:rPr>
              <w:t>139,0</w:t>
            </w:r>
          </w:p>
        </w:tc>
        <w:tc>
          <w:tcPr>
            <w:tcW w:w="885" w:type="pct"/>
          </w:tcPr>
          <w:p w14:paraId="053499AE" w14:textId="77777777" w:rsidR="004B4AD8" w:rsidRPr="00593D31" w:rsidRDefault="004B4AD8" w:rsidP="004B4AD8">
            <w:pPr>
              <w:widowControl/>
              <w:snapToGrid/>
              <w:rPr>
                <w:rFonts w:ascii="Times New Roman" w:hAnsi="Times New Roman"/>
                <w:bCs/>
                <w:sz w:val="28"/>
                <w:szCs w:val="28"/>
                <w:lang w:eastAsia="uk-UA"/>
              </w:rPr>
            </w:pPr>
          </w:p>
        </w:tc>
      </w:tr>
      <w:tr w:rsidR="00DC4D1D" w:rsidRPr="00593D31" w14:paraId="38489CC3" w14:textId="77777777" w:rsidTr="006F7363">
        <w:tc>
          <w:tcPr>
            <w:tcW w:w="3336" w:type="pct"/>
            <w:gridSpan w:val="2"/>
          </w:tcPr>
          <w:p w14:paraId="3D40E96C" w14:textId="0E8C758B" w:rsidR="00DC4D1D" w:rsidRPr="00593D31" w:rsidRDefault="00DC4D1D" w:rsidP="004B4AD8">
            <w:pPr>
              <w:widowControl/>
              <w:snapToGrid/>
              <w:rPr>
                <w:rFonts w:ascii="Times New Roman" w:hAnsi="Times New Roman"/>
                <w:b/>
                <w:bCs/>
                <w:sz w:val="28"/>
                <w:szCs w:val="28"/>
                <w:lang w:eastAsia="uk-UA"/>
              </w:rPr>
            </w:pPr>
            <w:r w:rsidRPr="00593D31">
              <w:rPr>
                <w:rFonts w:ascii="Times New Roman" w:hAnsi="Times New Roman"/>
                <w:b/>
                <w:bCs/>
                <w:sz w:val="28"/>
                <w:szCs w:val="28"/>
                <w:lang w:eastAsia="uk-UA"/>
              </w:rPr>
              <w:t>Загальний обсяг обов’язкових освітніх компонентів:</w:t>
            </w:r>
          </w:p>
        </w:tc>
        <w:tc>
          <w:tcPr>
            <w:tcW w:w="779" w:type="pct"/>
            <w:vAlign w:val="center"/>
          </w:tcPr>
          <w:p w14:paraId="7E47B7BC" w14:textId="67960EDE" w:rsidR="00DC4D1D" w:rsidRPr="00593D31" w:rsidRDefault="00DC4D1D" w:rsidP="004B4AD8">
            <w:pPr>
              <w:widowControl/>
              <w:snapToGrid/>
              <w:jc w:val="center"/>
              <w:rPr>
                <w:rFonts w:ascii="Times New Roman" w:hAnsi="Times New Roman"/>
                <w:b/>
                <w:sz w:val="28"/>
                <w:szCs w:val="28"/>
                <w:lang w:eastAsia="uk-UA"/>
              </w:rPr>
            </w:pPr>
            <w:r w:rsidRPr="00593D31">
              <w:rPr>
                <w:rFonts w:ascii="Times New Roman" w:hAnsi="Times New Roman"/>
                <w:b/>
                <w:sz w:val="28"/>
                <w:szCs w:val="28"/>
                <w:lang w:eastAsia="uk-UA"/>
              </w:rPr>
              <w:t>180,0</w:t>
            </w:r>
          </w:p>
        </w:tc>
        <w:tc>
          <w:tcPr>
            <w:tcW w:w="885" w:type="pct"/>
          </w:tcPr>
          <w:p w14:paraId="2060AFE5" w14:textId="77777777" w:rsidR="00DC4D1D" w:rsidRPr="00593D31" w:rsidRDefault="00DC4D1D" w:rsidP="004B4AD8">
            <w:pPr>
              <w:widowControl/>
              <w:snapToGrid/>
              <w:rPr>
                <w:rFonts w:ascii="Times New Roman" w:hAnsi="Times New Roman"/>
                <w:bCs/>
                <w:sz w:val="28"/>
                <w:szCs w:val="28"/>
                <w:lang w:eastAsia="uk-UA"/>
              </w:rPr>
            </w:pPr>
          </w:p>
        </w:tc>
      </w:tr>
      <w:tr w:rsidR="00DC4D1D" w:rsidRPr="00593D31" w14:paraId="686C34E5" w14:textId="77777777" w:rsidTr="006F7363">
        <w:trPr>
          <w:trHeight w:val="565"/>
        </w:trPr>
        <w:tc>
          <w:tcPr>
            <w:tcW w:w="5000" w:type="pct"/>
            <w:gridSpan w:val="4"/>
            <w:vAlign w:val="center"/>
          </w:tcPr>
          <w:p w14:paraId="55383593" w14:textId="1E2063D0" w:rsidR="00DC4D1D" w:rsidRPr="00593D31" w:rsidRDefault="00DC4D1D" w:rsidP="004B4AD8">
            <w:pPr>
              <w:autoSpaceDE w:val="0"/>
              <w:autoSpaceDN w:val="0"/>
              <w:snapToGrid/>
              <w:spacing w:line="265" w:lineRule="exact"/>
              <w:ind w:left="-107"/>
              <w:jc w:val="center"/>
              <w:rPr>
                <w:rFonts w:ascii="Times New Roman" w:hAnsi="Times New Roman"/>
                <w:b/>
                <w:sz w:val="28"/>
                <w:szCs w:val="28"/>
                <w:lang w:eastAsia="en-US"/>
              </w:rPr>
            </w:pPr>
            <w:r w:rsidRPr="00593D31">
              <w:rPr>
                <w:rFonts w:ascii="Times New Roman" w:hAnsi="Times New Roman"/>
                <w:b/>
                <w:sz w:val="28"/>
                <w:szCs w:val="28"/>
                <w:lang w:eastAsia="en-US"/>
              </w:rPr>
              <w:t>Вибіркові освітні компоненти ОП</w:t>
            </w:r>
          </w:p>
        </w:tc>
      </w:tr>
      <w:tr w:rsidR="006F7363" w:rsidRPr="00593D31" w14:paraId="56A8CE46" w14:textId="77777777" w:rsidTr="006F7363">
        <w:tc>
          <w:tcPr>
            <w:tcW w:w="573" w:type="pct"/>
            <w:vAlign w:val="center"/>
          </w:tcPr>
          <w:p w14:paraId="3D36A192" w14:textId="02358880" w:rsidR="006F7363" w:rsidRPr="00593D31" w:rsidRDefault="006F7363" w:rsidP="004B4AD8">
            <w:pPr>
              <w:widowControl/>
              <w:snapToGrid/>
              <w:jc w:val="center"/>
              <w:rPr>
                <w:rFonts w:ascii="Times New Roman" w:hAnsi="Times New Roman"/>
                <w:sz w:val="28"/>
                <w:szCs w:val="28"/>
                <w:lang w:val="ru-RU" w:eastAsia="uk-UA"/>
              </w:rPr>
            </w:pPr>
            <w:bookmarkStart w:id="3" w:name="_Hlk192799425"/>
          </w:p>
        </w:tc>
        <w:tc>
          <w:tcPr>
            <w:tcW w:w="4427" w:type="pct"/>
            <w:gridSpan w:val="3"/>
            <w:tcBorders>
              <w:top w:val="nil"/>
              <w:right w:val="single" w:sz="4" w:space="0" w:color="000000"/>
            </w:tcBorders>
            <w:vAlign w:val="bottom"/>
          </w:tcPr>
          <w:p w14:paraId="71013706" w14:textId="7FC762C0" w:rsidR="006F7363" w:rsidRPr="00593D31" w:rsidRDefault="006F7363" w:rsidP="004B4AD8">
            <w:pPr>
              <w:widowControl/>
              <w:snapToGrid/>
              <w:jc w:val="center"/>
              <w:rPr>
                <w:rFonts w:ascii="Times New Roman" w:hAnsi="Times New Roman"/>
                <w:sz w:val="28"/>
                <w:szCs w:val="28"/>
                <w:lang w:eastAsia="uk-UA"/>
              </w:rPr>
            </w:pPr>
            <w:r w:rsidRPr="00593D31">
              <w:rPr>
                <w:rFonts w:ascii="Times New Roman" w:hAnsi="Times New Roman"/>
                <w:b/>
                <w:bCs/>
                <w:sz w:val="28"/>
                <w:szCs w:val="28"/>
                <w:lang w:eastAsia="uk-UA"/>
              </w:rPr>
              <w:t>1. Цикл дисциплін загальної підготовки</w:t>
            </w:r>
          </w:p>
        </w:tc>
      </w:tr>
      <w:bookmarkEnd w:id="3"/>
      <w:tr w:rsidR="006F7363" w:rsidRPr="00593D31" w14:paraId="31D7AAFB" w14:textId="77777777" w:rsidTr="006F7363">
        <w:tc>
          <w:tcPr>
            <w:tcW w:w="573" w:type="pct"/>
            <w:vAlign w:val="center"/>
          </w:tcPr>
          <w:p w14:paraId="6159FD19" w14:textId="6349CC57" w:rsidR="006F7363" w:rsidRPr="00593D31" w:rsidRDefault="006F7363" w:rsidP="006F7363">
            <w:pPr>
              <w:widowControl/>
              <w:snapToGrid/>
              <w:jc w:val="center"/>
              <w:rPr>
                <w:rFonts w:ascii="Times New Roman" w:hAnsi="Times New Roman"/>
                <w:sz w:val="28"/>
                <w:szCs w:val="28"/>
                <w:lang w:val="ru-RU" w:eastAsia="uk-UA"/>
              </w:rPr>
            </w:pPr>
            <w:r w:rsidRPr="00593D31">
              <w:rPr>
                <w:rFonts w:ascii="Times New Roman" w:hAnsi="Times New Roman"/>
                <w:sz w:val="28"/>
                <w:szCs w:val="28"/>
                <w:lang w:val="ru-RU" w:eastAsia="uk-UA"/>
              </w:rPr>
              <w:t>В</w:t>
            </w:r>
            <w:r w:rsidRPr="00593D31">
              <w:rPr>
                <w:rFonts w:ascii="Times New Roman" w:hAnsi="Times New Roman"/>
                <w:sz w:val="28"/>
                <w:szCs w:val="28"/>
                <w:lang w:eastAsia="uk-UA"/>
              </w:rPr>
              <w:t xml:space="preserve">К </w:t>
            </w:r>
            <w:r w:rsidRPr="00593D31">
              <w:rPr>
                <w:rFonts w:ascii="Times New Roman" w:hAnsi="Times New Roman"/>
                <w:sz w:val="28"/>
                <w:szCs w:val="28"/>
                <w:lang w:val="ru-RU" w:eastAsia="uk-UA"/>
              </w:rPr>
              <w:t>1</w:t>
            </w:r>
          </w:p>
        </w:tc>
        <w:tc>
          <w:tcPr>
            <w:tcW w:w="2763" w:type="pct"/>
            <w:tcBorders>
              <w:top w:val="nil"/>
            </w:tcBorders>
            <w:vAlign w:val="bottom"/>
          </w:tcPr>
          <w:p w14:paraId="544FA19D" w14:textId="59F02A9C" w:rsidR="006F7363" w:rsidRPr="00593D31" w:rsidRDefault="006F7363" w:rsidP="006F7363">
            <w:pPr>
              <w:widowControl/>
              <w:snapToGrid/>
              <w:rPr>
                <w:rFonts w:ascii="Times New Roman" w:hAnsi="Times New Roman"/>
                <w:sz w:val="28"/>
                <w:szCs w:val="28"/>
              </w:rPr>
            </w:pPr>
            <w:r w:rsidRPr="00593D31">
              <w:rPr>
                <w:rFonts w:ascii="Times New Roman" w:hAnsi="Times New Roman"/>
                <w:sz w:val="28"/>
                <w:szCs w:val="28"/>
              </w:rPr>
              <w:t>Освітній компонент за вибором</w:t>
            </w:r>
            <w:r w:rsidR="006D1BF9" w:rsidRPr="00593D31">
              <w:rPr>
                <w:rFonts w:ascii="Times New Roman" w:hAnsi="Times New Roman"/>
                <w:sz w:val="28"/>
                <w:szCs w:val="28"/>
              </w:rPr>
              <w:t xml:space="preserve"> 1</w:t>
            </w:r>
          </w:p>
        </w:tc>
        <w:tc>
          <w:tcPr>
            <w:tcW w:w="779" w:type="pct"/>
            <w:tcBorders>
              <w:top w:val="nil"/>
            </w:tcBorders>
            <w:vAlign w:val="center"/>
          </w:tcPr>
          <w:p w14:paraId="0DF7F5B4" w14:textId="6FE9E867" w:rsidR="006F7363" w:rsidRPr="00593D31" w:rsidRDefault="006F7363" w:rsidP="006F7363">
            <w:pPr>
              <w:widowControl/>
              <w:snapToGrid/>
              <w:jc w:val="center"/>
              <w:rPr>
                <w:rFonts w:ascii="Times New Roman" w:hAnsi="Times New Roman"/>
                <w:sz w:val="28"/>
                <w:szCs w:val="28"/>
                <w:lang w:val="ru-RU"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7C99C2EB" w14:textId="7B85A7F5"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11F7EF98" w14:textId="77777777" w:rsidTr="006F7363">
        <w:tc>
          <w:tcPr>
            <w:tcW w:w="573" w:type="pct"/>
            <w:vAlign w:val="center"/>
          </w:tcPr>
          <w:p w14:paraId="24FE3F41" w14:textId="77777777" w:rsidR="006F7363" w:rsidRPr="00593D31" w:rsidRDefault="006F7363" w:rsidP="006F7363">
            <w:pPr>
              <w:widowControl/>
              <w:snapToGrid/>
              <w:jc w:val="center"/>
              <w:rPr>
                <w:rFonts w:ascii="Times New Roman" w:hAnsi="Times New Roman"/>
                <w:sz w:val="28"/>
                <w:szCs w:val="28"/>
                <w:lang w:val="ru-RU" w:eastAsia="uk-UA"/>
              </w:rPr>
            </w:pPr>
            <w:r w:rsidRPr="00593D31">
              <w:rPr>
                <w:rFonts w:ascii="Times New Roman" w:hAnsi="Times New Roman"/>
                <w:sz w:val="28"/>
                <w:szCs w:val="28"/>
                <w:lang w:val="ru-RU" w:eastAsia="uk-UA"/>
              </w:rPr>
              <w:t>ВК 2</w:t>
            </w:r>
          </w:p>
        </w:tc>
        <w:tc>
          <w:tcPr>
            <w:tcW w:w="2763" w:type="pct"/>
            <w:tcBorders>
              <w:top w:val="nil"/>
            </w:tcBorders>
            <w:vAlign w:val="center"/>
          </w:tcPr>
          <w:p w14:paraId="48CD62B3" w14:textId="1A44C198" w:rsidR="006F7363" w:rsidRPr="00593D31" w:rsidRDefault="006F7363" w:rsidP="006F7363">
            <w:pPr>
              <w:widowControl/>
              <w:snapToGrid/>
              <w:rPr>
                <w:rFonts w:ascii="Times New Roman" w:hAnsi="Times New Roman"/>
                <w:sz w:val="28"/>
                <w:szCs w:val="28"/>
                <w:lang w:eastAsia="uk-UA"/>
              </w:rPr>
            </w:pPr>
            <w:r w:rsidRPr="00593D31">
              <w:rPr>
                <w:rFonts w:ascii="Times New Roman" w:hAnsi="Times New Roman"/>
                <w:sz w:val="28"/>
                <w:szCs w:val="28"/>
              </w:rPr>
              <w:t>Освітній компонент за вибором</w:t>
            </w:r>
            <w:r w:rsidR="006D1BF9" w:rsidRPr="00593D31">
              <w:rPr>
                <w:rFonts w:ascii="Times New Roman" w:hAnsi="Times New Roman"/>
                <w:sz w:val="28"/>
                <w:szCs w:val="28"/>
              </w:rPr>
              <w:t xml:space="preserve"> 2</w:t>
            </w:r>
          </w:p>
        </w:tc>
        <w:tc>
          <w:tcPr>
            <w:tcW w:w="779" w:type="pct"/>
            <w:tcBorders>
              <w:top w:val="nil"/>
            </w:tcBorders>
            <w:vAlign w:val="center"/>
          </w:tcPr>
          <w:p w14:paraId="0A504ED0"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45EC369D"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7828835A" w14:textId="77777777" w:rsidTr="006F7363">
        <w:tc>
          <w:tcPr>
            <w:tcW w:w="573" w:type="pct"/>
            <w:vAlign w:val="center"/>
          </w:tcPr>
          <w:p w14:paraId="6FAF436D" w14:textId="77777777" w:rsidR="006F7363" w:rsidRPr="00593D31" w:rsidRDefault="006F7363" w:rsidP="006F7363">
            <w:pPr>
              <w:widowControl/>
              <w:snapToGrid/>
              <w:jc w:val="center"/>
              <w:rPr>
                <w:rFonts w:ascii="Times New Roman" w:hAnsi="Times New Roman"/>
                <w:sz w:val="28"/>
                <w:szCs w:val="28"/>
                <w:lang w:val="ru-RU" w:eastAsia="uk-UA"/>
              </w:rPr>
            </w:pPr>
            <w:r w:rsidRPr="00593D31">
              <w:rPr>
                <w:rFonts w:ascii="Times New Roman" w:hAnsi="Times New Roman"/>
                <w:sz w:val="28"/>
                <w:szCs w:val="28"/>
                <w:lang w:val="ru-RU" w:eastAsia="uk-UA"/>
              </w:rPr>
              <w:t>ВК 3</w:t>
            </w:r>
          </w:p>
        </w:tc>
        <w:tc>
          <w:tcPr>
            <w:tcW w:w="2763" w:type="pct"/>
            <w:tcBorders>
              <w:top w:val="nil"/>
            </w:tcBorders>
            <w:vAlign w:val="center"/>
          </w:tcPr>
          <w:p w14:paraId="31BAA90E" w14:textId="1C2C5E83" w:rsidR="006F7363" w:rsidRPr="00593D31" w:rsidRDefault="006F7363" w:rsidP="006F7363">
            <w:pPr>
              <w:widowControl/>
              <w:snapToGrid/>
              <w:rPr>
                <w:rFonts w:ascii="Times New Roman" w:hAnsi="Times New Roman"/>
                <w:sz w:val="28"/>
                <w:szCs w:val="28"/>
                <w:lang w:eastAsia="uk-UA"/>
              </w:rPr>
            </w:pPr>
            <w:r w:rsidRPr="00593D31">
              <w:rPr>
                <w:rFonts w:ascii="Times New Roman" w:hAnsi="Times New Roman"/>
                <w:sz w:val="28"/>
                <w:szCs w:val="28"/>
              </w:rPr>
              <w:t>Освітній компонент за вибором</w:t>
            </w:r>
            <w:r w:rsidR="006D1BF9" w:rsidRPr="00593D31">
              <w:rPr>
                <w:rFonts w:ascii="Times New Roman" w:hAnsi="Times New Roman"/>
                <w:sz w:val="28"/>
                <w:szCs w:val="28"/>
              </w:rPr>
              <w:t xml:space="preserve"> 3</w:t>
            </w:r>
          </w:p>
        </w:tc>
        <w:tc>
          <w:tcPr>
            <w:tcW w:w="779" w:type="pct"/>
            <w:tcBorders>
              <w:top w:val="nil"/>
            </w:tcBorders>
            <w:vAlign w:val="center"/>
          </w:tcPr>
          <w:p w14:paraId="60F44CA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172EC42C"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2C06D4CA" w14:textId="77777777" w:rsidTr="006F7363">
        <w:tc>
          <w:tcPr>
            <w:tcW w:w="573" w:type="pct"/>
            <w:vAlign w:val="center"/>
          </w:tcPr>
          <w:p w14:paraId="45441CD0" w14:textId="77777777" w:rsidR="006F7363" w:rsidRPr="00593D31" w:rsidRDefault="006F7363" w:rsidP="006F7363">
            <w:pPr>
              <w:widowControl/>
              <w:snapToGrid/>
              <w:jc w:val="center"/>
              <w:rPr>
                <w:rFonts w:ascii="Times New Roman" w:hAnsi="Times New Roman"/>
                <w:sz w:val="28"/>
                <w:szCs w:val="28"/>
                <w:lang w:val="ru-RU" w:eastAsia="uk-UA"/>
              </w:rPr>
            </w:pPr>
            <w:r w:rsidRPr="00593D31">
              <w:rPr>
                <w:rFonts w:ascii="Times New Roman" w:hAnsi="Times New Roman"/>
                <w:sz w:val="28"/>
                <w:szCs w:val="28"/>
                <w:lang w:val="ru-RU" w:eastAsia="uk-UA"/>
              </w:rPr>
              <w:t>ВК 4</w:t>
            </w:r>
          </w:p>
        </w:tc>
        <w:tc>
          <w:tcPr>
            <w:tcW w:w="2763" w:type="pct"/>
            <w:tcBorders>
              <w:top w:val="nil"/>
            </w:tcBorders>
            <w:vAlign w:val="center"/>
          </w:tcPr>
          <w:p w14:paraId="611240FC" w14:textId="464BB9F7" w:rsidR="006F7363" w:rsidRPr="00593D31" w:rsidRDefault="006F7363"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Освітній компонент за вибором</w:t>
            </w:r>
            <w:r w:rsidR="006D1BF9" w:rsidRPr="00593D31">
              <w:rPr>
                <w:rFonts w:ascii="Times New Roman" w:hAnsi="Times New Roman"/>
                <w:sz w:val="28"/>
                <w:szCs w:val="28"/>
              </w:rPr>
              <w:t xml:space="preserve"> 4</w:t>
            </w:r>
          </w:p>
        </w:tc>
        <w:tc>
          <w:tcPr>
            <w:tcW w:w="779" w:type="pct"/>
            <w:tcBorders>
              <w:top w:val="nil"/>
            </w:tcBorders>
            <w:vAlign w:val="center"/>
          </w:tcPr>
          <w:p w14:paraId="1453F331"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73A56B00"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6DC95C40" w14:textId="77777777" w:rsidTr="006F7363">
        <w:tc>
          <w:tcPr>
            <w:tcW w:w="573" w:type="pct"/>
            <w:vAlign w:val="center"/>
          </w:tcPr>
          <w:p w14:paraId="6D3B870D" w14:textId="77777777" w:rsidR="006F7363" w:rsidRPr="00593D31" w:rsidRDefault="006F7363" w:rsidP="006F7363">
            <w:pPr>
              <w:widowControl/>
              <w:snapToGrid/>
              <w:jc w:val="center"/>
              <w:rPr>
                <w:rFonts w:ascii="Times New Roman" w:hAnsi="Times New Roman"/>
                <w:sz w:val="28"/>
                <w:szCs w:val="28"/>
                <w:lang w:val="ru-RU" w:eastAsia="uk-UA"/>
              </w:rPr>
            </w:pPr>
          </w:p>
        </w:tc>
        <w:tc>
          <w:tcPr>
            <w:tcW w:w="4427" w:type="pct"/>
            <w:gridSpan w:val="3"/>
            <w:tcBorders>
              <w:top w:val="nil"/>
              <w:right w:val="single" w:sz="4" w:space="0" w:color="000000"/>
            </w:tcBorders>
            <w:vAlign w:val="center"/>
          </w:tcPr>
          <w:p w14:paraId="25FCC975" w14:textId="42CB00D1" w:rsidR="006F7363" w:rsidRPr="00593D31" w:rsidRDefault="006F7363" w:rsidP="006F7363">
            <w:pPr>
              <w:widowControl/>
              <w:snapToGrid/>
              <w:jc w:val="center"/>
              <w:rPr>
                <w:rFonts w:ascii="Times New Roman" w:hAnsi="Times New Roman"/>
                <w:b/>
                <w:bCs/>
                <w:sz w:val="28"/>
                <w:szCs w:val="28"/>
                <w:lang w:eastAsia="uk-UA"/>
              </w:rPr>
            </w:pPr>
            <w:r w:rsidRPr="00593D31">
              <w:rPr>
                <w:rFonts w:ascii="Times New Roman" w:hAnsi="Times New Roman"/>
                <w:b/>
                <w:bCs/>
                <w:sz w:val="28"/>
                <w:szCs w:val="28"/>
                <w:lang w:eastAsia="uk-UA"/>
              </w:rPr>
              <w:t>2. Цикл дисциплін фахової та практичної підготовки</w:t>
            </w:r>
          </w:p>
        </w:tc>
      </w:tr>
      <w:tr w:rsidR="006F7363" w:rsidRPr="00593D31" w14:paraId="45747426" w14:textId="77777777" w:rsidTr="006F7363">
        <w:tc>
          <w:tcPr>
            <w:tcW w:w="573" w:type="pct"/>
            <w:vAlign w:val="center"/>
          </w:tcPr>
          <w:p w14:paraId="1D1E118B" w14:textId="77777777" w:rsidR="006F7363" w:rsidRPr="00593D31" w:rsidRDefault="006F7363" w:rsidP="006F7363">
            <w:pPr>
              <w:widowControl/>
              <w:snapToGrid/>
              <w:jc w:val="center"/>
              <w:rPr>
                <w:rFonts w:ascii="Times New Roman" w:hAnsi="Times New Roman"/>
                <w:sz w:val="28"/>
                <w:szCs w:val="28"/>
                <w:lang w:val="ru-RU" w:eastAsia="uk-UA"/>
              </w:rPr>
            </w:pPr>
            <w:r w:rsidRPr="00593D31">
              <w:rPr>
                <w:rFonts w:ascii="Times New Roman" w:hAnsi="Times New Roman"/>
                <w:sz w:val="28"/>
                <w:szCs w:val="28"/>
                <w:lang w:val="ru-RU" w:eastAsia="uk-UA"/>
              </w:rPr>
              <w:t>ВК 5</w:t>
            </w:r>
          </w:p>
        </w:tc>
        <w:tc>
          <w:tcPr>
            <w:tcW w:w="2763" w:type="pct"/>
            <w:tcBorders>
              <w:top w:val="nil"/>
            </w:tcBorders>
            <w:vAlign w:val="center"/>
          </w:tcPr>
          <w:p w14:paraId="2593B1E7" w14:textId="48588815"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5</w:t>
            </w:r>
          </w:p>
        </w:tc>
        <w:tc>
          <w:tcPr>
            <w:tcW w:w="779" w:type="pct"/>
            <w:tcBorders>
              <w:top w:val="nil"/>
            </w:tcBorders>
            <w:vAlign w:val="center"/>
          </w:tcPr>
          <w:p w14:paraId="2E1CAB6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1CE983DD"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5B51DF4F" w14:textId="77777777" w:rsidTr="006F7363">
        <w:tc>
          <w:tcPr>
            <w:tcW w:w="573" w:type="pct"/>
            <w:vAlign w:val="center"/>
          </w:tcPr>
          <w:p w14:paraId="1F98BEDB" w14:textId="77777777" w:rsidR="006F7363" w:rsidRPr="00593D31" w:rsidRDefault="006F7363" w:rsidP="006F7363">
            <w:pPr>
              <w:widowControl/>
              <w:snapToGrid/>
              <w:jc w:val="center"/>
              <w:rPr>
                <w:rFonts w:ascii="Times New Roman" w:hAnsi="Times New Roman"/>
                <w:sz w:val="28"/>
                <w:szCs w:val="28"/>
                <w:lang w:val="en-US" w:eastAsia="uk-UA"/>
              </w:rPr>
            </w:pPr>
            <w:r w:rsidRPr="00593D31">
              <w:rPr>
                <w:rFonts w:ascii="Times New Roman" w:hAnsi="Times New Roman"/>
                <w:sz w:val="28"/>
                <w:szCs w:val="28"/>
                <w:lang w:val="ru-RU" w:eastAsia="uk-UA"/>
              </w:rPr>
              <w:t>ВК 6</w:t>
            </w:r>
          </w:p>
        </w:tc>
        <w:tc>
          <w:tcPr>
            <w:tcW w:w="2763" w:type="pct"/>
            <w:tcBorders>
              <w:top w:val="nil"/>
            </w:tcBorders>
            <w:vAlign w:val="center"/>
          </w:tcPr>
          <w:p w14:paraId="41DEA45C" w14:textId="737F2392"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6</w:t>
            </w:r>
          </w:p>
        </w:tc>
        <w:tc>
          <w:tcPr>
            <w:tcW w:w="779" w:type="pct"/>
            <w:tcBorders>
              <w:top w:val="nil"/>
            </w:tcBorders>
            <w:vAlign w:val="center"/>
          </w:tcPr>
          <w:p w14:paraId="15543E3B"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5BE42AFC"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381834C0" w14:textId="77777777" w:rsidTr="006F7363">
        <w:tc>
          <w:tcPr>
            <w:tcW w:w="573" w:type="pct"/>
            <w:vAlign w:val="center"/>
          </w:tcPr>
          <w:p w14:paraId="6EF0CAC3" w14:textId="77777777" w:rsidR="006F7363" w:rsidRPr="00593D31" w:rsidRDefault="006F7363" w:rsidP="006F7363">
            <w:pPr>
              <w:widowControl/>
              <w:snapToGrid/>
              <w:jc w:val="center"/>
              <w:rPr>
                <w:rFonts w:ascii="Times New Roman" w:hAnsi="Times New Roman"/>
                <w:sz w:val="28"/>
                <w:szCs w:val="28"/>
                <w:lang w:val="en-US" w:eastAsia="uk-UA"/>
              </w:rPr>
            </w:pPr>
            <w:r w:rsidRPr="00593D31">
              <w:rPr>
                <w:rFonts w:ascii="Times New Roman" w:hAnsi="Times New Roman"/>
                <w:sz w:val="28"/>
                <w:szCs w:val="28"/>
                <w:lang w:val="ru-RU" w:eastAsia="uk-UA"/>
              </w:rPr>
              <w:lastRenderedPageBreak/>
              <w:t>ВК 7</w:t>
            </w:r>
          </w:p>
        </w:tc>
        <w:tc>
          <w:tcPr>
            <w:tcW w:w="2763" w:type="pct"/>
            <w:tcBorders>
              <w:top w:val="nil"/>
            </w:tcBorders>
            <w:vAlign w:val="center"/>
          </w:tcPr>
          <w:p w14:paraId="269F9EB7" w14:textId="4BAC2176"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7</w:t>
            </w:r>
          </w:p>
        </w:tc>
        <w:tc>
          <w:tcPr>
            <w:tcW w:w="779" w:type="pct"/>
            <w:tcBorders>
              <w:top w:val="nil"/>
            </w:tcBorders>
            <w:vAlign w:val="center"/>
          </w:tcPr>
          <w:p w14:paraId="5498A054"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7E4BAC26"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4F7861F4" w14:textId="77777777" w:rsidTr="006F7363">
        <w:tc>
          <w:tcPr>
            <w:tcW w:w="573" w:type="pct"/>
            <w:vAlign w:val="center"/>
          </w:tcPr>
          <w:p w14:paraId="13AC88D6" w14:textId="77777777" w:rsidR="006F7363" w:rsidRPr="00593D31" w:rsidRDefault="006F7363" w:rsidP="006F7363">
            <w:pPr>
              <w:widowControl/>
              <w:snapToGrid/>
              <w:jc w:val="center"/>
              <w:rPr>
                <w:rFonts w:ascii="Times New Roman" w:hAnsi="Times New Roman"/>
                <w:sz w:val="28"/>
                <w:szCs w:val="28"/>
                <w:lang w:val="en-US" w:eastAsia="uk-UA"/>
              </w:rPr>
            </w:pPr>
            <w:r w:rsidRPr="00593D31">
              <w:rPr>
                <w:rFonts w:ascii="Times New Roman" w:hAnsi="Times New Roman"/>
                <w:sz w:val="28"/>
                <w:szCs w:val="28"/>
                <w:lang w:val="ru-RU" w:eastAsia="uk-UA"/>
              </w:rPr>
              <w:t>ВК 8</w:t>
            </w:r>
          </w:p>
        </w:tc>
        <w:tc>
          <w:tcPr>
            <w:tcW w:w="2763" w:type="pct"/>
            <w:tcBorders>
              <w:top w:val="nil"/>
            </w:tcBorders>
            <w:vAlign w:val="center"/>
          </w:tcPr>
          <w:p w14:paraId="5D0A4079" w14:textId="1BAFF9E5"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8</w:t>
            </w:r>
          </w:p>
        </w:tc>
        <w:tc>
          <w:tcPr>
            <w:tcW w:w="779" w:type="pct"/>
            <w:tcBorders>
              <w:top w:val="nil"/>
            </w:tcBorders>
            <w:vAlign w:val="center"/>
          </w:tcPr>
          <w:p w14:paraId="6D584DC7"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6FACB3BE"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14C363BE" w14:textId="77777777" w:rsidTr="006F7363">
        <w:tc>
          <w:tcPr>
            <w:tcW w:w="573" w:type="pct"/>
            <w:vAlign w:val="center"/>
          </w:tcPr>
          <w:p w14:paraId="5852B710" w14:textId="77777777" w:rsidR="006F7363" w:rsidRPr="00593D31" w:rsidRDefault="006F7363" w:rsidP="006F7363">
            <w:pPr>
              <w:widowControl/>
              <w:snapToGrid/>
              <w:jc w:val="center"/>
              <w:rPr>
                <w:rFonts w:ascii="Times New Roman" w:hAnsi="Times New Roman"/>
                <w:sz w:val="28"/>
                <w:szCs w:val="28"/>
                <w:lang w:val="en-US" w:eastAsia="uk-UA"/>
              </w:rPr>
            </w:pPr>
            <w:r w:rsidRPr="00593D31">
              <w:rPr>
                <w:rFonts w:ascii="Times New Roman" w:hAnsi="Times New Roman"/>
                <w:sz w:val="28"/>
                <w:szCs w:val="28"/>
                <w:lang w:val="ru-RU" w:eastAsia="uk-UA"/>
              </w:rPr>
              <w:t>ВК 9</w:t>
            </w:r>
          </w:p>
        </w:tc>
        <w:tc>
          <w:tcPr>
            <w:tcW w:w="2763" w:type="pct"/>
            <w:tcBorders>
              <w:top w:val="nil"/>
            </w:tcBorders>
            <w:vAlign w:val="center"/>
          </w:tcPr>
          <w:p w14:paraId="7845D074" w14:textId="643CED84" w:rsidR="006F7363" w:rsidRPr="00593D31" w:rsidRDefault="006D1BF9" w:rsidP="006F7363">
            <w:pPr>
              <w:widowControl/>
              <w:snapToGrid/>
              <w:rPr>
                <w:rFonts w:ascii="Times New Roman" w:hAnsi="Times New Roman"/>
                <w:bCs/>
                <w:sz w:val="28"/>
                <w:szCs w:val="28"/>
                <w:lang w:val="en-US"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en-US" w:eastAsia="uk-UA"/>
              </w:rPr>
              <w:t>9</w:t>
            </w:r>
          </w:p>
        </w:tc>
        <w:tc>
          <w:tcPr>
            <w:tcW w:w="779" w:type="pct"/>
            <w:tcBorders>
              <w:top w:val="nil"/>
            </w:tcBorders>
            <w:vAlign w:val="center"/>
          </w:tcPr>
          <w:p w14:paraId="295AE4B5"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1F04C341"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3121E6A5" w14:textId="77777777" w:rsidTr="006F7363">
        <w:tc>
          <w:tcPr>
            <w:tcW w:w="573" w:type="pct"/>
            <w:vAlign w:val="center"/>
          </w:tcPr>
          <w:p w14:paraId="26D61C4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0</w:t>
            </w:r>
          </w:p>
        </w:tc>
        <w:tc>
          <w:tcPr>
            <w:tcW w:w="2763" w:type="pct"/>
            <w:tcBorders>
              <w:top w:val="nil"/>
            </w:tcBorders>
            <w:vAlign w:val="center"/>
          </w:tcPr>
          <w:p w14:paraId="7F08C395" w14:textId="5307E965"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en-US" w:eastAsia="uk-UA"/>
              </w:rPr>
              <w:t>1</w:t>
            </w:r>
            <w:r w:rsidR="006F7363" w:rsidRPr="00593D31">
              <w:rPr>
                <w:rFonts w:ascii="Times New Roman" w:hAnsi="Times New Roman"/>
                <w:bCs/>
                <w:sz w:val="28"/>
                <w:szCs w:val="28"/>
                <w:lang w:val="ru-RU" w:eastAsia="uk-UA"/>
              </w:rPr>
              <w:t>0</w:t>
            </w:r>
          </w:p>
        </w:tc>
        <w:tc>
          <w:tcPr>
            <w:tcW w:w="779" w:type="pct"/>
            <w:tcBorders>
              <w:top w:val="nil"/>
            </w:tcBorders>
            <w:vAlign w:val="center"/>
          </w:tcPr>
          <w:p w14:paraId="0E4436E0"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69F9D9B5"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55769079" w14:textId="77777777" w:rsidTr="006F7363">
        <w:tc>
          <w:tcPr>
            <w:tcW w:w="573" w:type="pct"/>
            <w:vAlign w:val="center"/>
          </w:tcPr>
          <w:p w14:paraId="7C9A2560"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1</w:t>
            </w:r>
          </w:p>
        </w:tc>
        <w:tc>
          <w:tcPr>
            <w:tcW w:w="2763" w:type="pct"/>
            <w:tcBorders>
              <w:top w:val="nil"/>
            </w:tcBorders>
            <w:vAlign w:val="center"/>
          </w:tcPr>
          <w:p w14:paraId="4098C11F" w14:textId="7D44952D"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11</w:t>
            </w:r>
          </w:p>
        </w:tc>
        <w:tc>
          <w:tcPr>
            <w:tcW w:w="779" w:type="pct"/>
            <w:tcBorders>
              <w:top w:val="nil"/>
            </w:tcBorders>
            <w:vAlign w:val="center"/>
          </w:tcPr>
          <w:p w14:paraId="3F3595C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05C0EDFC"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2A5D4400" w14:textId="77777777" w:rsidTr="006F7363">
        <w:tc>
          <w:tcPr>
            <w:tcW w:w="573" w:type="pct"/>
            <w:vAlign w:val="center"/>
          </w:tcPr>
          <w:p w14:paraId="40914713"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2</w:t>
            </w:r>
          </w:p>
        </w:tc>
        <w:tc>
          <w:tcPr>
            <w:tcW w:w="2763" w:type="pct"/>
            <w:tcBorders>
              <w:top w:val="nil"/>
            </w:tcBorders>
            <w:vAlign w:val="center"/>
          </w:tcPr>
          <w:p w14:paraId="20608AEE" w14:textId="05568D41"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12</w:t>
            </w:r>
          </w:p>
        </w:tc>
        <w:tc>
          <w:tcPr>
            <w:tcW w:w="779" w:type="pct"/>
            <w:tcBorders>
              <w:top w:val="nil"/>
            </w:tcBorders>
            <w:vAlign w:val="center"/>
          </w:tcPr>
          <w:p w14:paraId="32BE9CE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559759C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2DBE2556" w14:textId="77777777" w:rsidTr="006F7363">
        <w:tc>
          <w:tcPr>
            <w:tcW w:w="573" w:type="pct"/>
            <w:vAlign w:val="center"/>
          </w:tcPr>
          <w:p w14:paraId="570679C2"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3</w:t>
            </w:r>
          </w:p>
        </w:tc>
        <w:tc>
          <w:tcPr>
            <w:tcW w:w="2763" w:type="pct"/>
            <w:tcBorders>
              <w:top w:val="nil"/>
            </w:tcBorders>
            <w:vAlign w:val="center"/>
          </w:tcPr>
          <w:p w14:paraId="2E79E570" w14:textId="0E33C6C0"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13</w:t>
            </w:r>
          </w:p>
        </w:tc>
        <w:tc>
          <w:tcPr>
            <w:tcW w:w="779" w:type="pct"/>
            <w:tcBorders>
              <w:top w:val="nil"/>
            </w:tcBorders>
            <w:vAlign w:val="center"/>
          </w:tcPr>
          <w:p w14:paraId="1563CAFD"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306F0276"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4D329923" w14:textId="77777777" w:rsidTr="006F7363">
        <w:tc>
          <w:tcPr>
            <w:tcW w:w="573" w:type="pct"/>
            <w:vAlign w:val="center"/>
          </w:tcPr>
          <w:p w14:paraId="72AB1E1E"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 xml:space="preserve">ВК </w:t>
            </w:r>
            <w:r w:rsidRPr="00593D31">
              <w:rPr>
                <w:rFonts w:ascii="Times New Roman" w:hAnsi="Times New Roman"/>
                <w:sz w:val="28"/>
                <w:szCs w:val="28"/>
                <w:lang w:eastAsia="uk-UA"/>
              </w:rPr>
              <w:t>14</w:t>
            </w:r>
          </w:p>
        </w:tc>
        <w:tc>
          <w:tcPr>
            <w:tcW w:w="2763" w:type="pct"/>
            <w:tcBorders>
              <w:top w:val="nil"/>
            </w:tcBorders>
            <w:vAlign w:val="center"/>
          </w:tcPr>
          <w:p w14:paraId="29AF68D9" w14:textId="3BE542C0"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14</w:t>
            </w:r>
          </w:p>
        </w:tc>
        <w:tc>
          <w:tcPr>
            <w:tcW w:w="779" w:type="pct"/>
            <w:tcBorders>
              <w:top w:val="nil"/>
            </w:tcBorders>
            <w:vAlign w:val="center"/>
          </w:tcPr>
          <w:p w14:paraId="495621BA"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0858AEB2"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7BE5D896" w14:textId="77777777" w:rsidTr="006F7363">
        <w:tc>
          <w:tcPr>
            <w:tcW w:w="573" w:type="pct"/>
            <w:vAlign w:val="center"/>
          </w:tcPr>
          <w:p w14:paraId="2929AF94"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 xml:space="preserve">ВК </w:t>
            </w:r>
            <w:r w:rsidRPr="00593D31">
              <w:rPr>
                <w:rFonts w:ascii="Times New Roman" w:hAnsi="Times New Roman"/>
                <w:sz w:val="28"/>
                <w:szCs w:val="28"/>
                <w:lang w:eastAsia="uk-UA"/>
              </w:rPr>
              <w:t>15</w:t>
            </w:r>
          </w:p>
        </w:tc>
        <w:tc>
          <w:tcPr>
            <w:tcW w:w="2763" w:type="pct"/>
            <w:tcBorders>
              <w:top w:val="nil"/>
            </w:tcBorders>
            <w:vAlign w:val="center"/>
          </w:tcPr>
          <w:p w14:paraId="3F418EC4" w14:textId="2CC810D7"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15</w:t>
            </w:r>
          </w:p>
        </w:tc>
        <w:tc>
          <w:tcPr>
            <w:tcW w:w="779" w:type="pct"/>
            <w:tcBorders>
              <w:top w:val="nil"/>
            </w:tcBorders>
            <w:vAlign w:val="center"/>
          </w:tcPr>
          <w:p w14:paraId="510ED26A"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40AB04D9"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0F99440E" w14:textId="77777777" w:rsidTr="006F7363">
        <w:tc>
          <w:tcPr>
            <w:tcW w:w="573" w:type="pct"/>
            <w:vAlign w:val="center"/>
          </w:tcPr>
          <w:p w14:paraId="3BB2F7F1"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6</w:t>
            </w:r>
          </w:p>
        </w:tc>
        <w:tc>
          <w:tcPr>
            <w:tcW w:w="2763" w:type="pct"/>
            <w:tcBorders>
              <w:top w:val="nil"/>
            </w:tcBorders>
            <w:vAlign w:val="center"/>
          </w:tcPr>
          <w:p w14:paraId="5BDE9F5B" w14:textId="7662A4F2"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en-US" w:eastAsia="uk-UA"/>
              </w:rPr>
              <w:t>1</w:t>
            </w:r>
            <w:r w:rsidR="006F7363" w:rsidRPr="00593D31">
              <w:rPr>
                <w:rFonts w:ascii="Times New Roman" w:hAnsi="Times New Roman"/>
                <w:bCs/>
                <w:sz w:val="28"/>
                <w:szCs w:val="28"/>
                <w:lang w:val="ru-RU" w:eastAsia="uk-UA"/>
              </w:rPr>
              <w:t>6</w:t>
            </w:r>
          </w:p>
        </w:tc>
        <w:tc>
          <w:tcPr>
            <w:tcW w:w="779" w:type="pct"/>
            <w:tcBorders>
              <w:top w:val="nil"/>
            </w:tcBorders>
            <w:vAlign w:val="center"/>
          </w:tcPr>
          <w:p w14:paraId="069458DA"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0421612A"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103554AB" w14:textId="77777777" w:rsidTr="006F7363">
        <w:tc>
          <w:tcPr>
            <w:tcW w:w="573" w:type="pct"/>
            <w:vAlign w:val="center"/>
          </w:tcPr>
          <w:p w14:paraId="05D47E9E"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7</w:t>
            </w:r>
          </w:p>
        </w:tc>
        <w:tc>
          <w:tcPr>
            <w:tcW w:w="2763" w:type="pct"/>
            <w:tcBorders>
              <w:top w:val="nil"/>
            </w:tcBorders>
            <w:vAlign w:val="center"/>
          </w:tcPr>
          <w:p w14:paraId="440A2959" w14:textId="6FFA389B"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17</w:t>
            </w:r>
          </w:p>
        </w:tc>
        <w:tc>
          <w:tcPr>
            <w:tcW w:w="779" w:type="pct"/>
            <w:tcBorders>
              <w:top w:val="nil"/>
            </w:tcBorders>
            <w:vAlign w:val="center"/>
          </w:tcPr>
          <w:p w14:paraId="54E10CC7"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58B41924"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1119965F" w14:textId="77777777" w:rsidTr="006F7363">
        <w:tc>
          <w:tcPr>
            <w:tcW w:w="573" w:type="pct"/>
            <w:vAlign w:val="center"/>
          </w:tcPr>
          <w:p w14:paraId="68FDEEB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8</w:t>
            </w:r>
          </w:p>
        </w:tc>
        <w:tc>
          <w:tcPr>
            <w:tcW w:w="2763" w:type="pct"/>
            <w:tcBorders>
              <w:top w:val="nil"/>
            </w:tcBorders>
            <w:vAlign w:val="center"/>
          </w:tcPr>
          <w:p w14:paraId="70BD124A" w14:textId="45D6275F"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18</w:t>
            </w:r>
          </w:p>
        </w:tc>
        <w:tc>
          <w:tcPr>
            <w:tcW w:w="779" w:type="pct"/>
            <w:tcBorders>
              <w:top w:val="nil"/>
            </w:tcBorders>
            <w:vAlign w:val="center"/>
          </w:tcPr>
          <w:p w14:paraId="20739938"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0DC9C866"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6FDDC197" w14:textId="77777777" w:rsidTr="006F7363">
        <w:tc>
          <w:tcPr>
            <w:tcW w:w="573" w:type="pct"/>
            <w:vAlign w:val="center"/>
          </w:tcPr>
          <w:p w14:paraId="1DAA7F86"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ВК 1</w:t>
            </w:r>
            <w:r w:rsidRPr="00593D31">
              <w:rPr>
                <w:rFonts w:ascii="Times New Roman" w:hAnsi="Times New Roman"/>
                <w:sz w:val="28"/>
                <w:szCs w:val="28"/>
                <w:lang w:eastAsia="uk-UA"/>
              </w:rPr>
              <w:t>9</w:t>
            </w:r>
          </w:p>
        </w:tc>
        <w:tc>
          <w:tcPr>
            <w:tcW w:w="2763" w:type="pct"/>
            <w:tcBorders>
              <w:top w:val="nil"/>
            </w:tcBorders>
            <w:vAlign w:val="center"/>
          </w:tcPr>
          <w:p w14:paraId="30EAF652" w14:textId="7FFD0432"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19</w:t>
            </w:r>
          </w:p>
        </w:tc>
        <w:tc>
          <w:tcPr>
            <w:tcW w:w="779" w:type="pct"/>
            <w:tcBorders>
              <w:top w:val="nil"/>
            </w:tcBorders>
            <w:vAlign w:val="center"/>
          </w:tcPr>
          <w:p w14:paraId="40F87BEF"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17B758FE"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2F2C2876" w14:textId="77777777" w:rsidTr="006F7363">
        <w:tc>
          <w:tcPr>
            <w:tcW w:w="573" w:type="pct"/>
            <w:vAlign w:val="center"/>
          </w:tcPr>
          <w:p w14:paraId="2958BC56"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 xml:space="preserve">ВК </w:t>
            </w:r>
            <w:r w:rsidRPr="00593D31">
              <w:rPr>
                <w:rFonts w:ascii="Times New Roman" w:hAnsi="Times New Roman"/>
                <w:sz w:val="28"/>
                <w:szCs w:val="28"/>
                <w:lang w:eastAsia="uk-UA"/>
              </w:rPr>
              <w:t>20</w:t>
            </w:r>
          </w:p>
        </w:tc>
        <w:tc>
          <w:tcPr>
            <w:tcW w:w="2763" w:type="pct"/>
            <w:tcBorders>
              <w:top w:val="nil"/>
            </w:tcBorders>
            <w:vAlign w:val="center"/>
          </w:tcPr>
          <w:p w14:paraId="4C3DFA18" w14:textId="3FA3AB81" w:rsidR="006F7363" w:rsidRPr="00593D31" w:rsidRDefault="006D1BF9" w:rsidP="006F7363">
            <w:pPr>
              <w:widowControl/>
              <w:snapToGrid/>
              <w:rPr>
                <w:rFonts w:ascii="Times New Roman" w:hAnsi="Times New Roman"/>
                <w:bCs/>
                <w:sz w:val="28"/>
                <w:szCs w:val="28"/>
                <w:lang w:val="ru-RU" w:eastAsia="uk-UA"/>
              </w:rPr>
            </w:pPr>
            <w:r w:rsidRPr="00593D31">
              <w:rPr>
                <w:rFonts w:ascii="Times New Roman" w:hAnsi="Times New Roman"/>
                <w:sz w:val="28"/>
                <w:szCs w:val="28"/>
              </w:rPr>
              <w:t xml:space="preserve">Освітній компонент за вибором </w:t>
            </w:r>
            <w:r w:rsidR="006F7363" w:rsidRPr="00593D31">
              <w:rPr>
                <w:rFonts w:ascii="Times New Roman" w:hAnsi="Times New Roman"/>
                <w:bCs/>
                <w:sz w:val="28"/>
                <w:szCs w:val="28"/>
                <w:lang w:val="ru-RU" w:eastAsia="uk-UA"/>
              </w:rPr>
              <w:t>20</w:t>
            </w:r>
          </w:p>
        </w:tc>
        <w:tc>
          <w:tcPr>
            <w:tcW w:w="779" w:type="pct"/>
            <w:tcBorders>
              <w:top w:val="nil"/>
            </w:tcBorders>
            <w:vAlign w:val="center"/>
          </w:tcPr>
          <w:p w14:paraId="00B0562C"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val="ru-RU" w:eastAsia="uk-UA"/>
              </w:rPr>
              <w:t>3</w:t>
            </w:r>
            <w:r w:rsidRPr="00593D31">
              <w:rPr>
                <w:rFonts w:ascii="Times New Roman" w:hAnsi="Times New Roman"/>
                <w:sz w:val="28"/>
                <w:szCs w:val="28"/>
                <w:lang w:eastAsia="uk-UA"/>
              </w:rPr>
              <w:t>,0</w:t>
            </w:r>
          </w:p>
        </w:tc>
        <w:tc>
          <w:tcPr>
            <w:tcW w:w="885" w:type="pct"/>
            <w:tcBorders>
              <w:top w:val="single" w:sz="4" w:space="0" w:color="000000"/>
              <w:left w:val="single" w:sz="4" w:space="0" w:color="000000"/>
              <w:bottom w:val="single" w:sz="4" w:space="0" w:color="000000"/>
              <w:right w:val="single" w:sz="4" w:space="0" w:color="000000"/>
            </w:tcBorders>
            <w:vAlign w:val="center"/>
          </w:tcPr>
          <w:p w14:paraId="07E6753C" w14:textId="77777777" w:rsidR="006F7363" w:rsidRPr="00593D31" w:rsidRDefault="006F7363" w:rsidP="006F7363">
            <w:pPr>
              <w:widowControl/>
              <w:snapToGrid/>
              <w:jc w:val="center"/>
              <w:rPr>
                <w:rFonts w:ascii="Times New Roman" w:hAnsi="Times New Roman"/>
                <w:sz w:val="28"/>
                <w:szCs w:val="28"/>
                <w:lang w:eastAsia="uk-UA"/>
              </w:rPr>
            </w:pPr>
            <w:r w:rsidRPr="00593D31">
              <w:rPr>
                <w:rFonts w:ascii="Times New Roman" w:hAnsi="Times New Roman"/>
                <w:sz w:val="28"/>
                <w:szCs w:val="28"/>
                <w:lang w:eastAsia="uk-UA"/>
              </w:rPr>
              <w:t>Залік</w:t>
            </w:r>
          </w:p>
        </w:tc>
      </w:tr>
      <w:tr w:rsidR="006F7363" w:rsidRPr="00593D31" w14:paraId="3D55F5D9" w14:textId="77777777" w:rsidTr="006F7363">
        <w:trPr>
          <w:trHeight w:val="388"/>
        </w:trPr>
        <w:tc>
          <w:tcPr>
            <w:tcW w:w="3336" w:type="pct"/>
            <w:gridSpan w:val="2"/>
            <w:vAlign w:val="center"/>
          </w:tcPr>
          <w:p w14:paraId="4C18F58B" w14:textId="59E10EE8" w:rsidR="006F7363" w:rsidRPr="00593D31" w:rsidRDefault="00B96C83" w:rsidP="006F7363">
            <w:pPr>
              <w:widowControl/>
              <w:snapToGrid/>
              <w:rPr>
                <w:rFonts w:ascii="Times New Roman" w:hAnsi="Times New Roman"/>
                <w:sz w:val="28"/>
                <w:szCs w:val="28"/>
                <w:lang w:eastAsia="uk-UA"/>
              </w:rPr>
            </w:pPr>
            <w:r w:rsidRPr="00593D31">
              <w:rPr>
                <w:rFonts w:ascii="Times New Roman" w:hAnsi="Times New Roman"/>
                <w:b/>
                <w:bCs/>
                <w:sz w:val="28"/>
                <w:szCs w:val="28"/>
                <w:lang w:eastAsia="uk-UA"/>
              </w:rPr>
              <w:t>Загальний обсяг вибіркових компонентів</w:t>
            </w:r>
          </w:p>
        </w:tc>
        <w:tc>
          <w:tcPr>
            <w:tcW w:w="779" w:type="pct"/>
          </w:tcPr>
          <w:p w14:paraId="7490C04E" w14:textId="77777777" w:rsidR="006F7363" w:rsidRPr="00593D31" w:rsidRDefault="006F7363" w:rsidP="006F7363">
            <w:pPr>
              <w:snapToGrid/>
              <w:jc w:val="center"/>
              <w:rPr>
                <w:rFonts w:ascii="Times New Roman" w:hAnsi="Times New Roman"/>
                <w:b/>
                <w:bCs/>
                <w:sz w:val="28"/>
                <w:szCs w:val="28"/>
                <w:lang w:eastAsia="uk-UA"/>
              </w:rPr>
            </w:pPr>
            <w:r w:rsidRPr="00593D31">
              <w:rPr>
                <w:rFonts w:ascii="Times New Roman" w:hAnsi="Times New Roman"/>
                <w:b/>
                <w:bCs/>
                <w:sz w:val="28"/>
                <w:szCs w:val="28"/>
                <w:lang w:eastAsia="uk-UA"/>
              </w:rPr>
              <w:t>60,0</w:t>
            </w:r>
          </w:p>
        </w:tc>
        <w:tc>
          <w:tcPr>
            <w:tcW w:w="885" w:type="pct"/>
          </w:tcPr>
          <w:p w14:paraId="702E5A95" w14:textId="77777777" w:rsidR="006F7363" w:rsidRPr="00593D31" w:rsidRDefault="006F7363" w:rsidP="006F7363">
            <w:pPr>
              <w:widowControl/>
              <w:snapToGrid/>
              <w:rPr>
                <w:rFonts w:ascii="Times New Roman" w:hAnsi="Times New Roman"/>
                <w:bCs/>
                <w:sz w:val="28"/>
                <w:szCs w:val="28"/>
                <w:lang w:eastAsia="uk-UA"/>
              </w:rPr>
            </w:pPr>
          </w:p>
        </w:tc>
      </w:tr>
      <w:tr w:rsidR="006F7363" w:rsidRPr="00593D31" w14:paraId="54D8010D" w14:textId="77777777" w:rsidTr="006F7363">
        <w:tc>
          <w:tcPr>
            <w:tcW w:w="3336" w:type="pct"/>
            <w:gridSpan w:val="2"/>
            <w:vAlign w:val="center"/>
          </w:tcPr>
          <w:p w14:paraId="6EC21162" w14:textId="77777777" w:rsidR="006F7363" w:rsidRPr="00593D31" w:rsidRDefault="006F7363" w:rsidP="006F7363">
            <w:pPr>
              <w:widowControl/>
              <w:snapToGrid/>
              <w:rPr>
                <w:rFonts w:ascii="Times New Roman" w:hAnsi="Times New Roman"/>
                <w:b/>
                <w:bCs/>
                <w:sz w:val="28"/>
                <w:szCs w:val="28"/>
                <w:lang w:eastAsia="uk-UA"/>
              </w:rPr>
            </w:pPr>
            <w:r w:rsidRPr="00593D31">
              <w:rPr>
                <w:rFonts w:ascii="Times New Roman" w:hAnsi="Times New Roman"/>
                <w:b/>
                <w:bCs/>
                <w:sz w:val="28"/>
                <w:szCs w:val="28"/>
                <w:lang w:eastAsia="uk-UA"/>
              </w:rPr>
              <w:t>Загальний обсяг освітньої програми</w:t>
            </w:r>
          </w:p>
        </w:tc>
        <w:tc>
          <w:tcPr>
            <w:tcW w:w="779" w:type="pct"/>
            <w:vAlign w:val="center"/>
          </w:tcPr>
          <w:p w14:paraId="2621E1E7" w14:textId="77777777" w:rsidR="006F7363" w:rsidRPr="00593D31" w:rsidRDefault="006F7363" w:rsidP="006F7363">
            <w:pPr>
              <w:snapToGrid/>
              <w:jc w:val="center"/>
              <w:rPr>
                <w:rFonts w:ascii="Times New Roman" w:hAnsi="Times New Roman"/>
                <w:b/>
                <w:bCs/>
                <w:sz w:val="28"/>
                <w:szCs w:val="28"/>
                <w:lang w:eastAsia="uk-UA"/>
              </w:rPr>
            </w:pPr>
            <w:r w:rsidRPr="00593D31">
              <w:rPr>
                <w:rFonts w:ascii="Times New Roman" w:hAnsi="Times New Roman"/>
                <w:b/>
                <w:bCs/>
                <w:sz w:val="28"/>
                <w:szCs w:val="28"/>
                <w:lang w:eastAsia="uk-UA"/>
              </w:rPr>
              <w:t>240,0</w:t>
            </w:r>
          </w:p>
        </w:tc>
        <w:tc>
          <w:tcPr>
            <w:tcW w:w="885" w:type="pct"/>
          </w:tcPr>
          <w:p w14:paraId="7CE413C9" w14:textId="77777777" w:rsidR="006F7363" w:rsidRPr="00593D31" w:rsidRDefault="006F7363" w:rsidP="006F7363">
            <w:pPr>
              <w:widowControl/>
              <w:snapToGrid/>
              <w:rPr>
                <w:rFonts w:ascii="Times New Roman" w:hAnsi="Times New Roman"/>
                <w:bCs/>
                <w:sz w:val="28"/>
                <w:szCs w:val="28"/>
                <w:lang w:eastAsia="uk-UA"/>
              </w:rPr>
            </w:pPr>
          </w:p>
        </w:tc>
      </w:tr>
    </w:tbl>
    <w:p w14:paraId="01770ACE" w14:textId="4EE64219" w:rsidR="004B4AD8" w:rsidRPr="00593D31" w:rsidRDefault="004B4AD8" w:rsidP="00E4240D">
      <w:pPr>
        <w:pStyle w:val="a7"/>
        <w:widowControl/>
        <w:autoSpaceDE/>
        <w:autoSpaceDN/>
        <w:adjustRightInd/>
        <w:jc w:val="center"/>
        <w:rPr>
          <w:b/>
          <w:sz w:val="28"/>
          <w:szCs w:val="28"/>
        </w:rPr>
      </w:pPr>
    </w:p>
    <w:p w14:paraId="4028B33E" w14:textId="79728040" w:rsidR="00005DDE" w:rsidRPr="00593D31" w:rsidRDefault="00E4240D" w:rsidP="001376EC">
      <w:pPr>
        <w:autoSpaceDE w:val="0"/>
        <w:autoSpaceDN w:val="0"/>
        <w:adjustRightInd w:val="0"/>
        <w:ind w:right="-30" w:firstLine="709"/>
        <w:jc w:val="both"/>
        <w:rPr>
          <w:rFonts w:ascii="Times New Roman" w:eastAsiaTheme="minorHAnsi" w:hAnsi="Times New Roman"/>
          <w:color w:val="000000"/>
          <w:sz w:val="28"/>
          <w:szCs w:val="28"/>
          <w:lang w:eastAsia="en-US"/>
        </w:rPr>
      </w:pPr>
      <w:r w:rsidRPr="00593D31">
        <w:rPr>
          <w:rFonts w:ascii="Times New Roman" w:eastAsiaTheme="minorHAnsi" w:hAnsi="Times New Roman"/>
          <w:color w:val="000000"/>
          <w:sz w:val="28"/>
          <w:szCs w:val="28"/>
          <w:lang w:eastAsia="en-US"/>
        </w:rPr>
        <w:t xml:space="preserve">На вивчення освітніх компонентів за вибором студента </w:t>
      </w:r>
      <w:r w:rsidRPr="00593D31">
        <w:rPr>
          <w:rFonts w:ascii="Times New Roman" w:eastAsiaTheme="minorHAnsi" w:hAnsi="Times New Roman"/>
          <w:sz w:val="28"/>
          <w:szCs w:val="28"/>
          <w:lang w:eastAsia="en-US"/>
        </w:rPr>
        <w:t xml:space="preserve">відводиться </w:t>
      </w:r>
      <w:r w:rsidR="001376EC" w:rsidRPr="00593D31">
        <w:rPr>
          <w:rFonts w:ascii="Times New Roman" w:eastAsiaTheme="minorHAnsi" w:hAnsi="Times New Roman"/>
          <w:sz w:val="28"/>
          <w:szCs w:val="28"/>
          <w:lang w:eastAsia="en-US"/>
        </w:rPr>
        <w:t>60</w:t>
      </w:r>
      <w:r w:rsidRPr="00593D31">
        <w:rPr>
          <w:rFonts w:ascii="Times New Roman" w:eastAsiaTheme="minorHAnsi" w:hAnsi="Times New Roman"/>
          <w:sz w:val="28"/>
          <w:szCs w:val="28"/>
          <w:lang w:eastAsia="en-US"/>
        </w:rPr>
        <w:t xml:space="preserve"> креди</w:t>
      </w:r>
      <w:r w:rsidR="001376EC" w:rsidRPr="00593D31">
        <w:rPr>
          <w:rFonts w:ascii="Times New Roman" w:eastAsiaTheme="minorHAnsi" w:hAnsi="Times New Roman"/>
          <w:sz w:val="28"/>
          <w:szCs w:val="28"/>
          <w:lang w:eastAsia="en-US"/>
        </w:rPr>
        <w:t>тів</w:t>
      </w:r>
      <w:r w:rsidRPr="00593D31">
        <w:rPr>
          <w:rFonts w:ascii="Times New Roman" w:eastAsiaTheme="minorHAnsi" w:hAnsi="Times New Roman"/>
          <w:sz w:val="28"/>
          <w:szCs w:val="28"/>
          <w:lang w:eastAsia="en-US"/>
        </w:rPr>
        <w:t>, що складає 2</w:t>
      </w:r>
      <w:r w:rsidR="001376EC" w:rsidRPr="00593D31">
        <w:rPr>
          <w:rFonts w:ascii="Times New Roman" w:eastAsiaTheme="minorHAnsi" w:hAnsi="Times New Roman"/>
          <w:sz w:val="28"/>
          <w:szCs w:val="28"/>
          <w:lang w:eastAsia="en-US"/>
        </w:rPr>
        <w:t>5</w:t>
      </w:r>
      <w:r w:rsidRPr="00593D31">
        <w:rPr>
          <w:rFonts w:ascii="Times New Roman" w:eastAsiaTheme="minorHAnsi" w:hAnsi="Times New Roman"/>
          <w:sz w:val="28"/>
          <w:szCs w:val="28"/>
          <w:lang w:eastAsia="en-US"/>
        </w:rPr>
        <w:t xml:space="preserve"> % від загальної кількості кредитів. </w:t>
      </w:r>
      <w:r w:rsidR="001376EC" w:rsidRPr="00593D31">
        <w:rPr>
          <w:rFonts w:ascii="Times New Roman" w:eastAsiaTheme="minorHAnsi" w:hAnsi="Times New Roman"/>
          <w:sz w:val="28"/>
          <w:szCs w:val="28"/>
          <w:lang w:eastAsia="en-US"/>
        </w:rPr>
        <w:t>П</w:t>
      </w:r>
      <w:r w:rsidR="001376EC" w:rsidRPr="00593D31">
        <w:rPr>
          <w:rFonts w:ascii="Times New Roman" w:hAnsi="Times New Roman"/>
          <w:sz w:val="28"/>
          <w:szCs w:val="28"/>
          <w:lang w:eastAsia="en-US"/>
        </w:rPr>
        <w:t>ерелік вибір</w:t>
      </w:r>
      <w:r w:rsidR="001376EC" w:rsidRPr="00593D31">
        <w:rPr>
          <w:rFonts w:ascii="Times New Roman" w:hAnsi="Times New Roman"/>
          <w:color w:val="000000"/>
          <w:sz w:val="28"/>
          <w:szCs w:val="28"/>
          <w:lang w:eastAsia="en-US"/>
        </w:rPr>
        <w:t xml:space="preserve">кових освітніх компонентів складається за пропозицією кафедр та затверджується за поданням робочої групи рішенням Вченої ради факультету на основі обговорення з академічною спільнотою, роботодавцями та студентами. Включення до робочого навчального плану вибіркових дисциплін здійснюється відповідно до «Положення про порядок реалізації здобувачами вищої освіти права на вільний вибір навчальних дисциплін в Одеському національному університеті імені І. І. Мечникова» </w:t>
      </w:r>
      <w:r w:rsidR="0014561C" w:rsidRPr="00593D31">
        <w:rPr>
          <w:rFonts w:ascii="Times New Roman" w:eastAsiaTheme="minorHAnsi" w:hAnsi="Times New Roman"/>
          <w:color w:val="000000"/>
          <w:sz w:val="28"/>
          <w:szCs w:val="28"/>
          <w:lang w:eastAsia="en-US"/>
        </w:rPr>
        <w:t>(редакція 2024 р.)</w:t>
      </w:r>
      <w:r w:rsidR="00855511" w:rsidRPr="00593D31">
        <w:rPr>
          <w:rFonts w:ascii="Times New Roman" w:eastAsiaTheme="minorHAnsi" w:hAnsi="Times New Roman"/>
          <w:color w:val="000000"/>
          <w:sz w:val="28"/>
          <w:szCs w:val="28"/>
          <w:lang w:eastAsia="en-US"/>
        </w:rPr>
        <w:t xml:space="preserve">. </w:t>
      </w:r>
    </w:p>
    <w:p w14:paraId="488CEE57" w14:textId="77777777" w:rsidR="001376EC" w:rsidRPr="00593D31" w:rsidRDefault="001376EC" w:rsidP="001376EC">
      <w:pPr>
        <w:autoSpaceDE w:val="0"/>
        <w:autoSpaceDN w:val="0"/>
        <w:snapToGrid/>
        <w:spacing w:line="237" w:lineRule="auto"/>
        <w:ind w:right="-30" w:firstLine="709"/>
        <w:jc w:val="both"/>
        <w:rPr>
          <w:rFonts w:ascii="Times New Roman" w:hAnsi="Times New Roman"/>
          <w:sz w:val="28"/>
          <w:szCs w:val="28"/>
          <w:lang w:eastAsia="en-US"/>
        </w:rPr>
      </w:pPr>
      <w:r w:rsidRPr="00593D31">
        <w:rPr>
          <w:rFonts w:ascii="Times New Roman" w:hAnsi="Times New Roman"/>
          <w:sz w:val="28"/>
          <w:szCs w:val="28"/>
          <w:lang w:eastAsia="en-US"/>
        </w:rPr>
        <w:t xml:space="preserve">Перелік навчальних дисциплін (робочі програми навчальних дисциплін, </w:t>
      </w:r>
      <w:proofErr w:type="spellStart"/>
      <w:r w:rsidRPr="00593D31">
        <w:rPr>
          <w:rFonts w:ascii="Times New Roman" w:hAnsi="Times New Roman"/>
          <w:sz w:val="28"/>
          <w:szCs w:val="28"/>
          <w:lang w:eastAsia="en-US"/>
        </w:rPr>
        <w:t>силабуси</w:t>
      </w:r>
      <w:proofErr w:type="spellEnd"/>
      <w:r w:rsidRPr="00593D31">
        <w:rPr>
          <w:rFonts w:ascii="Times New Roman" w:hAnsi="Times New Roman"/>
          <w:sz w:val="28"/>
          <w:szCs w:val="28"/>
          <w:lang w:eastAsia="en-US"/>
        </w:rPr>
        <w:t>) розташовані на власному</w:t>
      </w:r>
      <w:r w:rsidRPr="00593D31">
        <w:rPr>
          <w:rFonts w:ascii="Times New Roman" w:hAnsi="Times New Roman"/>
          <w:spacing w:val="-15"/>
          <w:sz w:val="28"/>
          <w:szCs w:val="28"/>
          <w:lang w:eastAsia="en-US"/>
        </w:rPr>
        <w:t xml:space="preserve"> </w:t>
      </w:r>
      <w:r w:rsidRPr="00593D31">
        <w:rPr>
          <w:rFonts w:ascii="Times New Roman" w:hAnsi="Times New Roman"/>
          <w:sz w:val="28"/>
          <w:szCs w:val="28"/>
          <w:lang w:eastAsia="en-US"/>
        </w:rPr>
        <w:t>сайті</w:t>
      </w:r>
      <w:r w:rsidRPr="00593D31">
        <w:rPr>
          <w:rFonts w:ascii="Times New Roman" w:hAnsi="Times New Roman"/>
          <w:spacing w:val="-1"/>
          <w:sz w:val="28"/>
          <w:szCs w:val="28"/>
          <w:lang w:eastAsia="en-US"/>
        </w:rPr>
        <w:t xml:space="preserve"> </w:t>
      </w:r>
      <w:r w:rsidRPr="00593D31">
        <w:rPr>
          <w:rFonts w:ascii="Times New Roman" w:hAnsi="Times New Roman"/>
          <w:sz w:val="28"/>
          <w:szCs w:val="28"/>
          <w:lang w:eastAsia="en-US"/>
        </w:rPr>
        <w:t>біологічного</w:t>
      </w:r>
      <w:r w:rsidRPr="00593D31">
        <w:rPr>
          <w:rFonts w:ascii="Times New Roman" w:hAnsi="Times New Roman"/>
          <w:spacing w:val="5"/>
          <w:sz w:val="28"/>
          <w:szCs w:val="28"/>
          <w:lang w:eastAsia="en-US"/>
        </w:rPr>
        <w:t xml:space="preserve"> </w:t>
      </w:r>
      <w:r w:rsidRPr="00593D31">
        <w:rPr>
          <w:rFonts w:ascii="Times New Roman" w:hAnsi="Times New Roman"/>
          <w:sz w:val="28"/>
          <w:szCs w:val="28"/>
          <w:lang w:eastAsia="en-US"/>
        </w:rPr>
        <w:t>факультету</w:t>
      </w:r>
      <w:r w:rsidRPr="00593D31">
        <w:rPr>
          <w:rFonts w:ascii="Times New Roman" w:hAnsi="Times New Roman"/>
          <w:spacing w:val="-2"/>
          <w:sz w:val="28"/>
          <w:szCs w:val="28"/>
          <w:lang w:eastAsia="en-US"/>
        </w:rPr>
        <w:t xml:space="preserve"> </w:t>
      </w:r>
      <w:hyperlink r:id="rId14" w:history="1">
        <w:r w:rsidRPr="00593D31">
          <w:rPr>
            <w:rFonts w:ascii="Times New Roman" w:hAnsi="Times New Roman"/>
            <w:color w:val="0000FF"/>
            <w:sz w:val="28"/>
            <w:szCs w:val="28"/>
            <w:u w:val="single"/>
            <w:lang w:eastAsia="en-US"/>
          </w:rPr>
          <w:t>http://</w:t>
        </w:r>
        <w:proofErr w:type="spellStart"/>
        <w:r w:rsidRPr="00593D31">
          <w:rPr>
            <w:rFonts w:ascii="Times New Roman" w:hAnsi="Times New Roman"/>
            <w:color w:val="0000FF"/>
            <w:sz w:val="28"/>
            <w:szCs w:val="28"/>
            <w:u w:val="single"/>
            <w:lang w:val="en-US" w:eastAsia="en-US"/>
          </w:rPr>
          <w:t>biologywiki</w:t>
        </w:r>
        <w:proofErr w:type="spellEnd"/>
        <w:r w:rsidRPr="00593D31">
          <w:rPr>
            <w:rFonts w:ascii="Times New Roman" w:hAnsi="Times New Roman"/>
            <w:color w:val="0000FF"/>
            <w:sz w:val="28"/>
            <w:szCs w:val="28"/>
            <w:u w:val="single"/>
            <w:lang w:eastAsia="en-US"/>
          </w:rPr>
          <w:t>.</w:t>
        </w:r>
        <w:proofErr w:type="spellStart"/>
        <w:r w:rsidRPr="00593D31">
          <w:rPr>
            <w:rFonts w:ascii="Times New Roman" w:hAnsi="Times New Roman"/>
            <w:color w:val="0000FF"/>
            <w:sz w:val="28"/>
            <w:szCs w:val="28"/>
            <w:u w:val="single"/>
            <w:lang w:val="en-US" w:eastAsia="en-US"/>
          </w:rPr>
          <w:t>onu</w:t>
        </w:r>
        <w:proofErr w:type="spellEnd"/>
        <w:r w:rsidRPr="00593D31">
          <w:rPr>
            <w:rFonts w:ascii="Times New Roman" w:hAnsi="Times New Roman"/>
            <w:color w:val="0000FF"/>
            <w:sz w:val="28"/>
            <w:szCs w:val="28"/>
            <w:u w:val="single"/>
            <w:lang w:eastAsia="en-US"/>
          </w:rPr>
          <w:t>.</w:t>
        </w:r>
        <w:proofErr w:type="spellStart"/>
        <w:r w:rsidRPr="00593D31">
          <w:rPr>
            <w:rFonts w:ascii="Times New Roman" w:hAnsi="Times New Roman"/>
            <w:color w:val="0000FF"/>
            <w:sz w:val="28"/>
            <w:szCs w:val="28"/>
            <w:u w:val="single"/>
            <w:lang w:val="en-US" w:eastAsia="en-US"/>
          </w:rPr>
          <w:t>edu</w:t>
        </w:r>
        <w:proofErr w:type="spellEnd"/>
        <w:r w:rsidRPr="00593D31">
          <w:rPr>
            <w:rFonts w:ascii="Times New Roman" w:hAnsi="Times New Roman"/>
            <w:color w:val="0000FF"/>
            <w:sz w:val="28"/>
            <w:szCs w:val="28"/>
            <w:u w:val="single"/>
            <w:lang w:eastAsia="en-US"/>
          </w:rPr>
          <w:t>.</w:t>
        </w:r>
        <w:proofErr w:type="spellStart"/>
        <w:r w:rsidRPr="00593D31">
          <w:rPr>
            <w:rFonts w:ascii="Times New Roman" w:hAnsi="Times New Roman"/>
            <w:color w:val="0000FF"/>
            <w:sz w:val="28"/>
            <w:szCs w:val="28"/>
            <w:u w:val="single"/>
            <w:lang w:val="en-US" w:eastAsia="en-US"/>
          </w:rPr>
          <w:t>ua</w:t>
        </w:r>
        <w:proofErr w:type="spellEnd"/>
      </w:hyperlink>
    </w:p>
    <w:p w14:paraId="37D1C32B" w14:textId="5AE68977" w:rsidR="0014561C" w:rsidRPr="00593D31" w:rsidRDefault="0014561C" w:rsidP="00445217">
      <w:pPr>
        <w:widowControl/>
        <w:autoSpaceDE w:val="0"/>
        <w:autoSpaceDN w:val="0"/>
        <w:adjustRightInd w:val="0"/>
        <w:snapToGrid/>
        <w:ind w:firstLine="709"/>
        <w:jc w:val="both"/>
        <w:rPr>
          <w:rFonts w:ascii="Times New Roman" w:eastAsiaTheme="minorHAnsi" w:hAnsi="Times New Roman"/>
          <w:color w:val="000000"/>
          <w:sz w:val="28"/>
          <w:szCs w:val="28"/>
          <w:lang w:eastAsia="en-US"/>
        </w:rPr>
      </w:pPr>
      <w:r w:rsidRPr="00593D31">
        <w:rPr>
          <w:rFonts w:ascii="Times New Roman" w:eastAsiaTheme="minorHAnsi" w:hAnsi="Times New Roman"/>
          <w:color w:val="000000"/>
          <w:sz w:val="28"/>
          <w:szCs w:val="28"/>
          <w:lang w:eastAsia="en-US"/>
        </w:rPr>
        <w:t xml:space="preserve">Крім переліку вибіркових дисциплін, запропонованих в рамках освітньої програм, здобувачі мають право обирати дисципліни з університетського каталогу </w:t>
      </w:r>
      <w:r w:rsidRPr="00593D31">
        <w:rPr>
          <w:rFonts w:ascii="Times New Roman" w:eastAsiaTheme="minorHAnsi" w:hAnsi="Times New Roman"/>
          <w:sz w:val="28"/>
          <w:szCs w:val="28"/>
          <w:lang w:eastAsia="en-US"/>
        </w:rPr>
        <w:t xml:space="preserve">(______) покликання буде розіслано гарантом окремо. </w:t>
      </w:r>
    </w:p>
    <w:p w14:paraId="7C33EBCC" w14:textId="57D06D52" w:rsidR="00603934" w:rsidRPr="00593D31" w:rsidRDefault="00603934" w:rsidP="00BE5695">
      <w:pPr>
        <w:widowControl/>
        <w:snapToGrid/>
        <w:rPr>
          <w:rFonts w:ascii="Times New Roman" w:hAnsi="Times New Roman"/>
          <w:i/>
          <w:iCs/>
          <w:sz w:val="28"/>
          <w:szCs w:val="28"/>
        </w:rPr>
      </w:pPr>
    </w:p>
    <w:p w14:paraId="6EE9FD39" w14:textId="77777777" w:rsidR="00DA473E" w:rsidRPr="00593D31" w:rsidRDefault="00DA473E" w:rsidP="00BE5695">
      <w:pPr>
        <w:pStyle w:val="a7"/>
        <w:widowControl/>
        <w:autoSpaceDE/>
        <w:autoSpaceDN/>
        <w:adjustRightInd/>
        <w:jc w:val="center"/>
        <w:rPr>
          <w:b/>
          <w:sz w:val="28"/>
          <w:szCs w:val="28"/>
        </w:rPr>
        <w:sectPr w:rsidR="00DA473E" w:rsidRPr="00593D31" w:rsidSect="002A380E">
          <w:pgSz w:w="11906" w:h="16838"/>
          <w:pgMar w:top="1134" w:right="850" w:bottom="1134" w:left="1418" w:header="708" w:footer="708" w:gutter="0"/>
          <w:cols w:space="708"/>
          <w:docGrid w:linePitch="360"/>
        </w:sectPr>
      </w:pPr>
    </w:p>
    <w:p w14:paraId="4D393998" w14:textId="77777777" w:rsidR="006C1061" w:rsidRPr="00593D31" w:rsidRDefault="006C1061" w:rsidP="00603934">
      <w:pPr>
        <w:pStyle w:val="a7"/>
        <w:widowControl/>
        <w:autoSpaceDE/>
        <w:autoSpaceDN/>
        <w:adjustRightInd/>
        <w:jc w:val="center"/>
        <w:rPr>
          <w:b/>
          <w:sz w:val="28"/>
          <w:szCs w:val="28"/>
        </w:rPr>
      </w:pPr>
    </w:p>
    <w:p w14:paraId="21A46753" w14:textId="0FD72F2B" w:rsidR="00603934" w:rsidRPr="00593D31" w:rsidRDefault="00603934" w:rsidP="00603934">
      <w:pPr>
        <w:pStyle w:val="a7"/>
        <w:widowControl/>
        <w:autoSpaceDE/>
        <w:autoSpaceDN/>
        <w:adjustRightInd/>
        <w:jc w:val="center"/>
        <w:rPr>
          <w:b/>
          <w:color w:val="FF0000"/>
          <w:sz w:val="28"/>
          <w:szCs w:val="28"/>
        </w:rPr>
      </w:pPr>
      <w:r w:rsidRPr="00593D31">
        <w:rPr>
          <w:b/>
          <w:sz w:val="28"/>
          <w:szCs w:val="28"/>
        </w:rPr>
        <w:t>2.</w:t>
      </w:r>
      <w:r w:rsidR="00F3258B" w:rsidRPr="00593D31">
        <w:rPr>
          <w:b/>
          <w:sz w:val="28"/>
          <w:szCs w:val="28"/>
        </w:rPr>
        <w:t>2</w:t>
      </w:r>
      <w:r w:rsidRPr="00593D31">
        <w:rPr>
          <w:b/>
          <w:sz w:val="28"/>
          <w:szCs w:val="28"/>
        </w:rPr>
        <w:t xml:space="preserve">. Структурно-логічна схема освітньої програми </w:t>
      </w:r>
    </w:p>
    <w:p w14:paraId="3B1C991E" w14:textId="77777777" w:rsidR="00462190" w:rsidRPr="00593D31" w:rsidRDefault="00E4240D" w:rsidP="00445217">
      <w:pPr>
        <w:widowControl/>
        <w:autoSpaceDE w:val="0"/>
        <w:autoSpaceDN w:val="0"/>
        <w:adjustRightInd w:val="0"/>
        <w:snapToGrid/>
        <w:ind w:firstLine="709"/>
        <w:jc w:val="both"/>
        <w:rPr>
          <w:rFonts w:ascii="Times New Roman" w:hAnsi="Times New Roman"/>
          <w:b/>
          <w:sz w:val="28"/>
          <w:szCs w:val="28"/>
        </w:rPr>
      </w:pPr>
      <w:r w:rsidRPr="00593D31">
        <w:rPr>
          <w:rFonts w:ascii="Times New Roman" w:hAnsi="Times New Roman"/>
          <w:b/>
          <w:sz w:val="28"/>
          <w:szCs w:val="28"/>
        </w:rPr>
        <w:tab/>
      </w:r>
      <w:r w:rsidRPr="00593D31">
        <w:rPr>
          <w:rFonts w:ascii="Times New Roman" w:hAnsi="Times New Roman"/>
          <w:b/>
          <w:sz w:val="28"/>
          <w:szCs w:val="28"/>
        </w:rPr>
        <w:tab/>
      </w:r>
      <w:r w:rsidRPr="00593D31">
        <w:rPr>
          <w:rFonts w:ascii="Times New Roman" w:hAnsi="Times New Roman"/>
          <w:b/>
          <w:sz w:val="28"/>
          <w:szCs w:val="28"/>
        </w:rPr>
        <w:tab/>
      </w:r>
    </w:p>
    <w:tbl>
      <w:tblPr>
        <w:tblStyle w:val="17"/>
        <w:tblW w:w="0" w:type="auto"/>
        <w:tblLook w:val="04A0" w:firstRow="1" w:lastRow="0" w:firstColumn="1" w:lastColumn="0" w:noHBand="0" w:noVBand="1"/>
      </w:tblPr>
      <w:tblGrid>
        <w:gridCol w:w="4755"/>
        <w:gridCol w:w="4873"/>
      </w:tblGrid>
      <w:tr w:rsidR="00B15871" w:rsidRPr="00593D31" w14:paraId="74F20BBF" w14:textId="77777777" w:rsidTr="00B15871">
        <w:tc>
          <w:tcPr>
            <w:tcW w:w="9628" w:type="dxa"/>
            <w:gridSpan w:val="2"/>
          </w:tcPr>
          <w:p w14:paraId="2CC3F746"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ru-RU" w:eastAsia="uk-UA"/>
              </w:rPr>
              <w:t>І СЕМЕСТР</w:t>
            </w:r>
          </w:p>
        </w:tc>
      </w:tr>
      <w:tr w:rsidR="00B15871" w:rsidRPr="00593D31" w14:paraId="5FEED9A3" w14:textId="77777777" w:rsidTr="00B15871">
        <w:tc>
          <w:tcPr>
            <w:tcW w:w="9628" w:type="dxa"/>
            <w:gridSpan w:val="2"/>
          </w:tcPr>
          <w:p w14:paraId="04B99DFE"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r>
      <w:tr w:rsidR="00B15871" w:rsidRPr="00593D31" w14:paraId="3F531E3A" w14:textId="77777777" w:rsidTr="00B15871">
        <w:tc>
          <w:tcPr>
            <w:tcW w:w="4755" w:type="dxa"/>
          </w:tcPr>
          <w:p w14:paraId="69201D2D" w14:textId="77777777" w:rsidR="00B15871" w:rsidRPr="00593D31" w:rsidRDefault="00B15871" w:rsidP="00B15871">
            <w:pPr>
              <w:widowControl/>
              <w:snapToGrid/>
              <w:jc w:val="center"/>
              <w:rPr>
                <w:rFonts w:ascii="Times New Roman" w:hAnsi="Times New Roman"/>
                <w:b/>
                <w:bCs/>
                <w:sz w:val="28"/>
                <w:szCs w:val="28"/>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загальної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4873" w:type="dxa"/>
          </w:tcPr>
          <w:p w14:paraId="100C34D2"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r>
      <w:tr w:rsidR="00B15871" w:rsidRPr="00593D31" w14:paraId="223221B7" w14:textId="77777777" w:rsidTr="00B15871">
        <w:tc>
          <w:tcPr>
            <w:tcW w:w="4755" w:type="dxa"/>
            <w:vAlign w:val="center"/>
          </w:tcPr>
          <w:p w14:paraId="72BB6AEA" w14:textId="77777777" w:rsidR="00B15871" w:rsidRPr="00593D31" w:rsidRDefault="00B15871" w:rsidP="00B15871">
            <w:pPr>
              <w:widowControl/>
              <w:snapToGrid/>
              <w:rPr>
                <w:rFonts w:ascii="Times New Roman" w:hAnsi="Times New Roman"/>
                <w:szCs w:val="24"/>
                <w:lang w:val="ru-RU"/>
              </w:rPr>
            </w:pPr>
            <w:r w:rsidRPr="00593D31">
              <w:rPr>
                <w:rFonts w:ascii="Times New Roman" w:hAnsi="Times New Roman"/>
                <w:szCs w:val="24"/>
                <w:lang w:eastAsia="uk-UA"/>
              </w:rPr>
              <w:t>Актуальні питання історії та культури України</w:t>
            </w:r>
          </w:p>
        </w:tc>
        <w:tc>
          <w:tcPr>
            <w:tcW w:w="4873" w:type="dxa"/>
          </w:tcPr>
          <w:p w14:paraId="1B0176AA" w14:textId="77777777" w:rsidR="00B15871" w:rsidRPr="00593D31" w:rsidRDefault="00B15871" w:rsidP="00B15871">
            <w:pPr>
              <w:widowControl/>
              <w:snapToGrid/>
              <w:rPr>
                <w:rFonts w:ascii="Times New Roman" w:hAnsi="Times New Roman"/>
                <w:b/>
                <w:bCs/>
                <w:sz w:val="28"/>
                <w:szCs w:val="28"/>
                <w:lang w:val="ru-RU" w:eastAsia="uk-UA"/>
              </w:rPr>
            </w:pPr>
            <w:r w:rsidRPr="00593D31">
              <w:rPr>
                <w:rFonts w:ascii="Times New Roman" w:hAnsi="Times New Roman"/>
                <w:szCs w:val="24"/>
                <w:lang w:eastAsia="uk-UA"/>
              </w:rPr>
              <w:t>Історія садово-паркового мистецтва</w:t>
            </w:r>
          </w:p>
        </w:tc>
      </w:tr>
      <w:tr w:rsidR="00B15871" w:rsidRPr="00593D31" w14:paraId="09D050AE" w14:textId="77777777" w:rsidTr="00B15871">
        <w:tc>
          <w:tcPr>
            <w:tcW w:w="4755" w:type="dxa"/>
            <w:vAlign w:val="center"/>
          </w:tcPr>
          <w:p w14:paraId="784427AB"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Основи вищої математики</w:t>
            </w:r>
          </w:p>
        </w:tc>
        <w:tc>
          <w:tcPr>
            <w:tcW w:w="4873" w:type="dxa"/>
            <w:vAlign w:val="bottom"/>
          </w:tcPr>
          <w:p w14:paraId="69B2C22E" w14:textId="77777777" w:rsidR="00B15871" w:rsidRPr="00593D31" w:rsidRDefault="00B15871" w:rsidP="00B15871">
            <w:pPr>
              <w:widowControl/>
              <w:snapToGrid/>
              <w:rPr>
                <w:rFonts w:ascii="Times New Roman" w:hAnsi="Times New Roman"/>
                <w:b/>
                <w:bCs/>
                <w:sz w:val="28"/>
                <w:szCs w:val="28"/>
                <w:lang w:val="ru-RU" w:eastAsia="uk-UA"/>
              </w:rPr>
            </w:pPr>
            <w:r w:rsidRPr="00593D31">
              <w:rPr>
                <w:rFonts w:ascii="Times New Roman" w:hAnsi="Times New Roman"/>
                <w:szCs w:val="24"/>
                <w:lang w:eastAsia="uk-UA"/>
              </w:rPr>
              <w:t xml:space="preserve">Історія створення </w:t>
            </w:r>
            <w:proofErr w:type="spellStart"/>
            <w:r w:rsidRPr="00593D31">
              <w:rPr>
                <w:rFonts w:ascii="Times New Roman" w:hAnsi="Times New Roman"/>
                <w:szCs w:val="24"/>
                <w:lang w:eastAsia="uk-UA"/>
              </w:rPr>
              <w:t>урбодендроценозів</w:t>
            </w:r>
            <w:proofErr w:type="spellEnd"/>
            <w:r w:rsidRPr="00593D31">
              <w:rPr>
                <w:rFonts w:ascii="Times New Roman" w:hAnsi="Times New Roman"/>
                <w:szCs w:val="24"/>
                <w:lang w:eastAsia="uk-UA"/>
              </w:rPr>
              <w:t xml:space="preserve"> в ландшафтах </w:t>
            </w:r>
            <w:proofErr w:type="spellStart"/>
            <w:r w:rsidRPr="00593D31">
              <w:rPr>
                <w:rFonts w:ascii="Times New Roman" w:hAnsi="Times New Roman"/>
                <w:szCs w:val="24"/>
                <w:lang w:eastAsia="uk-UA"/>
              </w:rPr>
              <w:t>сухостепової</w:t>
            </w:r>
            <w:proofErr w:type="spellEnd"/>
            <w:r w:rsidRPr="00593D31">
              <w:rPr>
                <w:rFonts w:ascii="Times New Roman" w:hAnsi="Times New Roman"/>
                <w:szCs w:val="24"/>
                <w:lang w:eastAsia="uk-UA"/>
              </w:rPr>
              <w:t xml:space="preserve"> України</w:t>
            </w:r>
          </w:p>
        </w:tc>
      </w:tr>
      <w:tr w:rsidR="00B15871" w:rsidRPr="00593D31" w14:paraId="11A05FA6" w14:textId="77777777" w:rsidTr="00B15871">
        <w:tc>
          <w:tcPr>
            <w:tcW w:w="4755" w:type="dxa"/>
            <w:vAlign w:val="center"/>
          </w:tcPr>
          <w:p w14:paraId="17B3E141" w14:textId="3D2E8754"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Хімія</w:t>
            </w:r>
          </w:p>
        </w:tc>
        <w:tc>
          <w:tcPr>
            <w:tcW w:w="4873" w:type="dxa"/>
          </w:tcPr>
          <w:p w14:paraId="6AD53D5F" w14:textId="77777777" w:rsidR="00B15871" w:rsidRPr="00593D31" w:rsidRDefault="00B15871" w:rsidP="00B15871">
            <w:pPr>
              <w:widowControl/>
              <w:snapToGrid/>
              <w:rPr>
                <w:rFonts w:ascii="Times New Roman" w:hAnsi="Times New Roman"/>
                <w:b/>
                <w:bCs/>
                <w:sz w:val="28"/>
                <w:szCs w:val="28"/>
                <w:lang w:val="ru-RU" w:eastAsia="uk-UA"/>
              </w:rPr>
            </w:pPr>
            <w:r w:rsidRPr="00593D31">
              <w:rPr>
                <w:rFonts w:ascii="Times New Roman" w:hAnsi="Times New Roman"/>
                <w:szCs w:val="24"/>
                <w:lang w:eastAsia="uk-UA"/>
              </w:rPr>
              <w:t>Ботаніка</w:t>
            </w:r>
          </w:p>
        </w:tc>
      </w:tr>
      <w:tr w:rsidR="00B15871" w:rsidRPr="00593D31" w14:paraId="3902A388" w14:textId="77777777" w:rsidTr="00B15871">
        <w:tc>
          <w:tcPr>
            <w:tcW w:w="4755" w:type="dxa"/>
            <w:vAlign w:val="center"/>
          </w:tcPr>
          <w:p w14:paraId="508219C7"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Латинська мова</w:t>
            </w:r>
          </w:p>
        </w:tc>
        <w:tc>
          <w:tcPr>
            <w:tcW w:w="4873" w:type="dxa"/>
          </w:tcPr>
          <w:p w14:paraId="2A23C328" w14:textId="77777777" w:rsidR="00B15871" w:rsidRPr="00593D31" w:rsidRDefault="00B15871" w:rsidP="00B15871">
            <w:pPr>
              <w:widowControl/>
              <w:snapToGrid/>
              <w:rPr>
                <w:rFonts w:ascii="Times New Roman" w:hAnsi="Times New Roman"/>
                <w:b/>
                <w:bCs/>
                <w:sz w:val="28"/>
                <w:szCs w:val="28"/>
                <w:lang w:val="ru-RU" w:eastAsia="uk-UA"/>
              </w:rPr>
            </w:pPr>
            <w:r w:rsidRPr="00593D31">
              <w:rPr>
                <w:rFonts w:ascii="Times New Roman" w:hAnsi="Times New Roman"/>
                <w:szCs w:val="24"/>
                <w:lang w:eastAsia="uk-UA"/>
              </w:rPr>
              <w:t>Правові основи садово-паркового господарства</w:t>
            </w:r>
          </w:p>
        </w:tc>
      </w:tr>
      <w:tr w:rsidR="00B15871" w:rsidRPr="00593D31" w14:paraId="0270606C" w14:textId="77777777" w:rsidTr="00B15871">
        <w:tc>
          <w:tcPr>
            <w:tcW w:w="4755" w:type="dxa"/>
            <w:vAlign w:val="center"/>
          </w:tcPr>
          <w:p w14:paraId="3548759E" w14:textId="77777777" w:rsidR="00B15871" w:rsidRPr="00593D31" w:rsidRDefault="00B15871" w:rsidP="00B15871">
            <w:pPr>
              <w:widowControl/>
              <w:snapToGrid/>
              <w:rPr>
                <w:rFonts w:ascii="Times New Roman" w:hAnsi="Times New Roman"/>
                <w:szCs w:val="24"/>
                <w:lang w:eastAsia="uk-UA"/>
              </w:rPr>
            </w:pPr>
            <w:proofErr w:type="spellStart"/>
            <w:r w:rsidRPr="00593D31">
              <w:rPr>
                <w:rFonts w:ascii="Times New Roman" w:hAnsi="Times New Roman"/>
                <w:szCs w:val="24"/>
                <w:lang w:val="ru-RU" w:eastAsia="uk-UA"/>
              </w:rPr>
              <w:t>Фізична</w:t>
            </w:r>
            <w:proofErr w:type="spellEnd"/>
            <w:r w:rsidRPr="00593D31">
              <w:rPr>
                <w:rFonts w:ascii="Times New Roman" w:hAnsi="Times New Roman"/>
                <w:szCs w:val="24"/>
                <w:lang w:val="ru-RU" w:eastAsia="uk-UA"/>
              </w:rPr>
              <w:t xml:space="preserve"> культура</w:t>
            </w:r>
          </w:p>
        </w:tc>
        <w:tc>
          <w:tcPr>
            <w:tcW w:w="4873" w:type="dxa"/>
          </w:tcPr>
          <w:p w14:paraId="37D506BD" w14:textId="77777777" w:rsidR="00B15871" w:rsidRPr="00593D31" w:rsidRDefault="00B15871" w:rsidP="00B15871">
            <w:pPr>
              <w:widowControl/>
              <w:snapToGrid/>
              <w:jc w:val="center"/>
              <w:rPr>
                <w:rFonts w:ascii="Times New Roman" w:hAnsi="Times New Roman"/>
                <w:b/>
                <w:bCs/>
                <w:sz w:val="28"/>
                <w:szCs w:val="28"/>
                <w:lang w:val="ru-RU" w:eastAsia="uk-UA"/>
              </w:rPr>
            </w:pPr>
          </w:p>
        </w:tc>
      </w:tr>
    </w:tbl>
    <w:p w14:paraId="2C2FC7F5" w14:textId="06DF5B27" w:rsidR="00B15871" w:rsidRPr="00593D31" w:rsidRDefault="00B15871" w:rsidP="00B15871">
      <w:pPr>
        <w:widowControl/>
        <w:snapToGrid/>
        <w:jc w:val="center"/>
        <w:rPr>
          <w:rFonts w:ascii="Times New Roman" w:hAnsi="Times New Roman"/>
          <w:b/>
          <w:bCs/>
          <w:sz w:val="28"/>
          <w:szCs w:val="28"/>
          <w:lang w:val="ru-RU" w:eastAsia="uk-UA"/>
        </w:rPr>
      </w:pPr>
      <w:r w:rsidRPr="00593D31">
        <w:rPr>
          <w:rFonts w:ascii="Times New Roman" w:hAnsi="Times New Roman"/>
          <w:noProof/>
          <w:szCs w:val="24"/>
          <w:lang w:val="ru-RU"/>
        </w:rPr>
        <mc:AlternateContent>
          <mc:Choice Requires="wps">
            <w:drawing>
              <wp:anchor distT="0" distB="0" distL="114300" distR="114300" simplePos="0" relativeHeight="251659264" behindDoc="0" locked="0" layoutInCell="1" allowOverlap="1" wp14:anchorId="756712BB" wp14:editId="1B14C53C">
                <wp:simplePos x="0" y="0"/>
                <wp:positionH relativeFrom="column">
                  <wp:posOffset>2597785</wp:posOffset>
                </wp:positionH>
                <wp:positionV relativeFrom="paragraph">
                  <wp:posOffset>17145</wp:posOffset>
                </wp:positionV>
                <wp:extent cx="749300" cy="189230"/>
                <wp:effectExtent l="325120" t="26670" r="335280" b="69850"/>
                <wp:wrapNone/>
                <wp:docPr id="7" name="Стрелка: вниз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9300" cy="189230"/>
                        </a:xfrm>
                        <a:prstGeom prst="downArrow">
                          <a:avLst>
                            <a:gd name="adj1" fmla="val 50000"/>
                            <a:gd name="adj2" fmla="val 25000"/>
                          </a:avLst>
                        </a:prstGeom>
                        <a:solidFill>
                          <a:srgbClr val="5B9BD5"/>
                        </a:solidFill>
                        <a:ln w="38100">
                          <a:solidFill>
                            <a:srgbClr val="F2F2F2"/>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019C67F4"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7" o:spid="_x0000_s1026" type="#_x0000_t67" style="position:absolute;margin-left:204.55pt;margin-top:1.35pt;width:59pt;height:14.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" fillcolor="#5b9bd5" strokecolor="#f2f2f2" strokeweight="3pt">
                <v:shadow on="t" color="#1f4d78" opacity=".5" offset="1pt"/>
                <v:textbox style="layout-flow:vertical-ideographic"/>
              </v:shape>
            </w:pict>
          </mc:Fallback>
        </mc:AlternateContent>
      </w:r>
    </w:p>
    <w:tbl>
      <w:tblPr>
        <w:tblStyle w:val="17"/>
        <w:tblW w:w="0" w:type="auto"/>
        <w:tblLook w:val="04A0" w:firstRow="1" w:lastRow="0" w:firstColumn="1" w:lastColumn="0" w:noHBand="0" w:noVBand="1"/>
      </w:tblPr>
      <w:tblGrid>
        <w:gridCol w:w="3208"/>
        <w:gridCol w:w="3524"/>
        <w:gridCol w:w="2896"/>
      </w:tblGrid>
      <w:tr w:rsidR="00B15871" w:rsidRPr="00593D31" w14:paraId="451FD71F" w14:textId="77777777" w:rsidTr="0003628E">
        <w:tc>
          <w:tcPr>
            <w:tcW w:w="9684" w:type="dxa"/>
            <w:gridSpan w:val="3"/>
          </w:tcPr>
          <w:p w14:paraId="4016C8BD"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ru-RU" w:eastAsia="uk-UA"/>
              </w:rPr>
              <w:t>ІІ СЕМЕСТР</w:t>
            </w:r>
          </w:p>
        </w:tc>
      </w:tr>
      <w:tr w:rsidR="00B15871" w:rsidRPr="00593D31" w14:paraId="26BF5933" w14:textId="77777777" w:rsidTr="0003628E">
        <w:tc>
          <w:tcPr>
            <w:tcW w:w="6771" w:type="dxa"/>
            <w:gridSpan w:val="2"/>
          </w:tcPr>
          <w:p w14:paraId="718C9FA5"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c>
          <w:tcPr>
            <w:tcW w:w="2913" w:type="dxa"/>
            <w:vMerge w:val="restart"/>
          </w:tcPr>
          <w:p w14:paraId="3AD55F8C"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Вибіркові</w:t>
            </w:r>
            <w:proofErr w:type="spellEnd"/>
            <w:r w:rsidRPr="00593D31">
              <w:rPr>
                <w:rFonts w:ascii="Times New Roman" w:hAnsi="Times New Roman"/>
                <w:b/>
                <w:bCs/>
                <w:szCs w:val="24"/>
                <w:lang w:val="ru-RU" w:eastAsia="uk-UA"/>
              </w:rPr>
              <w:t xml:space="preserve"> ОК</w:t>
            </w:r>
          </w:p>
        </w:tc>
      </w:tr>
      <w:tr w:rsidR="00B15871" w:rsidRPr="00593D31" w14:paraId="5B44C037" w14:textId="77777777" w:rsidTr="0003628E">
        <w:tc>
          <w:tcPr>
            <w:tcW w:w="3228" w:type="dxa"/>
          </w:tcPr>
          <w:p w14:paraId="15CDBD1E" w14:textId="77777777" w:rsidR="00B15871" w:rsidRPr="00593D31" w:rsidRDefault="00B15871" w:rsidP="00B15871">
            <w:pPr>
              <w:widowControl/>
              <w:snapToGrid/>
              <w:jc w:val="center"/>
              <w:rPr>
                <w:rFonts w:ascii="Times New Roman" w:hAnsi="Times New Roman"/>
                <w:b/>
                <w:bCs/>
                <w:sz w:val="28"/>
                <w:szCs w:val="28"/>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загальної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3543" w:type="dxa"/>
          </w:tcPr>
          <w:p w14:paraId="10DCD53C"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2913" w:type="dxa"/>
            <w:vMerge/>
          </w:tcPr>
          <w:p w14:paraId="02ED0E28"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0E4DE464" w14:textId="77777777" w:rsidTr="0003628E">
        <w:tc>
          <w:tcPr>
            <w:tcW w:w="3228" w:type="dxa"/>
            <w:vAlign w:val="center"/>
          </w:tcPr>
          <w:p w14:paraId="778ED3D9" w14:textId="301F8885" w:rsidR="00B15871" w:rsidRPr="00593D31" w:rsidRDefault="00B15871" w:rsidP="00B15871">
            <w:pPr>
              <w:widowControl/>
              <w:snapToGrid/>
              <w:rPr>
                <w:rFonts w:ascii="Times New Roman" w:hAnsi="Times New Roman"/>
                <w:szCs w:val="24"/>
                <w:lang w:val="ru-RU"/>
              </w:rPr>
            </w:pPr>
            <w:r w:rsidRPr="00593D31">
              <w:rPr>
                <w:rFonts w:ascii="Times New Roman" w:hAnsi="Times New Roman"/>
                <w:szCs w:val="24"/>
                <w:lang w:eastAsia="uk-UA"/>
              </w:rPr>
              <w:t>Хімія</w:t>
            </w:r>
          </w:p>
        </w:tc>
        <w:tc>
          <w:tcPr>
            <w:tcW w:w="3543" w:type="dxa"/>
          </w:tcPr>
          <w:p w14:paraId="3D6222D2"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Ботаніка</w:t>
            </w:r>
          </w:p>
        </w:tc>
        <w:tc>
          <w:tcPr>
            <w:tcW w:w="2913" w:type="dxa"/>
            <w:vAlign w:val="center"/>
          </w:tcPr>
          <w:p w14:paraId="78DE96D8"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1</w:t>
            </w:r>
          </w:p>
        </w:tc>
      </w:tr>
      <w:tr w:rsidR="00B15871" w:rsidRPr="00593D31" w14:paraId="5E7DF29B" w14:textId="77777777" w:rsidTr="0003628E">
        <w:tc>
          <w:tcPr>
            <w:tcW w:w="3228" w:type="dxa"/>
            <w:vAlign w:val="bottom"/>
          </w:tcPr>
          <w:p w14:paraId="5D3F96FC" w14:textId="77777777" w:rsidR="00B15871" w:rsidRPr="00593D31" w:rsidRDefault="00B15871" w:rsidP="00B15871">
            <w:pPr>
              <w:widowControl/>
              <w:snapToGrid/>
              <w:rPr>
                <w:rFonts w:ascii="Times New Roman" w:hAnsi="Times New Roman"/>
                <w:szCs w:val="24"/>
                <w:lang w:val="ru-RU"/>
              </w:rPr>
            </w:pPr>
            <w:r w:rsidRPr="00593D31">
              <w:rPr>
                <w:rFonts w:ascii="Times New Roman" w:hAnsi="Times New Roman"/>
                <w:noProof/>
                <w:szCs w:val="24"/>
                <w:lang w:val="ru-RU"/>
              </w:rPr>
              <w:t>Фізична культура</w:t>
            </w:r>
          </w:p>
        </w:tc>
        <w:tc>
          <w:tcPr>
            <w:tcW w:w="3543" w:type="dxa"/>
            <w:vAlign w:val="bottom"/>
          </w:tcPr>
          <w:p w14:paraId="6B902666"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Ґрунтознавство з основами геології</w:t>
            </w:r>
          </w:p>
        </w:tc>
        <w:tc>
          <w:tcPr>
            <w:tcW w:w="2913" w:type="dxa"/>
          </w:tcPr>
          <w:p w14:paraId="141E03A1"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2</w:t>
            </w:r>
          </w:p>
        </w:tc>
      </w:tr>
      <w:tr w:rsidR="00B15871" w:rsidRPr="00593D31" w14:paraId="152052FE" w14:textId="77777777" w:rsidTr="0003628E">
        <w:tc>
          <w:tcPr>
            <w:tcW w:w="3228" w:type="dxa"/>
            <w:vAlign w:val="bottom"/>
          </w:tcPr>
          <w:p w14:paraId="20D10A37" w14:textId="77777777" w:rsidR="00B15871" w:rsidRPr="00593D31" w:rsidRDefault="00B15871" w:rsidP="00B15871">
            <w:pPr>
              <w:widowControl/>
              <w:snapToGrid/>
              <w:rPr>
                <w:rFonts w:ascii="Times New Roman" w:hAnsi="Times New Roman"/>
                <w:szCs w:val="24"/>
                <w:lang w:val="ru-RU"/>
              </w:rPr>
            </w:pPr>
          </w:p>
        </w:tc>
        <w:tc>
          <w:tcPr>
            <w:tcW w:w="3543" w:type="dxa"/>
            <w:vAlign w:val="bottom"/>
          </w:tcPr>
          <w:p w14:paraId="0E8194A9" w14:textId="77777777" w:rsidR="00B15871" w:rsidRPr="00593D31" w:rsidRDefault="00B15871" w:rsidP="00B15871">
            <w:pPr>
              <w:widowControl/>
              <w:snapToGrid/>
              <w:rPr>
                <w:rFonts w:ascii="Times New Roman" w:hAnsi="Times New Roman"/>
                <w:szCs w:val="24"/>
                <w:lang w:eastAsia="uk-UA"/>
              </w:rPr>
            </w:pPr>
            <w:proofErr w:type="spellStart"/>
            <w:r w:rsidRPr="00593D31">
              <w:rPr>
                <w:rFonts w:ascii="Times New Roman" w:hAnsi="Times New Roman"/>
                <w:bCs/>
                <w:szCs w:val="24"/>
                <w:lang w:val="ru-RU" w:eastAsia="uk-UA"/>
              </w:rPr>
              <w:t>Квітникарство</w:t>
            </w:r>
            <w:proofErr w:type="spellEnd"/>
            <w:r w:rsidRPr="00593D31">
              <w:rPr>
                <w:rFonts w:ascii="Times New Roman" w:hAnsi="Times New Roman"/>
                <w:bCs/>
                <w:szCs w:val="24"/>
                <w:lang w:val="ru-RU" w:eastAsia="uk-UA"/>
              </w:rPr>
              <w:t xml:space="preserve"> та </w:t>
            </w:r>
            <w:proofErr w:type="spellStart"/>
            <w:r w:rsidRPr="00593D31">
              <w:rPr>
                <w:rFonts w:ascii="Times New Roman" w:hAnsi="Times New Roman"/>
                <w:bCs/>
                <w:szCs w:val="24"/>
                <w:lang w:val="ru-RU" w:eastAsia="uk-UA"/>
              </w:rPr>
              <w:t>газони</w:t>
            </w:r>
            <w:proofErr w:type="spellEnd"/>
          </w:p>
        </w:tc>
        <w:tc>
          <w:tcPr>
            <w:tcW w:w="2913" w:type="dxa"/>
          </w:tcPr>
          <w:p w14:paraId="1C30BF1C"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3</w:t>
            </w:r>
          </w:p>
        </w:tc>
      </w:tr>
      <w:tr w:rsidR="00B15871" w:rsidRPr="00593D31" w14:paraId="675E8124" w14:textId="77777777" w:rsidTr="0003628E">
        <w:tc>
          <w:tcPr>
            <w:tcW w:w="3228" w:type="dxa"/>
            <w:vAlign w:val="center"/>
          </w:tcPr>
          <w:p w14:paraId="141C8822" w14:textId="77777777" w:rsidR="00B15871" w:rsidRPr="00593D31" w:rsidRDefault="00B15871" w:rsidP="00B15871">
            <w:pPr>
              <w:widowControl/>
              <w:snapToGrid/>
              <w:rPr>
                <w:rFonts w:ascii="Times New Roman" w:hAnsi="Times New Roman"/>
                <w:szCs w:val="24"/>
                <w:lang w:eastAsia="uk-UA"/>
              </w:rPr>
            </w:pPr>
          </w:p>
        </w:tc>
        <w:tc>
          <w:tcPr>
            <w:tcW w:w="3543" w:type="dxa"/>
          </w:tcPr>
          <w:p w14:paraId="259F3A20" w14:textId="77777777" w:rsidR="00B15871" w:rsidRPr="00593D31" w:rsidRDefault="00B15871" w:rsidP="00B15871">
            <w:pPr>
              <w:widowControl/>
              <w:snapToGrid/>
              <w:rPr>
                <w:rFonts w:ascii="Times New Roman" w:hAnsi="Times New Roman"/>
                <w:b/>
                <w:bCs/>
                <w:sz w:val="28"/>
                <w:szCs w:val="28"/>
                <w:lang w:val="ru-RU" w:eastAsia="uk-UA"/>
              </w:rPr>
            </w:pPr>
            <w:r w:rsidRPr="00593D31">
              <w:rPr>
                <w:rFonts w:ascii="Times New Roman" w:hAnsi="Times New Roman"/>
                <w:szCs w:val="24"/>
                <w:lang w:eastAsia="uk-UA"/>
              </w:rPr>
              <w:t>Навчальна практика з ботаніки</w:t>
            </w:r>
          </w:p>
        </w:tc>
        <w:tc>
          <w:tcPr>
            <w:tcW w:w="2913" w:type="dxa"/>
          </w:tcPr>
          <w:p w14:paraId="688592D2" w14:textId="77777777" w:rsidR="00B15871" w:rsidRPr="00593D31" w:rsidRDefault="00B15871" w:rsidP="00B15871">
            <w:pPr>
              <w:widowControl/>
              <w:snapToGrid/>
              <w:rPr>
                <w:rFonts w:ascii="Times New Roman" w:hAnsi="Times New Roman"/>
                <w:b/>
                <w:bCs/>
                <w:sz w:val="28"/>
                <w:szCs w:val="28"/>
                <w:lang w:val="ru-RU" w:eastAsia="uk-UA"/>
              </w:rPr>
            </w:pPr>
          </w:p>
        </w:tc>
      </w:tr>
    </w:tbl>
    <w:p w14:paraId="2F8D2FC6" w14:textId="0F145312" w:rsidR="00B15871" w:rsidRPr="00593D31" w:rsidRDefault="00B15871" w:rsidP="00B15871">
      <w:pPr>
        <w:tabs>
          <w:tab w:val="left" w:pos="287"/>
        </w:tabs>
        <w:snapToGrid/>
        <w:jc w:val="center"/>
        <w:rPr>
          <w:rFonts w:ascii="Times New Roman" w:hAnsi="Times New Roman" w:cs="Calibri"/>
          <w:b/>
          <w:sz w:val="28"/>
          <w:szCs w:val="28"/>
          <w:lang w:eastAsia="x-none"/>
        </w:rPr>
      </w:pPr>
      <w:r w:rsidRPr="00593D31">
        <w:rPr>
          <w:rFonts w:ascii="Calibri" w:hAnsi="Calibri" w:cs="Calibri"/>
          <w:b/>
          <w:noProof/>
          <w:sz w:val="18"/>
          <w:szCs w:val="22"/>
          <w:lang w:val="ru-RU"/>
        </w:rPr>
        <mc:AlternateContent>
          <mc:Choice Requires="wps">
            <w:drawing>
              <wp:anchor distT="0" distB="0" distL="114300" distR="114300" simplePos="0" relativeHeight="251660288" behindDoc="0" locked="0" layoutInCell="1" allowOverlap="1" wp14:anchorId="0E4682A7" wp14:editId="4A67E6F6">
                <wp:simplePos x="0" y="0"/>
                <wp:positionH relativeFrom="column">
                  <wp:posOffset>2745105</wp:posOffset>
                </wp:positionH>
                <wp:positionV relativeFrom="paragraph">
                  <wp:posOffset>1270</wp:posOffset>
                </wp:positionV>
                <wp:extent cx="749300" cy="189230"/>
                <wp:effectExtent l="329565" t="21590" r="340360" b="65405"/>
                <wp:wrapNone/>
                <wp:docPr id="6" name="Стрелка: вниз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9300" cy="189230"/>
                        </a:xfrm>
                        <a:prstGeom prst="downArrow">
                          <a:avLst>
                            <a:gd name="adj1" fmla="val 50000"/>
                            <a:gd name="adj2" fmla="val 25000"/>
                          </a:avLst>
                        </a:prstGeom>
                        <a:solidFill>
                          <a:srgbClr val="5B9BD5"/>
                        </a:solidFill>
                        <a:ln w="38100">
                          <a:solidFill>
                            <a:srgbClr val="F2F2F2"/>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5350932" id="Стрелка: вниз 6" o:spid="_x0000_s1026" type="#_x0000_t67" style="position:absolute;margin-left:216.15pt;margin-top:.1pt;width:59pt;height:14.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" fillcolor="#5b9bd5" strokecolor="#f2f2f2" strokeweight="3pt">
                <v:shadow on="t" color="#1f4d78" opacity=".5" offset="1pt"/>
                <v:textbox style="layout-flow:vertical-ideographic"/>
              </v:shape>
            </w:pict>
          </mc:Fallback>
        </mc:AlternateContent>
      </w:r>
    </w:p>
    <w:tbl>
      <w:tblPr>
        <w:tblStyle w:val="17"/>
        <w:tblW w:w="0" w:type="auto"/>
        <w:tblLook w:val="04A0" w:firstRow="1" w:lastRow="0" w:firstColumn="1" w:lastColumn="0" w:noHBand="0" w:noVBand="1"/>
      </w:tblPr>
      <w:tblGrid>
        <w:gridCol w:w="3212"/>
        <w:gridCol w:w="3525"/>
        <w:gridCol w:w="2891"/>
      </w:tblGrid>
      <w:tr w:rsidR="00B15871" w:rsidRPr="00593D31" w14:paraId="6B749469" w14:textId="77777777" w:rsidTr="00642D0E">
        <w:tc>
          <w:tcPr>
            <w:tcW w:w="9628" w:type="dxa"/>
            <w:gridSpan w:val="3"/>
          </w:tcPr>
          <w:p w14:paraId="566E95C5"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ru-RU" w:eastAsia="uk-UA"/>
              </w:rPr>
              <w:t>ІІІ СЕМЕСТР</w:t>
            </w:r>
          </w:p>
        </w:tc>
      </w:tr>
      <w:tr w:rsidR="00B15871" w:rsidRPr="00593D31" w14:paraId="1A1783B8" w14:textId="77777777" w:rsidTr="00642D0E">
        <w:tc>
          <w:tcPr>
            <w:tcW w:w="6737" w:type="dxa"/>
            <w:gridSpan w:val="2"/>
          </w:tcPr>
          <w:p w14:paraId="726E64EC"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c>
          <w:tcPr>
            <w:tcW w:w="2891" w:type="dxa"/>
            <w:vMerge w:val="restart"/>
          </w:tcPr>
          <w:p w14:paraId="1022976A"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Вибіркові</w:t>
            </w:r>
            <w:proofErr w:type="spellEnd"/>
            <w:r w:rsidRPr="00593D31">
              <w:rPr>
                <w:rFonts w:ascii="Times New Roman" w:hAnsi="Times New Roman"/>
                <w:b/>
                <w:bCs/>
                <w:szCs w:val="24"/>
                <w:lang w:val="ru-RU" w:eastAsia="uk-UA"/>
              </w:rPr>
              <w:t xml:space="preserve"> ОК</w:t>
            </w:r>
          </w:p>
        </w:tc>
      </w:tr>
      <w:tr w:rsidR="00B15871" w:rsidRPr="00593D31" w14:paraId="127F42AF" w14:textId="77777777" w:rsidTr="00642D0E">
        <w:tc>
          <w:tcPr>
            <w:tcW w:w="3212" w:type="dxa"/>
          </w:tcPr>
          <w:p w14:paraId="1324E4E4" w14:textId="77777777" w:rsidR="00B15871" w:rsidRPr="00593D31" w:rsidRDefault="00B15871" w:rsidP="00B15871">
            <w:pPr>
              <w:widowControl/>
              <w:snapToGrid/>
              <w:jc w:val="center"/>
              <w:rPr>
                <w:rFonts w:ascii="Times New Roman" w:hAnsi="Times New Roman"/>
                <w:b/>
                <w:bCs/>
                <w:sz w:val="28"/>
                <w:szCs w:val="28"/>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загальної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3525" w:type="dxa"/>
          </w:tcPr>
          <w:p w14:paraId="096DB767"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2891" w:type="dxa"/>
            <w:vMerge/>
          </w:tcPr>
          <w:p w14:paraId="5121A337"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3471DC84" w14:textId="77777777" w:rsidTr="00642D0E">
        <w:tc>
          <w:tcPr>
            <w:tcW w:w="3212" w:type="dxa"/>
            <w:vAlign w:val="center"/>
          </w:tcPr>
          <w:p w14:paraId="372DF4EA"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Українська мова за професійним спрямуванням</w:t>
            </w:r>
          </w:p>
        </w:tc>
        <w:tc>
          <w:tcPr>
            <w:tcW w:w="3525" w:type="dxa"/>
          </w:tcPr>
          <w:p w14:paraId="79197777"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Ландшафтна графіка та моделювання   </w:t>
            </w:r>
          </w:p>
        </w:tc>
        <w:tc>
          <w:tcPr>
            <w:tcW w:w="2891" w:type="dxa"/>
          </w:tcPr>
          <w:p w14:paraId="610914DA" w14:textId="77777777" w:rsidR="00B15871" w:rsidRPr="00593D31" w:rsidRDefault="00B15871" w:rsidP="00B15871">
            <w:pPr>
              <w:widowControl/>
              <w:snapToGrid/>
              <w:rPr>
                <w:rFonts w:ascii="Times New Roman" w:hAnsi="Times New Roman"/>
                <w:szCs w:val="24"/>
                <w:lang w:val="en-US" w:eastAsia="uk-UA"/>
              </w:rPr>
            </w:pPr>
            <w:r w:rsidRPr="00593D31">
              <w:rPr>
                <w:rFonts w:ascii="Times New Roman" w:hAnsi="Times New Roman"/>
                <w:szCs w:val="24"/>
                <w:lang w:eastAsia="uk-UA"/>
              </w:rPr>
              <w:t xml:space="preserve">Вибіркова компонента </w:t>
            </w:r>
            <w:r w:rsidRPr="00593D31">
              <w:rPr>
                <w:rFonts w:ascii="Times New Roman" w:hAnsi="Times New Roman"/>
                <w:szCs w:val="24"/>
                <w:lang w:val="en-US" w:eastAsia="uk-UA"/>
              </w:rPr>
              <w:t>4</w:t>
            </w:r>
          </w:p>
        </w:tc>
      </w:tr>
      <w:tr w:rsidR="00B15871" w:rsidRPr="00593D31" w14:paraId="7216C9FB" w14:textId="77777777" w:rsidTr="00642D0E">
        <w:tc>
          <w:tcPr>
            <w:tcW w:w="3212" w:type="dxa"/>
            <w:vAlign w:val="center"/>
          </w:tcPr>
          <w:p w14:paraId="0F258E52" w14:textId="3FCEFDCB" w:rsidR="00B15871" w:rsidRPr="00593D31" w:rsidRDefault="00642D0E" w:rsidP="00B15871">
            <w:pPr>
              <w:widowControl/>
              <w:snapToGrid/>
              <w:rPr>
                <w:rFonts w:ascii="Times New Roman" w:hAnsi="Times New Roman"/>
                <w:szCs w:val="24"/>
                <w:lang w:eastAsia="uk-UA"/>
              </w:rPr>
            </w:pPr>
            <w:r w:rsidRPr="00593D31">
              <w:rPr>
                <w:rFonts w:ascii="Times New Roman" w:hAnsi="Times New Roman"/>
                <w:szCs w:val="24"/>
                <w:lang w:eastAsia="uk-UA"/>
              </w:rPr>
              <w:t>Іноземна мова за професійним спрямуванням</w:t>
            </w:r>
          </w:p>
        </w:tc>
        <w:tc>
          <w:tcPr>
            <w:tcW w:w="3525" w:type="dxa"/>
          </w:tcPr>
          <w:p w14:paraId="2ED19584"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Декоративна дендрологія та </w:t>
            </w:r>
            <w:proofErr w:type="spellStart"/>
            <w:r w:rsidRPr="00593D31">
              <w:rPr>
                <w:rFonts w:ascii="Times New Roman" w:hAnsi="Times New Roman"/>
                <w:szCs w:val="24"/>
                <w:lang w:eastAsia="uk-UA"/>
              </w:rPr>
              <w:t>дендропроєктування</w:t>
            </w:r>
            <w:proofErr w:type="spellEnd"/>
          </w:p>
        </w:tc>
        <w:tc>
          <w:tcPr>
            <w:tcW w:w="2891" w:type="dxa"/>
          </w:tcPr>
          <w:p w14:paraId="3961A57F"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5</w:t>
            </w:r>
          </w:p>
        </w:tc>
      </w:tr>
      <w:tr w:rsidR="00B15871" w:rsidRPr="00593D31" w14:paraId="0143E22D" w14:textId="77777777" w:rsidTr="00642D0E">
        <w:tc>
          <w:tcPr>
            <w:tcW w:w="3212" w:type="dxa"/>
            <w:vAlign w:val="center"/>
          </w:tcPr>
          <w:p w14:paraId="6F4FA202" w14:textId="1E9C3BFA" w:rsidR="00B15871" w:rsidRPr="00593D31" w:rsidRDefault="00642D0E" w:rsidP="00B15871">
            <w:pPr>
              <w:widowControl/>
              <w:snapToGrid/>
              <w:rPr>
                <w:rFonts w:ascii="Times New Roman" w:hAnsi="Times New Roman"/>
                <w:szCs w:val="24"/>
                <w:lang w:eastAsia="uk-UA"/>
              </w:rPr>
            </w:pPr>
            <w:proofErr w:type="spellStart"/>
            <w:r w:rsidRPr="00593D31">
              <w:rPr>
                <w:rFonts w:ascii="Times New Roman" w:hAnsi="Times New Roman"/>
                <w:szCs w:val="24"/>
                <w:lang w:val="en-US" w:eastAsia="uk-UA"/>
              </w:rPr>
              <w:t>Фізика</w:t>
            </w:r>
            <w:proofErr w:type="spellEnd"/>
          </w:p>
        </w:tc>
        <w:tc>
          <w:tcPr>
            <w:tcW w:w="3525" w:type="dxa"/>
            <w:vAlign w:val="bottom"/>
          </w:tcPr>
          <w:p w14:paraId="5D07226F" w14:textId="77777777" w:rsidR="00B15871" w:rsidRPr="00593D31" w:rsidRDefault="00B15871" w:rsidP="00B15871">
            <w:pPr>
              <w:widowControl/>
              <w:snapToGrid/>
              <w:rPr>
                <w:rFonts w:ascii="Times New Roman" w:hAnsi="Times New Roman"/>
                <w:szCs w:val="24"/>
                <w:lang w:eastAsia="uk-UA"/>
              </w:rPr>
            </w:pPr>
          </w:p>
        </w:tc>
        <w:tc>
          <w:tcPr>
            <w:tcW w:w="2891" w:type="dxa"/>
          </w:tcPr>
          <w:p w14:paraId="75C0D1F7" w14:textId="77777777" w:rsidR="00B15871" w:rsidRPr="00593D31" w:rsidRDefault="00B15871" w:rsidP="00B15871">
            <w:pPr>
              <w:widowControl/>
              <w:snapToGrid/>
              <w:rPr>
                <w:rFonts w:ascii="Times New Roman" w:hAnsi="Times New Roman"/>
                <w:szCs w:val="24"/>
                <w:lang w:val="en-US" w:eastAsia="uk-UA"/>
              </w:rPr>
            </w:pPr>
            <w:r w:rsidRPr="00593D31">
              <w:rPr>
                <w:rFonts w:ascii="Times New Roman" w:hAnsi="Times New Roman"/>
                <w:szCs w:val="24"/>
                <w:lang w:eastAsia="uk-UA"/>
              </w:rPr>
              <w:t xml:space="preserve">Вибіркова компонента </w:t>
            </w:r>
            <w:r w:rsidRPr="00593D31">
              <w:rPr>
                <w:rFonts w:ascii="Times New Roman" w:hAnsi="Times New Roman"/>
                <w:szCs w:val="24"/>
                <w:lang w:val="en-US" w:eastAsia="uk-UA"/>
              </w:rPr>
              <w:t>6</w:t>
            </w:r>
          </w:p>
        </w:tc>
      </w:tr>
      <w:tr w:rsidR="00B15871" w:rsidRPr="00593D31" w14:paraId="6AA84BAE" w14:textId="77777777" w:rsidTr="00642D0E">
        <w:tc>
          <w:tcPr>
            <w:tcW w:w="3212" w:type="dxa"/>
            <w:vAlign w:val="center"/>
          </w:tcPr>
          <w:p w14:paraId="24488C20" w14:textId="191AB2A8" w:rsidR="00B15871" w:rsidRPr="00593D31" w:rsidRDefault="00642D0E" w:rsidP="00B15871">
            <w:pPr>
              <w:widowControl/>
              <w:snapToGrid/>
              <w:rPr>
                <w:rFonts w:ascii="Times New Roman" w:hAnsi="Times New Roman"/>
                <w:szCs w:val="24"/>
                <w:lang w:eastAsia="uk-UA"/>
              </w:rPr>
            </w:pPr>
            <w:r w:rsidRPr="00593D31">
              <w:rPr>
                <w:rFonts w:ascii="Times New Roman" w:hAnsi="Times New Roman"/>
                <w:szCs w:val="24"/>
                <w:lang w:eastAsia="uk-UA"/>
              </w:rPr>
              <w:t>Базова загальна військова підготовка/Основи охорони праці, медичних знань та БЖД</w:t>
            </w:r>
          </w:p>
        </w:tc>
        <w:tc>
          <w:tcPr>
            <w:tcW w:w="3525" w:type="dxa"/>
            <w:vAlign w:val="center"/>
          </w:tcPr>
          <w:p w14:paraId="0E346ED0" w14:textId="77777777" w:rsidR="00B15871" w:rsidRPr="00593D31" w:rsidRDefault="00B15871" w:rsidP="00B15871">
            <w:pPr>
              <w:widowControl/>
              <w:snapToGrid/>
              <w:rPr>
                <w:rFonts w:ascii="Times New Roman" w:hAnsi="Times New Roman"/>
                <w:szCs w:val="24"/>
                <w:lang w:eastAsia="uk-UA"/>
              </w:rPr>
            </w:pPr>
          </w:p>
        </w:tc>
        <w:tc>
          <w:tcPr>
            <w:tcW w:w="2891" w:type="dxa"/>
          </w:tcPr>
          <w:p w14:paraId="0C8BCF9C" w14:textId="77777777" w:rsidR="00B15871" w:rsidRPr="00593D31" w:rsidRDefault="00B15871" w:rsidP="00B15871">
            <w:pPr>
              <w:widowControl/>
              <w:snapToGrid/>
              <w:jc w:val="center"/>
              <w:rPr>
                <w:rFonts w:ascii="Times New Roman" w:hAnsi="Times New Roman"/>
                <w:b/>
                <w:bCs/>
                <w:sz w:val="28"/>
                <w:szCs w:val="28"/>
                <w:lang w:val="ru-RU" w:eastAsia="uk-UA"/>
              </w:rPr>
            </w:pPr>
          </w:p>
        </w:tc>
      </w:tr>
    </w:tbl>
    <w:p w14:paraId="556C36A7" w14:textId="1E71BD80" w:rsidR="00B15871" w:rsidRPr="00593D31" w:rsidRDefault="00B15871" w:rsidP="00B15871">
      <w:pPr>
        <w:tabs>
          <w:tab w:val="left" w:pos="287"/>
        </w:tabs>
        <w:snapToGrid/>
        <w:jc w:val="center"/>
        <w:rPr>
          <w:rFonts w:ascii="Times New Roman" w:hAnsi="Times New Roman" w:cs="Calibri"/>
          <w:b/>
          <w:sz w:val="28"/>
          <w:szCs w:val="28"/>
          <w:lang w:eastAsia="x-none"/>
        </w:rPr>
      </w:pPr>
      <w:r w:rsidRPr="00593D31">
        <w:rPr>
          <w:rFonts w:ascii="Calibri" w:hAnsi="Calibri" w:cs="Calibri"/>
          <w:b/>
          <w:noProof/>
          <w:sz w:val="18"/>
          <w:szCs w:val="22"/>
          <w:lang w:val="ru-RU"/>
        </w:rPr>
        <mc:AlternateContent>
          <mc:Choice Requires="wps">
            <w:drawing>
              <wp:anchor distT="0" distB="0" distL="114300" distR="114300" simplePos="0" relativeHeight="251662336" behindDoc="0" locked="0" layoutInCell="1" allowOverlap="1" wp14:anchorId="420EF7BE" wp14:editId="3F258BD2">
                <wp:simplePos x="0" y="0"/>
                <wp:positionH relativeFrom="column">
                  <wp:posOffset>2814320</wp:posOffset>
                </wp:positionH>
                <wp:positionV relativeFrom="paragraph">
                  <wp:posOffset>10795</wp:posOffset>
                </wp:positionV>
                <wp:extent cx="749300" cy="189230"/>
                <wp:effectExtent l="322580" t="20955" r="337820" b="66040"/>
                <wp:wrapNone/>
                <wp:docPr id="5" name="Стрелка: вниз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9300" cy="189230"/>
                        </a:xfrm>
                        <a:prstGeom prst="downArrow">
                          <a:avLst>
                            <a:gd name="adj1" fmla="val 50000"/>
                            <a:gd name="adj2" fmla="val 25000"/>
                          </a:avLst>
                        </a:prstGeom>
                        <a:solidFill>
                          <a:srgbClr val="5B9BD5"/>
                        </a:solidFill>
                        <a:ln w="38100">
                          <a:solidFill>
                            <a:srgbClr val="F2F2F2"/>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3FFCBE9" id="Стрелка: вниз 5" o:spid="_x0000_s1026" type="#_x0000_t67" style="position:absolute;margin-left:221.6pt;margin-top:.85pt;width:59pt;height:14.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" fillcolor="#5b9bd5" strokecolor="#f2f2f2" strokeweight="3pt">
                <v:shadow on="t" color="#1f4d78" opacity=".5" offset="1pt"/>
                <v:textbox style="layout-flow:vertical-ideographic"/>
              </v:shape>
            </w:pict>
          </mc:Fallback>
        </mc:AlternateContent>
      </w:r>
    </w:p>
    <w:tbl>
      <w:tblPr>
        <w:tblStyle w:val="17"/>
        <w:tblW w:w="0" w:type="auto"/>
        <w:tblLook w:val="04A0" w:firstRow="1" w:lastRow="0" w:firstColumn="1" w:lastColumn="0" w:noHBand="0" w:noVBand="1"/>
      </w:tblPr>
      <w:tblGrid>
        <w:gridCol w:w="6729"/>
        <w:gridCol w:w="2899"/>
      </w:tblGrid>
      <w:tr w:rsidR="00B15871" w:rsidRPr="00593D31" w14:paraId="56E8B38B" w14:textId="77777777" w:rsidTr="0003628E">
        <w:tc>
          <w:tcPr>
            <w:tcW w:w="9684" w:type="dxa"/>
            <w:gridSpan w:val="2"/>
          </w:tcPr>
          <w:p w14:paraId="33797E22"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ru-RU" w:eastAsia="uk-UA"/>
              </w:rPr>
              <w:t>І</w:t>
            </w:r>
            <w:r w:rsidRPr="00593D31">
              <w:rPr>
                <w:rFonts w:ascii="Times New Roman" w:hAnsi="Times New Roman"/>
                <w:b/>
                <w:bCs/>
                <w:szCs w:val="24"/>
                <w:lang w:val="en-US" w:eastAsia="uk-UA"/>
              </w:rPr>
              <w:t>V</w:t>
            </w:r>
            <w:r w:rsidRPr="00593D31">
              <w:rPr>
                <w:rFonts w:ascii="Times New Roman" w:hAnsi="Times New Roman"/>
                <w:b/>
                <w:bCs/>
                <w:szCs w:val="24"/>
                <w:lang w:val="ru-RU" w:eastAsia="uk-UA"/>
              </w:rPr>
              <w:t xml:space="preserve"> СЕМЕСТР</w:t>
            </w:r>
          </w:p>
        </w:tc>
      </w:tr>
      <w:tr w:rsidR="00B15871" w:rsidRPr="00593D31" w14:paraId="2886AFFD" w14:textId="77777777" w:rsidTr="0003628E">
        <w:tc>
          <w:tcPr>
            <w:tcW w:w="6771" w:type="dxa"/>
          </w:tcPr>
          <w:p w14:paraId="383CC97E"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c>
          <w:tcPr>
            <w:tcW w:w="2913" w:type="dxa"/>
            <w:vMerge w:val="restart"/>
          </w:tcPr>
          <w:p w14:paraId="0F0AB321"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Вибіркові</w:t>
            </w:r>
            <w:proofErr w:type="spellEnd"/>
            <w:r w:rsidRPr="00593D31">
              <w:rPr>
                <w:rFonts w:ascii="Times New Roman" w:hAnsi="Times New Roman"/>
                <w:b/>
                <w:bCs/>
                <w:szCs w:val="24"/>
                <w:lang w:val="ru-RU" w:eastAsia="uk-UA"/>
              </w:rPr>
              <w:t xml:space="preserve"> ОК</w:t>
            </w:r>
          </w:p>
        </w:tc>
      </w:tr>
      <w:tr w:rsidR="00B15871" w:rsidRPr="00593D31" w14:paraId="2CA34B75" w14:textId="77777777" w:rsidTr="0003628E">
        <w:tc>
          <w:tcPr>
            <w:tcW w:w="6771" w:type="dxa"/>
          </w:tcPr>
          <w:p w14:paraId="521A3CD3"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2913" w:type="dxa"/>
            <w:vMerge/>
          </w:tcPr>
          <w:p w14:paraId="539C422B"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13BCD721" w14:textId="77777777" w:rsidTr="0003628E">
        <w:tc>
          <w:tcPr>
            <w:tcW w:w="6771" w:type="dxa"/>
            <w:vAlign w:val="center"/>
          </w:tcPr>
          <w:p w14:paraId="0F928732"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Інженерна геодезія</w:t>
            </w:r>
            <w:r w:rsidRPr="00593D31">
              <w:rPr>
                <w:rFonts w:ascii="Times New Roman" w:hAnsi="Times New Roman"/>
                <w:b/>
                <w:bCs/>
                <w:szCs w:val="24"/>
                <w:u w:val="single"/>
                <w:lang w:eastAsia="uk-UA"/>
              </w:rPr>
              <w:t xml:space="preserve">   </w:t>
            </w:r>
          </w:p>
        </w:tc>
        <w:tc>
          <w:tcPr>
            <w:tcW w:w="2913" w:type="dxa"/>
            <w:vAlign w:val="center"/>
          </w:tcPr>
          <w:p w14:paraId="03594BC8"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7</w:t>
            </w:r>
          </w:p>
        </w:tc>
      </w:tr>
      <w:tr w:rsidR="00B15871" w:rsidRPr="00593D31" w14:paraId="44FEBD20" w14:textId="77777777" w:rsidTr="0003628E">
        <w:tc>
          <w:tcPr>
            <w:tcW w:w="6771" w:type="dxa"/>
            <w:vAlign w:val="center"/>
          </w:tcPr>
          <w:p w14:paraId="4E95CB8E"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Основи екології</w:t>
            </w:r>
          </w:p>
        </w:tc>
        <w:tc>
          <w:tcPr>
            <w:tcW w:w="2913" w:type="dxa"/>
          </w:tcPr>
          <w:p w14:paraId="63AED3C3"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8</w:t>
            </w:r>
          </w:p>
        </w:tc>
      </w:tr>
      <w:tr w:rsidR="00B15871" w:rsidRPr="00593D31" w14:paraId="7A573566" w14:textId="77777777" w:rsidTr="0003628E">
        <w:tc>
          <w:tcPr>
            <w:tcW w:w="6771" w:type="dxa"/>
            <w:vAlign w:val="bottom"/>
          </w:tcPr>
          <w:p w14:paraId="7BAA53EE"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Генетика з основами селекції рослин </w:t>
            </w:r>
          </w:p>
        </w:tc>
        <w:tc>
          <w:tcPr>
            <w:tcW w:w="2913" w:type="dxa"/>
          </w:tcPr>
          <w:p w14:paraId="5062D376"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9</w:t>
            </w:r>
          </w:p>
        </w:tc>
      </w:tr>
      <w:tr w:rsidR="00B15871" w:rsidRPr="00593D31" w14:paraId="2003215D" w14:textId="77777777" w:rsidTr="0003628E">
        <w:tc>
          <w:tcPr>
            <w:tcW w:w="6771" w:type="dxa"/>
            <w:vAlign w:val="center"/>
          </w:tcPr>
          <w:p w14:paraId="7EA87A98"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Декоративна дендрологія та </w:t>
            </w:r>
            <w:proofErr w:type="spellStart"/>
            <w:r w:rsidRPr="00593D31">
              <w:rPr>
                <w:rFonts w:ascii="Times New Roman" w:hAnsi="Times New Roman"/>
                <w:szCs w:val="24"/>
                <w:lang w:eastAsia="uk-UA"/>
              </w:rPr>
              <w:t>дендропроєктування</w:t>
            </w:r>
            <w:proofErr w:type="spellEnd"/>
          </w:p>
        </w:tc>
        <w:tc>
          <w:tcPr>
            <w:tcW w:w="2913" w:type="dxa"/>
          </w:tcPr>
          <w:p w14:paraId="207412D4" w14:textId="77777777" w:rsidR="00B15871" w:rsidRPr="00593D31" w:rsidRDefault="00B15871" w:rsidP="00B15871">
            <w:pPr>
              <w:widowControl/>
              <w:snapToGrid/>
              <w:rPr>
                <w:rFonts w:ascii="Times New Roman" w:hAnsi="Times New Roman"/>
                <w:b/>
                <w:bCs/>
                <w:sz w:val="28"/>
                <w:szCs w:val="28"/>
                <w:lang w:val="ru-RU" w:eastAsia="uk-UA"/>
              </w:rPr>
            </w:pPr>
          </w:p>
        </w:tc>
      </w:tr>
      <w:tr w:rsidR="00B15871" w:rsidRPr="00593D31" w14:paraId="14D9CB9B" w14:textId="77777777" w:rsidTr="0003628E">
        <w:tc>
          <w:tcPr>
            <w:tcW w:w="6771" w:type="dxa"/>
            <w:vAlign w:val="center"/>
          </w:tcPr>
          <w:p w14:paraId="3323B82A"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Навчальна практика з ґрунтознавства та геодезії</w:t>
            </w:r>
          </w:p>
        </w:tc>
        <w:tc>
          <w:tcPr>
            <w:tcW w:w="2913" w:type="dxa"/>
          </w:tcPr>
          <w:p w14:paraId="7C5CF2C1" w14:textId="77777777" w:rsidR="00B15871" w:rsidRPr="00593D31" w:rsidRDefault="00B15871" w:rsidP="00B15871">
            <w:pPr>
              <w:widowControl/>
              <w:snapToGrid/>
              <w:jc w:val="center"/>
              <w:rPr>
                <w:rFonts w:ascii="Times New Roman" w:hAnsi="Times New Roman"/>
                <w:b/>
                <w:bCs/>
                <w:sz w:val="28"/>
                <w:szCs w:val="28"/>
                <w:lang w:val="ru-RU" w:eastAsia="uk-UA"/>
              </w:rPr>
            </w:pPr>
          </w:p>
        </w:tc>
      </w:tr>
    </w:tbl>
    <w:p w14:paraId="0264A598" w14:textId="1D52674D" w:rsidR="00B15871" w:rsidRPr="00593D31" w:rsidRDefault="00B15871" w:rsidP="00B15871">
      <w:pPr>
        <w:tabs>
          <w:tab w:val="left" w:pos="287"/>
        </w:tabs>
        <w:snapToGrid/>
        <w:jc w:val="center"/>
        <w:rPr>
          <w:rFonts w:ascii="Times New Roman" w:hAnsi="Times New Roman" w:cs="Calibri"/>
          <w:b/>
          <w:sz w:val="28"/>
          <w:szCs w:val="28"/>
          <w:lang w:eastAsia="x-none"/>
        </w:rPr>
      </w:pPr>
      <w:r w:rsidRPr="00593D31">
        <w:rPr>
          <w:rFonts w:ascii="Calibri" w:hAnsi="Calibri" w:cs="Calibri"/>
          <w:b/>
          <w:noProof/>
          <w:sz w:val="18"/>
          <w:szCs w:val="22"/>
          <w:lang w:val="ru-RU"/>
        </w:rPr>
        <mc:AlternateContent>
          <mc:Choice Requires="wps">
            <w:drawing>
              <wp:anchor distT="0" distB="0" distL="114300" distR="114300" simplePos="0" relativeHeight="251663360" behindDoc="0" locked="0" layoutInCell="1" allowOverlap="1" wp14:anchorId="5342FAE8" wp14:editId="7E65AAB2">
                <wp:simplePos x="0" y="0"/>
                <wp:positionH relativeFrom="column">
                  <wp:posOffset>2541905</wp:posOffset>
                </wp:positionH>
                <wp:positionV relativeFrom="paragraph">
                  <wp:posOffset>-2540</wp:posOffset>
                </wp:positionV>
                <wp:extent cx="749300" cy="189230"/>
                <wp:effectExtent l="326390" t="22225" r="343535" b="64770"/>
                <wp:wrapNone/>
                <wp:docPr id="4" name="Стрелка: вниз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9300" cy="189230"/>
                        </a:xfrm>
                        <a:prstGeom prst="downArrow">
                          <a:avLst>
                            <a:gd name="adj1" fmla="val 50000"/>
                            <a:gd name="adj2" fmla="val 25000"/>
                          </a:avLst>
                        </a:prstGeom>
                        <a:solidFill>
                          <a:srgbClr val="5B9BD5"/>
                        </a:solidFill>
                        <a:ln w="38100">
                          <a:solidFill>
                            <a:srgbClr val="F2F2F2"/>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1075827" id="Стрелка: вниз 4" o:spid="_x0000_s1026" type="#_x0000_t67" style="position:absolute;margin-left:200.15pt;margin-top:-.2pt;width:59pt;height:14.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" fillcolor="#5b9bd5" strokecolor="#f2f2f2" strokeweight="3pt">
                <v:shadow on="t" color="#1f4d78" opacity=".5" offset="1pt"/>
                <v:textbox style="layout-flow:vertical-ideographic"/>
              </v:shape>
            </w:pict>
          </mc:Fallback>
        </mc:AlternateContent>
      </w:r>
    </w:p>
    <w:tbl>
      <w:tblPr>
        <w:tblStyle w:val="17"/>
        <w:tblW w:w="0" w:type="auto"/>
        <w:tblLook w:val="04A0" w:firstRow="1" w:lastRow="0" w:firstColumn="1" w:lastColumn="0" w:noHBand="0" w:noVBand="1"/>
      </w:tblPr>
      <w:tblGrid>
        <w:gridCol w:w="6415"/>
        <w:gridCol w:w="3213"/>
      </w:tblGrid>
      <w:tr w:rsidR="00B15871" w:rsidRPr="00593D31" w14:paraId="06FFE631" w14:textId="77777777" w:rsidTr="0003628E">
        <w:tc>
          <w:tcPr>
            <w:tcW w:w="9684" w:type="dxa"/>
            <w:gridSpan w:val="2"/>
          </w:tcPr>
          <w:p w14:paraId="6A31791B"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en-US" w:eastAsia="uk-UA"/>
              </w:rPr>
              <w:lastRenderedPageBreak/>
              <w:t>V</w:t>
            </w:r>
            <w:r w:rsidRPr="00593D31">
              <w:rPr>
                <w:rFonts w:ascii="Times New Roman" w:hAnsi="Times New Roman"/>
                <w:b/>
                <w:bCs/>
                <w:szCs w:val="24"/>
                <w:lang w:val="ru-RU" w:eastAsia="uk-UA"/>
              </w:rPr>
              <w:t xml:space="preserve"> СЕМЕСТР</w:t>
            </w:r>
          </w:p>
        </w:tc>
      </w:tr>
      <w:tr w:rsidR="00B15871" w:rsidRPr="00593D31" w14:paraId="15296C81" w14:textId="77777777" w:rsidTr="0003628E">
        <w:tc>
          <w:tcPr>
            <w:tcW w:w="6456" w:type="dxa"/>
          </w:tcPr>
          <w:p w14:paraId="222EA711"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c>
          <w:tcPr>
            <w:tcW w:w="3228" w:type="dxa"/>
            <w:vMerge w:val="restart"/>
          </w:tcPr>
          <w:p w14:paraId="72CBF2AB"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Вибіркові</w:t>
            </w:r>
            <w:proofErr w:type="spellEnd"/>
            <w:r w:rsidRPr="00593D31">
              <w:rPr>
                <w:rFonts w:ascii="Times New Roman" w:hAnsi="Times New Roman"/>
                <w:b/>
                <w:bCs/>
                <w:szCs w:val="24"/>
                <w:lang w:val="ru-RU" w:eastAsia="uk-UA"/>
              </w:rPr>
              <w:t xml:space="preserve"> ОК</w:t>
            </w:r>
          </w:p>
        </w:tc>
      </w:tr>
      <w:tr w:rsidR="00B15871" w:rsidRPr="00593D31" w14:paraId="68188069" w14:textId="77777777" w:rsidTr="0003628E">
        <w:tc>
          <w:tcPr>
            <w:tcW w:w="6456" w:type="dxa"/>
          </w:tcPr>
          <w:p w14:paraId="7134575E"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3228" w:type="dxa"/>
            <w:vMerge/>
          </w:tcPr>
          <w:p w14:paraId="0008AE6F"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6E92A83E" w14:textId="77777777" w:rsidTr="0003628E">
        <w:tc>
          <w:tcPr>
            <w:tcW w:w="6456" w:type="dxa"/>
            <w:vAlign w:val="center"/>
          </w:tcPr>
          <w:p w14:paraId="0F031CCF"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Мікробіологія з основами вірусології</w:t>
            </w:r>
          </w:p>
        </w:tc>
        <w:tc>
          <w:tcPr>
            <w:tcW w:w="3228" w:type="dxa"/>
          </w:tcPr>
          <w:p w14:paraId="0574D817" w14:textId="77777777" w:rsidR="00B15871" w:rsidRPr="00593D31" w:rsidRDefault="00B15871" w:rsidP="00B15871">
            <w:pPr>
              <w:widowControl/>
              <w:snapToGrid/>
              <w:rPr>
                <w:rFonts w:ascii="Times New Roman" w:hAnsi="Times New Roman"/>
                <w:szCs w:val="24"/>
                <w:lang w:val="en-US" w:eastAsia="uk-UA"/>
              </w:rPr>
            </w:pPr>
            <w:r w:rsidRPr="00593D31">
              <w:rPr>
                <w:rFonts w:ascii="Times New Roman" w:hAnsi="Times New Roman"/>
                <w:szCs w:val="24"/>
                <w:lang w:eastAsia="uk-UA"/>
              </w:rPr>
              <w:t>Вибіркова компонента 1</w:t>
            </w:r>
            <w:r w:rsidRPr="00593D31">
              <w:rPr>
                <w:rFonts w:ascii="Times New Roman" w:hAnsi="Times New Roman"/>
                <w:szCs w:val="24"/>
                <w:lang w:val="en-US" w:eastAsia="uk-UA"/>
              </w:rPr>
              <w:t>0</w:t>
            </w:r>
          </w:p>
        </w:tc>
      </w:tr>
      <w:tr w:rsidR="00B15871" w:rsidRPr="00593D31" w14:paraId="675A24D0" w14:textId="77777777" w:rsidTr="0003628E">
        <w:tc>
          <w:tcPr>
            <w:tcW w:w="6456" w:type="dxa"/>
            <w:vAlign w:val="center"/>
          </w:tcPr>
          <w:p w14:paraId="0B4D5414"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Геоботаніка</w:t>
            </w:r>
          </w:p>
        </w:tc>
        <w:tc>
          <w:tcPr>
            <w:tcW w:w="3228" w:type="dxa"/>
          </w:tcPr>
          <w:p w14:paraId="309F38FE"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Вибіркова компонента </w:t>
            </w:r>
            <w:r w:rsidRPr="00593D31">
              <w:rPr>
                <w:rFonts w:ascii="Times New Roman" w:hAnsi="Times New Roman"/>
                <w:szCs w:val="24"/>
                <w:lang w:val="en-US" w:eastAsia="uk-UA"/>
              </w:rPr>
              <w:t>1</w:t>
            </w:r>
            <w:r w:rsidRPr="00593D31">
              <w:rPr>
                <w:rFonts w:ascii="Times New Roman" w:hAnsi="Times New Roman"/>
                <w:szCs w:val="24"/>
                <w:lang w:eastAsia="uk-UA"/>
              </w:rPr>
              <w:t>1</w:t>
            </w:r>
          </w:p>
        </w:tc>
      </w:tr>
      <w:tr w:rsidR="00B15871" w:rsidRPr="00593D31" w14:paraId="2EEFAEE3" w14:textId="77777777" w:rsidTr="0003628E">
        <w:tc>
          <w:tcPr>
            <w:tcW w:w="6456" w:type="dxa"/>
            <w:vAlign w:val="center"/>
          </w:tcPr>
          <w:p w14:paraId="084336C7"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Біологія ґрунтів </w:t>
            </w:r>
          </w:p>
        </w:tc>
        <w:tc>
          <w:tcPr>
            <w:tcW w:w="3228" w:type="dxa"/>
          </w:tcPr>
          <w:p w14:paraId="15992366"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1</w:t>
            </w:r>
            <w:r w:rsidRPr="00593D31">
              <w:rPr>
                <w:rFonts w:ascii="Times New Roman" w:hAnsi="Times New Roman"/>
                <w:szCs w:val="24"/>
                <w:lang w:val="en-US" w:eastAsia="uk-UA"/>
              </w:rPr>
              <w:t>2</w:t>
            </w:r>
          </w:p>
        </w:tc>
      </w:tr>
      <w:tr w:rsidR="00B15871" w:rsidRPr="00593D31" w14:paraId="11BA90B0" w14:textId="77777777" w:rsidTr="0003628E">
        <w:tc>
          <w:tcPr>
            <w:tcW w:w="6456" w:type="dxa"/>
            <w:vAlign w:val="bottom"/>
          </w:tcPr>
          <w:p w14:paraId="3C150219"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Економіка садово-паркового господарства</w:t>
            </w:r>
          </w:p>
        </w:tc>
        <w:tc>
          <w:tcPr>
            <w:tcW w:w="3228" w:type="dxa"/>
          </w:tcPr>
          <w:p w14:paraId="0CFE4570" w14:textId="77777777" w:rsidR="00B15871" w:rsidRPr="00593D31" w:rsidRDefault="00B15871" w:rsidP="00B15871">
            <w:pPr>
              <w:widowControl/>
              <w:snapToGrid/>
              <w:rPr>
                <w:rFonts w:ascii="Times New Roman" w:hAnsi="Times New Roman"/>
                <w:szCs w:val="24"/>
                <w:lang w:val="en-US" w:eastAsia="uk-UA"/>
              </w:rPr>
            </w:pPr>
          </w:p>
        </w:tc>
      </w:tr>
      <w:tr w:rsidR="00B15871" w:rsidRPr="00593D31" w14:paraId="59BB86F3" w14:textId="77777777" w:rsidTr="0003628E">
        <w:tc>
          <w:tcPr>
            <w:tcW w:w="6456" w:type="dxa"/>
            <w:vAlign w:val="center"/>
          </w:tcPr>
          <w:p w14:paraId="3D4D6FDA"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Ландшафтне </w:t>
            </w:r>
            <w:proofErr w:type="spellStart"/>
            <w:r w:rsidRPr="00593D31">
              <w:rPr>
                <w:rFonts w:ascii="Times New Roman" w:hAnsi="Times New Roman"/>
                <w:szCs w:val="24"/>
                <w:lang w:eastAsia="uk-UA"/>
              </w:rPr>
              <w:t>проєктування</w:t>
            </w:r>
            <w:proofErr w:type="spellEnd"/>
            <w:r w:rsidRPr="00593D31">
              <w:rPr>
                <w:rFonts w:ascii="Times New Roman" w:hAnsi="Times New Roman"/>
                <w:szCs w:val="24"/>
                <w:lang w:eastAsia="uk-UA"/>
              </w:rPr>
              <w:t xml:space="preserve"> та дизайн </w:t>
            </w:r>
          </w:p>
        </w:tc>
        <w:tc>
          <w:tcPr>
            <w:tcW w:w="3228" w:type="dxa"/>
          </w:tcPr>
          <w:p w14:paraId="5EC8D5B6" w14:textId="77777777" w:rsidR="00B15871" w:rsidRPr="00593D31" w:rsidRDefault="00B15871" w:rsidP="00B15871">
            <w:pPr>
              <w:widowControl/>
              <w:snapToGrid/>
              <w:rPr>
                <w:rFonts w:ascii="Times New Roman" w:hAnsi="Times New Roman"/>
                <w:szCs w:val="24"/>
                <w:lang w:eastAsia="uk-UA"/>
              </w:rPr>
            </w:pPr>
          </w:p>
        </w:tc>
      </w:tr>
      <w:tr w:rsidR="00B15871" w:rsidRPr="00593D31" w14:paraId="615E389B" w14:textId="77777777" w:rsidTr="0003628E">
        <w:tc>
          <w:tcPr>
            <w:tcW w:w="6456" w:type="dxa"/>
            <w:vAlign w:val="center"/>
          </w:tcPr>
          <w:p w14:paraId="0A34FE55" w14:textId="77777777" w:rsidR="00B15871" w:rsidRPr="00593D31" w:rsidRDefault="00B15871" w:rsidP="00B15871">
            <w:pPr>
              <w:widowControl/>
              <w:snapToGrid/>
              <w:rPr>
                <w:rFonts w:ascii="Times New Roman" w:hAnsi="Times New Roman"/>
                <w:szCs w:val="24"/>
                <w:lang w:eastAsia="uk-UA"/>
              </w:rPr>
            </w:pPr>
            <w:proofErr w:type="spellStart"/>
            <w:r w:rsidRPr="00593D31">
              <w:rPr>
                <w:rFonts w:ascii="Times New Roman" w:hAnsi="Times New Roman"/>
                <w:bCs/>
                <w:szCs w:val="24"/>
                <w:lang w:val="ru-RU" w:eastAsia="uk-UA"/>
              </w:rPr>
              <w:t>Гідротехнічні</w:t>
            </w:r>
            <w:proofErr w:type="spellEnd"/>
            <w:r w:rsidRPr="00593D31">
              <w:rPr>
                <w:rFonts w:ascii="Times New Roman" w:hAnsi="Times New Roman"/>
                <w:bCs/>
                <w:szCs w:val="24"/>
                <w:lang w:val="ru-RU" w:eastAsia="uk-UA"/>
              </w:rPr>
              <w:t xml:space="preserve"> </w:t>
            </w:r>
            <w:proofErr w:type="spellStart"/>
            <w:r w:rsidRPr="00593D31">
              <w:rPr>
                <w:rFonts w:ascii="Times New Roman" w:hAnsi="Times New Roman"/>
                <w:bCs/>
                <w:szCs w:val="24"/>
                <w:lang w:val="ru-RU" w:eastAsia="uk-UA"/>
              </w:rPr>
              <w:t>споруди</w:t>
            </w:r>
            <w:proofErr w:type="spellEnd"/>
            <w:r w:rsidRPr="00593D31">
              <w:rPr>
                <w:rFonts w:ascii="Times New Roman" w:hAnsi="Times New Roman"/>
                <w:bCs/>
                <w:szCs w:val="24"/>
                <w:lang w:val="ru-RU" w:eastAsia="uk-UA"/>
              </w:rPr>
              <w:t xml:space="preserve"> </w:t>
            </w:r>
            <w:proofErr w:type="spellStart"/>
            <w:r w:rsidRPr="00593D31">
              <w:rPr>
                <w:rFonts w:ascii="Times New Roman" w:hAnsi="Times New Roman"/>
                <w:bCs/>
                <w:szCs w:val="24"/>
                <w:lang w:val="ru-RU" w:eastAsia="uk-UA"/>
              </w:rPr>
              <w:t>садів</w:t>
            </w:r>
            <w:proofErr w:type="spellEnd"/>
            <w:r w:rsidRPr="00593D31">
              <w:rPr>
                <w:rFonts w:ascii="Times New Roman" w:hAnsi="Times New Roman"/>
                <w:bCs/>
                <w:szCs w:val="24"/>
                <w:lang w:val="ru-RU" w:eastAsia="uk-UA"/>
              </w:rPr>
              <w:t xml:space="preserve"> та </w:t>
            </w:r>
            <w:proofErr w:type="spellStart"/>
            <w:r w:rsidRPr="00593D31">
              <w:rPr>
                <w:rFonts w:ascii="Times New Roman" w:hAnsi="Times New Roman"/>
                <w:bCs/>
                <w:szCs w:val="24"/>
                <w:lang w:val="ru-RU" w:eastAsia="uk-UA"/>
              </w:rPr>
              <w:t>парків</w:t>
            </w:r>
            <w:proofErr w:type="spellEnd"/>
          </w:p>
        </w:tc>
        <w:tc>
          <w:tcPr>
            <w:tcW w:w="3228" w:type="dxa"/>
          </w:tcPr>
          <w:p w14:paraId="2E0DC57E" w14:textId="77777777" w:rsidR="00B15871" w:rsidRPr="00593D31" w:rsidRDefault="00B15871" w:rsidP="00B15871">
            <w:pPr>
              <w:widowControl/>
              <w:snapToGrid/>
              <w:rPr>
                <w:rFonts w:ascii="Times New Roman" w:hAnsi="Times New Roman"/>
                <w:szCs w:val="24"/>
                <w:lang w:eastAsia="uk-UA"/>
              </w:rPr>
            </w:pPr>
          </w:p>
        </w:tc>
      </w:tr>
    </w:tbl>
    <w:p w14:paraId="76AE773C" w14:textId="2D992752" w:rsidR="00B15871" w:rsidRPr="00593D31" w:rsidRDefault="00B15871" w:rsidP="00B15871">
      <w:pPr>
        <w:tabs>
          <w:tab w:val="left" w:pos="287"/>
        </w:tabs>
        <w:snapToGrid/>
        <w:jc w:val="center"/>
        <w:rPr>
          <w:rFonts w:ascii="Times New Roman" w:hAnsi="Times New Roman" w:cs="Calibri"/>
          <w:b/>
          <w:sz w:val="28"/>
          <w:szCs w:val="28"/>
          <w:lang w:eastAsia="x-none"/>
        </w:rPr>
      </w:pPr>
      <w:r w:rsidRPr="00593D31">
        <w:rPr>
          <w:rFonts w:ascii="Calibri" w:hAnsi="Calibri" w:cs="Calibri"/>
          <w:b/>
          <w:noProof/>
          <w:sz w:val="18"/>
          <w:szCs w:val="22"/>
          <w:lang w:val="ru-RU"/>
        </w:rPr>
        <mc:AlternateContent>
          <mc:Choice Requires="wps">
            <w:drawing>
              <wp:anchor distT="0" distB="0" distL="114300" distR="114300" simplePos="0" relativeHeight="251665408" behindDoc="0" locked="0" layoutInCell="1" allowOverlap="1" wp14:anchorId="4BA069AD" wp14:editId="188B2863">
                <wp:simplePos x="0" y="0"/>
                <wp:positionH relativeFrom="column">
                  <wp:posOffset>2541905</wp:posOffset>
                </wp:positionH>
                <wp:positionV relativeFrom="paragraph">
                  <wp:posOffset>12700</wp:posOffset>
                </wp:positionV>
                <wp:extent cx="749300" cy="189230"/>
                <wp:effectExtent l="326390" t="27305" r="343535" b="69215"/>
                <wp:wrapNone/>
                <wp:docPr id="3" name="Стрелка: вниз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9300" cy="189230"/>
                        </a:xfrm>
                        <a:prstGeom prst="downArrow">
                          <a:avLst>
                            <a:gd name="adj1" fmla="val 50000"/>
                            <a:gd name="adj2" fmla="val 25000"/>
                          </a:avLst>
                        </a:prstGeom>
                        <a:solidFill>
                          <a:srgbClr val="5B9BD5"/>
                        </a:solidFill>
                        <a:ln w="38100">
                          <a:solidFill>
                            <a:srgbClr val="F2F2F2"/>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F3E6AD4" id="Стрелка: вниз 3" o:spid="_x0000_s1026" type="#_x0000_t67" style="position:absolute;margin-left:200.15pt;margin-top:1pt;width:59pt;height:14.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" fillcolor="#5b9bd5" strokecolor="#f2f2f2" strokeweight="3pt">
                <v:shadow on="t" color="#1f4d78" opacity=".5" offset="1pt"/>
                <v:textbox style="layout-flow:vertical-ideographic"/>
              </v:shape>
            </w:pict>
          </mc:Fallback>
        </mc:AlternateContent>
      </w:r>
    </w:p>
    <w:tbl>
      <w:tblPr>
        <w:tblStyle w:val="17"/>
        <w:tblW w:w="0" w:type="auto"/>
        <w:tblLook w:val="04A0" w:firstRow="1" w:lastRow="0" w:firstColumn="1" w:lastColumn="0" w:noHBand="0" w:noVBand="1"/>
      </w:tblPr>
      <w:tblGrid>
        <w:gridCol w:w="3209"/>
        <w:gridCol w:w="3211"/>
        <w:gridCol w:w="3208"/>
      </w:tblGrid>
      <w:tr w:rsidR="00B15871" w:rsidRPr="00593D31" w14:paraId="79AEBCAD" w14:textId="77777777" w:rsidTr="0003628E">
        <w:tc>
          <w:tcPr>
            <w:tcW w:w="9684" w:type="dxa"/>
            <w:gridSpan w:val="3"/>
          </w:tcPr>
          <w:p w14:paraId="1E212C57"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en-US" w:eastAsia="uk-UA"/>
              </w:rPr>
              <w:t>VI</w:t>
            </w:r>
            <w:r w:rsidRPr="00593D31">
              <w:rPr>
                <w:rFonts w:ascii="Times New Roman" w:hAnsi="Times New Roman"/>
                <w:b/>
                <w:bCs/>
                <w:szCs w:val="24"/>
                <w:lang w:val="ru-RU" w:eastAsia="uk-UA"/>
              </w:rPr>
              <w:t xml:space="preserve"> СЕМЕСТР</w:t>
            </w:r>
          </w:p>
        </w:tc>
      </w:tr>
      <w:tr w:rsidR="00B15871" w:rsidRPr="00593D31" w14:paraId="5DD30A7C" w14:textId="77777777" w:rsidTr="0003628E">
        <w:tc>
          <w:tcPr>
            <w:tcW w:w="6456" w:type="dxa"/>
            <w:gridSpan w:val="2"/>
          </w:tcPr>
          <w:p w14:paraId="3F892618"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c>
          <w:tcPr>
            <w:tcW w:w="3228" w:type="dxa"/>
            <w:vMerge w:val="restart"/>
          </w:tcPr>
          <w:p w14:paraId="0B873A44"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Вибіркові</w:t>
            </w:r>
            <w:proofErr w:type="spellEnd"/>
            <w:r w:rsidRPr="00593D31">
              <w:rPr>
                <w:rFonts w:ascii="Times New Roman" w:hAnsi="Times New Roman"/>
                <w:b/>
                <w:bCs/>
                <w:szCs w:val="24"/>
                <w:lang w:val="ru-RU" w:eastAsia="uk-UA"/>
              </w:rPr>
              <w:t xml:space="preserve"> ОК</w:t>
            </w:r>
          </w:p>
        </w:tc>
      </w:tr>
      <w:tr w:rsidR="00B15871" w:rsidRPr="00593D31" w14:paraId="4B9FC940" w14:textId="77777777" w:rsidTr="0003628E">
        <w:tc>
          <w:tcPr>
            <w:tcW w:w="3228" w:type="dxa"/>
          </w:tcPr>
          <w:p w14:paraId="04461157" w14:textId="77777777" w:rsidR="00B15871" w:rsidRPr="00593D31" w:rsidRDefault="00B15871" w:rsidP="00B15871">
            <w:pPr>
              <w:widowControl/>
              <w:snapToGrid/>
              <w:jc w:val="center"/>
              <w:rPr>
                <w:rFonts w:ascii="Times New Roman" w:hAnsi="Times New Roman"/>
                <w:b/>
                <w:bCs/>
                <w:sz w:val="28"/>
                <w:szCs w:val="28"/>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загальної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3228" w:type="dxa"/>
          </w:tcPr>
          <w:p w14:paraId="0F13E55D"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3228" w:type="dxa"/>
            <w:vMerge/>
          </w:tcPr>
          <w:p w14:paraId="0952E174"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61C3AA90" w14:textId="77777777" w:rsidTr="0003628E">
        <w:tc>
          <w:tcPr>
            <w:tcW w:w="3228" w:type="dxa"/>
            <w:vAlign w:val="center"/>
          </w:tcPr>
          <w:p w14:paraId="4BF8793C" w14:textId="0F467EEB" w:rsidR="00B15871" w:rsidRPr="00593D31" w:rsidRDefault="00642D0E" w:rsidP="00B15871">
            <w:pPr>
              <w:widowControl/>
              <w:snapToGrid/>
              <w:rPr>
                <w:rFonts w:ascii="Times New Roman" w:hAnsi="Times New Roman"/>
                <w:szCs w:val="24"/>
                <w:lang w:eastAsia="uk-UA"/>
              </w:rPr>
            </w:pPr>
            <w:r w:rsidRPr="00593D31">
              <w:rPr>
                <w:rFonts w:ascii="Times New Roman" w:hAnsi="Times New Roman"/>
                <w:szCs w:val="24"/>
                <w:lang w:eastAsia="uk-UA"/>
              </w:rPr>
              <w:t>Основи інформатики</w:t>
            </w:r>
          </w:p>
        </w:tc>
        <w:tc>
          <w:tcPr>
            <w:tcW w:w="3228" w:type="dxa"/>
            <w:vAlign w:val="center"/>
          </w:tcPr>
          <w:p w14:paraId="164FDC99"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Ландшафтне </w:t>
            </w:r>
            <w:proofErr w:type="spellStart"/>
            <w:r w:rsidRPr="00593D31">
              <w:rPr>
                <w:rFonts w:ascii="Times New Roman" w:hAnsi="Times New Roman"/>
                <w:szCs w:val="24"/>
                <w:lang w:eastAsia="uk-UA"/>
              </w:rPr>
              <w:t>проєктування</w:t>
            </w:r>
            <w:proofErr w:type="spellEnd"/>
            <w:r w:rsidRPr="00593D31">
              <w:rPr>
                <w:rFonts w:ascii="Times New Roman" w:hAnsi="Times New Roman"/>
                <w:szCs w:val="24"/>
                <w:lang w:eastAsia="uk-UA"/>
              </w:rPr>
              <w:t xml:space="preserve"> та дизайн </w:t>
            </w:r>
          </w:p>
        </w:tc>
        <w:tc>
          <w:tcPr>
            <w:tcW w:w="3228" w:type="dxa"/>
          </w:tcPr>
          <w:p w14:paraId="10CE9F58"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Вибіркова компонента </w:t>
            </w:r>
            <w:r w:rsidRPr="00593D31">
              <w:rPr>
                <w:rFonts w:ascii="Times New Roman" w:hAnsi="Times New Roman"/>
                <w:szCs w:val="24"/>
                <w:lang w:val="en-US" w:eastAsia="uk-UA"/>
              </w:rPr>
              <w:t>1</w:t>
            </w:r>
            <w:r w:rsidRPr="00593D31">
              <w:rPr>
                <w:rFonts w:ascii="Times New Roman" w:hAnsi="Times New Roman"/>
                <w:szCs w:val="24"/>
                <w:lang w:eastAsia="uk-UA"/>
              </w:rPr>
              <w:t>3</w:t>
            </w:r>
          </w:p>
        </w:tc>
      </w:tr>
      <w:tr w:rsidR="00B15871" w:rsidRPr="00593D31" w14:paraId="4CD55510" w14:textId="77777777" w:rsidTr="0003628E">
        <w:tc>
          <w:tcPr>
            <w:tcW w:w="3228" w:type="dxa"/>
            <w:vAlign w:val="center"/>
          </w:tcPr>
          <w:p w14:paraId="2A734DFA"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Психологія</w:t>
            </w:r>
          </w:p>
        </w:tc>
        <w:tc>
          <w:tcPr>
            <w:tcW w:w="3228" w:type="dxa"/>
            <w:vAlign w:val="center"/>
          </w:tcPr>
          <w:p w14:paraId="2483265F"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Фізіологія  рослин</w:t>
            </w:r>
          </w:p>
        </w:tc>
        <w:tc>
          <w:tcPr>
            <w:tcW w:w="3228" w:type="dxa"/>
          </w:tcPr>
          <w:p w14:paraId="5663C6FA"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1</w:t>
            </w:r>
            <w:r w:rsidRPr="00593D31">
              <w:rPr>
                <w:rFonts w:ascii="Times New Roman" w:hAnsi="Times New Roman"/>
                <w:szCs w:val="24"/>
                <w:lang w:val="en-US" w:eastAsia="uk-UA"/>
              </w:rPr>
              <w:t>4</w:t>
            </w:r>
          </w:p>
        </w:tc>
      </w:tr>
      <w:tr w:rsidR="00B15871" w:rsidRPr="00593D31" w14:paraId="661E0113" w14:textId="77777777" w:rsidTr="0003628E">
        <w:tc>
          <w:tcPr>
            <w:tcW w:w="3228" w:type="dxa"/>
            <w:vAlign w:val="center"/>
          </w:tcPr>
          <w:p w14:paraId="2F2D2466" w14:textId="77777777" w:rsidR="00B15871" w:rsidRPr="00593D31" w:rsidRDefault="00B15871" w:rsidP="00B15871">
            <w:pPr>
              <w:widowControl/>
              <w:snapToGrid/>
              <w:rPr>
                <w:rFonts w:ascii="Times New Roman" w:hAnsi="Times New Roman"/>
                <w:szCs w:val="24"/>
                <w:lang w:eastAsia="uk-UA"/>
              </w:rPr>
            </w:pPr>
          </w:p>
        </w:tc>
        <w:tc>
          <w:tcPr>
            <w:tcW w:w="3228" w:type="dxa"/>
            <w:vAlign w:val="center"/>
          </w:tcPr>
          <w:p w14:paraId="71DA31DF"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Збудники </w:t>
            </w:r>
            <w:proofErr w:type="spellStart"/>
            <w:r w:rsidRPr="00593D31">
              <w:rPr>
                <w:rFonts w:ascii="Times New Roman" w:hAnsi="Times New Roman"/>
                <w:szCs w:val="24"/>
                <w:lang w:eastAsia="uk-UA"/>
              </w:rPr>
              <w:t>хвороб</w:t>
            </w:r>
            <w:proofErr w:type="spellEnd"/>
            <w:r w:rsidRPr="00593D31">
              <w:rPr>
                <w:rFonts w:ascii="Times New Roman" w:hAnsi="Times New Roman"/>
                <w:szCs w:val="24"/>
                <w:lang w:eastAsia="uk-UA"/>
              </w:rPr>
              <w:t xml:space="preserve"> та шкідники декоративних рослин</w:t>
            </w:r>
          </w:p>
        </w:tc>
        <w:tc>
          <w:tcPr>
            <w:tcW w:w="3228" w:type="dxa"/>
          </w:tcPr>
          <w:p w14:paraId="5AB82987" w14:textId="77777777" w:rsidR="00B15871" w:rsidRPr="00593D31" w:rsidRDefault="00B15871" w:rsidP="00B15871">
            <w:pPr>
              <w:widowControl/>
              <w:snapToGrid/>
              <w:rPr>
                <w:rFonts w:ascii="Times New Roman" w:hAnsi="Times New Roman"/>
                <w:szCs w:val="24"/>
                <w:lang w:eastAsia="uk-UA"/>
              </w:rPr>
            </w:pPr>
          </w:p>
        </w:tc>
      </w:tr>
      <w:tr w:rsidR="00B15871" w:rsidRPr="00593D31" w14:paraId="67E801A1" w14:textId="77777777" w:rsidTr="0003628E">
        <w:tc>
          <w:tcPr>
            <w:tcW w:w="3228" w:type="dxa"/>
            <w:vAlign w:val="center"/>
          </w:tcPr>
          <w:p w14:paraId="281C185C" w14:textId="77777777" w:rsidR="00B15871" w:rsidRPr="00593D31" w:rsidRDefault="00B15871" w:rsidP="00B15871">
            <w:pPr>
              <w:widowControl/>
              <w:snapToGrid/>
              <w:rPr>
                <w:rFonts w:ascii="Times New Roman" w:hAnsi="Times New Roman"/>
                <w:szCs w:val="24"/>
                <w:lang w:eastAsia="uk-UA"/>
              </w:rPr>
            </w:pPr>
          </w:p>
        </w:tc>
        <w:tc>
          <w:tcPr>
            <w:tcW w:w="3228" w:type="dxa"/>
            <w:vAlign w:val="center"/>
          </w:tcPr>
          <w:p w14:paraId="58DF4ED2" w14:textId="77777777" w:rsidR="00B15871" w:rsidRPr="00593D31" w:rsidRDefault="00B15871" w:rsidP="00B15871">
            <w:pPr>
              <w:widowControl/>
              <w:snapToGrid/>
              <w:rPr>
                <w:rFonts w:ascii="Times New Roman" w:hAnsi="Times New Roman"/>
                <w:b/>
                <w:bCs/>
                <w:sz w:val="28"/>
                <w:szCs w:val="28"/>
                <w:lang w:val="ru-RU" w:eastAsia="uk-UA"/>
              </w:rPr>
            </w:pPr>
            <w:r w:rsidRPr="00593D31">
              <w:rPr>
                <w:rFonts w:ascii="Times New Roman" w:hAnsi="Times New Roman"/>
                <w:szCs w:val="24"/>
                <w:lang w:eastAsia="uk-UA"/>
              </w:rPr>
              <w:t>Навчальна практика з квітникарства та декоративної дендрології</w:t>
            </w:r>
          </w:p>
        </w:tc>
        <w:tc>
          <w:tcPr>
            <w:tcW w:w="3228" w:type="dxa"/>
          </w:tcPr>
          <w:p w14:paraId="09DFC07C" w14:textId="77777777" w:rsidR="00B15871" w:rsidRPr="00593D31" w:rsidRDefault="00B15871" w:rsidP="00B15871">
            <w:pPr>
              <w:widowControl/>
              <w:snapToGrid/>
              <w:rPr>
                <w:rFonts w:ascii="Times New Roman" w:hAnsi="Times New Roman"/>
                <w:szCs w:val="24"/>
                <w:lang w:eastAsia="uk-UA"/>
              </w:rPr>
            </w:pPr>
          </w:p>
        </w:tc>
      </w:tr>
    </w:tbl>
    <w:p w14:paraId="4A935A40" w14:textId="44DEA0A3" w:rsidR="00B15871" w:rsidRPr="00593D31" w:rsidRDefault="00B15871" w:rsidP="00B15871">
      <w:pPr>
        <w:tabs>
          <w:tab w:val="left" w:pos="287"/>
        </w:tabs>
        <w:snapToGrid/>
        <w:jc w:val="center"/>
        <w:rPr>
          <w:rFonts w:ascii="Times New Roman" w:hAnsi="Times New Roman" w:cs="Calibri"/>
          <w:b/>
          <w:sz w:val="28"/>
          <w:szCs w:val="28"/>
          <w:lang w:eastAsia="x-none"/>
        </w:rPr>
      </w:pPr>
      <w:r w:rsidRPr="00593D31">
        <w:rPr>
          <w:rFonts w:ascii="Calibri" w:hAnsi="Calibri" w:cs="Calibri"/>
          <w:b/>
          <w:noProof/>
          <w:sz w:val="18"/>
          <w:szCs w:val="22"/>
          <w:lang w:val="ru-RU"/>
        </w:rPr>
        <mc:AlternateContent>
          <mc:Choice Requires="wps">
            <w:drawing>
              <wp:anchor distT="0" distB="0" distL="114300" distR="114300" simplePos="0" relativeHeight="251664384" behindDoc="0" locked="0" layoutInCell="1" allowOverlap="1" wp14:anchorId="6402F20E" wp14:editId="0F4AD51E">
                <wp:simplePos x="0" y="0"/>
                <wp:positionH relativeFrom="column">
                  <wp:posOffset>2487295</wp:posOffset>
                </wp:positionH>
                <wp:positionV relativeFrom="paragraph">
                  <wp:posOffset>6350</wp:posOffset>
                </wp:positionV>
                <wp:extent cx="749300" cy="189230"/>
                <wp:effectExtent l="328930" t="22225" r="340995" b="64770"/>
                <wp:wrapNone/>
                <wp:docPr id="2" name="Стрелка: вниз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9300" cy="189230"/>
                        </a:xfrm>
                        <a:prstGeom prst="downArrow">
                          <a:avLst>
                            <a:gd name="adj1" fmla="val 50000"/>
                            <a:gd name="adj2" fmla="val 25000"/>
                          </a:avLst>
                        </a:prstGeom>
                        <a:solidFill>
                          <a:srgbClr val="5B9BD5"/>
                        </a:solidFill>
                        <a:ln w="38100">
                          <a:solidFill>
                            <a:srgbClr val="F2F2F2"/>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1B609AF" id="Стрелка: вниз 2" o:spid="_x0000_s1026" type="#_x0000_t67" style="position:absolute;margin-left:195.85pt;margin-top:.5pt;width:59pt;height:14.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" fillcolor="#5b9bd5" strokecolor="#f2f2f2" strokeweight="3pt">
                <v:shadow on="t" color="#1f4d78" opacity=".5" offset="1pt"/>
                <v:textbox style="layout-flow:vertical-ideographic"/>
              </v:shape>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15"/>
        <w:gridCol w:w="3213"/>
      </w:tblGrid>
      <w:tr w:rsidR="00B15871" w:rsidRPr="00593D31" w14:paraId="43634390" w14:textId="77777777" w:rsidTr="0003628E">
        <w:tc>
          <w:tcPr>
            <w:tcW w:w="9684" w:type="dxa"/>
            <w:gridSpan w:val="2"/>
          </w:tcPr>
          <w:p w14:paraId="11FA1E26"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en-US" w:eastAsia="uk-UA"/>
              </w:rPr>
              <w:t>VII</w:t>
            </w:r>
            <w:r w:rsidRPr="00593D31">
              <w:rPr>
                <w:rFonts w:ascii="Times New Roman" w:hAnsi="Times New Roman"/>
                <w:b/>
                <w:bCs/>
                <w:szCs w:val="24"/>
                <w:lang w:val="ru-RU" w:eastAsia="uk-UA"/>
              </w:rPr>
              <w:t xml:space="preserve"> СЕМЕСТР</w:t>
            </w:r>
          </w:p>
        </w:tc>
      </w:tr>
      <w:tr w:rsidR="00B15871" w:rsidRPr="00593D31" w14:paraId="5291AF1F" w14:textId="77777777" w:rsidTr="0003628E">
        <w:tc>
          <w:tcPr>
            <w:tcW w:w="6456" w:type="dxa"/>
          </w:tcPr>
          <w:p w14:paraId="5223C826"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c>
          <w:tcPr>
            <w:tcW w:w="3228" w:type="dxa"/>
            <w:vMerge w:val="restart"/>
          </w:tcPr>
          <w:p w14:paraId="41C235AB"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Вибіркові</w:t>
            </w:r>
            <w:proofErr w:type="spellEnd"/>
            <w:r w:rsidRPr="00593D31">
              <w:rPr>
                <w:rFonts w:ascii="Times New Roman" w:hAnsi="Times New Roman"/>
                <w:b/>
                <w:bCs/>
                <w:szCs w:val="24"/>
                <w:lang w:val="ru-RU" w:eastAsia="uk-UA"/>
              </w:rPr>
              <w:t xml:space="preserve"> ОК</w:t>
            </w:r>
          </w:p>
        </w:tc>
      </w:tr>
      <w:tr w:rsidR="00B15871" w:rsidRPr="00593D31" w14:paraId="64BE925E" w14:textId="77777777" w:rsidTr="0003628E">
        <w:tc>
          <w:tcPr>
            <w:tcW w:w="6456" w:type="dxa"/>
          </w:tcPr>
          <w:p w14:paraId="39F81579"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3228" w:type="dxa"/>
            <w:vMerge/>
          </w:tcPr>
          <w:p w14:paraId="7D5C9B4B"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338265CC" w14:textId="77777777" w:rsidTr="0003628E">
        <w:tc>
          <w:tcPr>
            <w:tcW w:w="6456" w:type="dxa"/>
            <w:vAlign w:val="center"/>
          </w:tcPr>
          <w:p w14:paraId="7E01FF61"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Основи агрохімії</w:t>
            </w:r>
          </w:p>
        </w:tc>
        <w:tc>
          <w:tcPr>
            <w:tcW w:w="3228" w:type="dxa"/>
          </w:tcPr>
          <w:p w14:paraId="2DAF2746" w14:textId="77777777" w:rsidR="00B15871" w:rsidRPr="00593D31" w:rsidRDefault="00B15871" w:rsidP="00B15871">
            <w:pPr>
              <w:widowControl/>
              <w:snapToGrid/>
              <w:rPr>
                <w:rFonts w:ascii="Times New Roman" w:hAnsi="Times New Roman"/>
                <w:szCs w:val="24"/>
                <w:lang w:val="en-US" w:eastAsia="uk-UA"/>
              </w:rPr>
            </w:pPr>
            <w:r w:rsidRPr="00593D31">
              <w:rPr>
                <w:rFonts w:ascii="Times New Roman" w:hAnsi="Times New Roman"/>
                <w:szCs w:val="24"/>
                <w:lang w:eastAsia="uk-UA"/>
              </w:rPr>
              <w:t>Вибіркова компонента 1</w:t>
            </w:r>
            <w:r w:rsidRPr="00593D31">
              <w:rPr>
                <w:rFonts w:ascii="Times New Roman" w:hAnsi="Times New Roman"/>
                <w:szCs w:val="24"/>
                <w:lang w:val="en-US" w:eastAsia="uk-UA"/>
              </w:rPr>
              <w:t>5</w:t>
            </w:r>
          </w:p>
        </w:tc>
      </w:tr>
      <w:tr w:rsidR="00B15871" w:rsidRPr="00593D31" w14:paraId="0317A1E7" w14:textId="77777777" w:rsidTr="0003628E">
        <w:tc>
          <w:tcPr>
            <w:tcW w:w="6456" w:type="dxa"/>
            <w:vAlign w:val="center"/>
          </w:tcPr>
          <w:p w14:paraId="2C8813E2"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Технології вирощування садивного матеріалу та розмноження рослин</w:t>
            </w:r>
          </w:p>
        </w:tc>
        <w:tc>
          <w:tcPr>
            <w:tcW w:w="3228" w:type="dxa"/>
          </w:tcPr>
          <w:p w14:paraId="7B6F9798"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1</w:t>
            </w:r>
            <w:r w:rsidRPr="00593D31">
              <w:rPr>
                <w:rFonts w:ascii="Times New Roman" w:hAnsi="Times New Roman"/>
                <w:szCs w:val="24"/>
                <w:lang w:val="en-US" w:eastAsia="uk-UA"/>
              </w:rPr>
              <w:t>6</w:t>
            </w:r>
          </w:p>
        </w:tc>
      </w:tr>
      <w:tr w:rsidR="00B15871" w:rsidRPr="00593D31" w14:paraId="3475AD4B" w14:textId="77777777" w:rsidTr="0003628E">
        <w:tc>
          <w:tcPr>
            <w:tcW w:w="6456" w:type="dxa"/>
            <w:vAlign w:val="bottom"/>
          </w:tcPr>
          <w:p w14:paraId="3CAABBD0"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Агротехніка в садово-парковому господарстві та садівництві</w:t>
            </w:r>
          </w:p>
        </w:tc>
        <w:tc>
          <w:tcPr>
            <w:tcW w:w="3228" w:type="dxa"/>
            <w:vAlign w:val="center"/>
          </w:tcPr>
          <w:p w14:paraId="7CF3EA6F"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17</w:t>
            </w:r>
          </w:p>
        </w:tc>
      </w:tr>
      <w:tr w:rsidR="00B15871" w:rsidRPr="00593D31" w14:paraId="362891F6" w14:textId="77777777" w:rsidTr="0003628E">
        <w:tc>
          <w:tcPr>
            <w:tcW w:w="6456" w:type="dxa"/>
            <w:vAlign w:val="center"/>
          </w:tcPr>
          <w:p w14:paraId="2185F196"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Фауна парків та лісопарків</w:t>
            </w:r>
          </w:p>
        </w:tc>
        <w:tc>
          <w:tcPr>
            <w:tcW w:w="3228" w:type="dxa"/>
          </w:tcPr>
          <w:p w14:paraId="2A91CB14"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18</w:t>
            </w:r>
          </w:p>
        </w:tc>
      </w:tr>
      <w:tr w:rsidR="00B15871" w:rsidRPr="00593D31" w14:paraId="2F9C9B81" w14:textId="77777777" w:rsidTr="0003628E">
        <w:tc>
          <w:tcPr>
            <w:tcW w:w="6456" w:type="dxa"/>
            <w:vAlign w:val="center"/>
          </w:tcPr>
          <w:p w14:paraId="4D746016"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Виробничо-технологічна практика</w:t>
            </w:r>
          </w:p>
        </w:tc>
        <w:tc>
          <w:tcPr>
            <w:tcW w:w="3228" w:type="dxa"/>
          </w:tcPr>
          <w:p w14:paraId="0496FE0B" w14:textId="77777777" w:rsidR="00B15871" w:rsidRPr="00593D31" w:rsidRDefault="00B15871" w:rsidP="00B15871">
            <w:pPr>
              <w:widowControl/>
              <w:snapToGrid/>
              <w:jc w:val="center"/>
              <w:rPr>
                <w:rFonts w:ascii="Times New Roman" w:hAnsi="Times New Roman"/>
                <w:b/>
                <w:bCs/>
                <w:szCs w:val="24"/>
                <w:lang w:val="ru-RU" w:eastAsia="uk-UA"/>
              </w:rPr>
            </w:pPr>
          </w:p>
        </w:tc>
      </w:tr>
    </w:tbl>
    <w:p w14:paraId="26065D7C" w14:textId="2ABE7BCF" w:rsidR="00B15871" w:rsidRPr="00593D31" w:rsidRDefault="00B15871" w:rsidP="00B15871">
      <w:pPr>
        <w:tabs>
          <w:tab w:val="left" w:pos="287"/>
        </w:tabs>
        <w:snapToGrid/>
        <w:jc w:val="center"/>
        <w:rPr>
          <w:rFonts w:ascii="Times New Roman" w:hAnsi="Times New Roman" w:cs="Calibri"/>
          <w:b/>
          <w:sz w:val="28"/>
          <w:szCs w:val="28"/>
          <w:lang w:eastAsia="x-none"/>
        </w:rPr>
      </w:pPr>
      <w:r w:rsidRPr="00593D31">
        <w:rPr>
          <w:rFonts w:ascii="Calibri" w:hAnsi="Calibri" w:cs="Calibri"/>
          <w:b/>
          <w:noProof/>
          <w:sz w:val="18"/>
          <w:szCs w:val="22"/>
          <w:lang w:val="ru-RU"/>
        </w:rPr>
        <mc:AlternateContent>
          <mc:Choice Requires="wps">
            <w:drawing>
              <wp:anchor distT="0" distB="0" distL="114300" distR="114300" simplePos="0" relativeHeight="251661312" behindDoc="0" locked="0" layoutInCell="1" allowOverlap="1" wp14:anchorId="600CE59D" wp14:editId="4C45BF08">
                <wp:simplePos x="0" y="0"/>
                <wp:positionH relativeFrom="column">
                  <wp:posOffset>2487295</wp:posOffset>
                </wp:positionH>
                <wp:positionV relativeFrom="paragraph">
                  <wp:posOffset>-635</wp:posOffset>
                </wp:positionV>
                <wp:extent cx="749300" cy="189230"/>
                <wp:effectExtent l="328930" t="23495" r="340995" b="73025"/>
                <wp:wrapNone/>
                <wp:docPr id="1" name="Стрелка: вниз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9300" cy="189230"/>
                        </a:xfrm>
                        <a:prstGeom prst="downArrow">
                          <a:avLst>
                            <a:gd name="adj1" fmla="val 50000"/>
                            <a:gd name="adj2" fmla="val 25000"/>
                          </a:avLst>
                        </a:prstGeom>
                        <a:solidFill>
                          <a:srgbClr val="5B9BD5"/>
                        </a:solidFill>
                        <a:ln w="38100">
                          <a:solidFill>
                            <a:srgbClr val="F2F2F2"/>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B2739B6" id="Стрелка: вниз 1" o:spid="_x0000_s1026" type="#_x0000_t67" style="position:absolute;margin-left:195.85pt;margin-top:-.05pt;width:59pt;height:14.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" fillcolor="#5b9bd5" strokecolor="#f2f2f2" strokeweight="3pt">
                <v:shadow on="t" color="#1f4d78" opacity=".5" offset="1pt"/>
                <v:textbox style="layout-flow:vertical-ideographic"/>
              </v:shape>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17"/>
        <w:gridCol w:w="3211"/>
      </w:tblGrid>
      <w:tr w:rsidR="00B15871" w:rsidRPr="00593D31" w14:paraId="0EC14638" w14:textId="77777777" w:rsidTr="0003628E">
        <w:tc>
          <w:tcPr>
            <w:tcW w:w="9684" w:type="dxa"/>
            <w:gridSpan w:val="2"/>
          </w:tcPr>
          <w:p w14:paraId="5D3D2BAC" w14:textId="77777777" w:rsidR="00B15871" w:rsidRPr="00593D31" w:rsidRDefault="00B15871" w:rsidP="00B15871">
            <w:pPr>
              <w:widowControl/>
              <w:snapToGrid/>
              <w:jc w:val="center"/>
              <w:rPr>
                <w:rFonts w:ascii="Times New Roman" w:hAnsi="Times New Roman"/>
                <w:b/>
                <w:bCs/>
                <w:szCs w:val="24"/>
                <w:lang w:eastAsia="uk-UA"/>
              </w:rPr>
            </w:pPr>
            <w:r w:rsidRPr="00593D31">
              <w:rPr>
                <w:rFonts w:ascii="Times New Roman" w:hAnsi="Times New Roman"/>
                <w:b/>
                <w:bCs/>
                <w:szCs w:val="24"/>
                <w:lang w:val="en-US" w:eastAsia="uk-UA"/>
              </w:rPr>
              <w:t>VIII</w:t>
            </w:r>
            <w:r w:rsidRPr="00593D31">
              <w:rPr>
                <w:rFonts w:ascii="Times New Roman" w:hAnsi="Times New Roman"/>
                <w:b/>
                <w:bCs/>
                <w:szCs w:val="24"/>
                <w:lang w:val="ru-RU" w:eastAsia="uk-UA"/>
              </w:rPr>
              <w:t xml:space="preserve"> СЕМЕСТР</w:t>
            </w:r>
          </w:p>
        </w:tc>
      </w:tr>
      <w:tr w:rsidR="00B15871" w:rsidRPr="00593D31" w14:paraId="5E4222E0" w14:textId="77777777" w:rsidTr="0003628E">
        <w:tc>
          <w:tcPr>
            <w:tcW w:w="6456" w:type="dxa"/>
          </w:tcPr>
          <w:p w14:paraId="27AF98EE"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Обов</w:t>
            </w:r>
            <w:proofErr w:type="spellEnd"/>
            <w:r w:rsidRPr="00593D31">
              <w:rPr>
                <w:rFonts w:ascii="Times New Roman" w:hAnsi="Times New Roman"/>
                <w:b/>
                <w:bCs/>
                <w:szCs w:val="24"/>
                <w:lang w:val="en-US" w:eastAsia="uk-UA"/>
              </w:rPr>
              <w:t>’</w:t>
            </w:r>
            <w:proofErr w:type="spellStart"/>
            <w:r w:rsidRPr="00593D31">
              <w:rPr>
                <w:rFonts w:ascii="Times New Roman" w:hAnsi="Times New Roman"/>
                <w:b/>
                <w:bCs/>
                <w:szCs w:val="24"/>
                <w:lang w:val="ru-RU" w:eastAsia="uk-UA"/>
              </w:rPr>
              <w:t>язкові</w:t>
            </w:r>
            <w:proofErr w:type="spellEnd"/>
            <w:r w:rsidRPr="00593D31">
              <w:rPr>
                <w:rFonts w:ascii="Times New Roman" w:hAnsi="Times New Roman"/>
                <w:b/>
                <w:bCs/>
                <w:szCs w:val="24"/>
                <w:lang w:val="ru-RU" w:eastAsia="uk-UA"/>
              </w:rPr>
              <w:t xml:space="preserve"> ОК</w:t>
            </w:r>
          </w:p>
        </w:tc>
        <w:tc>
          <w:tcPr>
            <w:tcW w:w="3228" w:type="dxa"/>
            <w:vMerge w:val="restart"/>
          </w:tcPr>
          <w:p w14:paraId="168A99FC" w14:textId="77777777" w:rsidR="00B15871" w:rsidRPr="00593D31" w:rsidRDefault="00B15871" w:rsidP="00B15871">
            <w:pPr>
              <w:widowControl/>
              <w:snapToGrid/>
              <w:jc w:val="center"/>
              <w:rPr>
                <w:rFonts w:ascii="Times New Roman" w:hAnsi="Times New Roman"/>
                <w:b/>
                <w:bCs/>
                <w:szCs w:val="24"/>
                <w:lang w:val="ru-RU" w:eastAsia="uk-UA"/>
              </w:rPr>
            </w:pPr>
            <w:proofErr w:type="spellStart"/>
            <w:r w:rsidRPr="00593D31">
              <w:rPr>
                <w:rFonts w:ascii="Times New Roman" w:hAnsi="Times New Roman"/>
                <w:b/>
                <w:bCs/>
                <w:szCs w:val="24"/>
                <w:lang w:val="ru-RU" w:eastAsia="uk-UA"/>
              </w:rPr>
              <w:t>Вибіркові</w:t>
            </w:r>
            <w:proofErr w:type="spellEnd"/>
            <w:r w:rsidRPr="00593D31">
              <w:rPr>
                <w:rFonts w:ascii="Times New Roman" w:hAnsi="Times New Roman"/>
                <w:b/>
                <w:bCs/>
                <w:szCs w:val="24"/>
                <w:lang w:val="ru-RU" w:eastAsia="uk-UA"/>
              </w:rPr>
              <w:t xml:space="preserve"> ОК</w:t>
            </w:r>
          </w:p>
        </w:tc>
      </w:tr>
      <w:tr w:rsidR="00B15871" w:rsidRPr="00593D31" w14:paraId="65B9B58F" w14:textId="77777777" w:rsidTr="0003628E">
        <w:tc>
          <w:tcPr>
            <w:tcW w:w="6456" w:type="dxa"/>
          </w:tcPr>
          <w:p w14:paraId="2A40CC69" w14:textId="77777777" w:rsidR="00B15871" w:rsidRPr="00593D31" w:rsidRDefault="00B15871" w:rsidP="00B15871">
            <w:pPr>
              <w:widowControl/>
              <w:snapToGrid/>
              <w:jc w:val="center"/>
              <w:rPr>
                <w:rFonts w:ascii="Times New Roman" w:hAnsi="Times New Roman"/>
                <w:b/>
                <w:bCs/>
                <w:szCs w:val="24"/>
                <w:lang w:val="ru-RU" w:eastAsia="uk-UA"/>
              </w:rPr>
            </w:pPr>
            <w:r w:rsidRPr="00593D31">
              <w:rPr>
                <w:rFonts w:ascii="Times New Roman" w:hAnsi="Times New Roman"/>
                <w:b/>
                <w:szCs w:val="24"/>
                <w:lang w:val="ru-RU"/>
              </w:rPr>
              <w:t xml:space="preserve">Цикл </w:t>
            </w:r>
            <w:proofErr w:type="spellStart"/>
            <w:r w:rsidRPr="00593D31">
              <w:rPr>
                <w:rFonts w:ascii="Times New Roman" w:hAnsi="Times New Roman"/>
                <w:b/>
                <w:szCs w:val="24"/>
                <w:lang w:val="ru-RU"/>
              </w:rPr>
              <w:t>дисциплін</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фахової</w:t>
            </w:r>
            <w:proofErr w:type="spellEnd"/>
            <w:r w:rsidRPr="00593D31">
              <w:rPr>
                <w:rFonts w:ascii="Times New Roman" w:hAnsi="Times New Roman"/>
                <w:b/>
                <w:szCs w:val="24"/>
                <w:lang w:val="ru-RU"/>
              </w:rPr>
              <w:t xml:space="preserve"> та </w:t>
            </w:r>
            <w:proofErr w:type="spellStart"/>
            <w:r w:rsidRPr="00593D31">
              <w:rPr>
                <w:rFonts w:ascii="Times New Roman" w:hAnsi="Times New Roman"/>
                <w:b/>
                <w:szCs w:val="24"/>
                <w:lang w:val="ru-RU"/>
              </w:rPr>
              <w:t>практичної</w:t>
            </w:r>
            <w:proofErr w:type="spellEnd"/>
            <w:r w:rsidRPr="00593D31">
              <w:rPr>
                <w:rFonts w:ascii="Times New Roman" w:hAnsi="Times New Roman"/>
                <w:b/>
                <w:szCs w:val="24"/>
                <w:lang w:val="ru-RU"/>
              </w:rPr>
              <w:t xml:space="preserve"> </w:t>
            </w:r>
            <w:proofErr w:type="spellStart"/>
            <w:r w:rsidRPr="00593D31">
              <w:rPr>
                <w:rFonts w:ascii="Times New Roman" w:hAnsi="Times New Roman"/>
                <w:b/>
                <w:szCs w:val="24"/>
                <w:lang w:val="ru-RU"/>
              </w:rPr>
              <w:t>підготовки</w:t>
            </w:r>
            <w:proofErr w:type="spellEnd"/>
          </w:p>
        </w:tc>
        <w:tc>
          <w:tcPr>
            <w:tcW w:w="3228" w:type="dxa"/>
            <w:vMerge/>
          </w:tcPr>
          <w:p w14:paraId="12EE943D"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34E203F1" w14:textId="77777777" w:rsidTr="0003628E">
        <w:tc>
          <w:tcPr>
            <w:tcW w:w="6456" w:type="dxa"/>
            <w:vAlign w:val="center"/>
          </w:tcPr>
          <w:p w14:paraId="20772124"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Основи озеленення населених місць</w:t>
            </w:r>
          </w:p>
        </w:tc>
        <w:tc>
          <w:tcPr>
            <w:tcW w:w="3228" w:type="dxa"/>
            <w:vAlign w:val="center"/>
          </w:tcPr>
          <w:p w14:paraId="153F3507"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19</w:t>
            </w:r>
          </w:p>
        </w:tc>
      </w:tr>
      <w:tr w:rsidR="00B15871" w:rsidRPr="00593D31" w14:paraId="0322609C" w14:textId="77777777" w:rsidTr="0003628E">
        <w:tc>
          <w:tcPr>
            <w:tcW w:w="6456" w:type="dxa"/>
            <w:vAlign w:val="center"/>
          </w:tcPr>
          <w:p w14:paraId="5DBE0971"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Реконструкція та реставрація садів та парків</w:t>
            </w:r>
          </w:p>
        </w:tc>
        <w:tc>
          <w:tcPr>
            <w:tcW w:w="3228" w:type="dxa"/>
          </w:tcPr>
          <w:p w14:paraId="5E7D2C89"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Вибіркова компонента 20</w:t>
            </w:r>
          </w:p>
        </w:tc>
      </w:tr>
      <w:tr w:rsidR="00B15871" w:rsidRPr="00593D31" w14:paraId="3A7B8EC3" w14:textId="77777777" w:rsidTr="0003628E">
        <w:tc>
          <w:tcPr>
            <w:tcW w:w="6456" w:type="dxa"/>
            <w:vAlign w:val="center"/>
          </w:tcPr>
          <w:p w14:paraId="58E0F62B"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 xml:space="preserve">Організація садово-паркового господарства та </w:t>
            </w:r>
            <w:proofErr w:type="spellStart"/>
            <w:r w:rsidRPr="00593D31">
              <w:rPr>
                <w:rFonts w:ascii="Times New Roman" w:hAnsi="Times New Roman"/>
                <w:szCs w:val="24"/>
                <w:lang w:eastAsia="uk-UA"/>
              </w:rPr>
              <w:t>парковпорядкування</w:t>
            </w:r>
            <w:proofErr w:type="spellEnd"/>
          </w:p>
        </w:tc>
        <w:tc>
          <w:tcPr>
            <w:tcW w:w="3228" w:type="dxa"/>
          </w:tcPr>
          <w:p w14:paraId="4950C3FD"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080B20E9" w14:textId="77777777" w:rsidTr="0003628E">
        <w:tc>
          <w:tcPr>
            <w:tcW w:w="6456" w:type="dxa"/>
            <w:vAlign w:val="center"/>
          </w:tcPr>
          <w:p w14:paraId="31209E1D" w14:textId="77777777" w:rsidR="00B15871" w:rsidRPr="00593D31" w:rsidRDefault="00B15871" w:rsidP="00B15871">
            <w:pPr>
              <w:widowControl/>
              <w:snapToGrid/>
              <w:rPr>
                <w:rFonts w:ascii="Times New Roman" w:hAnsi="Times New Roman"/>
                <w:szCs w:val="24"/>
                <w:lang w:eastAsia="uk-UA"/>
              </w:rPr>
            </w:pPr>
            <w:r w:rsidRPr="00593D31">
              <w:rPr>
                <w:rFonts w:ascii="Times New Roman" w:hAnsi="Times New Roman"/>
                <w:szCs w:val="24"/>
                <w:lang w:eastAsia="uk-UA"/>
              </w:rPr>
              <w:t>Виробнича практика на об'єктах ландшафтного будівництва</w:t>
            </w:r>
          </w:p>
        </w:tc>
        <w:tc>
          <w:tcPr>
            <w:tcW w:w="3228" w:type="dxa"/>
          </w:tcPr>
          <w:p w14:paraId="4B5E9F1E" w14:textId="77777777" w:rsidR="00B15871" w:rsidRPr="00593D31" w:rsidRDefault="00B15871" w:rsidP="00B15871">
            <w:pPr>
              <w:widowControl/>
              <w:snapToGrid/>
              <w:jc w:val="center"/>
              <w:rPr>
                <w:rFonts w:ascii="Times New Roman" w:hAnsi="Times New Roman"/>
                <w:b/>
                <w:bCs/>
                <w:szCs w:val="24"/>
                <w:lang w:val="ru-RU" w:eastAsia="uk-UA"/>
              </w:rPr>
            </w:pPr>
          </w:p>
        </w:tc>
      </w:tr>
      <w:tr w:rsidR="00B15871" w:rsidRPr="00593D31" w14:paraId="48690C48" w14:textId="77777777" w:rsidTr="0003628E">
        <w:tc>
          <w:tcPr>
            <w:tcW w:w="6456" w:type="dxa"/>
            <w:vAlign w:val="center"/>
          </w:tcPr>
          <w:p w14:paraId="2DFA4A69" w14:textId="77777777" w:rsidR="00B15871" w:rsidRPr="00593D31" w:rsidRDefault="00B15871" w:rsidP="00B15871">
            <w:pPr>
              <w:widowControl/>
              <w:snapToGrid/>
              <w:rPr>
                <w:rFonts w:ascii="Times New Roman" w:hAnsi="Times New Roman"/>
                <w:szCs w:val="24"/>
                <w:lang w:val="ru-RU" w:eastAsia="uk-UA"/>
              </w:rPr>
            </w:pPr>
            <w:proofErr w:type="spellStart"/>
            <w:r w:rsidRPr="00593D31">
              <w:rPr>
                <w:rFonts w:ascii="Times New Roman" w:hAnsi="Times New Roman"/>
                <w:szCs w:val="24"/>
                <w:lang w:val="ru-RU" w:eastAsia="uk-UA"/>
              </w:rPr>
              <w:t>Кваліфікаційна</w:t>
            </w:r>
            <w:proofErr w:type="spellEnd"/>
            <w:r w:rsidRPr="00593D31">
              <w:rPr>
                <w:rFonts w:ascii="Times New Roman" w:hAnsi="Times New Roman"/>
                <w:szCs w:val="24"/>
                <w:lang w:val="ru-RU" w:eastAsia="uk-UA"/>
              </w:rPr>
              <w:t xml:space="preserve"> робота</w:t>
            </w:r>
          </w:p>
        </w:tc>
        <w:tc>
          <w:tcPr>
            <w:tcW w:w="3228" w:type="dxa"/>
          </w:tcPr>
          <w:p w14:paraId="760567B9" w14:textId="77777777" w:rsidR="00B15871" w:rsidRPr="00593D31" w:rsidRDefault="00B15871" w:rsidP="00B15871">
            <w:pPr>
              <w:widowControl/>
              <w:snapToGrid/>
              <w:jc w:val="center"/>
              <w:rPr>
                <w:rFonts w:ascii="Times New Roman" w:hAnsi="Times New Roman"/>
                <w:b/>
                <w:bCs/>
                <w:szCs w:val="24"/>
                <w:lang w:val="ru-RU" w:eastAsia="uk-UA"/>
              </w:rPr>
            </w:pPr>
          </w:p>
        </w:tc>
      </w:tr>
    </w:tbl>
    <w:p w14:paraId="01090B8A" w14:textId="77777777" w:rsidR="00B15871" w:rsidRPr="00593D31" w:rsidRDefault="00B15871" w:rsidP="00B15871">
      <w:pPr>
        <w:tabs>
          <w:tab w:val="left" w:pos="287"/>
        </w:tabs>
        <w:snapToGrid/>
        <w:jc w:val="center"/>
        <w:rPr>
          <w:rFonts w:ascii="Times New Roman" w:hAnsi="Times New Roman" w:cs="Calibri"/>
          <w:b/>
          <w:sz w:val="28"/>
          <w:szCs w:val="28"/>
          <w:lang w:eastAsia="x-none"/>
        </w:rPr>
      </w:pPr>
    </w:p>
    <w:p w14:paraId="530C5764" w14:textId="77777777" w:rsidR="00B15871" w:rsidRPr="00593D31" w:rsidRDefault="00B15871" w:rsidP="00B15871">
      <w:pPr>
        <w:tabs>
          <w:tab w:val="left" w:pos="287"/>
        </w:tabs>
        <w:snapToGrid/>
        <w:jc w:val="center"/>
        <w:rPr>
          <w:rFonts w:ascii="Times New Roman" w:hAnsi="Times New Roman" w:cs="Calibri"/>
          <w:b/>
          <w:sz w:val="28"/>
          <w:szCs w:val="28"/>
          <w:lang w:eastAsia="x-none"/>
        </w:rPr>
      </w:pPr>
    </w:p>
    <w:p w14:paraId="1B818241" w14:textId="77777777" w:rsidR="00B15871" w:rsidRPr="00593D31" w:rsidRDefault="00B15871" w:rsidP="00B15871">
      <w:pPr>
        <w:tabs>
          <w:tab w:val="left" w:pos="287"/>
        </w:tabs>
        <w:snapToGrid/>
        <w:jc w:val="center"/>
        <w:rPr>
          <w:rFonts w:ascii="Times New Roman" w:hAnsi="Times New Roman" w:cs="Calibri"/>
          <w:b/>
          <w:sz w:val="28"/>
          <w:szCs w:val="28"/>
          <w:lang w:eastAsia="x-none"/>
        </w:rPr>
      </w:pPr>
    </w:p>
    <w:p w14:paraId="0CED2EF0" w14:textId="4F9EE8F8" w:rsidR="00462190" w:rsidRPr="00593D31" w:rsidRDefault="00603934" w:rsidP="0014561C">
      <w:pPr>
        <w:widowControl/>
        <w:snapToGrid/>
        <w:spacing w:after="160" w:line="259" w:lineRule="auto"/>
        <w:rPr>
          <w:sz w:val="28"/>
          <w:szCs w:val="28"/>
        </w:rPr>
        <w:sectPr w:rsidR="00462190" w:rsidRPr="00593D31" w:rsidSect="00D4428A">
          <w:pgSz w:w="11906" w:h="16838"/>
          <w:pgMar w:top="1134" w:right="1134" w:bottom="1134" w:left="1134" w:header="709" w:footer="709" w:gutter="0"/>
          <w:cols w:space="708"/>
          <w:docGrid w:linePitch="360"/>
        </w:sectPr>
      </w:pPr>
      <w:r w:rsidRPr="00593D31">
        <w:rPr>
          <w:rFonts w:ascii="Times New Roman" w:eastAsiaTheme="minorHAnsi" w:hAnsi="Times New Roman"/>
          <w:b/>
          <w:color w:val="000000"/>
          <w:sz w:val="28"/>
          <w:szCs w:val="28"/>
          <w:lang w:eastAsia="en-US"/>
        </w:rPr>
        <w:br w:type="page"/>
      </w:r>
    </w:p>
    <w:p w14:paraId="021155EA" w14:textId="46F784C5" w:rsidR="00676876" w:rsidRPr="00593D31" w:rsidRDefault="00676876">
      <w:pPr>
        <w:widowControl/>
        <w:snapToGrid/>
        <w:spacing w:after="160" w:line="259" w:lineRule="auto"/>
        <w:rPr>
          <w:rFonts w:ascii="Times New Roman" w:hAnsi="Times New Roman"/>
          <w:b/>
          <w:sz w:val="28"/>
          <w:szCs w:val="28"/>
          <w:lang w:eastAsia="en-US"/>
        </w:rPr>
      </w:pPr>
    </w:p>
    <w:p w14:paraId="022E6144" w14:textId="54C5C400" w:rsidR="00462190" w:rsidRPr="00593D31" w:rsidRDefault="00C43956" w:rsidP="009B1A8B">
      <w:pPr>
        <w:keepNext/>
        <w:widowControl/>
        <w:snapToGrid/>
        <w:jc w:val="center"/>
        <w:rPr>
          <w:rFonts w:ascii="Times New Roman" w:hAnsi="Times New Roman"/>
          <w:b/>
          <w:sz w:val="28"/>
          <w:szCs w:val="28"/>
          <w:lang w:eastAsia="en-US"/>
        </w:rPr>
      </w:pPr>
      <w:r w:rsidRPr="00593D31">
        <w:rPr>
          <w:rFonts w:ascii="Times New Roman" w:hAnsi="Times New Roman"/>
          <w:b/>
          <w:sz w:val="28"/>
          <w:szCs w:val="28"/>
          <w:lang w:val="ru-RU" w:eastAsia="en-US"/>
        </w:rPr>
        <w:t>4</w:t>
      </w:r>
      <w:r w:rsidR="008C74BA" w:rsidRPr="00593D31">
        <w:rPr>
          <w:rFonts w:ascii="Times New Roman" w:hAnsi="Times New Roman"/>
          <w:b/>
          <w:sz w:val="28"/>
          <w:szCs w:val="28"/>
          <w:lang w:eastAsia="en-US"/>
        </w:rPr>
        <w:t>. ФОРМА АТЕСТАЦІЇ ЗДОБУВАЧІВ ВИЩОЇ ОСВІТИ</w:t>
      </w:r>
    </w:p>
    <w:p w14:paraId="48562A65" w14:textId="77777777" w:rsidR="00462190" w:rsidRPr="00593D31" w:rsidRDefault="00462190" w:rsidP="00462190">
      <w:pPr>
        <w:keepNext/>
        <w:widowControl/>
        <w:snapToGrid/>
        <w:ind w:left="720"/>
        <w:rPr>
          <w:rFonts w:ascii="Times New Roman" w:hAnsi="Times New Roman"/>
          <w:b/>
          <w:sz w:val="28"/>
          <w:szCs w:val="28"/>
          <w:lang w:eastAsia="en-US"/>
        </w:rPr>
      </w:pPr>
    </w:p>
    <w:p w14:paraId="593AC420" w14:textId="3CC8B2DC" w:rsidR="00AF1DCD" w:rsidRPr="00593D31" w:rsidRDefault="00AF1DCD" w:rsidP="00AF1DCD">
      <w:pPr>
        <w:widowControl/>
        <w:shd w:val="clear" w:color="auto" w:fill="FFFFFF"/>
        <w:snapToGrid/>
        <w:spacing w:line="234" w:lineRule="atLeast"/>
        <w:ind w:firstLine="709"/>
        <w:jc w:val="both"/>
        <w:rPr>
          <w:rFonts w:ascii="Times New Roman" w:hAnsi="Times New Roman"/>
          <w:color w:val="222222"/>
          <w:sz w:val="28"/>
          <w:szCs w:val="28"/>
        </w:rPr>
      </w:pPr>
      <w:r w:rsidRPr="00593D31">
        <w:rPr>
          <w:rFonts w:ascii="Times New Roman" w:hAnsi="Times New Roman"/>
          <w:color w:val="222222"/>
          <w:sz w:val="28"/>
          <w:szCs w:val="28"/>
        </w:rPr>
        <w:t>Атестація випускників освітньої програми «</w:t>
      </w:r>
      <w:r w:rsidRPr="00593D31">
        <w:rPr>
          <w:rFonts w:ascii="Times New Roman" w:hAnsi="Times New Roman"/>
          <w:color w:val="222222"/>
          <w:sz w:val="28"/>
          <w:szCs w:val="28"/>
          <w:lang w:val="ru-RU"/>
        </w:rPr>
        <w:t>Садово-</w:t>
      </w:r>
      <w:proofErr w:type="spellStart"/>
      <w:r w:rsidRPr="00593D31">
        <w:rPr>
          <w:rFonts w:ascii="Times New Roman" w:hAnsi="Times New Roman"/>
          <w:color w:val="222222"/>
          <w:sz w:val="28"/>
          <w:szCs w:val="28"/>
          <w:lang w:val="ru-RU"/>
        </w:rPr>
        <w:t>паркове</w:t>
      </w:r>
      <w:proofErr w:type="spellEnd"/>
      <w:r w:rsidRPr="00593D31">
        <w:rPr>
          <w:rFonts w:ascii="Times New Roman" w:hAnsi="Times New Roman"/>
          <w:color w:val="222222"/>
          <w:sz w:val="28"/>
          <w:szCs w:val="28"/>
          <w:lang w:val="ru-RU"/>
        </w:rPr>
        <w:t xml:space="preserve"> </w:t>
      </w:r>
      <w:proofErr w:type="spellStart"/>
      <w:r w:rsidRPr="00593D31">
        <w:rPr>
          <w:rFonts w:ascii="Times New Roman" w:hAnsi="Times New Roman"/>
          <w:color w:val="222222"/>
          <w:sz w:val="28"/>
          <w:szCs w:val="28"/>
          <w:lang w:val="ru-RU"/>
        </w:rPr>
        <w:t>господарство</w:t>
      </w:r>
      <w:proofErr w:type="spellEnd"/>
      <w:r w:rsidRPr="00593D31">
        <w:rPr>
          <w:rFonts w:ascii="Times New Roman" w:hAnsi="Times New Roman"/>
          <w:color w:val="222222"/>
          <w:sz w:val="28"/>
          <w:szCs w:val="28"/>
        </w:rPr>
        <w:t xml:space="preserve">» спеціальності </w:t>
      </w:r>
      <w:r w:rsidRPr="00593D31">
        <w:rPr>
          <w:rFonts w:ascii="Times New Roman" w:hAnsi="Times New Roman"/>
          <w:sz w:val="28"/>
          <w:szCs w:val="28"/>
          <w:lang w:val="ru-RU" w:eastAsia="en-US"/>
        </w:rPr>
        <w:t>H3</w:t>
      </w:r>
      <w:r w:rsidRPr="00593D31">
        <w:rPr>
          <w:rFonts w:ascii="Times New Roman" w:hAnsi="Times New Roman"/>
          <w:color w:val="222222"/>
          <w:sz w:val="28"/>
          <w:szCs w:val="28"/>
        </w:rPr>
        <w:t xml:space="preserve"> «Садово-паркове господарство» проводиться у формі захисту кваліфікаційної роботи та закінчується </w:t>
      </w:r>
      <w:proofErr w:type="spellStart"/>
      <w:r w:rsidRPr="00593D31">
        <w:rPr>
          <w:rFonts w:ascii="Times New Roman" w:hAnsi="Times New Roman"/>
          <w:color w:val="222222"/>
          <w:sz w:val="28"/>
          <w:szCs w:val="28"/>
        </w:rPr>
        <w:t>видачею</w:t>
      </w:r>
      <w:proofErr w:type="spellEnd"/>
      <w:r w:rsidRPr="00593D31">
        <w:rPr>
          <w:rFonts w:ascii="Times New Roman" w:hAnsi="Times New Roman"/>
          <w:color w:val="222222"/>
          <w:sz w:val="28"/>
          <w:szCs w:val="28"/>
        </w:rPr>
        <w:t xml:space="preserve"> документу встановленого зразка про присудження йому ступеня бакалавра </w:t>
      </w:r>
      <w:r w:rsidRPr="00593D31">
        <w:rPr>
          <w:rFonts w:ascii="Times New Roman" w:hAnsi="Times New Roman"/>
          <w:color w:val="222222"/>
          <w:sz w:val="28"/>
          <w:szCs w:val="28"/>
          <w:lang w:val="ru-RU"/>
        </w:rPr>
        <w:t>садово-паркового</w:t>
      </w:r>
      <w:r w:rsidRPr="00593D31">
        <w:rPr>
          <w:rFonts w:ascii="Times New Roman" w:hAnsi="Times New Roman"/>
          <w:color w:val="222222"/>
          <w:sz w:val="28"/>
          <w:szCs w:val="28"/>
        </w:rPr>
        <w:t xml:space="preserve"> господарства. Атестація здійснюється відкрито і публічно.</w:t>
      </w:r>
    </w:p>
    <w:p w14:paraId="3E82DB1D" w14:textId="77777777" w:rsidR="00AF1DCD" w:rsidRPr="00593D31" w:rsidRDefault="00AF1DCD" w:rsidP="00AF1DCD">
      <w:pPr>
        <w:widowControl/>
        <w:snapToGrid/>
        <w:ind w:firstLine="709"/>
        <w:jc w:val="both"/>
        <w:rPr>
          <w:rFonts w:ascii="Times New Roman" w:hAnsi="Times New Roman"/>
          <w:sz w:val="28"/>
          <w:szCs w:val="28"/>
          <w:lang w:eastAsia="uk-UA"/>
        </w:rPr>
      </w:pPr>
      <w:r w:rsidRPr="00593D31">
        <w:rPr>
          <w:rFonts w:ascii="Times New Roman" w:hAnsi="Times New Roman"/>
          <w:sz w:val="28"/>
          <w:szCs w:val="28"/>
          <w:lang w:eastAsia="uk-UA"/>
        </w:rPr>
        <w:t xml:space="preserve">Кваліфікаційна робота передбачає розв'язання складної спеціалізованої задачі або практичної проблеми у сфері садово-паркового господарства, що характеризується комплексністю та невизначеністю умов, із застосуванням положень і методів рослинництва, ландшафтної архітектури, садово-паркового будівництва та екології. Кваліфікаційна робота оприлюднюється у </w:t>
      </w:r>
      <w:proofErr w:type="spellStart"/>
      <w:r w:rsidRPr="00593D31">
        <w:rPr>
          <w:rFonts w:ascii="Times New Roman" w:hAnsi="Times New Roman"/>
          <w:sz w:val="28"/>
          <w:szCs w:val="28"/>
          <w:lang w:eastAsia="uk-UA"/>
        </w:rPr>
        <w:t>репозитарії</w:t>
      </w:r>
      <w:proofErr w:type="spellEnd"/>
      <w:r w:rsidRPr="00593D31">
        <w:rPr>
          <w:rFonts w:ascii="Times New Roman" w:hAnsi="Times New Roman"/>
          <w:sz w:val="28"/>
          <w:szCs w:val="28"/>
          <w:lang w:eastAsia="uk-UA"/>
        </w:rPr>
        <w:t xml:space="preserve"> ОНУ імені І. І. Мечникова.</w:t>
      </w:r>
    </w:p>
    <w:p w14:paraId="57654697" w14:textId="77777777" w:rsidR="00D4428A" w:rsidRPr="00593D31" w:rsidRDefault="00D4428A" w:rsidP="00447944">
      <w:pPr>
        <w:keepNext/>
        <w:widowControl/>
        <w:snapToGrid/>
        <w:spacing w:after="240"/>
        <w:jc w:val="center"/>
        <w:rPr>
          <w:rFonts w:ascii="Times New Roman" w:hAnsi="Times New Roman"/>
          <w:b/>
          <w:sz w:val="28"/>
          <w:szCs w:val="28"/>
          <w:lang w:eastAsia="en-US"/>
        </w:rPr>
        <w:sectPr w:rsidR="00D4428A" w:rsidRPr="00593D31" w:rsidSect="00D4428A">
          <w:type w:val="continuous"/>
          <w:pgSz w:w="11906" w:h="16838"/>
          <w:pgMar w:top="1134" w:right="1134" w:bottom="1134" w:left="1134" w:header="709" w:footer="709" w:gutter="0"/>
          <w:cols w:space="708"/>
          <w:docGrid w:linePitch="360"/>
        </w:sectPr>
      </w:pPr>
    </w:p>
    <w:p w14:paraId="13AC718E" w14:textId="3EDC842E" w:rsidR="00C43956" w:rsidRPr="00593D31" w:rsidRDefault="00C43956" w:rsidP="00C43956">
      <w:pPr>
        <w:tabs>
          <w:tab w:val="left" w:pos="1449"/>
        </w:tabs>
        <w:spacing w:before="249"/>
        <w:ind w:right="470"/>
        <w:jc w:val="center"/>
        <w:rPr>
          <w:rFonts w:ascii="Times New Roman" w:hAnsi="Times New Roman"/>
          <w:b/>
          <w:spacing w:val="-14"/>
          <w:sz w:val="28"/>
        </w:rPr>
      </w:pPr>
      <w:r w:rsidRPr="00593D31">
        <w:rPr>
          <w:rFonts w:ascii="Times New Roman" w:hAnsi="Times New Roman"/>
          <w:b/>
          <w:sz w:val="28"/>
          <w:szCs w:val="28"/>
          <w:lang w:val="ru-RU" w:eastAsia="en-US"/>
        </w:rPr>
        <w:lastRenderedPageBreak/>
        <w:t>5</w:t>
      </w:r>
      <w:r w:rsidR="0016220F" w:rsidRPr="00593D31">
        <w:rPr>
          <w:rFonts w:ascii="Times New Roman" w:hAnsi="Times New Roman"/>
          <w:b/>
          <w:sz w:val="28"/>
          <w:szCs w:val="28"/>
          <w:lang w:eastAsia="en-US"/>
        </w:rPr>
        <w:t xml:space="preserve">. </w:t>
      </w:r>
      <w:r w:rsidRPr="00593D31">
        <w:rPr>
          <w:rFonts w:ascii="Times New Roman" w:hAnsi="Times New Roman"/>
          <w:b/>
          <w:spacing w:val="-1"/>
          <w:sz w:val="28"/>
        </w:rPr>
        <w:t>МАТРИЦІ</w:t>
      </w:r>
      <w:r w:rsidRPr="00593D31">
        <w:rPr>
          <w:rFonts w:ascii="Times New Roman" w:hAnsi="Times New Roman"/>
          <w:b/>
          <w:spacing w:val="-20"/>
          <w:sz w:val="28"/>
        </w:rPr>
        <w:t xml:space="preserve"> </w:t>
      </w:r>
      <w:r w:rsidRPr="00593D31">
        <w:rPr>
          <w:rFonts w:ascii="Times New Roman" w:hAnsi="Times New Roman"/>
          <w:b/>
          <w:spacing w:val="-1"/>
          <w:sz w:val="28"/>
        </w:rPr>
        <w:t>ВІДПОВІДНОСТІ</w:t>
      </w:r>
      <w:r w:rsidRPr="00593D31">
        <w:rPr>
          <w:rFonts w:ascii="Times New Roman" w:hAnsi="Times New Roman"/>
          <w:b/>
          <w:spacing w:val="-14"/>
          <w:sz w:val="28"/>
        </w:rPr>
        <w:t xml:space="preserve"> </w:t>
      </w:r>
    </w:p>
    <w:p w14:paraId="32075AD4" w14:textId="5604285E" w:rsidR="00ED715E" w:rsidRPr="00593D31" w:rsidRDefault="00C43956" w:rsidP="00ED715E">
      <w:pPr>
        <w:tabs>
          <w:tab w:val="left" w:pos="1449"/>
        </w:tabs>
        <w:spacing w:before="249"/>
        <w:ind w:right="470"/>
        <w:jc w:val="center"/>
        <w:rPr>
          <w:rFonts w:ascii="Times New Roman" w:hAnsi="Times New Roman"/>
          <w:b/>
          <w:szCs w:val="24"/>
          <w:lang w:eastAsia="uk-UA"/>
        </w:rPr>
      </w:pPr>
      <w:r w:rsidRPr="00593D31">
        <w:rPr>
          <w:rFonts w:ascii="Times New Roman" w:hAnsi="Times New Roman"/>
          <w:b/>
          <w:spacing w:val="-14"/>
          <w:sz w:val="28"/>
        </w:rPr>
        <w:t xml:space="preserve">5.1. </w:t>
      </w:r>
      <w:r w:rsidR="00ED715E" w:rsidRPr="00593D31">
        <w:rPr>
          <w:rFonts w:ascii="Times New Roman" w:hAnsi="Times New Roman"/>
          <w:b/>
          <w:sz w:val="28"/>
          <w:szCs w:val="28"/>
          <w:lang w:eastAsia="uk-UA"/>
        </w:rPr>
        <w:t xml:space="preserve">Матриця відповідності програмних </w:t>
      </w:r>
      <w:proofErr w:type="spellStart"/>
      <w:r w:rsidR="00ED715E" w:rsidRPr="00593D31">
        <w:rPr>
          <w:rFonts w:ascii="Times New Roman" w:hAnsi="Times New Roman"/>
          <w:b/>
          <w:sz w:val="28"/>
          <w:szCs w:val="28"/>
          <w:lang w:eastAsia="uk-UA"/>
        </w:rPr>
        <w:t>компетентностей</w:t>
      </w:r>
      <w:proofErr w:type="spellEnd"/>
      <w:r w:rsidR="00ED715E" w:rsidRPr="00593D31">
        <w:rPr>
          <w:rFonts w:ascii="Times New Roman" w:hAnsi="Times New Roman"/>
          <w:b/>
          <w:sz w:val="28"/>
          <w:szCs w:val="28"/>
          <w:lang w:eastAsia="uk-UA"/>
        </w:rPr>
        <w:t xml:space="preserve"> освітнім компонентам освітньої програми</w:t>
      </w:r>
    </w:p>
    <w:p w14:paraId="5F3448E9"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tbl>
      <w:tblPr>
        <w:tblStyle w:val="29"/>
        <w:tblW w:w="14985" w:type="dxa"/>
        <w:tblLayout w:type="fixed"/>
        <w:tblLook w:val="04A0" w:firstRow="1" w:lastRow="0" w:firstColumn="1" w:lastColumn="0" w:noHBand="0" w:noVBand="1"/>
      </w:tblPr>
      <w:tblGrid>
        <w:gridCol w:w="2802"/>
        <w:gridCol w:w="464"/>
        <w:gridCol w:w="401"/>
        <w:gridCol w:w="434"/>
        <w:gridCol w:w="434"/>
        <w:gridCol w:w="434"/>
        <w:gridCol w:w="434"/>
        <w:gridCol w:w="434"/>
        <w:gridCol w:w="434"/>
        <w:gridCol w:w="434"/>
        <w:gridCol w:w="434"/>
        <w:gridCol w:w="435"/>
        <w:gridCol w:w="435"/>
        <w:gridCol w:w="436"/>
        <w:gridCol w:w="436"/>
        <w:gridCol w:w="436"/>
        <w:gridCol w:w="436"/>
        <w:gridCol w:w="436"/>
        <w:gridCol w:w="436"/>
        <w:gridCol w:w="436"/>
        <w:gridCol w:w="436"/>
        <w:gridCol w:w="436"/>
        <w:gridCol w:w="436"/>
        <w:gridCol w:w="436"/>
        <w:gridCol w:w="436"/>
        <w:gridCol w:w="436"/>
        <w:gridCol w:w="436"/>
        <w:gridCol w:w="436"/>
        <w:gridCol w:w="436"/>
      </w:tblGrid>
      <w:tr w:rsidR="00ED715E" w:rsidRPr="00593D31" w14:paraId="389227C0" w14:textId="77777777" w:rsidTr="00F732F5">
        <w:tc>
          <w:tcPr>
            <w:tcW w:w="2802" w:type="dxa"/>
          </w:tcPr>
          <w:p w14:paraId="73DE00F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sz w:val="22"/>
                <w:szCs w:val="22"/>
                <w:lang w:eastAsia="uk-UA"/>
              </w:rPr>
              <w:t>Позначки освітніх компонентів</w:t>
            </w:r>
          </w:p>
        </w:tc>
        <w:tc>
          <w:tcPr>
            <w:tcW w:w="464" w:type="dxa"/>
          </w:tcPr>
          <w:p w14:paraId="26D6DF6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ІК</w:t>
            </w:r>
          </w:p>
        </w:tc>
        <w:tc>
          <w:tcPr>
            <w:tcW w:w="401" w:type="dxa"/>
          </w:tcPr>
          <w:p w14:paraId="1C45B276" w14:textId="77777777" w:rsidR="00ED715E" w:rsidRPr="00593D31" w:rsidRDefault="00ED715E" w:rsidP="00ED715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01</w:t>
            </w:r>
          </w:p>
        </w:tc>
        <w:tc>
          <w:tcPr>
            <w:tcW w:w="434" w:type="dxa"/>
          </w:tcPr>
          <w:p w14:paraId="38DC2140" w14:textId="77777777" w:rsidR="00ED715E" w:rsidRPr="00593D31" w:rsidRDefault="00ED715E" w:rsidP="00ED715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02</w:t>
            </w:r>
          </w:p>
        </w:tc>
        <w:tc>
          <w:tcPr>
            <w:tcW w:w="434" w:type="dxa"/>
          </w:tcPr>
          <w:p w14:paraId="6FF4598E" w14:textId="77777777" w:rsidR="00ED715E" w:rsidRPr="00593D31" w:rsidRDefault="00ED715E" w:rsidP="00ED715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03</w:t>
            </w:r>
          </w:p>
        </w:tc>
        <w:tc>
          <w:tcPr>
            <w:tcW w:w="434" w:type="dxa"/>
          </w:tcPr>
          <w:p w14:paraId="0C1C9D77"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04</w:t>
            </w:r>
          </w:p>
        </w:tc>
        <w:tc>
          <w:tcPr>
            <w:tcW w:w="434" w:type="dxa"/>
          </w:tcPr>
          <w:p w14:paraId="40D1A1E4" w14:textId="77777777" w:rsidR="00ED715E" w:rsidRPr="00593D31" w:rsidRDefault="00ED715E" w:rsidP="00ED715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05</w:t>
            </w:r>
          </w:p>
        </w:tc>
        <w:tc>
          <w:tcPr>
            <w:tcW w:w="434" w:type="dxa"/>
          </w:tcPr>
          <w:p w14:paraId="453C827E" w14:textId="77777777" w:rsidR="00ED715E" w:rsidRPr="00593D31" w:rsidRDefault="00ED715E" w:rsidP="00ED715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06</w:t>
            </w:r>
          </w:p>
        </w:tc>
        <w:tc>
          <w:tcPr>
            <w:tcW w:w="434" w:type="dxa"/>
          </w:tcPr>
          <w:p w14:paraId="3D66ED5F" w14:textId="77777777" w:rsidR="00ED715E" w:rsidRPr="00593D31" w:rsidRDefault="00ED715E" w:rsidP="00ED715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07</w:t>
            </w:r>
          </w:p>
        </w:tc>
        <w:tc>
          <w:tcPr>
            <w:tcW w:w="434" w:type="dxa"/>
          </w:tcPr>
          <w:p w14:paraId="30AD27EF"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08</w:t>
            </w:r>
          </w:p>
        </w:tc>
        <w:tc>
          <w:tcPr>
            <w:tcW w:w="434" w:type="dxa"/>
          </w:tcPr>
          <w:p w14:paraId="7DE1CE2B" w14:textId="77777777" w:rsidR="00ED715E" w:rsidRPr="00593D31" w:rsidRDefault="00ED715E" w:rsidP="00ED715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09</w:t>
            </w:r>
          </w:p>
        </w:tc>
        <w:tc>
          <w:tcPr>
            <w:tcW w:w="435" w:type="dxa"/>
          </w:tcPr>
          <w:p w14:paraId="5AAF395C" w14:textId="77777777" w:rsidR="00ED715E" w:rsidRPr="00593D31" w:rsidRDefault="00ED715E" w:rsidP="00ED715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10</w:t>
            </w:r>
          </w:p>
        </w:tc>
        <w:tc>
          <w:tcPr>
            <w:tcW w:w="435" w:type="dxa"/>
          </w:tcPr>
          <w:p w14:paraId="0F387470" w14:textId="77777777" w:rsidR="00ED715E" w:rsidRPr="00593D31" w:rsidRDefault="00ED715E" w:rsidP="00ED715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11</w:t>
            </w:r>
          </w:p>
        </w:tc>
        <w:tc>
          <w:tcPr>
            <w:tcW w:w="436" w:type="dxa"/>
          </w:tcPr>
          <w:p w14:paraId="03D7A364"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12</w:t>
            </w:r>
          </w:p>
        </w:tc>
        <w:tc>
          <w:tcPr>
            <w:tcW w:w="436" w:type="dxa"/>
          </w:tcPr>
          <w:p w14:paraId="02A3D75F" w14:textId="77777777" w:rsidR="00ED715E" w:rsidRPr="00593D31" w:rsidRDefault="00ED715E" w:rsidP="00ED715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13</w:t>
            </w:r>
          </w:p>
        </w:tc>
        <w:tc>
          <w:tcPr>
            <w:tcW w:w="436" w:type="dxa"/>
          </w:tcPr>
          <w:p w14:paraId="628A1926" w14:textId="77777777" w:rsidR="00ED715E" w:rsidRPr="00593D31" w:rsidRDefault="00ED715E" w:rsidP="00ED715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01</w:t>
            </w:r>
          </w:p>
        </w:tc>
        <w:tc>
          <w:tcPr>
            <w:tcW w:w="436" w:type="dxa"/>
          </w:tcPr>
          <w:p w14:paraId="66F3A524" w14:textId="77777777" w:rsidR="00ED715E" w:rsidRPr="00593D31" w:rsidRDefault="00ED715E" w:rsidP="00ED715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02</w:t>
            </w:r>
          </w:p>
        </w:tc>
        <w:tc>
          <w:tcPr>
            <w:tcW w:w="436" w:type="dxa"/>
          </w:tcPr>
          <w:p w14:paraId="2C133ADC" w14:textId="77777777" w:rsidR="00ED715E" w:rsidRPr="00593D31" w:rsidRDefault="00ED715E" w:rsidP="00ED715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03</w:t>
            </w:r>
          </w:p>
        </w:tc>
        <w:tc>
          <w:tcPr>
            <w:tcW w:w="436" w:type="dxa"/>
          </w:tcPr>
          <w:p w14:paraId="78C5C929"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04</w:t>
            </w:r>
          </w:p>
        </w:tc>
        <w:tc>
          <w:tcPr>
            <w:tcW w:w="436" w:type="dxa"/>
          </w:tcPr>
          <w:p w14:paraId="56C30F6C" w14:textId="77777777" w:rsidR="00ED715E" w:rsidRPr="00593D31" w:rsidRDefault="00ED715E" w:rsidP="00ED715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05</w:t>
            </w:r>
          </w:p>
        </w:tc>
        <w:tc>
          <w:tcPr>
            <w:tcW w:w="436" w:type="dxa"/>
          </w:tcPr>
          <w:p w14:paraId="143380DF" w14:textId="77777777" w:rsidR="00ED715E" w:rsidRPr="00593D31" w:rsidRDefault="00ED715E" w:rsidP="00ED715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06</w:t>
            </w:r>
          </w:p>
        </w:tc>
        <w:tc>
          <w:tcPr>
            <w:tcW w:w="436" w:type="dxa"/>
          </w:tcPr>
          <w:p w14:paraId="16E3AE4D" w14:textId="77777777" w:rsidR="00ED715E" w:rsidRPr="00593D31" w:rsidRDefault="00ED715E" w:rsidP="00ED715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07</w:t>
            </w:r>
          </w:p>
        </w:tc>
        <w:tc>
          <w:tcPr>
            <w:tcW w:w="436" w:type="dxa"/>
          </w:tcPr>
          <w:p w14:paraId="37A277CC"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08</w:t>
            </w:r>
          </w:p>
        </w:tc>
        <w:tc>
          <w:tcPr>
            <w:tcW w:w="436" w:type="dxa"/>
          </w:tcPr>
          <w:p w14:paraId="6EDA8CF2" w14:textId="77777777" w:rsidR="00ED715E" w:rsidRPr="00593D31" w:rsidRDefault="00ED715E" w:rsidP="00ED715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09</w:t>
            </w:r>
          </w:p>
        </w:tc>
        <w:tc>
          <w:tcPr>
            <w:tcW w:w="436" w:type="dxa"/>
          </w:tcPr>
          <w:p w14:paraId="515E16D3" w14:textId="77777777" w:rsidR="00ED715E" w:rsidRPr="00593D31" w:rsidRDefault="00ED715E" w:rsidP="00ED715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10</w:t>
            </w:r>
          </w:p>
        </w:tc>
        <w:tc>
          <w:tcPr>
            <w:tcW w:w="436" w:type="dxa"/>
          </w:tcPr>
          <w:p w14:paraId="219E80AF" w14:textId="77777777" w:rsidR="00ED715E" w:rsidRPr="00593D31" w:rsidRDefault="00ED715E" w:rsidP="00ED715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11</w:t>
            </w:r>
          </w:p>
        </w:tc>
        <w:tc>
          <w:tcPr>
            <w:tcW w:w="436" w:type="dxa"/>
          </w:tcPr>
          <w:p w14:paraId="58BB7FDB"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12</w:t>
            </w:r>
          </w:p>
        </w:tc>
        <w:tc>
          <w:tcPr>
            <w:tcW w:w="436" w:type="dxa"/>
          </w:tcPr>
          <w:p w14:paraId="2C24DCEF" w14:textId="77777777" w:rsidR="00ED715E" w:rsidRPr="00593D31" w:rsidRDefault="00ED715E" w:rsidP="00ED715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13</w:t>
            </w:r>
          </w:p>
        </w:tc>
        <w:tc>
          <w:tcPr>
            <w:tcW w:w="436" w:type="dxa"/>
          </w:tcPr>
          <w:p w14:paraId="1D3C97A4"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14</w:t>
            </w:r>
          </w:p>
        </w:tc>
      </w:tr>
      <w:tr w:rsidR="00ED715E" w:rsidRPr="00593D31" w14:paraId="4FD4A548" w14:textId="77777777" w:rsidTr="00F732F5">
        <w:tc>
          <w:tcPr>
            <w:tcW w:w="2802" w:type="dxa"/>
          </w:tcPr>
          <w:p w14:paraId="5A0BBAEE" w14:textId="77777777" w:rsidR="00ED715E" w:rsidRPr="00593D31" w:rsidRDefault="00ED715E" w:rsidP="00ED715E">
            <w:pPr>
              <w:widowControl/>
              <w:snapToGrid/>
              <w:jc w:val="center"/>
              <w:rPr>
                <w:rFonts w:ascii="Times New Roman" w:hAnsi="Times New Roman"/>
                <w:sz w:val="22"/>
                <w:szCs w:val="22"/>
                <w:lang w:eastAsia="uk-UA"/>
              </w:rPr>
            </w:pPr>
          </w:p>
        </w:tc>
        <w:tc>
          <w:tcPr>
            <w:tcW w:w="12183" w:type="dxa"/>
            <w:gridSpan w:val="28"/>
          </w:tcPr>
          <w:p w14:paraId="0F0F0F8F" w14:textId="77777777" w:rsidR="00ED715E" w:rsidRPr="00593D31" w:rsidRDefault="00ED715E" w:rsidP="00ED715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Цикл загальної підготовки</w:t>
            </w:r>
          </w:p>
        </w:tc>
      </w:tr>
      <w:tr w:rsidR="00ED715E" w:rsidRPr="00593D31" w14:paraId="37F76DA9" w14:textId="77777777" w:rsidTr="00F732F5">
        <w:tc>
          <w:tcPr>
            <w:tcW w:w="2802" w:type="dxa"/>
          </w:tcPr>
          <w:p w14:paraId="2BD5AE2C" w14:textId="77777777" w:rsidR="00ED715E" w:rsidRPr="00593D31" w:rsidRDefault="00ED715E" w:rsidP="00ED715E">
            <w:pPr>
              <w:widowControl/>
              <w:snapToGrid/>
              <w:textAlignment w:val="baseline"/>
              <w:rPr>
                <w:rFonts w:ascii="Times New Roman" w:hAnsi="Times New Roman"/>
                <w:sz w:val="22"/>
                <w:szCs w:val="22"/>
                <w:lang w:eastAsia="uk-UA"/>
              </w:rPr>
            </w:pPr>
            <w:r w:rsidRPr="00593D31">
              <w:rPr>
                <w:rFonts w:ascii="Times New Roman" w:hAnsi="Times New Roman"/>
                <w:sz w:val="22"/>
                <w:szCs w:val="22"/>
                <w:lang w:eastAsia="uk-UA"/>
              </w:rPr>
              <w:t>ОК1</w:t>
            </w:r>
          </w:p>
        </w:tc>
        <w:tc>
          <w:tcPr>
            <w:tcW w:w="464" w:type="dxa"/>
          </w:tcPr>
          <w:p w14:paraId="3F87A0DB"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01" w:type="dxa"/>
          </w:tcPr>
          <w:p w14:paraId="5132C75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416A0B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32037D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60BF9A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34" w:type="dxa"/>
          </w:tcPr>
          <w:p w14:paraId="2474F90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6830D7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CA93CD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390DCE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778467D"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C3513CE"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B45C35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E63C40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464688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B0B0C6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1E709C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76F130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B38BCA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AA9D10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FC486C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1746C7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A7122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147BD4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835849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82C8459"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1EDE2EF7"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4CBC6B0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362FFAC"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21694474" w14:textId="77777777" w:rsidTr="00F732F5">
        <w:tc>
          <w:tcPr>
            <w:tcW w:w="2802" w:type="dxa"/>
          </w:tcPr>
          <w:p w14:paraId="2A36AFC2"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ОК2</w:t>
            </w:r>
          </w:p>
        </w:tc>
        <w:tc>
          <w:tcPr>
            <w:tcW w:w="464" w:type="dxa"/>
          </w:tcPr>
          <w:p w14:paraId="0F01644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437066C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A23FDF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1D1E6F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C97229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D17F5C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B3C4F6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3BEC4C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891216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2BC1F79"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6104CBC"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0A5C91B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C4F66B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D241B4D"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5D3821E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D78847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37E86E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809EBD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FA9591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ECCAEB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D575BA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63DFD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18F5B1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3A5E08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DA3D28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D0F21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AE537A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694B179"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21CE3B5" w14:textId="77777777" w:rsidTr="00F732F5">
        <w:tc>
          <w:tcPr>
            <w:tcW w:w="2802" w:type="dxa"/>
          </w:tcPr>
          <w:p w14:paraId="5E73D348"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ОК3</w:t>
            </w:r>
          </w:p>
        </w:tc>
        <w:tc>
          <w:tcPr>
            <w:tcW w:w="464" w:type="dxa"/>
          </w:tcPr>
          <w:p w14:paraId="1C7D536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0EF4DBD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2A205D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CC7014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9895B3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57CECA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4907C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600F67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DFC5A3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51EF814"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0200543"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776A7B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E0C0EA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F9B4FA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44C510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ECC4CD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EAC6D6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7EEFE1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69665D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2CDA66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7560D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11AE8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161BD1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D9F4CA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34D93B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227B70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8A57D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FCE8DA5"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3F10D395" w14:textId="77777777" w:rsidTr="00F732F5">
        <w:tc>
          <w:tcPr>
            <w:tcW w:w="2802" w:type="dxa"/>
          </w:tcPr>
          <w:p w14:paraId="69587EC1"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ОК4</w:t>
            </w:r>
          </w:p>
        </w:tc>
        <w:tc>
          <w:tcPr>
            <w:tcW w:w="464" w:type="dxa"/>
          </w:tcPr>
          <w:p w14:paraId="0303907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3AC9598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97D64E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A947A8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D2DAF5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CAC60B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C072AA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9FCA1F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BDE2AE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52136F7"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36466132"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50B8F3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782C2F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E7F6E1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9AECD0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1FB941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B6D832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34C997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CA7B26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87433A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CED44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56C0E1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D64A67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9544DC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239681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F5B4A8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C46961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AF834DD"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3D184D40" w14:textId="77777777" w:rsidTr="00F732F5">
        <w:tc>
          <w:tcPr>
            <w:tcW w:w="2802" w:type="dxa"/>
          </w:tcPr>
          <w:p w14:paraId="0391D80B"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ОК5</w:t>
            </w:r>
          </w:p>
        </w:tc>
        <w:tc>
          <w:tcPr>
            <w:tcW w:w="464" w:type="dxa"/>
          </w:tcPr>
          <w:p w14:paraId="0D19DA7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33DED11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608FCC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1D5734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4B4F5C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D451AC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F21DF9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18BC22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9A5312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15AB7B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00461969"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C497A4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9E4EB4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E230A3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14AB5E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A30DFB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00455C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15BF11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F3CB68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7324E9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FFD43D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220017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0E5302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37661F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F98902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ADFF39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C90378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3AF09D1"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1EA35FC" w14:textId="77777777" w:rsidTr="00F732F5">
        <w:tc>
          <w:tcPr>
            <w:tcW w:w="2802" w:type="dxa"/>
          </w:tcPr>
          <w:p w14:paraId="68585E2C"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ОК6</w:t>
            </w:r>
          </w:p>
        </w:tc>
        <w:tc>
          <w:tcPr>
            <w:tcW w:w="464" w:type="dxa"/>
          </w:tcPr>
          <w:p w14:paraId="2121BA9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6000F5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B5875C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BAC68C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03D822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2B7BBE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DB1938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0752B0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A00CA5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B5E5B4C"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5DE12C3A"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26AA11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FB19D2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BE7DAA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8BC3D1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87F8D7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6200D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AC71B5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36F926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A51023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0CECEA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8DB7C6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73FF55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BB43C2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C75C3A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CDF725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3329F4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814D2DD"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3854B96C" w14:textId="77777777" w:rsidTr="00F732F5">
        <w:tc>
          <w:tcPr>
            <w:tcW w:w="2802" w:type="dxa"/>
          </w:tcPr>
          <w:p w14:paraId="5125EC3F"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ОК7</w:t>
            </w:r>
          </w:p>
        </w:tc>
        <w:tc>
          <w:tcPr>
            <w:tcW w:w="464" w:type="dxa"/>
          </w:tcPr>
          <w:p w14:paraId="36E515B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0D7EC56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366E10B" w14:textId="1BDA0E35" w:rsidR="00ED715E" w:rsidRPr="00593D31" w:rsidRDefault="00F732F5"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CD455C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8EBE45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CA40C7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C7FEF4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30C394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6FE76F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B26CC94"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5A83245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741681A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E7A137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C4A27BB"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53E306C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788C67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532442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46C86B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2792DC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DDE7C44" w14:textId="2637C98A" w:rsidR="00ED715E" w:rsidRPr="00593D31" w:rsidRDefault="00F732F5"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B522D6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AA45CB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E8607A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6E0D22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9EB3AC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03B7E0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55E84D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61A41A3"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D3BFFA2" w14:textId="77777777" w:rsidTr="00F732F5">
        <w:tc>
          <w:tcPr>
            <w:tcW w:w="2802" w:type="dxa"/>
          </w:tcPr>
          <w:p w14:paraId="3EE95EFE" w14:textId="17B048BD"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w:t>
            </w:r>
            <w:r w:rsidR="00F732F5" w:rsidRPr="00593D31">
              <w:rPr>
                <w:rFonts w:ascii="Times New Roman" w:hAnsi="Times New Roman"/>
                <w:sz w:val="22"/>
                <w:szCs w:val="22"/>
                <w:lang w:eastAsia="uk-UA"/>
              </w:rPr>
              <w:t>8</w:t>
            </w:r>
          </w:p>
        </w:tc>
        <w:tc>
          <w:tcPr>
            <w:tcW w:w="464" w:type="dxa"/>
          </w:tcPr>
          <w:p w14:paraId="19EE072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5B9409B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945F9C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C8B9BD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2E62D1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35CCF2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A83F86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3DDCDE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F30F72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485692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2D1FF7E7"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3E7620A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4CE6D7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E4987A8"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35E5F85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27435C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F402B3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BC7F7C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17ABDE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CD5258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80CC22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C81D29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B781AE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9AD176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0671A6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E6C379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89E27E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66C8BCC"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D250ABA" w14:textId="77777777" w:rsidTr="00F732F5">
        <w:tc>
          <w:tcPr>
            <w:tcW w:w="2802" w:type="dxa"/>
          </w:tcPr>
          <w:p w14:paraId="21CA9A42" w14:textId="0542D3D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w:t>
            </w:r>
            <w:r w:rsidR="00F732F5" w:rsidRPr="00593D31">
              <w:rPr>
                <w:rFonts w:ascii="Times New Roman" w:hAnsi="Times New Roman"/>
                <w:sz w:val="22"/>
                <w:szCs w:val="22"/>
                <w:lang w:eastAsia="uk-UA"/>
              </w:rPr>
              <w:t>9</w:t>
            </w:r>
          </w:p>
        </w:tc>
        <w:tc>
          <w:tcPr>
            <w:tcW w:w="464" w:type="dxa"/>
          </w:tcPr>
          <w:p w14:paraId="748C967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5076224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F0F15E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0C90E2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C30949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EC1DF1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E994F7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A89C88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2DF473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ABB4D0A"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3E87467C"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6A7D25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F3C745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D493F8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E16B77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88859F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1F14D5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13134A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7BD1AE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CBCA5C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C30385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0EEC11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2736F7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187303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A50C87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826DF4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64FCE0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E9ECCD7"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43878EC" w14:textId="77777777" w:rsidTr="00F732F5">
        <w:tc>
          <w:tcPr>
            <w:tcW w:w="2802" w:type="dxa"/>
          </w:tcPr>
          <w:p w14:paraId="21196B5F" w14:textId="0A80E533"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ОК1</w:t>
            </w:r>
            <w:r w:rsidR="00F732F5" w:rsidRPr="00593D31">
              <w:rPr>
                <w:rFonts w:ascii="Times New Roman" w:hAnsi="Times New Roman"/>
                <w:sz w:val="22"/>
                <w:szCs w:val="22"/>
                <w:lang w:eastAsia="uk-UA"/>
              </w:rPr>
              <w:t>0</w:t>
            </w:r>
          </w:p>
        </w:tc>
        <w:tc>
          <w:tcPr>
            <w:tcW w:w="464" w:type="dxa"/>
          </w:tcPr>
          <w:p w14:paraId="6738E14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0C26F20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D1FC7D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742600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86A5C4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3632667"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34" w:type="dxa"/>
          </w:tcPr>
          <w:p w14:paraId="5DC4F4A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7EA0C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8EA703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4DF8235"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3D932D1B"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5236366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4D2063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844CB3E"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5235AE8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075B3A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E791CF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759757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DFC3D8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0D25CE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144097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A2C603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3730D9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FDD593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9B5248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547C8D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DF143A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BBD9CE2"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7950BF03" w14:textId="77777777" w:rsidTr="00F732F5">
        <w:tc>
          <w:tcPr>
            <w:tcW w:w="2802" w:type="dxa"/>
          </w:tcPr>
          <w:p w14:paraId="5583C203" w14:textId="3ACE3123"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ОК1</w:t>
            </w:r>
            <w:r w:rsidR="00F732F5" w:rsidRPr="00593D31">
              <w:rPr>
                <w:rFonts w:ascii="Times New Roman" w:hAnsi="Times New Roman"/>
                <w:sz w:val="22"/>
                <w:szCs w:val="22"/>
                <w:lang w:eastAsia="uk-UA"/>
              </w:rPr>
              <w:t>1</w:t>
            </w:r>
          </w:p>
        </w:tc>
        <w:tc>
          <w:tcPr>
            <w:tcW w:w="464" w:type="dxa"/>
          </w:tcPr>
          <w:p w14:paraId="3AB6C37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1076301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11F6CC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D9CA4E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D6FC60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40CE1A6"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4" w:type="dxa"/>
          </w:tcPr>
          <w:p w14:paraId="4D394E6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A80DE7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CE3656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AB60905"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484CE2C"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5E6412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D5E66D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99BE845"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1D2A98A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62FF71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92824A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413AE1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20B10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D87141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21B98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7B217D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49289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FA7C78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29E849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651B36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75C5DB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D852E5E"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DCF0F07" w14:textId="77777777" w:rsidTr="00F732F5">
        <w:tc>
          <w:tcPr>
            <w:tcW w:w="2802" w:type="dxa"/>
          </w:tcPr>
          <w:p w14:paraId="29BCC177" w14:textId="77777777" w:rsidR="00ED715E" w:rsidRPr="00593D31" w:rsidRDefault="00ED715E" w:rsidP="00ED715E">
            <w:pPr>
              <w:widowControl/>
              <w:snapToGrid/>
              <w:rPr>
                <w:rFonts w:ascii="Times New Roman" w:hAnsi="Times New Roman"/>
                <w:sz w:val="22"/>
                <w:szCs w:val="22"/>
                <w:lang w:eastAsia="uk-UA"/>
              </w:rPr>
            </w:pPr>
          </w:p>
        </w:tc>
        <w:tc>
          <w:tcPr>
            <w:tcW w:w="12183" w:type="dxa"/>
            <w:gridSpan w:val="28"/>
          </w:tcPr>
          <w:p w14:paraId="4956B0F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Цикл професійної підготовки</w:t>
            </w:r>
          </w:p>
        </w:tc>
      </w:tr>
      <w:tr w:rsidR="00ED715E" w:rsidRPr="00593D31" w14:paraId="167E98FB" w14:textId="77777777" w:rsidTr="00F732F5">
        <w:tc>
          <w:tcPr>
            <w:tcW w:w="2802" w:type="dxa"/>
          </w:tcPr>
          <w:p w14:paraId="2B805497" w14:textId="28BC823D"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2</w:t>
            </w:r>
          </w:p>
        </w:tc>
        <w:tc>
          <w:tcPr>
            <w:tcW w:w="464" w:type="dxa"/>
          </w:tcPr>
          <w:p w14:paraId="7539DE8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481B9BD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6357D9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D20BDF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C245C9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A01A92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CC25CB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76C7AF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7B6AB2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5CFD075"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07CC635"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DCCD7D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6802A5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DE62FE4"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22C80C3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F89009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5E817D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3E85AE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3F4B6E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E1A558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34EDA3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315DA6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8686F4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981795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718DF3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037137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BF1E28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98CB814"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27E35051" w14:textId="77777777" w:rsidTr="00F732F5">
        <w:tc>
          <w:tcPr>
            <w:tcW w:w="2802" w:type="dxa"/>
          </w:tcPr>
          <w:p w14:paraId="11BF9420" w14:textId="5678F1B2"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3</w:t>
            </w:r>
          </w:p>
        </w:tc>
        <w:tc>
          <w:tcPr>
            <w:tcW w:w="464" w:type="dxa"/>
          </w:tcPr>
          <w:p w14:paraId="7DA2594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5847E7D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995DE1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57556D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19265E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85D28C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8F2923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CE12B9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5521C3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A124EF0"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5B6B33EA"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3AB372F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14E819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BCD599E"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5FF3AFE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2AF2E6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593A27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BCDB8C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E359D0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9D6ECF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54C9EA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76E98D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8E9A6A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6AC146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296F62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46D137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791E23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2A0A4E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1FDB03B4" w14:textId="77777777" w:rsidTr="00F732F5">
        <w:tc>
          <w:tcPr>
            <w:tcW w:w="2802" w:type="dxa"/>
          </w:tcPr>
          <w:p w14:paraId="568D0CD0" w14:textId="57F3C2FC"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4</w:t>
            </w:r>
          </w:p>
        </w:tc>
        <w:tc>
          <w:tcPr>
            <w:tcW w:w="464" w:type="dxa"/>
          </w:tcPr>
          <w:p w14:paraId="7C317C2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1174AFE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48DBCC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C9052E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7C8056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F84632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4DD09D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ECE5C6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DBB040C" w14:textId="77777777" w:rsidR="00ED715E" w:rsidRPr="00593D31" w:rsidRDefault="00ED715E" w:rsidP="00ED715E">
            <w:pPr>
              <w:widowControl/>
              <w:snapToGrid/>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0A9748A8"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8CB1817"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526819F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EBA3E3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9F1205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2718B9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904A9E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2F69D1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9F47E1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395842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9FACF0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5E57F6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56A62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73033E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F43FEA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E8E4A4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3C4634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22752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4F681B7"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E5D6521" w14:textId="77777777" w:rsidTr="00F732F5">
        <w:tc>
          <w:tcPr>
            <w:tcW w:w="2802" w:type="dxa"/>
          </w:tcPr>
          <w:p w14:paraId="3029C90A" w14:textId="462457B3"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5</w:t>
            </w:r>
          </w:p>
        </w:tc>
        <w:tc>
          <w:tcPr>
            <w:tcW w:w="464" w:type="dxa"/>
          </w:tcPr>
          <w:p w14:paraId="4E1244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DD6C6A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38F1CE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455956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2515A1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5F9539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9085C4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0CA331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816E4E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1575851"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EE3F2CB"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9E627A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D8BACD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273CF3C"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5FE2241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19034F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44DC08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5E0B79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8F0F7F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F64719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B6777C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6BDAF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3BB704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8CEF8A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7262CF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E978A5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6A4306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3E1F413"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791576A" w14:textId="77777777" w:rsidTr="00F732F5">
        <w:tc>
          <w:tcPr>
            <w:tcW w:w="2802" w:type="dxa"/>
          </w:tcPr>
          <w:p w14:paraId="7FFD6FDC" w14:textId="2DC00BD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6</w:t>
            </w:r>
          </w:p>
        </w:tc>
        <w:tc>
          <w:tcPr>
            <w:tcW w:w="464" w:type="dxa"/>
          </w:tcPr>
          <w:p w14:paraId="38B9591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399A845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7D2F88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39562D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4FD4EB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4C2558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E5887C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55D54F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891CE8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CAC73A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4EDE5F88"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403BA4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E0DEF6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7A68322"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2A01901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901629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52F7F4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A33043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2356CA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95FEC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35B4C3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88B25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72EF9A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2BE55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F0A0F8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01739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2BD779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9A20472"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6C26C73B" w14:textId="77777777" w:rsidTr="00F732F5">
        <w:tc>
          <w:tcPr>
            <w:tcW w:w="2802" w:type="dxa"/>
          </w:tcPr>
          <w:p w14:paraId="2DD35AB8" w14:textId="26231499"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en-US" w:eastAsia="uk-UA"/>
              </w:rPr>
              <w:t>1</w:t>
            </w:r>
            <w:r w:rsidR="00BF6A8D" w:rsidRPr="00593D31">
              <w:rPr>
                <w:rFonts w:ascii="Times New Roman" w:hAnsi="Times New Roman"/>
                <w:sz w:val="22"/>
                <w:szCs w:val="22"/>
                <w:lang w:val="en-US" w:eastAsia="uk-UA"/>
              </w:rPr>
              <w:t>7</w:t>
            </w:r>
          </w:p>
        </w:tc>
        <w:tc>
          <w:tcPr>
            <w:tcW w:w="464" w:type="dxa"/>
          </w:tcPr>
          <w:p w14:paraId="204C1D3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30873D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650917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BE948F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FA0F13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C51A6E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37C343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EED304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C62C48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41A3EB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1DE3E970"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B7F3F0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BA3065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836A339"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1320B25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865F43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A56C8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E58E2F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308602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35E392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0C427E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03A7C8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EC79A0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A6C38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4C2AD4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B7E42D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5D778A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63CF8F0"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1B4F209" w14:textId="77777777" w:rsidTr="00F732F5">
        <w:tc>
          <w:tcPr>
            <w:tcW w:w="2802" w:type="dxa"/>
          </w:tcPr>
          <w:p w14:paraId="26B61D8B" w14:textId="0679E800"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8</w:t>
            </w:r>
          </w:p>
        </w:tc>
        <w:tc>
          <w:tcPr>
            <w:tcW w:w="464" w:type="dxa"/>
          </w:tcPr>
          <w:p w14:paraId="339821C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6E53D52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1255CE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16945F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EADAB8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7997C7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648735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47E8EF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63FDEA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B4D20E7"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08F42A45"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A063F5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CB958E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D95784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A332EB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893882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EDC2FE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02710B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5B99EE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D124DB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23BABE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63FDCD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B082F5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40C495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6672FE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FA596D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E97D15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1465198"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72387AA0" w14:textId="77777777" w:rsidTr="00F732F5">
        <w:tc>
          <w:tcPr>
            <w:tcW w:w="2802" w:type="dxa"/>
          </w:tcPr>
          <w:p w14:paraId="25B6177E" w14:textId="2D2ED2FF"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00BF6A8D" w:rsidRPr="00593D31">
              <w:rPr>
                <w:rFonts w:ascii="Times New Roman" w:hAnsi="Times New Roman"/>
                <w:sz w:val="22"/>
                <w:szCs w:val="22"/>
                <w:lang w:val="en-US" w:eastAsia="uk-UA"/>
              </w:rPr>
              <w:t>19</w:t>
            </w:r>
          </w:p>
        </w:tc>
        <w:tc>
          <w:tcPr>
            <w:tcW w:w="464" w:type="dxa"/>
          </w:tcPr>
          <w:p w14:paraId="55AFF68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5A920E0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0322DF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0193DE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367DDF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2BA546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1448B7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DA7603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092243B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028BBBDD"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5B2C99A"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76ECFB4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C6FC31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69BC7C8"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014C24B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128566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3872E1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400260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4BF0C0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03CE7D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98178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4CA59E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1E7A29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E54A8F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0E2AAC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2BD803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AED5AA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EBAE037"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329266A6" w14:textId="77777777" w:rsidTr="00F732F5">
        <w:tc>
          <w:tcPr>
            <w:tcW w:w="2802" w:type="dxa"/>
          </w:tcPr>
          <w:p w14:paraId="7BC55025" w14:textId="46174740"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ru-RU" w:eastAsia="uk-UA"/>
              </w:rPr>
              <w:t>2</w:t>
            </w:r>
            <w:r w:rsidR="00BF6A8D" w:rsidRPr="00593D31">
              <w:rPr>
                <w:rFonts w:ascii="Times New Roman" w:hAnsi="Times New Roman"/>
                <w:sz w:val="22"/>
                <w:szCs w:val="22"/>
                <w:lang w:val="en-US" w:eastAsia="uk-UA"/>
              </w:rPr>
              <w:t>0</w:t>
            </w:r>
          </w:p>
        </w:tc>
        <w:tc>
          <w:tcPr>
            <w:tcW w:w="464" w:type="dxa"/>
          </w:tcPr>
          <w:p w14:paraId="5BA09DB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3BD0571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2A9073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9875D6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916A1F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44F618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45C929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E7086F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DF5AE7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5328F5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2FB2492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65AD7F3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F71CB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215F60B"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7F8CE21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ACB050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98D4BB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C9F7C3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D6CE25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533B21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43123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71D975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54512D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5F0C18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3E63B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4852CF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419E6E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0BB0A9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32E4FE29" w14:textId="77777777" w:rsidTr="00F732F5">
        <w:tc>
          <w:tcPr>
            <w:tcW w:w="2802" w:type="dxa"/>
          </w:tcPr>
          <w:p w14:paraId="3578CAB1" w14:textId="7A1BF417"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1</w:t>
            </w:r>
          </w:p>
        </w:tc>
        <w:tc>
          <w:tcPr>
            <w:tcW w:w="464" w:type="dxa"/>
          </w:tcPr>
          <w:p w14:paraId="7604C0B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F62133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087B34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0F6125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B29B7F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A83795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0D1D23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C79A3B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18AEF1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A020BA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7B859E6E"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501BD04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61135D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D4B45FB"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7BC895F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92DC7D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C59973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40A233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3F4FA5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8340EB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025E7D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93BD6A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7A6C3A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3AD72C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01824D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94B087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E901FA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A1A6D6F"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B0743F1" w14:textId="77777777" w:rsidTr="00F732F5">
        <w:tc>
          <w:tcPr>
            <w:tcW w:w="2802" w:type="dxa"/>
          </w:tcPr>
          <w:p w14:paraId="15F745A3" w14:textId="6EE20BE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2</w:t>
            </w:r>
          </w:p>
        </w:tc>
        <w:tc>
          <w:tcPr>
            <w:tcW w:w="464" w:type="dxa"/>
          </w:tcPr>
          <w:p w14:paraId="4A37306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4249472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03C35B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0E5289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253C9E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376809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430AFA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ACF380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AA4BAA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C99AAA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1E33B609"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0DB3F0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60EB00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C833835"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0110304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5190AB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CBC7F5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66E441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F37CAA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A6632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DA842B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B13D07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230BC8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2BE087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F58CE7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CF5C5B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BAF859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7A549A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538111D0" w14:textId="77777777" w:rsidTr="00F732F5">
        <w:tc>
          <w:tcPr>
            <w:tcW w:w="2802" w:type="dxa"/>
          </w:tcPr>
          <w:p w14:paraId="00C637EA" w14:textId="4A5657F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3</w:t>
            </w:r>
          </w:p>
        </w:tc>
        <w:tc>
          <w:tcPr>
            <w:tcW w:w="464" w:type="dxa"/>
          </w:tcPr>
          <w:p w14:paraId="4F5BCAC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0F7FD63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648F23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77FF3D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2BAD8E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520B0B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2278A4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1F0E26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12A084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48D09A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11B80E6F"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5D0E65B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C6193A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6908B1"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567F1E2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5B5A72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4DB225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5C252C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AED917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6F1D2B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62DFD6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D5FAF2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ACFA83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75042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32DDCA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177F11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1694FE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2A580F"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BE72FAE" w14:textId="77777777" w:rsidTr="00F732F5">
        <w:tc>
          <w:tcPr>
            <w:tcW w:w="2802" w:type="dxa"/>
          </w:tcPr>
          <w:p w14:paraId="199534A7" w14:textId="7D96D2E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4</w:t>
            </w:r>
          </w:p>
        </w:tc>
        <w:tc>
          <w:tcPr>
            <w:tcW w:w="464" w:type="dxa"/>
          </w:tcPr>
          <w:p w14:paraId="0C11A73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1C48937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74E15B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9A322D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27D198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44A28F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C115C8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118642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FC6878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E4A26B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5DBB8701"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7E37135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1EEED7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618D2D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15E199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2087D4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ABA512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8C8088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CFC083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D3483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38769D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CF30AA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2EBB9E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848814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093716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3717D4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3DF6A2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CF91D5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A08C447" w14:textId="77777777" w:rsidTr="00F732F5">
        <w:tc>
          <w:tcPr>
            <w:tcW w:w="2802" w:type="dxa"/>
          </w:tcPr>
          <w:p w14:paraId="0F1CEBF9" w14:textId="4742AAC5"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5</w:t>
            </w:r>
          </w:p>
        </w:tc>
        <w:tc>
          <w:tcPr>
            <w:tcW w:w="464" w:type="dxa"/>
          </w:tcPr>
          <w:p w14:paraId="6395670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759F556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C9B6D8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1C51D6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206823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EBD501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FB573D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F29ECD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6712B4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E9573BF"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3686280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53BA4C8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D1631B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77E9B3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F1657D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73597E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E11FC0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2FE2A2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BA3E7F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A05F75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1EFC3C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636F2E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512401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830C19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17F898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4CC11C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3D2E44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C8D0BC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EBB162D" w14:textId="77777777" w:rsidTr="00F732F5">
        <w:tc>
          <w:tcPr>
            <w:tcW w:w="2802" w:type="dxa"/>
          </w:tcPr>
          <w:p w14:paraId="6D5EB779" w14:textId="42D39735"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6</w:t>
            </w:r>
          </w:p>
        </w:tc>
        <w:tc>
          <w:tcPr>
            <w:tcW w:w="464" w:type="dxa"/>
          </w:tcPr>
          <w:p w14:paraId="65B19B6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69A4E28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593B39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E5D20B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5BDC2C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BE56CF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B92D79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B657FB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FE2653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B524DBF"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3F7D4C8A"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4EE0DC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B93FF6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7BA30B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CECBB8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E2B6B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4880BF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24067F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BE02E3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25AC20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ED1BD7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F5F3A6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3516C9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5BFECF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EF1BEB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B2DF87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DA2282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EC27AE"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48B1C72" w14:textId="77777777" w:rsidTr="00F732F5">
        <w:tc>
          <w:tcPr>
            <w:tcW w:w="2802" w:type="dxa"/>
          </w:tcPr>
          <w:p w14:paraId="1A4E9FA1" w14:textId="5CDBB53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7</w:t>
            </w:r>
          </w:p>
        </w:tc>
        <w:tc>
          <w:tcPr>
            <w:tcW w:w="464" w:type="dxa"/>
          </w:tcPr>
          <w:p w14:paraId="554EB0E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46E4E6A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6718DF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D608C9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BFE050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B13894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7872BC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7A8801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645B3F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B15CF84"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7EC6CB0C"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B68923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5BEB97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DE4134"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4978577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8C00F1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B102BF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674770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D082E8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DEDADB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22EE41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BF0CAD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FA2E32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6F0B3A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B298DE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43678A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8BFFB1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811237B"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4868B01" w14:textId="77777777" w:rsidTr="00F732F5">
        <w:tc>
          <w:tcPr>
            <w:tcW w:w="2802" w:type="dxa"/>
          </w:tcPr>
          <w:p w14:paraId="27CF1782" w14:textId="520D5CDA"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8</w:t>
            </w:r>
          </w:p>
        </w:tc>
        <w:tc>
          <w:tcPr>
            <w:tcW w:w="464" w:type="dxa"/>
          </w:tcPr>
          <w:p w14:paraId="4EC5A4C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0F4E416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82EE1B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996A55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350DAD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FE8F9D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7C6B29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CBDDE6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B0A4BA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504C931"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3A724E1"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E3EC1E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8A17F8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A72CC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66C842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C160A0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48AB9A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9012E1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D51C37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4C5161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7ECF9B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934FCB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0D0798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8D444C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260753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97DABC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533C13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D893A1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7A6630" w:rsidRPr="00593D31" w14:paraId="29E00125" w14:textId="77777777" w:rsidTr="00E24C8E">
        <w:tc>
          <w:tcPr>
            <w:tcW w:w="2802" w:type="dxa"/>
          </w:tcPr>
          <w:p w14:paraId="0CB9D3F0" w14:textId="77777777" w:rsidR="007A6630" w:rsidRPr="00593D31" w:rsidRDefault="007A6630" w:rsidP="00E24C8E">
            <w:pPr>
              <w:widowControl/>
              <w:snapToGrid/>
              <w:jc w:val="center"/>
              <w:rPr>
                <w:rFonts w:ascii="Times New Roman" w:hAnsi="Times New Roman"/>
                <w:b/>
                <w:sz w:val="22"/>
                <w:szCs w:val="22"/>
                <w:lang w:eastAsia="uk-UA"/>
              </w:rPr>
            </w:pPr>
            <w:r w:rsidRPr="00593D31">
              <w:rPr>
                <w:rFonts w:ascii="Times New Roman" w:hAnsi="Times New Roman"/>
                <w:sz w:val="22"/>
                <w:szCs w:val="22"/>
                <w:lang w:eastAsia="uk-UA"/>
              </w:rPr>
              <w:lastRenderedPageBreak/>
              <w:t>Позначки освітніх компонентів</w:t>
            </w:r>
          </w:p>
        </w:tc>
        <w:tc>
          <w:tcPr>
            <w:tcW w:w="464" w:type="dxa"/>
          </w:tcPr>
          <w:p w14:paraId="5004509D" w14:textId="77777777" w:rsidR="007A6630" w:rsidRPr="00593D31" w:rsidRDefault="007A6630" w:rsidP="00E24C8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ІК</w:t>
            </w:r>
          </w:p>
        </w:tc>
        <w:tc>
          <w:tcPr>
            <w:tcW w:w="401" w:type="dxa"/>
          </w:tcPr>
          <w:p w14:paraId="50957A3D" w14:textId="77777777" w:rsidR="007A6630" w:rsidRPr="00593D31" w:rsidRDefault="007A6630" w:rsidP="00E24C8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01</w:t>
            </w:r>
          </w:p>
        </w:tc>
        <w:tc>
          <w:tcPr>
            <w:tcW w:w="434" w:type="dxa"/>
          </w:tcPr>
          <w:p w14:paraId="117F62E2" w14:textId="77777777" w:rsidR="007A6630" w:rsidRPr="00593D31" w:rsidRDefault="007A6630" w:rsidP="00E24C8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02</w:t>
            </w:r>
          </w:p>
        </w:tc>
        <w:tc>
          <w:tcPr>
            <w:tcW w:w="434" w:type="dxa"/>
          </w:tcPr>
          <w:p w14:paraId="5F014115" w14:textId="77777777" w:rsidR="007A6630" w:rsidRPr="00593D31" w:rsidRDefault="007A6630" w:rsidP="00E24C8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03</w:t>
            </w:r>
          </w:p>
        </w:tc>
        <w:tc>
          <w:tcPr>
            <w:tcW w:w="434" w:type="dxa"/>
          </w:tcPr>
          <w:p w14:paraId="4E2A9952" w14:textId="77777777" w:rsidR="007A6630" w:rsidRPr="00593D31" w:rsidRDefault="007A6630" w:rsidP="00E24C8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04</w:t>
            </w:r>
          </w:p>
        </w:tc>
        <w:tc>
          <w:tcPr>
            <w:tcW w:w="434" w:type="dxa"/>
          </w:tcPr>
          <w:p w14:paraId="5348BEB2" w14:textId="77777777" w:rsidR="007A6630" w:rsidRPr="00593D31" w:rsidRDefault="007A6630" w:rsidP="00E24C8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05</w:t>
            </w:r>
          </w:p>
        </w:tc>
        <w:tc>
          <w:tcPr>
            <w:tcW w:w="434" w:type="dxa"/>
          </w:tcPr>
          <w:p w14:paraId="28C89FB0" w14:textId="77777777" w:rsidR="007A6630" w:rsidRPr="00593D31" w:rsidRDefault="007A6630" w:rsidP="00E24C8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06</w:t>
            </w:r>
          </w:p>
        </w:tc>
        <w:tc>
          <w:tcPr>
            <w:tcW w:w="434" w:type="dxa"/>
          </w:tcPr>
          <w:p w14:paraId="33A2E16E" w14:textId="77777777" w:rsidR="007A6630" w:rsidRPr="00593D31" w:rsidRDefault="007A6630" w:rsidP="00E24C8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07</w:t>
            </w:r>
          </w:p>
        </w:tc>
        <w:tc>
          <w:tcPr>
            <w:tcW w:w="434" w:type="dxa"/>
          </w:tcPr>
          <w:p w14:paraId="0AAEFF2C" w14:textId="77777777" w:rsidR="007A6630" w:rsidRPr="00593D31" w:rsidRDefault="007A6630" w:rsidP="00E24C8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08</w:t>
            </w:r>
          </w:p>
        </w:tc>
        <w:tc>
          <w:tcPr>
            <w:tcW w:w="434" w:type="dxa"/>
          </w:tcPr>
          <w:p w14:paraId="767FF606" w14:textId="77777777" w:rsidR="007A6630" w:rsidRPr="00593D31" w:rsidRDefault="007A6630" w:rsidP="00E24C8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09</w:t>
            </w:r>
          </w:p>
        </w:tc>
        <w:tc>
          <w:tcPr>
            <w:tcW w:w="435" w:type="dxa"/>
          </w:tcPr>
          <w:p w14:paraId="260E497B" w14:textId="77777777" w:rsidR="007A6630" w:rsidRPr="00593D31" w:rsidRDefault="007A6630" w:rsidP="00E24C8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10</w:t>
            </w:r>
          </w:p>
        </w:tc>
        <w:tc>
          <w:tcPr>
            <w:tcW w:w="435" w:type="dxa"/>
          </w:tcPr>
          <w:p w14:paraId="0D25AC8F" w14:textId="77777777" w:rsidR="007A6630" w:rsidRPr="00593D31" w:rsidRDefault="007A6630" w:rsidP="00E24C8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11</w:t>
            </w:r>
          </w:p>
        </w:tc>
        <w:tc>
          <w:tcPr>
            <w:tcW w:w="436" w:type="dxa"/>
          </w:tcPr>
          <w:p w14:paraId="79599840" w14:textId="77777777" w:rsidR="007A6630" w:rsidRPr="00593D31" w:rsidRDefault="007A6630" w:rsidP="00E24C8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12</w:t>
            </w:r>
          </w:p>
        </w:tc>
        <w:tc>
          <w:tcPr>
            <w:tcW w:w="436" w:type="dxa"/>
          </w:tcPr>
          <w:p w14:paraId="7D32D931" w14:textId="77777777" w:rsidR="007A6630" w:rsidRPr="00593D31" w:rsidRDefault="007A6630" w:rsidP="00E24C8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ЗК</w:t>
            </w:r>
            <w:r w:rsidRPr="00593D31">
              <w:rPr>
                <w:rFonts w:ascii="Times New Roman" w:hAnsi="Times New Roman"/>
                <w:b/>
                <w:sz w:val="22"/>
                <w:szCs w:val="22"/>
                <w:lang w:eastAsia="uk-UA"/>
              </w:rPr>
              <w:br/>
              <w:t>13</w:t>
            </w:r>
          </w:p>
        </w:tc>
        <w:tc>
          <w:tcPr>
            <w:tcW w:w="436" w:type="dxa"/>
          </w:tcPr>
          <w:p w14:paraId="22C31614" w14:textId="77777777" w:rsidR="007A6630" w:rsidRPr="00593D31" w:rsidRDefault="007A6630" w:rsidP="00E24C8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01</w:t>
            </w:r>
          </w:p>
        </w:tc>
        <w:tc>
          <w:tcPr>
            <w:tcW w:w="436" w:type="dxa"/>
          </w:tcPr>
          <w:p w14:paraId="3132B8AF" w14:textId="77777777" w:rsidR="007A6630" w:rsidRPr="00593D31" w:rsidRDefault="007A6630" w:rsidP="00E24C8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02</w:t>
            </w:r>
          </w:p>
        </w:tc>
        <w:tc>
          <w:tcPr>
            <w:tcW w:w="436" w:type="dxa"/>
          </w:tcPr>
          <w:p w14:paraId="01E3ECFE" w14:textId="77777777" w:rsidR="007A6630" w:rsidRPr="00593D31" w:rsidRDefault="007A6630" w:rsidP="00E24C8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03</w:t>
            </w:r>
          </w:p>
        </w:tc>
        <w:tc>
          <w:tcPr>
            <w:tcW w:w="436" w:type="dxa"/>
          </w:tcPr>
          <w:p w14:paraId="20077077" w14:textId="77777777" w:rsidR="007A6630" w:rsidRPr="00593D31" w:rsidRDefault="007A6630" w:rsidP="00E24C8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04</w:t>
            </w:r>
          </w:p>
        </w:tc>
        <w:tc>
          <w:tcPr>
            <w:tcW w:w="436" w:type="dxa"/>
          </w:tcPr>
          <w:p w14:paraId="587254CE" w14:textId="77777777" w:rsidR="007A6630" w:rsidRPr="00593D31" w:rsidRDefault="007A6630" w:rsidP="00E24C8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05</w:t>
            </w:r>
          </w:p>
        </w:tc>
        <w:tc>
          <w:tcPr>
            <w:tcW w:w="436" w:type="dxa"/>
          </w:tcPr>
          <w:p w14:paraId="352C4FEF" w14:textId="77777777" w:rsidR="007A6630" w:rsidRPr="00593D31" w:rsidRDefault="007A6630" w:rsidP="00E24C8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06</w:t>
            </w:r>
          </w:p>
        </w:tc>
        <w:tc>
          <w:tcPr>
            <w:tcW w:w="436" w:type="dxa"/>
          </w:tcPr>
          <w:p w14:paraId="00034949" w14:textId="77777777" w:rsidR="007A6630" w:rsidRPr="00593D31" w:rsidRDefault="007A6630" w:rsidP="00E24C8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07</w:t>
            </w:r>
          </w:p>
        </w:tc>
        <w:tc>
          <w:tcPr>
            <w:tcW w:w="436" w:type="dxa"/>
          </w:tcPr>
          <w:p w14:paraId="191F379C" w14:textId="77777777" w:rsidR="007A6630" w:rsidRPr="00593D31" w:rsidRDefault="007A6630" w:rsidP="00E24C8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08</w:t>
            </w:r>
          </w:p>
        </w:tc>
        <w:tc>
          <w:tcPr>
            <w:tcW w:w="436" w:type="dxa"/>
          </w:tcPr>
          <w:p w14:paraId="5DA51717" w14:textId="77777777" w:rsidR="007A6630" w:rsidRPr="00593D31" w:rsidRDefault="007A6630" w:rsidP="00E24C8E">
            <w:pPr>
              <w:widowControl/>
              <w:snapToGrid/>
              <w:ind w:left="-130" w:right="-107"/>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09</w:t>
            </w:r>
          </w:p>
        </w:tc>
        <w:tc>
          <w:tcPr>
            <w:tcW w:w="436" w:type="dxa"/>
          </w:tcPr>
          <w:p w14:paraId="2173B698" w14:textId="77777777" w:rsidR="007A6630" w:rsidRPr="00593D31" w:rsidRDefault="007A6630" w:rsidP="00E24C8E">
            <w:pPr>
              <w:widowControl/>
              <w:snapToGrid/>
              <w:ind w:left="-110" w:right="-10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10</w:t>
            </w:r>
          </w:p>
        </w:tc>
        <w:tc>
          <w:tcPr>
            <w:tcW w:w="436" w:type="dxa"/>
          </w:tcPr>
          <w:p w14:paraId="6F30B04B" w14:textId="77777777" w:rsidR="007A6630" w:rsidRPr="00593D31" w:rsidRDefault="007A6630" w:rsidP="00E24C8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11</w:t>
            </w:r>
          </w:p>
        </w:tc>
        <w:tc>
          <w:tcPr>
            <w:tcW w:w="436" w:type="dxa"/>
          </w:tcPr>
          <w:p w14:paraId="39E82D99" w14:textId="77777777" w:rsidR="007A6630" w:rsidRPr="00593D31" w:rsidRDefault="007A6630" w:rsidP="00E24C8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12</w:t>
            </w:r>
          </w:p>
        </w:tc>
        <w:tc>
          <w:tcPr>
            <w:tcW w:w="436" w:type="dxa"/>
          </w:tcPr>
          <w:p w14:paraId="1B2A2645" w14:textId="77777777" w:rsidR="007A6630" w:rsidRPr="00593D31" w:rsidRDefault="007A6630" w:rsidP="00E24C8E">
            <w:pPr>
              <w:widowControl/>
              <w:snapToGrid/>
              <w:ind w:left="-115" w:right="-90"/>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13</w:t>
            </w:r>
          </w:p>
        </w:tc>
        <w:tc>
          <w:tcPr>
            <w:tcW w:w="436" w:type="dxa"/>
          </w:tcPr>
          <w:p w14:paraId="3B0AD6D2" w14:textId="77777777" w:rsidR="007A6630" w:rsidRPr="00593D31" w:rsidRDefault="007A6630" w:rsidP="00E24C8E">
            <w:pPr>
              <w:widowControl/>
              <w:snapToGrid/>
              <w:ind w:left="-125" w:right="-81"/>
              <w:jc w:val="center"/>
              <w:rPr>
                <w:rFonts w:ascii="Times New Roman" w:hAnsi="Times New Roman"/>
                <w:b/>
                <w:sz w:val="22"/>
                <w:szCs w:val="22"/>
                <w:lang w:eastAsia="uk-UA"/>
              </w:rPr>
            </w:pPr>
            <w:r w:rsidRPr="00593D31">
              <w:rPr>
                <w:rFonts w:ascii="Times New Roman" w:hAnsi="Times New Roman"/>
                <w:b/>
                <w:sz w:val="22"/>
                <w:szCs w:val="22"/>
                <w:lang w:eastAsia="uk-UA"/>
              </w:rPr>
              <w:t>СК</w:t>
            </w:r>
            <w:r w:rsidRPr="00593D31">
              <w:rPr>
                <w:rFonts w:ascii="Times New Roman" w:hAnsi="Times New Roman"/>
                <w:b/>
                <w:sz w:val="22"/>
                <w:szCs w:val="22"/>
                <w:lang w:eastAsia="uk-UA"/>
              </w:rPr>
              <w:br/>
              <w:t>14</w:t>
            </w:r>
          </w:p>
        </w:tc>
      </w:tr>
      <w:tr w:rsidR="00ED715E" w:rsidRPr="00593D31" w14:paraId="2FFC9BDA" w14:textId="77777777" w:rsidTr="00F732F5">
        <w:tc>
          <w:tcPr>
            <w:tcW w:w="2802" w:type="dxa"/>
          </w:tcPr>
          <w:p w14:paraId="088F6894" w14:textId="0F6FE3B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00BF6A8D" w:rsidRPr="00593D31">
              <w:rPr>
                <w:rFonts w:ascii="Times New Roman" w:hAnsi="Times New Roman"/>
                <w:sz w:val="22"/>
                <w:szCs w:val="22"/>
                <w:lang w:val="en-US" w:eastAsia="uk-UA"/>
              </w:rPr>
              <w:t>29</w:t>
            </w:r>
          </w:p>
        </w:tc>
        <w:tc>
          <w:tcPr>
            <w:tcW w:w="464" w:type="dxa"/>
          </w:tcPr>
          <w:p w14:paraId="00ABA6A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5423E5B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030BA6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86B0E2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E0BC69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4CF5D5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23C801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60AAFA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3013D1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19231C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308CEB53"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92C99E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F1A23F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8E19E48"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2281FFC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03F5EE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A2867F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B290A1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074869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15B58B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8666D5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C7DAA2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BF5643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11BDA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3A6D58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259F4D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0134F7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FDCAD98"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63576AA" w14:textId="77777777" w:rsidTr="00F732F5">
        <w:tc>
          <w:tcPr>
            <w:tcW w:w="2802" w:type="dxa"/>
          </w:tcPr>
          <w:p w14:paraId="08F3C8CC" w14:textId="18F0D34A"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0</w:t>
            </w:r>
          </w:p>
        </w:tc>
        <w:tc>
          <w:tcPr>
            <w:tcW w:w="464" w:type="dxa"/>
          </w:tcPr>
          <w:p w14:paraId="0B6B025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345A15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14B695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515D7B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200A95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E6E75F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EB006A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1FD106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46B65C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72BA69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40A36E2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58C508C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9EED93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B0FF6C8"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2E7B54C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C6F8B4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E3F768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3B3721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62D7E4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A51548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D24EC3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C86580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8EC469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B5D936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FEBDFB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6F2ED9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9084F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34A589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7F00B462" w14:textId="77777777" w:rsidTr="00F732F5">
        <w:tc>
          <w:tcPr>
            <w:tcW w:w="2802" w:type="dxa"/>
          </w:tcPr>
          <w:p w14:paraId="2B5262B3" w14:textId="478F33FE"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ru-RU" w:eastAsia="uk-UA"/>
              </w:rPr>
              <w:t>3</w:t>
            </w:r>
            <w:r w:rsidR="00BF6A8D" w:rsidRPr="00593D31">
              <w:rPr>
                <w:rFonts w:ascii="Times New Roman" w:hAnsi="Times New Roman"/>
                <w:sz w:val="22"/>
                <w:szCs w:val="22"/>
                <w:lang w:val="en-US" w:eastAsia="uk-UA"/>
              </w:rPr>
              <w:t>1</w:t>
            </w:r>
          </w:p>
        </w:tc>
        <w:tc>
          <w:tcPr>
            <w:tcW w:w="464" w:type="dxa"/>
          </w:tcPr>
          <w:p w14:paraId="12A140E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4F428EA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767FFE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BD1FDB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1FF2E6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5A4B01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A04277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C69DFD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4BBE62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779843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6BD128B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5213B0F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878243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412CFF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C1ED9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AC5453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CFC92F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09ED49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84F5E6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7E6822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11C8E2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F86428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CB36FD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AD65E6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CF154D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1507C7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7C3E2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0D74F0F"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70CE0C2" w14:textId="77777777" w:rsidTr="00F732F5">
        <w:tc>
          <w:tcPr>
            <w:tcW w:w="2802" w:type="dxa"/>
          </w:tcPr>
          <w:p w14:paraId="59150DCF" w14:textId="7FA47FBD"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w:t>
            </w:r>
            <w:r w:rsidRPr="00593D31">
              <w:rPr>
                <w:rFonts w:ascii="Times New Roman" w:hAnsi="Times New Roman"/>
                <w:sz w:val="22"/>
                <w:szCs w:val="22"/>
                <w:lang w:val="en-US" w:eastAsia="uk-UA"/>
              </w:rPr>
              <w:t>3</w:t>
            </w:r>
            <w:r w:rsidR="00BF6A8D" w:rsidRPr="00593D31">
              <w:rPr>
                <w:rFonts w:ascii="Times New Roman" w:hAnsi="Times New Roman"/>
                <w:sz w:val="22"/>
                <w:szCs w:val="22"/>
                <w:lang w:val="en-US" w:eastAsia="uk-UA"/>
              </w:rPr>
              <w:t>2</w:t>
            </w:r>
          </w:p>
        </w:tc>
        <w:tc>
          <w:tcPr>
            <w:tcW w:w="464" w:type="dxa"/>
          </w:tcPr>
          <w:p w14:paraId="17BFA1E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DB3F83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C46E84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74A5E8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B1A819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2E98DF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4F8F58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DF12FD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8C50A1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A2217E2"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8FB240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05A1DBB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D77A82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27B5089"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2FCD8C9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B9710C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D6BD4F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CD71CB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3758FD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01C128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FFED22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DD1F71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01190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429FC0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9B78F1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1F9FFD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ED8865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3A68A1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04703965" w14:textId="77777777" w:rsidTr="00F732F5">
        <w:tc>
          <w:tcPr>
            <w:tcW w:w="2802" w:type="dxa"/>
          </w:tcPr>
          <w:p w14:paraId="24176019" w14:textId="057722EC"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3</w:t>
            </w:r>
          </w:p>
        </w:tc>
        <w:tc>
          <w:tcPr>
            <w:tcW w:w="464" w:type="dxa"/>
          </w:tcPr>
          <w:p w14:paraId="2FCE6EF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1D83789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7B6B6B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78C4D3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C7C174A"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F9674E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A10C2D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00EF5D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8FAF7A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EFA94E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1E2E8130"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791ED53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EE79E5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6B1476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A0CA97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2CED1F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358C08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EDDBFF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C1991C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BF9C06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758069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701A56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5330C0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261377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698CE2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F29A1C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B3059E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8F61AD6"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23EF5A6" w14:textId="77777777" w:rsidTr="00F732F5">
        <w:tc>
          <w:tcPr>
            <w:tcW w:w="2802" w:type="dxa"/>
          </w:tcPr>
          <w:p w14:paraId="60568D43" w14:textId="3A89AA3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4</w:t>
            </w:r>
          </w:p>
        </w:tc>
        <w:tc>
          <w:tcPr>
            <w:tcW w:w="464" w:type="dxa"/>
          </w:tcPr>
          <w:p w14:paraId="73763EA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1A4F259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961513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574A80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75E1B1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041E3F8"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AD39E4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36CB78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CC9A1C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E50A3D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26AB3B31"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20A7B7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72FC5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EB497D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1331A3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082299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C817B3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E61ABA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402ED1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F4DCFB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72662D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6AAB74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E45410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1DDAD6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050F5F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CF815F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47052E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429CA3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D977EBD" w14:textId="77777777" w:rsidTr="00F732F5">
        <w:tc>
          <w:tcPr>
            <w:tcW w:w="2802" w:type="dxa"/>
          </w:tcPr>
          <w:p w14:paraId="1462A318" w14:textId="1689D09E"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5</w:t>
            </w:r>
          </w:p>
        </w:tc>
        <w:tc>
          <w:tcPr>
            <w:tcW w:w="464" w:type="dxa"/>
          </w:tcPr>
          <w:p w14:paraId="271795A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4ED4070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71E3A3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DACED7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0E1E7D4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2B96D4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EA21E2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0C6A899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E2D492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A5B910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05D817DC"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4E1803A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A4FED8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757930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5AF741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705715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D91DE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25CC27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B9E2F9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E95A40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DC376E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EB4DF7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BECF15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BF3FAD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9EAC83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F0FFC7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354245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E02D44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38DD2173" w14:textId="77777777" w:rsidTr="00F732F5">
        <w:tc>
          <w:tcPr>
            <w:tcW w:w="2802" w:type="dxa"/>
          </w:tcPr>
          <w:p w14:paraId="67E600A9" w14:textId="7E77F266"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6</w:t>
            </w:r>
          </w:p>
        </w:tc>
        <w:tc>
          <w:tcPr>
            <w:tcW w:w="464" w:type="dxa"/>
          </w:tcPr>
          <w:p w14:paraId="7DB431B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04E4A0B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1F62E9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C6589A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0E5FAE9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7BA346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D79CAF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46CDE6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F9D838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8CC28B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5B42B75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297F792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A5818D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0BD24F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33F775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4D2F2A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B35ED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B4A08B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23E221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4AD8CC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0FE039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BDC56C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EFAD0F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7303D9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0B6E4B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3709EF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290225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E81E93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930CC84" w14:textId="77777777" w:rsidTr="00F732F5">
        <w:tc>
          <w:tcPr>
            <w:tcW w:w="2802" w:type="dxa"/>
          </w:tcPr>
          <w:p w14:paraId="16590847" w14:textId="0BE28124"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7</w:t>
            </w:r>
          </w:p>
        </w:tc>
        <w:tc>
          <w:tcPr>
            <w:tcW w:w="464" w:type="dxa"/>
          </w:tcPr>
          <w:p w14:paraId="709F5AE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C6FBC0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58CCCC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598DAA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408921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7D8F48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92B165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5052CA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28FA23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B50039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37A73E68"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2611E13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FAC99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E15477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163088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F4BFA2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0C806A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4B4163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BC5759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13C85A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9E1590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5211BD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235C6D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41B229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00AE31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CB6698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CFA61C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C8659D4"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0964FCCE" w14:textId="77777777" w:rsidTr="00F732F5">
        <w:tc>
          <w:tcPr>
            <w:tcW w:w="2802" w:type="dxa"/>
          </w:tcPr>
          <w:p w14:paraId="1022CE21" w14:textId="706F96B1"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8</w:t>
            </w:r>
          </w:p>
        </w:tc>
        <w:tc>
          <w:tcPr>
            <w:tcW w:w="464" w:type="dxa"/>
          </w:tcPr>
          <w:p w14:paraId="224A8A3A"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01" w:type="dxa"/>
          </w:tcPr>
          <w:p w14:paraId="20A59C6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C6ED4C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2E554D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2F5B78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78F22B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934A54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3B6300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F5D20B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2BD9BD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1F11904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7FD7EA1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93BBA4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3666534"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2A4537D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C7BCC3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455E15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DB1FF5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09DDD3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33C3F5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95643C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D72B6A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4D5251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FFBCA3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988FC3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74197C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A68DBF3"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33CAE2A1"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FDE83A0" w14:textId="77777777" w:rsidTr="00F732F5">
        <w:tc>
          <w:tcPr>
            <w:tcW w:w="2802" w:type="dxa"/>
          </w:tcPr>
          <w:p w14:paraId="024314CD" w14:textId="727170BC"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00BF6A8D" w:rsidRPr="00593D31">
              <w:rPr>
                <w:rFonts w:ascii="Times New Roman" w:hAnsi="Times New Roman"/>
                <w:sz w:val="22"/>
                <w:szCs w:val="22"/>
                <w:lang w:val="en-US" w:eastAsia="uk-UA"/>
              </w:rPr>
              <w:t>39</w:t>
            </w:r>
          </w:p>
        </w:tc>
        <w:tc>
          <w:tcPr>
            <w:tcW w:w="464" w:type="dxa"/>
          </w:tcPr>
          <w:p w14:paraId="6281A52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22A9E19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A3FA069"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5F9DE7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DD7906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1CAD8B1"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6DE7D717"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233708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A720AA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410318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3C4958CB"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4E03F8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9F231C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B6D66CE"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1F0DC4C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E43CFC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A85EC7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ECC6FE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3EE14B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F9D668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4723B4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D58F985"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9693E5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589F72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8DAB78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9BFB0A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9E7CA4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C47218B"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67F3FE4A" w14:textId="77777777" w:rsidTr="00F732F5">
        <w:tc>
          <w:tcPr>
            <w:tcW w:w="2802" w:type="dxa"/>
          </w:tcPr>
          <w:p w14:paraId="366C5875" w14:textId="3E21E5E8"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ru-RU" w:eastAsia="uk-UA"/>
              </w:rPr>
              <w:t>4</w:t>
            </w:r>
            <w:r w:rsidR="00BF6A8D" w:rsidRPr="00593D31">
              <w:rPr>
                <w:rFonts w:ascii="Times New Roman" w:hAnsi="Times New Roman"/>
                <w:sz w:val="22"/>
                <w:szCs w:val="22"/>
                <w:lang w:val="en-US" w:eastAsia="uk-UA"/>
              </w:rPr>
              <w:t>0</w:t>
            </w:r>
          </w:p>
        </w:tc>
        <w:tc>
          <w:tcPr>
            <w:tcW w:w="464" w:type="dxa"/>
          </w:tcPr>
          <w:p w14:paraId="758A575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5745B8D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8CFE87E"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B16F6F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B0CA59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F38649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7179036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A843F8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E856E5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6FE5D83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5FA4980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486A6EC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629E29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FE6FAE5"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36" w:type="dxa"/>
          </w:tcPr>
          <w:p w14:paraId="5B3411E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7A0E9A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330476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E2FA943"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57D326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F0362B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FEE393B"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1165BD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1CECF1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5EB090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4C66A4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AE6D3C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457011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8D17EA4"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D7916DD" w14:textId="77777777" w:rsidTr="00F732F5">
        <w:tc>
          <w:tcPr>
            <w:tcW w:w="2802" w:type="dxa"/>
          </w:tcPr>
          <w:p w14:paraId="166F5D3D" w14:textId="389931C0"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ОК4</w:t>
            </w:r>
            <w:r w:rsidR="00BF6A8D" w:rsidRPr="00593D31">
              <w:rPr>
                <w:rFonts w:ascii="Times New Roman" w:hAnsi="Times New Roman"/>
                <w:sz w:val="22"/>
                <w:szCs w:val="22"/>
                <w:lang w:val="en-US" w:eastAsia="uk-UA"/>
              </w:rPr>
              <w:t>1</w:t>
            </w:r>
          </w:p>
        </w:tc>
        <w:tc>
          <w:tcPr>
            <w:tcW w:w="464" w:type="dxa"/>
          </w:tcPr>
          <w:p w14:paraId="4958A66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68F4B4ED"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ECDDD7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AB4D666"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5691D02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2EC7FB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5EBF40F"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7FEAAD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FED715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13230CE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42B1AC2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3526A95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73B3F88"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700FE7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C2F5F64"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06B6DB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45C34E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06784A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E57B2C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571A50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3D3D9C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155720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604DAE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34F822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5C40DF1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FBC70A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3B3A2F40"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23384C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4A18F864" w14:textId="77777777" w:rsidTr="00F732F5">
        <w:tc>
          <w:tcPr>
            <w:tcW w:w="2802" w:type="dxa"/>
          </w:tcPr>
          <w:p w14:paraId="396EF6F3" w14:textId="3EBE1520" w:rsidR="00ED715E" w:rsidRPr="00593D31" w:rsidRDefault="00ED715E" w:rsidP="00ED715E">
            <w:pPr>
              <w:widowControl/>
              <w:snapToGrid/>
              <w:rPr>
                <w:rFonts w:ascii="Times New Roman" w:hAnsi="Times New Roman"/>
                <w:sz w:val="20"/>
                <w:lang w:val="en-US" w:eastAsia="uk-UA"/>
              </w:rPr>
            </w:pPr>
            <w:r w:rsidRPr="00593D31">
              <w:rPr>
                <w:rFonts w:ascii="Times New Roman" w:hAnsi="Times New Roman"/>
                <w:sz w:val="22"/>
                <w:szCs w:val="22"/>
                <w:lang w:eastAsia="uk-UA"/>
              </w:rPr>
              <w:t>ОК4</w:t>
            </w:r>
            <w:r w:rsidR="00BF6A8D" w:rsidRPr="00593D31">
              <w:rPr>
                <w:rFonts w:ascii="Times New Roman" w:hAnsi="Times New Roman"/>
                <w:sz w:val="22"/>
                <w:szCs w:val="22"/>
                <w:lang w:val="en-US" w:eastAsia="uk-UA"/>
              </w:rPr>
              <w:t>2</w:t>
            </w:r>
          </w:p>
        </w:tc>
        <w:tc>
          <w:tcPr>
            <w:tcW w:w="464" w:type="dxa"/>
          </w:tcPr>
          <w:p w14:paraId="710499D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588FF8C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6487C75"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45DB5FE2"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0BFA309B"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8275313"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37AAAC30"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99C6E5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1414B8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70FB710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792C047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5" w:type="dxa"/>
          </w:tcPr>
          <w:p w14:paraId="28B42AD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2DD2DD7"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A344482"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234F9E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564FCF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E49AA4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B1767F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BFC9C0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14FB0AA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DD41BB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D37B85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6DA77D1A"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D7741A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31FBE7F"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3DC0BD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BC015B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30D238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2A12A65C" w14:textId="77777777" w:rsidTr="00F732F5">
        <w:tc>
          <w:tcPr>
            <w:tcW w:w="2802" w:type="dxa"/>
          </w:tcPr>
          <w:p w14:paraId="3AFDE1F4" w14:textId="4FB45835" w:rsidR="00ED715E" w:rsidRPr="00593D31" w:rsidRDefault="00ED715E" w:rsidP="00ED715E">
            <w:pPr>
              <w:widowControl/>
              <w:snapToGrid/>
              <w:rPr>
                <w:rFonts w:ascii="Times New Roman" w:hAnsi="Times New Roman"/>
                <w:sz w:val="20"/>
                <w:lang w:val="en-US" w:eastAsia="uk-UA"/>
              </w:rPr>
            </w:pPr>
            <w:r w:rsidRPr="00593D31">
              <w:rPr>
                <w:rFonts w:ascii="Times New Roman" w:hAnsi="Times New Roman"/>
                <w:sz w:val="22"/>
                <w:szCs w:val="22"/>
                <w:lang w:eastAsia="uk-UA"/>
              </w:rPr>
              <w:t>ОК4</w:t>
            </w:r>
            <w:r w:rsidR="00BF6A8D" w:rsidRPr="00593D31">
              <w:rPr>
                <w:rFonts w:ascii="Times New Roman" w:hAnsi="Times New Roman"/>
                <w:sz w:val="22"/>
                <w:szCs w:val="22"/>
                <w:lang w:val="en-US" w:eastAsia="uk-UA"/>
              </w:rPr>
              <w:t>3</w:t>
            </w:r>
          </w:p>
        </w:tc>
        <w:tc>
          <w:tcPr>
            <w:tcW w:w="464" w:type="dxa"/>
          </w:tcPr>
          <w:p w14:paraId="38D22E6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01" w:type="dxa"/>
          </w:tcPr>
          <w:p w14:paraId="7249DF7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70E6964"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1EEDEBBC" w14:textId="77777777" w:rsidR="00ED715E" w:rsidRPr="00593D31" w:rsidRDefault="00ED715E" w:rsidP="00ED715E">
            <w:pPr>
              <w:widowControl/>
              <w:snapToGrid/>
              <w:jc w:val="center"/>
              <w:rPr>
                <w:rFonts w:ascii="Times New Roman" w:hAnsi="Times New Roman"/>
                <w:b/>
                <w:sz w:val="22"/>
                <w:szCs w:val="22"/>
                <w:lang w:eastAsia="uk-UA"/>
              </w:rPr>
            </w:pPr>
          </w:p>
        </w:tc>
        <w:tc>
          <w:tcPr>
            <w:tcW w:w="434" w:type="dxa"/>
          </w:tcPr>
          <w:p w14:paraId="28794CF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50894B2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3E1531A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E1F5BC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2411391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4" w:type="dxa"/>
          </w:tcPr>
          <w:p w14:paraId="43C7DFA0"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65DAE6C6" w14:textId="77777777" w:rsidR="00ED715E" w:rsidRPr="00593D31" w:rsidRDefault="00ED715E" w:rsidP="00ED715E">
            <w:pPr>
              <w:widowControl/>
              <w:snapToGrid/>
              <w:jc w:val="center"/>
              <w:rPr>
                <w:rFonts w:ascii="Times New Roman" w:hAnsi="Times New Roman"/>
                <w:b/>
                <w:sz w:val="22"/>
                <w:szCs w:val="22"/>
                <w:lang w:eastAsia="uk-UA"/>
              </w:rPr>
            </w:pPr>
          </w:p>
        </w:tc>
        <w:tc>
          <w:tcPr>
            <w:tcW w:w="435" w:type="dxa"/>
          </w:tcPr>
          <w:p w14:paraId="19D4181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78ADF6B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44DF8135"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36" w:type="dxa"/>
          </w:tcPr>
          <w:p w14:paraId="4D6CB24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E0060C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F8E80D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8F1DFA6"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621D9C79"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2508BE8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5B81079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000D3CEC"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16E6D00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2FC7490E"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0B4A5B2D"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3E987A6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36" w:type="dxa"/>
          </w:tcPr>
          <w:p w14:paraId="7A9BBB71" w14:textId="77777777" w:rsidR="00ED715E" w:rsidRPr="00593D31" w:rsidRDefault="00ED715E" w:rsidP="00ED715E">
            <w:pPr>
              <w:widowControl/>
              <w:snapToGrid/>
              <w:jc w:val="center"/>
              <w:rPr>
                <w:rFonts w:ascii="Times New Roman" w:hAnsi="Times New Roman"/>
                <w:b/>
                <w:sz w:val="22"/>
                <w:szCs w:val="22"/>
                <w:lang w:eastAsia="uk-UA"/>
              </w:rPr>
            </w:pPr>
          </w:p>
        </w:tc>
        <w:tc>
          <w:tcPr>
            <w:tcW w:w="436" w:type="dxa"/>
          </w:tcPr>
          <w:p w14:paraId="4372E6F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bl>
    <w:p w14:paraId="2884E619"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0D7C1C49"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6D55CFC5"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10109BB3"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6831E17D"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val="ru-RU" w:eastAsia="uk-UA"/>
        </w:rPr>
      </w:pPr>
    </w:p>
    <w:p w14:paraId="5CA472D7"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val="ru-RU" w:eastAsia="uk-UA"/>
        </w:rPr>
      </w:pPr>
    </w:p>
    <w:p w14:paraId="2BD69AAB"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eastAsia="uk-UA"/>
        </w:rPr>
      </w:pPr>
    </w:p>
    <w:p w14:paraId="62F84F8F"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eastAsia="uk-UA"/>
        </w:rPr>
      </w:pPr>
    </w:p>
    <w:p w14:paraId="6B111F0D"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eastAsia="uk-UA"/>
        </w:rPr>
      </w:pPr>
    </w:p>
    <w:p w14:paraId="0AE12A77"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eastAsia="uk-UA"/>
        </w:rPr>
      </w:pPr>
    </w:p>
    <w:p w14:paraId="7B26CAB4"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eastAsia="uk-UA"/>
        </w:rPr>
      </w:pPr>
    </w:p>
    <w:p w14:paraId="1A3B536E"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eastAsia="uk-UA"/>
        </w:rPr>
      </w:pPr>
    </w:p>
    <w:p w14:paraId="70FC5622" w14:textId="77777777" w:rsidR="00ED715E" w:rsidRPr="00593D31" w:rsidRDefault="00ED715E" w:rsidP="00ED715E">
      <w:pPr>
        <w:widowControl/>
        <w:shd w:val="clear" w:color="auto" w:fill="FFFFFF"/>
        <w:snapToGrid/>
        <w:spacing w:after="120"/>
        <w:jc w:val="center"/>
        <w:textAlignment w:val="baseline"/>
        <w:rPr>
          <w:rFonts w:ascii="Times New Roman" w:hAnsi="Times New Roman"/>
          <w:b/>
          <w:szCs w:val="24"/>
          <w:lang w:eastAsia="uk-UA"/>
        </w:rPr>
      </w:pPr>
    </w:p>
    <w:p w14:paraId="2815EF02" w14:textId="77777777" w:rsidR="00ED715E" w:rsidRPr="00593D31" w:rsidRDefault="00ED715E" w:rsidP="00ED715E">
      <w:pPr>
        <w:widowControl/>
        <w:shd w:val="clear" w:color="auto" w:fill="FFFFFF"/>
        <w:snapToGrid/>
        <w:jc w:val="center"/>
        <w:textAlignment w:val="baseline"/>
        <w:rPr>
          <w:rFonts w:ascii="Times New Roman" w:hAnsi="Times New Roman"/>
          <w:szCs w:val="24"/>
          <w:lang w:eastAsia="uk-UA"/>
        </w:rPr>
      </w:pPr>
      <w:r w:rsidRPr="00593D31">
        <w:rPr>
          <w:rFonts w:ascii="Times New Roman" w:hAnsi="Times New Roman"/>
          <w:b/>
          <w:szCs w:val="24"/>
          <w:lang w:eastAsia="uk-UA"/>
        </w:rPr>
        <w:lastRenderedPageBreak/>
        <w:t>5.2 МАТРИЦЯ ЗАБЕЗПЕЧЕННЯ ПРОГРАМНИХ РЕЗУЛЬТАТІВ НАВЧАННЯ (ПРН) ВІДПОВІДНИМИ КОМПОНЕНТАМИ  ОСВІТНЬОЇ ПРОГРАМИ</w:t>
      </w:r>
    </w:p>
    <w:p w14:paraId="2E27314F"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tbl>
      <w:tblPr>
        <w:tblStyle w:val="29"/>
        <w:tblW w:w="11393" w:type="dxa"/>
        <w:tblLayout w:type="fixed"/>
        <w:tblLook w:val="0420" w:firstRow="1" w:lastRow="0" w:firstColumn="0" w:lastColumn="0" w:noHBand="0" w:noVBand="1"/>
      </w:tblPr>
      <w:tblGrid>
        <w:gridCol w:w="2235"/>
        <w:gridCol w:w="482"/>
        <w:gridCol w:w="482"/>
        <w:gridCol w:w="482"/>
        <w:gridCol w:w="482"/>
        <w:gridCol w:w="482"/>
        <w:gridCol w:w="482"/>
        <w:gridCol w:w="482"/>
        <w:gridCol w:w="482"/>
        <w:gridCol w:w="482"/>
        <w:gridCol w:w="482"/>
        <w:gridCol w:w="482"/>
        <w:gridCol w:w="482"/>
        <w:gridCol w:w="482"/>
        <w:gridCol w:w="482"/>
        <w:gridCol w:w="482"/>
        <w:gridCol w:w="482"/>
        <w:gridCol w:w="482"/>
        <w:gridCol w:w="482"/>
        <w:gridCol w:w="482"/>
      </w:tblGrid>
      <w:tr w:rsidR="00ED715E" w:rsidRPr="00593D31" w14:paraId="745CA47E" w14:textId="77777777" w:rsidTr="0003628E">
        <w:tc>
          <w:tcPr>
            <w:tcW w:w="2235" w:type="dxa"/>
          </w:tcPr>
          <w:p w14:paraId="309B7659" w14:textId="77777777" w:rsidR="00ED715E" w:rsidRPr="00593D31" w:rsidRDefault="00ED715E" w:rsidP="00ED715E">
            <w:pPr>
              <w:widowControl/>
              <w:snapToGrid/>
              <w:jc w:val="center"/>
              <w:rPr>
                <w:rFonts w:ascii="Times New Roman" w:hAnsi="Times New Roman"/>
                <w:b/>
                <w:sz w:val="22"/>
                <w:szCs w:val="22"/>
                <w:lang w:eastAsia="uk-UA"/>
              </w:rPr>
            </w:pPr>
            <w:bookmarkStart w:id="4" w:name="_Hlk192802237"/>
            <w:r w:rsidRPr="00593D31">
              <w:rPr>
                <w:rFonts w:ascii="Times New Roman" w:hAnsi="Times New Roman"/>
                <w:sz w:val="22"/>
                <w:szCs w:val="22"/>
                <w:lang w:eastAsia="uk-UA"/>
              </w:rPr>
              <w:t>Позначки освітніх компонентів</w:t>
            </w:r>
          </w:p>
        </w:tc>
        <w:tc>
          <w:tcPr>
            <w:tcW w:w="482" w:type="dxa"/>
            <w:vAlign w:val="center"/>
          </w:tcPr>
          <w:p w14:paraId="5717F538" w14:textId="77777777" w:rsidR="00ED715E" w:rsidRPr="00593D31" w:rsidRDefault="00ED715E" w:rsidP="00ED715E">
            <w:pPr>
              <w:widowControl/>
              <w:snapToGrid/>
              <w:spacing w:line="264" w:lineRule="exact"/>
              <w:ind w:left="-105" w:right="-109"/>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4D274AB9" w14:textId="77777777" w:rsidR="00ED715E" w:rsidRPr="00593D31" w:rsidRDefault="00ED715E" w:rsidP="00ED715E">
            <w:pPr>
              <w:widowControl/>
              <w:snapToGrid/>
              <w:spacing w:line="264" w:lineRule="exact"/>
              <w:ind w:left="-105" w:right="-109"/>
              <w:jc w:val="center"/>
              <w:rPr>
                <w:rFonts w:ascii="Times New Roman" w:hAnsi="Times New Roman"/>
                <w:b/>
                <w:sz w:val="18"/>
                <w:szCs w:val="18"/>
                <w:lang w:eastAsia="uk-UA"/>
              </w:rPr>
            </w:pPr>
            <w:r w:rsidRPr="00593D31">
              <w:rPr>
                <w:rFonts w:ascii="Times New Roman" w:hAnsi="Times New Roman"/>
                <w:b/>
                <w:sz w:val="18"/>
                <w:szCs w:val="18"/>
                <w:lang w:eastAsia="uk-UA"/>
              </w:rPr>
              <w:t>1</w:t>
            </w:r>
          </w:p>
        </w:tc>
        <w:tc>
          <w:tcPr>
            <w:tcW w:w="482" w:type="dxa"/>
            <w:vAlign w:val="center"/>
          </w:tcPr>
          <w:p w14:paraId="776A6BD4" w14:textId="77777777" w:rsidR="00ED715E" w:rsidRPr="00593D31" w:rsidRDefault="00ED715E" w:rsidP="00ED715E">
            <w:pPr>
              <w:widowControl/>
              <w:snapToGrid/>
              <w:spacing w:line="264" w:lineRule="exact"/>
              <w:ind w:left="-108" w:right="-10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48B78EF0" w14:textId="77777777" w:rsidR="00ED715E" w:rsidRPr="00593D31" w:rsidRDefault="00ED715E" w:rsidP="00ED715E">
            <w:pPr>
              <w:widowControl/>
              <w:snapToGrid/>
              <w:spacing w:line="264" w:lineRule="exact"/>
              <w:ind w:left="-108" w:right="-107"/>
              <w:jc w:val="center"/>
              <w:rPr>
                <w:rFonts w:ascii="Times New Roman" w:hAnsi="Times New Roman"/>
                <w:b/>
                <w:sz w:val="18"/>
                <w:szCs w:val="18"/>
                <w:lang w:eastAsia="uk-UA"/>
              </w:rPr>
            </w:pPr>
            <w:r w:rsidRPr="00593D31">
              <w:rPr>
                <w:rFonts w:ascii="Times New Roman" w:hAnsi="Times New Roman"/>
                <w:b/>
                <w:sz w:val="18"/>
                <w:szCs w:val="18"/>
                <w:lang w:eastAsia="uk-UA"/>
              </w:rPr>
              <w:t>2</w:t>
            </w:r>
          </w:p>
        </w:tc>
        <w:tc>
          <w:tcPr>
            <w:tcW w:w="482" w:type="dxa"/>
            <w:vAlign w:val="center"/>
          </w:tcPr>
          <w:p w14:paraId="44F36ED2"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49EF3BC4"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3</w:t>
            </w:r>
          </w:p>
        </w:tc>
        <w:tc>
          <w:tcPr>
            <w:tcW w:w="482" w:type="dxa"/>
            <w:vAlign w:val="center"/>
          </w:tcPr>
          <w:p w14:paraId="79D4A0FF"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6D314BD2"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4</w:t>
            </w:r>
          </w:p>
        </w:tc>
        <w:tc>
          <w:tcPr>
            <w:tcW w:w="482" w:type="dxa"/>
            <w:vAlign w:val="center"/>
          </w:tcPr>
          <w:p w14:paraId="1736BACB"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29A8A8D5"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5</w:t>
            </w:r>
          </w:p>
        </w:tc>
        <w:tc>
          <w:tcPr>
            <w:tcW w:w="482" w:type="dxa"/>
            <w:vAlign w:val="center"/>
          </w:tcPr>
          <w:p w14:paraId="4661B7DD"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2DD773E0"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6</w:t>
            </w:r>
          </w:p>
        </w:tc>
        <w:tc>
          <w:tcPr>
            <w:tcW w:w="482" w:type="dxa"/>
            <w:vAlign w:val="center"/>
          </w:tcPr>
          <w:p w14:paraId="3D852301"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379CB3E8"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7</w:t>
            </w:r>
          </w:p>
        </w:tc>
        <w:tc>
          <w:tcPr>
            <w:tcW w:w="482" w:type="dxa"/>
            <w:vAlign w:val="center"/>
          </w:tcPr>
          <w:p w14:paraId="11AE9D42"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72D39583"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8</w:t>
            </w:r>
          </w:p>
        </w:tc>
        <w:tc>
          <w:tcPr>
            <w:tcW w:w="482" w:type="dxa"/>
            <w:vAlign w:val="center"/>
          </w:tcPr>
          <w:p w14:paraId="3A1BA6B2"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51D6C7EA"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9</w:t>
            </w:r>
          </w:p>
        </w:tc>
        <w:tc>
          <w:tcPr>
            <w:tcW w:w="482" w:type="dxa"/>
            <w:vAlign w:val="center"/>
          </w:tcPr>
          <w:p w14:paraId="37C04043"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656E2587"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10</w:t>
            </w:r>
          </w:p>
        </w:tc>
        <w:tc>
          <w:tcPr>
            <w:tcW w:w="482" w:type="dxa"/>
            <w:vAlign w:val="center"/>
          </w:tcPr>
          <w:p w14:paraId="4DA2880E"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6F4A5D05"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11</w:t>
            </w:r>
          </w:p>
        </w:tc>
        <w:tc>
          <w:tcPr>
            <w:tcW w:w="482" w:type="dxa"/>
            <w:vAlign w:val="center"/>
          </w:tcPr>
          <w:p w14:paraId="12DF8427"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23DD7F0C"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12</w:t>
            </w:r>
          </w:p>
        </w:tc>
        <w:tc>
          <w:tcPr>
            <w:tcW w:w="482" w:type="dxa"/>
            <w:vAlign w:val="center"/>
          </w:tcPr>
          <w:p w14:paraId="035FAFA7"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08E2474E"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13</w:t>
            </w:r>
          </w:p>
        </w:tc>
        <w:tc>
          <w:tcPr>
            <w:tcW w:w="482" w:type="dxa"/>
            <w:vAlign w:val="center"/>
          </w:tcPr>
          <w:p w14:paraId="6BD62033"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109E2C75"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14</w:t>
            </w:r>
          </w:p>
        </w:tc>
        <w:tc>
          <w:tcPr>
            <w:tcW w:w="482" w:type="dxa"/>
            <w:vAlign w:val="center"/>
          </w:tcPr>
          <w:p w14:paraId="1F1C3596"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18406DFF"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15</w:t>
            </w:r>
          </w:p>
        </w:tc>
        <w:tc>
          <w:tcPr>
            <w:tcW w:w="482" w:type="dxa"/>
            <w:vAlign w:val="center"/>
          </w:tcPr>
          <w:p w14:paraId="7AC89372"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7BCD6503"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16</w:t>
            </w:r>
          </w:p>
        </w:tc>
        <w:tc>
          <w:tcPr>
            <w:tcW w:w="482" w:type="dxa"/>
            <w:vAlign w:val="center"/>
          </w:tcPr>
          <w:p w14:paraId="11A913D0"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1E69BF72"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17</w:t>
            </w:r>
          </w:p>
        </w:tc>
        <w:tc>
          <w:tcPr>
            <w:tcW w:w="482" w:type="dxa"/>
            <w:vAlign w:val="center"/>
          </w:tcPr>
          <w:p w14:paraId="59E24AAF"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59580659"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18</w:t>
            </w:r>
          </w:p>
        </w:tc>
        <w:tc>
          <w:tcPr>
            <w:tcW w:w="482" w:type="dxa"/>
            <w:vAlign w:val="center"/>
          </w:tcPr>
          <w:p w14:paraId="20F857F4"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7252FA63"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19</w:t>
            </w:r>
          </w:p>
        </w:tc>
      </w:tr>
      <w:tr w:rsidR="00ED715E" w:rsidRPr="00593D31" w14:paraId="59C37628" w14:textId="77777777" w:rsidTr="0003628E">
        <w:tc>
          <w:tcPr>
            <w:tcW w:w="2235" w:type="dxa"/>
          </w:tcPr>
          <w:p w14:paraId="211F71C8" w14:textId="77777777" w:rsidR="00ED715E" w:rsidRPr="00593D31" w:rsidRDefault="00ED715E" w:rsidP="00ED715E">
            <w:pPr>
              <w:widowControl/>
              <w:snapToGrid/>
              <w:jc w:val="center"/>
              <w:rPr>
                <w:rFonts w:ascii="Times New Roman" w:hAnsi="Times New Roman"/>
                <w:sz w:val="22"/>
                <w:szCs w:val="22"/>
                <w:lang w:eastAsia="uk-UA"/>
              </w:rPr>
            </w:pPr>
          </w:p>
        </w:tc>
        <w:tc>
          <w:tcPr>
            <w:tcW w:w="9158" w:type="dxa"/>
            <w:gridSpan w:val="19"/>
            <w:vAlign w:val="center"/>
          </w:tcPr>
          <w:p w14:paraId="4E5CD0CF"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22"/>
                <w:szCs w:val="22"/>
                <w:lang w:eastAsia="uk-UA"/>
              </w:rPr>
              <w:t>Цикл загальної підготовки</w:t>
            </w:r>
          </w:p>
        </w:tc>
      </w:tr>
      <w:tr w:rsidR="00ED715E" w:rsidRPr="00593D31" w14:paraId="1A227A54" w14:textId="77777777" w:rsidTr="0003628E">
        <w:tc>
          <w:tcPr>
            <w:tcW w:w="2235" w:type="dxa"/>
          </w:tcPr>
          <w:p w14:paraId="3A98B805" w14:textId="77777777" w:rsidR="00ED715E" w:rsidRPr="00593D31" w:rsidRDefault="00ED715E" w:rsidP="00ED715E">
            <w:pPr>
              <w:widowControl/>
              <w:snapToGrid/>
              <w:textAlignment w:val="baseline"/>
              <w:rPr>
                <w:rFonts w:ascii="Times New Roman" w:hAnsi="Times New Roman"/>
                <w:sz w:val="22"/>
                <w:szCs w:val="22"/>
                <w:lang w:eastAsia="uk-UA"/>
              </w:rPr>
            </w:pPr>
            <w:r w:rsidRPr="00593D31">
              <w:rPr>
                <w:rFonts w:ascii="Times New Roman" w:hAnsi="Times New Roman"/>
                <w:sz w:val="22"/>
                <w:szCs w:val="22"/>
                <w:lang w:eastAsia="uk-UA"/>
              </w:rPr>
              <w:t>ОК1</w:t>
            </w:r>
          </w:p>
        </w:tc>
        <w:tc>
          <w:tcPr>
            <w:tcW w:w="482" w:type="dxa"/>
            <w:vAlign w:val="center"/>
          </w:tcPr>
          <w:p w14:paraId="0FD86957"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7C4DFA0E"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567EE7E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D93ED8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F0C0EA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C9A5EB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92FF0E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3A0C7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0FCE15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05D6B3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AE822E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690020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DA9FDF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D7FB9A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80210D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24DB5E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A48C4B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4AFCA9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6FB1A07"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5E5A2C8" w14:textId="77777777" w:rsidTr="0003628E">
        <w:tc>
          <w:tcPr>
            <w:tcW w:w="2235" w:type="dxa"/>
          </w:tcPr>
          <w:p w14:paraId="37BB9EB1"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ОК2</w:t>
            </w:r>
          </w:p>
        </w:tc>
        <w:tc>
          <w:tcPr>
            <w:tcW w:w="482" w:type="dxa"/>
            <w:vAlign w:val="center"/>
          </w:tcPr>
          <w:p w14:paraId="33C3AC4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B5715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FCAFEDC"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59A0245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F9F4FDB"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82" w:type="dxa"/>
            <w:vAlign w:val="center"/>
          </w:tcPr>
          <w:p w14:paraId="4DC7897B"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7AF2168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568FD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7D8BC1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0B5874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F140B4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F029EF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299CF6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B5D86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83B3C7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8C37D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5460D7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4B7E6AA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BCEC197"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ECCEA76" w14:textId="77777777" w:rsidTr="0003628E">
        <w:tc>
          <w:tcPr>
            <w:tcW w:w="2235" w:type="dxa"/>
          </w:tcPr>
          <w:p w14:paraId="65A2C632"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ОК3</w:t>
            </w:r>
          </w:p>
        </w:tc>
        <w:tc>
          <w:tcPr>
            <w:tcW w:w="482" w:type="dxa"/>
            <w:vAlign w:val="center"/>
          </w:tcPr>
          <w:p w14:paraId="309A497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A00A016"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750A47A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6ACAF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9F88FA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FAB455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891093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F1BED6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D707C5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5FC8B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8A4C30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3DB424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D8B84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C7462D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801464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F2AA3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F7A2E8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D57731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EE62958"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2C2841A5" w14:textId="77777777" w:rsidTr="0003628E">
        <w:tc>
          <w:tcPr>
            <w:tcW w:w="2235" w:type="dxa"/>
          </w:tcPr>
          <w:p w14:paraId="264B9460"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ОК4</w:t>
            </w:r>
          </w:p>
        </w:tc>
        <w:tc>
          <w:tcPr>
            <w:tcW w:w="482" w:type="dxa"/>
            <w:vAlign w:val="center"/>
          </w:tcPr>
          <w:p w14:paraId="3C87E2B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1271E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2A7C34C"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48FBE61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2B6018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B6477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8568C5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B529B2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B1808C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414B42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950D09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C5E9A6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55423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5D9528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D3FE14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6B251A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1F2A2F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462EC3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20DF2CC"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6F42C310" w14:textId="77777777" w:rsidTr="0003628E">
        <w:tc>
          <w:tcPr>
            <w:tcW w:w="2235" w:type="dxa"/>
          </w:tcPr>
          <w:p w14:paraId="1F6B2000"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ОК5</w:t>
            </w:r>
          </w:p>
        </w:tc>
        <w:tc>
          <w:tcPr>
            <w:tcW w:w="482" w:type="dxa"/>
            <w:vAlign w:val="center"/>
          </w:tcPr>
          <w:p w14:paraId="6BB7574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9CDA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373422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7BE074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029BCE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C3FE34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9FEBE9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CE339C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2BFEE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6DEB09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828A3E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A24F77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7355CB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532372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27A1A1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147152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5F03799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35CA2C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3DE3923"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0EF1B65" w14:textId="77777777" w:rsidTr="0003628E">
        <w:tc>
          <w:tcPr>
            <w:tcW w:w="2235" w:type="dxa"/>
          </w:tcPr>
          <w:p w14:paraId="6F42245C"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ОК6</w:t>
            </w:r>
          </w:p>
        </w:tc>
        <w:tc>
          <w:tcPr>
            <w:tcW w:w="482" w:type="dxa"/>
            <w:vAlign w:val="center"/>
          </w:tcPr>
          <w:p w14:paraId="5779DED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6612C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BEC2D9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E9EFD0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45D242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4417BC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F3692A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BA4F93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F8B58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A59B98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F2EC7E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0B6F52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5E7C10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6E4AD3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DD5ECFF"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12F1E08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440936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C63E53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F5DEA37"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63699C87" w14:textId="77777777" w:rsidTr="0003628E">
        <w:tc>
          <w:tcPr>
            <w:tcW w:w="2235" w:type="dxa"/>
          </w:tcPr>
          <w:p w14:paraId="3FFABC3F" w14:textId="77777777"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ОК7</w:t>
            </w:r>
          </w:p>
        </w:tc>
        <w:tc>
          <w:tcPr>
            <w:tcW w:w="482" w:type="dxa"/>
            <w:vAlign w:val="center"/>
          </w:tcPr>
          <w:p w14:paraId="11148C7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C5D60F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55D8BE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0CC9174" w14:textId="59C578EB" w:rsidR="00ED715E" w:rsidRPr="00593D31" w:rsidRDefault="00452FE6"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72F4F0F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9CE492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9D9CB1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5019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2FC8F6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E15EF6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A8D465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8D032E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63C88E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B5DC5D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77C79F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D60BC6C"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4329491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E5A04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142314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r>
      <w:tr w:rsidR="00ED715E" w:rsidRPr="00593D31" w14:paraId="162DD68A" w14:textId="77777777" w:rsidTr="0003628E">
        <w:tc>
          <w:tcPr>
            <w:tcW w:w="2235" w:type="dxa"/>
          </w:tcPr>
          <w:p w14:paraId="77FC90E0" w14:textId="6FF5BD46"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w:t>
            </w:r>
            <w:r w:rsidR="00452FE6" w:rsidRPr="00593D31">
              <w:rPr>
                <w:rFonts w:ascii="Times New Roman" w:hAnsi="Times New Roman"/>
                <w:sz w:val="22"/>
                <w:szCs w:val="22"/>
                <w:lang w:eastAsia="uk-UA"/>
              </w:rPr>
              <w:t>8</w:t>
            </w:r>
          </w:p>
        </w:tc>
        <w:tc>
          <w:tcPr>
            <w:tcW w:w="482" w:type="dxa"/>
            <w:vAlign w:val="center"/>
          </w:tcPr>
          <w:p w14:paraId="2F4ED48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E3C930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74E0D4F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0572A1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5AF6F29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EC5B89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48417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054C2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B48262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ED5F4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26D9D0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22D2AC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CEA79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80179B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BA7648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FC88355"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6A632A1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53C3B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D886F98"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358062E3" w14:textId="77777777" w:rsidTr="0003628E">
        <w:tc>
          <w:tcPr>
            <w:tcW w:w="2235" w:type="dxa"/>
          </w:tcPr>
          <w:p w14:paraId="778C2813" w14:textId="428B7681"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w:t>
            </w:r>
            <w:r w:rsidR="00452FE6" w:rsidRPr="00593D31">
              <w:rPr>
                <w:rFonts w:ascii="Times New Roman" w:hAnsi="Times New Roman"/>
                <w:sz w:val="22"/>
                <w:szCs w:val="22"/>
                <w:lang w:eastAsia="uk-UA"/>
              </w:rPr>
              <w:t>9</w:t>
            </w:r>
          </w:p>
        </w:tc>
        <w:tc>
          <w:tcPr>
            <w:tcW w:w="482" w:type="dxa"/>
            <w:vAlign w:val="center"/>
          </w:tcPr>
          <w:p w14:paraId="56EA46B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A84813"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76E2006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7375BC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1C960E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5963AF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F608AB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5B68AC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6F727F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C544F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F3727A"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7A7B756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D52F9E1"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23491F75"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4748829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3C62EA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4F869B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8FBD83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0A35854"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1710981" w14:textId="77777777" w:rsidTr="0003628E">
        <w:tc>
          <w:tcPr>
            <w:tcW w:w="2235" w:type="dxa"/>
          </w:tcPr>
          <w:p w14:paraId="195E662D" w14:textId="7B615189" w:rsidR="00ED715E" w:rsidRPr="00593D31" w:rsidRDefault="00ED715E" w:rsidP="00ED715E">
            <w:pPr>
              <w:widowControl/>
              <w:snapToGrid/>
              <w:rPr>
                <w:rFonts w:ascii="Times New Roman" w:hAnsi="Times New Roman"/>
                <w:sz w:val="22"/>
                <w:szCs w:val="22"/>
                <w:lang w:eastAsia="uk-UA"/>
              </w:rPr>
            </w:pPr>
            <w:r w:rsidRPr="00593D31">
              <w:rPr>
                <w:rFonts w:ascii="Times New Roman" w:hAnsi="Times New Roman"/>
                <w:sz w:val="22"/>
                <w:szCs w:val="22"/>
                <w:lang w:eastAsia="uk-UA"/>
              </w:rPr>
              <w:t>ОК1</w:t>
            </w:r>
            <w:r w:rsidR="00452FE6" w:rsidRPr="00593D31">
              <w:rPr>
                <w:rFonts w:ascii="Times New Roman" w:hAnsi="Times New Roman"/>
                <w:sz w:val="22"/>
                <w:szCs w:val="22"/>
                <w:lang w:eastAsia="uk-UA"/>
              </w:rPr>
              <w:t>0</w:t>
            </w:r>
          </w:p>
        </w:tc>
        <w:tc>
          <w:tcPr>
            <w:tcW w:w="482" w:type="dxa"/>
            <w:vAlign w:val="center"/>
          </w:tcPr>
          <w:p w14:paraId="5582794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9747E9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528B40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590511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C835DD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36B4827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5FEA66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543026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6C017B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5A895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653C1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640633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2C315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D6CCA9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1A3E3D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76937D3"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82" w:type="dxa"/>
            <w:vAlign w:val="center"/>
          </w:tcPr>
          <w:p w14:paraId="4A8F8FB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08A29B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F6E3195"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78B99BFC" w14:textId="77777777" w:rsidTr="0003628E">
        <w:tc>
          <w:tcPr>
            <w:tcW w:w="2235" w:type="dxa"/>
          </w:tcPr>
          <w:p w14:paraId="78868023" w14:textId="15D99AA4"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452FE6" w:rsidRPr="00593D31">
              <w:rPr>
                <w:rFonts w:ascii="Times New Roman" w:hAnsi="Times New Roman"/>
                <w:sz w:val="22"/>
                <w:szCs w:val="22"/>
                <w:lang w:eastAsia="uk-UA"/>
              </w:rPr>
              <w:t>1</w:t>
            </w:r>
          </w:p>
        </w:tc>
        <w:tc>
          <w:tcPr>
            <w:tcW w:w="482" w:type="dxa"/>
            <w:vAlign w:val="center"/>
          </w:tcPr>
          <w:p w14:paraId="5AEEBC9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3C5F30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C0A1FC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B71D7E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74A51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AEF2E7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4D6587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E0D4AE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F00B46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914A2F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7BC9A4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977404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EE9BD4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80E622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AD8F9B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0EFCE9F"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82" w:type="dxa"/>
            <w:vAlign w:val="center"/>
          </w:tcPr>
          <w:p w14:paraId="4AD6830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26C7DA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71D43AA"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0411E0EC" w14:textId="77777777" w:rsidTr="0003628E">
        <w:tc>
          <w:tcPr>
            <w:tcW w:w="2235" w:type="dxa"/>
          </w:tcPr>
          <w:p w14:paraId="03A1FA7A" w14:textId="77777777" w:rsidR="00ED715E" w:rsidRPr="00593D31" w:rsidRDefault="00ED715E" w:rsidP="00ED715E">
            <w:pPr>
              <w:widowControl/>
              <w:snapToGrid/>
              <w:rPr>
                <w:rFonts w:ascii="Times New Roman" w:hAnsi="Times New Roman"/>
                <w:sz w:val="22"/>
                <w:szCs w:val="22"/>
                <w:lang w:eastAsia="uk-UA"/>
              </w:rPr>
            </w:pPr>
          </w:p>
        </w:tc>
        <w:tc>
          <w:tcPr>
            <w:tcW w:w="9158" w:type="dxa"/>
            <w:gridSpan w:val="19"/>
          </w:tcPr>
          <w:p w14:paraId="7812CB65" w14:textId="77777777" w:rsidR="00ED715E" w:rsidRPr="00593D31" w:rsidRDefault="00ED715E" w:rsidP="00ED715E">
            <w:pPr>
              <w:widowControl/>
              <w:snapToGrid/>
              <w:jc w:val="center"/>
              <w:rPr>
                <w:rFonts w:ascii="Times New Roman" w:hAnsi="Times New Roman"/>
                <w:sz w:val="22"/>
                <w:szCs w:val="22"/>
                <w:lang w:eastAsia="uk-UA"/>
              </w:rPr>
            </w:pPr>
            <w:r w:rsidRPr="00593D31">
              <w:rPr>
                <w:rFonts w:ascii="Times New Roman" w:hAnsi="Times New Roman"/>
                <w:b/>
                <w:sz w:val="22"/>
                <w:szCs w:val="22"/>
                <w:lang w:eastAsia="uk-UA"/>
              </w:rPr>
              <w:t>Цикл професійної підготовки</w:t>
            </w:r>
          </w:p>
        </w:tc>
      </w:tr>
      <w:tr w:rsidR="00ED715E" w:rsidRPr="00593D31" w14:paraId="7ABE8A41" w14:textId="77777777" w:rsidTr="0003628E">
        <w:tc>
          <w:tcPr>
            <w:tcW w:w="2235" w:type="dxa"/>
          </w:tcPr>
          <w:p w14:paraId="3CEE81B2" w14:textId="55AA3BDD"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2</w:t>
            </w:r>
          </w:p>
        </w:tc>
        <w:tc>
          <w:tcPr>
            <w:tcW w:w="482" w:type="dxa"/>
            <w:vAlign w:val="center"/>
          </w:tcPr>
          <w:p w14:paraId="24F259D7"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006D4E3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7C5E8E4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2848AF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41D3F70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BB8A47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589D8F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55926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DEAAC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64A459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A5CC5F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2458C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16F547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7072DB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971CE4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E042D5F"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82" w:type="dxa"/>
            <w:vAlign w:val="center"/>
          </w:tcPr>
          <w:p w14:paraId="314D87B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65BD75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C60DB02"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BB764BF" w14:textId="77777777" w:rsidTr="0003628E">
        <w:tc>
          <w:tcPr>
            <w:tcW w:w="2235" w:type="dxa"/>
          </w:tcPr>
          <w:p w14:paraId="7ACAD818" w14:textId="440B19F1"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3</w:t>
            </w:r>
          </w:p>
        </w:tc>
        <w:tc>
          <w:tcPr>
            <w:tcW w:w="482" w:type="dxa"/>
            <w:vAlign w:val="center"/>
          </w:tcPr>
          <w:p w14:paraId="52D113EB"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39F5FA4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C907DA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E31E23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AC00A5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4593B1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E3DB86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0D729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6D1D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A1B709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9BB5E3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41B675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A59116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5FDAC9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FD295E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CCD036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0093DE5"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82" w:type="dxa"/>
            <w:vAlign w:val="center"/>
          </w:tcPr>
          <w:p w14:paraId="6D98571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8526348"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02CF335B" w14:textId="77777777" w:rsidTr="0003628E">
        <w:tc>
          <w:tcPr>
            <w:tcW w:w="2235" w:type="dxa"/>
          </w:tcPr>
          <w:p w14:paraId="25A0D7F1" w14:textId="061CE59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4</w:t>
            </w:r>
          </w:p>
        </w:tc>
        <w:tc>
          <w:tcPr>
            <w:tcW w:w="482" w:type="dxa"/>
            <w:vAlign w:val="center"/>
          </w:tcPr>
          <w:p w14:paraId="2689094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234A7C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9155AB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467EE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27ECB3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545F30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789912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393AE0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877F2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026FC9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2B5613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35F101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0F9E48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DC1E20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208A9C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16596C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1560A3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CD2A31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7C88627"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4828247" w14:textId="77777777" w:rsidTr="0003628E">
        <w:tc>
          <w:tcPr>
            <w:tcW w:w="2235" w:type="dxa"/>
          </w:tcPr>
          <w:p w14:paraId="61F1CB7A" w14:textId="4B154072"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5</w:t>
            </w:r>
          </w:p>
        </w:tc>
        <w:tc>
          <w:tcPr>
            <w:tcW w:w="482" w:type="dxa"/>
            <w:vAlign w:val="center"/>
          </w:tcPr>
          <w:p w14:paraId="1417E19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3709C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7F8EB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592873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1599A60"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75842F7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B1DB2D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D63787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C113F4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CB55CB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B37F4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52583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B3C643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6DDA1C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F93CBE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402EFE7"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5FBA62B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C6A9CC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10CD634"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221B6C0F" w14:textId="77777777" w:rsidTr="0003628E">
        <w:tc>
          <w:tcPr>
            <w:tcW w:w="2235" w:type="dxa"/>
          </w:tcPr>
          <w:p w14:paraId="6DCC9B28" w14:textId="4D50C067"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6</w:t>
            </w:r>
          </w:p>
        </w:tc>
        <w:tc>
          <w:tcPr>
            <w:tcW w:w="482" w:type="dxa"/>
            <w:vAlign w:val="center"/>
          </w:tcPr>
          <w:p w14:paraId="5D6944A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A7C26C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7E8147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D658B85"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5BA63E0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3A5EAF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F347C9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B9DA6A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A0EDB5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701528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8C7C82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575CF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996117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D28389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B0F4A6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4A61394"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82" w:type="dxa"/>
            <w:vAlign w:val="center"/>
          </w:tcPr>
          <w:p w14:paraId="0249FD85" w14:textId="77777777" w:rsidR="00ED715E" w:rsidRPr="00593D31" w:rsidRDefault="00ED715E" w:rsidP="00ED715E">
            <w:pPr>
              <w:widowControl/>
              <w:snapToGrid/>
              <w:jc w:val="center"/>
              <w:rPr>
                <w:rFonts w:ascii="Times New Roman" w:hAnsi="Times New Roman"/>
                <w:b/>
                <w:sz w:val="22"/>
                <w:szCs w:val="22"/>
                <w:lang w:val="ru-RU" w:eastAsia="uk-UA"/>
              </w:rPr>
            </w:pPr>
          </w:p>
        </w:tc>
        <w:tc>
          <w:tcPr>
            <w:tcW w:w="482" w:type="dxa"/>
            <w:vAlign w:val="center"/>
          </w:tcPr>
          <w:p w14:paraId="6B8F883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C6AA3D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9F779AA" w14:textId="77777777" w:rsidTr="0003628E">
        <w:tc>
          <w:tcPr>
            <w:tcW w:w="2235" w:type="dxa"/>
          </w:tcPr>
          <w:p w14:paraId="110D3AEB" w14:textId="387404FF"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en-US" w:eastAsia="uk-UA"/>
              </w:rPr>
              <w:t>1</w:t>
            </w:r>
            <w:r w:rsidR="00BF6A8D" w:rsidRPr="00593D31">
              <w:rPr>
                <w:rFonts w:ascii="Times New Roman" w:hAnsi="Times New Roman"/>
                <w:sz w:val="22"/>
                <w:szCs w:val="22"/>
                <w:lang w:val="en-US" w:eastAsia="uk-UA"/>
              </w:rPr>
              <w:t>7</w:t>
            </w:r>
          </w:p>
        </w:tc>
        <w:tc>
          <w:tcPr>
            <w:tcW w:w="482" w:type="dxa"/>
            <w:vAlign w:val="center"/>
          </w:tcPr>
          <w:p w14:paraId="4399F71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4A88C7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1216EA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A9F943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706437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656461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CC3D8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461DF2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9B9C27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66220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734355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8F0344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212A5E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072FFB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6C8A17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9E71C7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23CA69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BCF33F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709470C"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27D36F5C" w14:textId="77777777" w:rsidTr="0003628E">
        <w:tc>
          <w:tcPr>
            <w:tcW w:w="2235" w:type="dxa"/>
          </w:tcPr>
          <w:p w14:paraId="56035496" w14:textId="04AFE9AC"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ОК1</w:t>
            </w:r>
            <w:r w:rsidR="00BF6A8D" w:rsidRPr="00593D31">
              <w:rPr>
                <w:rFonts w:ascii="Times New Roman" w:hAnsi="Times New Roman"/>
                <w:sz w:val="22"/>
                <w:szCs w:val="22"/>
                <w:lang w:val="en-US" w:eastAsia="uk-UA"/>
              </w:rPr>
              <w:t>8</w:t>
            </w:r>
          </w:p>
        </w:tc>
        <w:tc>
          <w:tcPr>
            <w:tcW w:w="482" w:type="dxa"/>
            <w:vAlign w:val="center"/>
          </w:tcPr>
          <w:p w14:paraId="58D0D28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E2AB08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C24F0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75EBDA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89E57A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D9687E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2E86CA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99D244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C866B7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BD4ED9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2AAEF3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2A8613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0A5FFB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B4F60D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F444BF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A230D6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DC738D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EDC379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14D917E"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6147C796" w14:textId="77777777" w:rsidTr="0003628E">
        <w:tc>
          <w:tcPr>
            <w:tcW w:w="2235" w:type="dxa"/>
          </w:tcPr>
          <w:p w14:paraId="7563D511" w14:textId="0DC603B7"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00BF6A8D" w:rsidRPr="00593D31">
              <w:rPr>
                <w:rFonts w:ascii="Times New Roman" w:hAnsi="Times New Roman"/>
                <w:sz w:val="22"/>
                <w:szCs w:val="22"/>
                <w:lang w:val="en-US" w:eastAsia="uk-UA"/>
              </w:rPr>
              <w:t>19</w:t>
            </w:r>
          </w:p>
        </w:tc>
        <w:tc>
          <w:tcPr>
            <w:tcW w:w="482" w:type="dxa"/>
            <w:vAlign w:val="center"/>
          </w:tcPr>
          <w:p w14:paraId="11F1D34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54420F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B278F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6D709D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2A0ADA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933D7B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4E813E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64F444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9FB31B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AEC56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FD788F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AAE13F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40D96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E102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833AB1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1383AE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538485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3B3C3A0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08BE11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5A0028F" w14:textId="77777777" w:rsidTr="0003628E">
        <w:tc>
          <w:tcPr>
            <w:tcW w:w="2235" w:type="dxa"/>
          </w:tcPr>
          <w:p w14:paraId="19C0AC39" w14:textId="2E0AC447"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ru-RU" w:eastAsia="uk-UA"/>
              </w:rPr>
              <w:t>2</w:t>
            </w:r>
            <w:r w:rsidR="00BF6A8D" w:rsidRPr="00593D31">
              <w:rPr>
                <w:rFonts w:ascii="Times New Roman" w:hAnsi="Times New Roman"/>
                <w:sz w:val="22"/>
                <w:szCs w:val="22"/>
                <w:lang w:val="en-US" w:eastAsia="uk-UA"/>
              </w:rPr>
              <w:t>0</w:t>
            </w:r>
          </w:p>
        </w:tc>
        <w:tc>
          <w:tcPr>
            <w:tcW w:w="482" w:type="dxa"/>
            <w:vAlign w:val="center"/>
          </w:tcPr>
          <w:p w14:paraId="0F9BBB4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46D8CC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59BFA32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7E2499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2CD69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631C21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DF0A92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96161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CDAFAF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7DA20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6277C4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3D7AC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0EE0B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D09FA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8ABB2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C3A215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D1D77C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E889BC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39CC1720"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278F7D93" w14:textId="77777777" w:rsidTr="0003628E">
        <w:tc>
          <w:tcPr>
            <w:tcW w:w="2235" w:type="dxa"/>
          </w:tcPr>
          <w:p w14:paraId="468F2348" w14:textId="410517D3"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1</w:t>
            </w:r>
          </w:p>
        </w:tc>
        <w:tc>
          <w:tcPr>
            <w:tcW w:w="482" w:type="dxa"/>
            <w:vAlign w:val="center"/>
          </w:tcPr>
          <w:p w14:paraId="7C495A3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517FB9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41C1F2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5E5188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0EBC83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06BDA0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497999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6EC941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CFA2CD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962E6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080305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0CC4A1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843E45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9BEB7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BA4485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877CF8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7604D8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8BCA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1F1E29D"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3E86F1EC" w14:textId="77777777" w:rsidTr="0003628E">
        <w:tc>
          <w:tcPr>
            <w:tcW w:w="2235" w:type="dxa"/>
          </w:tcPr>
          <w:p w14:paraId="46D13064" w14:textId="09C13517"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2</w:t>
            </w:r>
          </w:p>
        </w:tc>
        <w:tc>
          <w:tcPr>
            <w:tcW w:w="482" w:type="dxa"/>
            <w:vAlign w:val="center"/>
          </w:tcPr>
          <w:p w14:paraId="623A4AD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154E94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18608D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E0E9F1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1F9ED8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C1B1D0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7366BF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DD8C05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56B83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CE7140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7F8A49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8CF105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AB2D17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91B9A3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F8798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15B6E2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B9D07B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23E9B0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56CE2C51"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7F20432F" w14:textId="77777777" w:rsidTr="0003628E">
        <w:tc>
          <w:tcPr>
            <w:tcW w:w="2235" w:type="dxa"/>
          </w:tcPr>
          <w:p w14:paraId="59FBC40C" w14:textId="2E08434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3</w:t>
            </w:r>
          </w:p>
        </w:tc>
        <w:tc>
          <w:tcPr>
            <w:tcW w:w="482" w:type="dxa"/>
            <w:vAlign w:val="center"/>
          </w:tcPr>
          <w:p w14:paraId="2A9CEDF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162860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BBDB90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8710C2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3EB10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BEE698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52F00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CCE245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3B55E0F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8A56EF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D9F4C9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49A8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BDF79E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75564E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20D73D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921211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6FE8AF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E25943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B32F0A"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F8DB067" w14:textId="77777777" w:rsidTr="0003628E">
        <w:tc>
          <w:tcPr>
            <w:tcW w:w="2235" w:type="dxa"/>
          </w:tcPr>
          <w:p w14:paraId="13BE56E4" w14:textId="3E8D71ED"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4</w:t>
            </w:r>
          </w:p>
        </w:tc>
        <w:tc>
          <w:tcPr>
            <w:tcW w:w="482" w:type="dxa"/>
            <w:vAlign w:val="center"/>
          </w:tcPr>
          <w:p w14:paraId="0818233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0B221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3286A0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0798BC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1F4325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03B7C9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528458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50082F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FAC402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E25E18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E49A4D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A460A7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C0D990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0B49B2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BB0F97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F5E2875" w14:textId="77777777" w:rsidR="00ED715E" w:rsidRPr="00593D31" w:rsidRDefault="00ED715E" w:rsidP="00ED715E">
            <w:pPr>
              <w:widowControl/>
              <w:snapToGrid/>
              <w:jc w:val="center"/>
              <w:rPr>
                <w:rFonts w:ascii="Times New Roman" w:hAnsi="Times New Roman"/>
                <w:b/>
                <w:sz w:val="22"/>
                <w:szCs w:val="22"/>
                <w:lang w:val="ru-RU" w:eastAsia="uk-UA"/>
              </w:rPr>
            </w:pPr>
            <w:r w:rsidRPr="00593D31">
              <w:rPr>
                <w:rFonts w:ascii="Times New Roman" w:hAnsi="Times New Roman"/>
                <w:b/>
                <w:sz w:val="22"/>
                <w:szCs w:val="22"/>
                <w:lang w:val="ru-RU" w:eastAsia="uk-UA"/>
              </w:rPr>
              <w:t>+</w:t>
            </w:r>
          </w:p>
        </w:tc>
        <w:tc>
          <w:tcPr>
            <w:tcW w:w="482" w:type="dxa"/>
            <w:vAlign w:val="center"/>
          </w:tcPr>
          <w:p w14:paraId="5A430A9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8F90C1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55240D2"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C7ACD28" w14:textId="77777777" w:rsidTr="0003628E">
        <w:tc>
          <w:tcPr>
            <w:tcW w:w="2235" w:type="dxa"/>
          </w:tcPr>
          <w:p w14:paraId="19B5196A" w14:textId="02C34296"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5</w:t>
            </w:r>
          </w:p>
        </w:tc>
        <w:tc>
          <w:tcPr>
            <w:tcW w:w="482" w:type="dxa"/>
            <w:vAlign w:val="center"/>
          </w:tcPr>
          <w:p w14:paraId="539CC19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FBC702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B27C3B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F8C0FC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3B455BD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EE23E1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876095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35260B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A56542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CE6608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D124CD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21AFBF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04047F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D15620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85FD46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64766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C1EC7A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3DE05A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778C4D3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A042B4D" w14:textId="77777777" w:rsidTr="0003628E">
        <w:tc>
          <w:tcPr>
            <w:tcW w:w="2235" w:type="dxa"/>
          </w:tcPr>
          <w:p w14:paraId="6E1D6EBD" w14:textId="4156DF44"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6</w:t>
            </w:r>
          </w:p>
        </w:tc>
        <w:tc>
          <w:tcPr>
            <w:tcW w:w="482" w:type="dxa"/>
            <w:vAlign w:val="center"/>
          </w:tcPr>
          <w:p w14:paraId="7A2E487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C9FB8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67F99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83A728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5498BB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18225C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8EF260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9925D8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F1B5B2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785208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93E368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2BDF40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C48032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1AE52C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7AB55B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304461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602B15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058F75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014D389"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117F8B6" w14:textId="77777777" w:rsidTr="0003628E">
        <w:tc>
          <w:tcPr>
            <w:tcW w:w="2235" w:type="dxa"/>
          </w:tcPr>
          <w:p w14:paraId="3CFE0CDA" w14:textId="30E26781"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7</w:t>
            </w:r>
          </w:p>
        </w:tc>
        <w:tc>
          <w:tcPr>
            <w:tcW w:w="482" w:type="dxa"/>
            <w:vAlign w:val="center"/>
          </w:tcPr>
          <w:p w14:paraId="793FE5E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363BF8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B7C4E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909E5D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BC2BEE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923337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679F38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F80950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2E2FC1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8EE25E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330A1B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BB926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91066D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546572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68AD94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7BE254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A9D0C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1BAC83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59FDE1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r>
      <w:tr w:rsidR="00ED715E" w:rsidRPr="00593D31" w14:paraId="63B17DA3" w14:textId="77777777" w:rsidTr="0003628E">
        <w:tc>
          <w:tcPr>
            <w:tcW w:w="2235" w:type="dxa"/>
          </w:tcPr>
          <w:p w14:paraId="1FAD4E96" w14:textId="19A06C6D"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ОК2</w:t>
            </w:r>
            <w:r w:rsidR="00BF6A8D" w:rsidRPr="00593D31">
              <w:rPr>
                <w:rFonts w:ascii="Times New Roman" w:hAnsi="Times New Roman"/>
                <w:sz w:val="22"/>
                <w:szCs w:val="22"/>
                <w:lang w:val="en-US" w:eastAsia="uk-UA"/>
              </w:rPr>
              <w:t>8</w:t>
            </w:r>
          </w:p>
        </w:tc>
        <w:tc>
          <w:tcPr>
            <w:tcW w:w="482" w:type="dxa"/>
            <w:vAlign w:val="center"/>
          </w:tcPr>
          <w:p w14:paraId="56AC9C9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701483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73C589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120A22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BF99C9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1F83DD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B685E4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DF5C47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87E6DE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54A457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D58330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BA9BDD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9E4294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110A31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4CC34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9ED523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076E6E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7C84581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7C33A0E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6EAB7971" w14:textId="77777777" w:rsidTr="0003628E">
        <w:tc>
          <w:tcPr>
            <w:tcW w:w="2235" w:type="dxa"/>
          </w:tcPr>
          <w:p w14:paraId="2B2DB27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sz w:val="22"/>
                <w:szCs w:val="22"/>
                <w:lang w:eastAsia="uk-UA"/>
              </w:rPr>
              <w:lastRenderedPageBreak/>
              <w:t>Позначки освітніх компонентів</w:t>
            </w:r>
          </w:p>
        </w:tc>
        <w:tc>
          <w:tcPr>
            <w:tcW w:w="482" w:type="dxa"/>
            <w:vAlign w:val="center"/>
          </w:tcPr>
          <w:p w14:paraId="1323D69F" w14:textId="77777777" w:rsidR="00ED715E" w:rsidRPr="00593D31" w:rsidRDefault="00ED715E" w:rsidP="00ED715E">
            <w:pPr>
              <w:widowControl/>
              <w:snapToGrid/>
              <w:spacing w:line="264" w:lineRule="exact"/>
              <w:ind w:left="-105" w:right="-109"/>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60ED5A5E" w14:textId="77777777" w:rsidR="00ED715E" w:rsidRPr="00593D31" w:rsidRDefault="00ED715E" w:rsidP="00ED715E">
            <w:pPr>
              <w:widowControl/>
              <w:snapToGrid/>
              <w:spacing w:line="264" w:lineRule="exact"/>
              <w:ind w:left="-105" w:right="-109"/>
              <w:jc w:val="center"/>
              <w:rPr>
                <w:rFonts w:ascii="Times New Roman" w:hAnsi="Times New Roman"/>
                <w:b/>
                <w:sz w:val="18"/>
                <w:szCs w:val="18"/>
                <w:lang w:eastAsia="uk-UA"/>
              </w:rPr>
            </w:pPr>
            <w:r w:rsidRPr="00593D31">
              <w:rPr>
                <w:rFonts w:ascii="Times New Roman" w:hAnsi="Times New Roman"/>
                <w:b/>
                <w:sz w:val="18"/>
                <w:szCs w:val="18"/>
                <w:lang w:eastAsia="uk-UA"/>
              </w:rPr>
              <w:t>1</w:t>
            </w:r>
          </w:p>
        </w:tc>
        <w:tc>
          <w:tcPr>
            <w:tcW w:w="482" w:type="dxa"/>
            <w:vAlign w:val="center"/>
          </w:tcPr>
          <w:p w14:paraId="0CB0A25E" w14:textId="77777777" w:rsidR="00ED715E" w:rsidRPr="00593D31" w:rsidRDefault="00ED715E" w:rsidP="00ED715E">
            <w:pPr>
              <w:widowControl/>
              <w:snapToGrid/>
              <w:spacing w:line="264" w:lineRule="exact"/>
              <w:ind w:left="-108" w:right="-10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6F5197EF" w14:textId="77777777" w:rsidR="00ED715E" w:rsidRPr="00593D31" w:rsidRDefault="00ED715E" w:rsidP="00ED715E">
            <w:pPr>
              <w:widowControl/>
              <w:snapToGrid/>
              <w:spacing w:line="264" w:lineRule="exact"/>
              <w:ind w:left="-108" w:right="-107"/>
              <w:jc w:val="center"/>
              <w:rPr>
                <w:rFonts w:ascii="Times New Roman" w:hAnsi="Times New Roman"/>
                <w:b/>
                <w:sz w:val="18"/>
                <w:szCs w:val="18"/>
                <w:lang w:eastAsia="uk-UA"/>
              </w:rPr>
            </w:pPr>
            <w:r w:rsidRPr="00593D31">
              <w:rPr>
                <w:rFonts w:ascii="Times New Roman" w:hAnsi="Times New Roman"/>
                <w:b/>
                <w:sz w:val="18"/>
                <w:szCs w:val="18"/>
                <w:lang w:eastAsia="uk-UA"/>
              </w:rPr>
              <w:t>2</w:t>
            </w:r>
          </w:p>
        </w:tc>
        <w:tc>
          <w:tcPr>
            <w:tcW w:w="482" w:type="dxa"/>
            <w:vAlign w:val="center"/>
          </w:tcPr>
          <w:p w14:paraId="283E96F9"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04329EB6"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3</w:t>
            </w:r>
          </w:p>
        </w:tc>
        <w:tc>
          <w:tcPr>
            <w:tcW w:w="482" w:type="dxa"/>
            <w:vAlign w:val="center"/>
          </w:tcPr>
          <w:p w14:paraId="24FF4DD6"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7159DA8A"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4</w:t>
            </w:r>
          </w:p>
        </w:tc>
        <w:tc>
          <w:tcPr>
            <w:tcW w:w="482" w:type="dxa"/>
            <w:vAlign w:val="center"/>
          </w:tcPr>
          <w:p w14:paraId="1F21CB22"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6E7A9983"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5</w:t>
            </w:r>
          </w:p>
        </w:tc>
        <w:tc>
          <w:tcPr>
            <w:tcW w:w="482" w:type="dxa"/>
            <w:vAlign w:val="center"/>
          </w:tcPr>
          <w:p w14:paraId="70601F56"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329F240C"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6</w:t>
            </w:r>
          </w:p>
        </w:tc>
        <w:tc>
          <w:tcPr>
            <w:tcW w:w="482" w:type="dxa"/>
            <w:vAlign w:val="center"/>
          </w:tcPr>
          <w:p w14:paraId="1E36B94D"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346F89C1"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7</w:t>
            </w:r>
          </w:p>
        </w:tc>
        <w:tc>
          <w:tcPr>
            <w:tcW w:w="482" w:type="dxa"/>
            <w:vAlign w:val="center"/>
          </w:tcPr>
          <w:p w14:paraId="36046F3B"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632BF429"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8</w:t>
            </w:r>
          </w:p>
        </w:tc>
        <w:tc>
          <w:tcPr>
            <w:tcW w:w="482" w:type="dxa"/>
            <w:vAlign w:val="center"/>
          </w:tcPr>
          <w:p w14:paraId="2842BEE9"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23A2A758"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9</w:t>
            </w:r>
          </w:p>
        </w:tc>
        <w:tc>
          <w:tcPr>
            <w:tcW w:w="482" w:type="dxa"/>
            <w:vAlign w:val="center"/>
          </w:tcPr>
          <w:p w14:paraId="31FAA560"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77A71582"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10</w:t>
            </w:r>
          </w:p>
        </w:tc>
        <w:tc>
          <w:tcPr>
            <w:tcW w:w="482" w:type="dxa"/>
            <w:vAlign w:val="center"/>
          </w:tcPr>
          <w:p w14:paraId="5FF120EC"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4088F1F3"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11</w:t>
            </w:r>
          </w:p>
        </w:tc>
        <w:tc>
          <w:tcPr>
            <w:tcW w:w="482" w:type="dxa"/>
            <w:vAlign w:val="center"/>
          </w:tcPr>
          <w:p w14:paraId="60B6C68D"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5EEBEFCE"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12</w:t>
            </w:r>
          </w:p>
        </w:tc>
        <w:tc>
          <w:tcPr>
            <w:tcW w:w="482" w:type="dxa"/>
            <w:vAlign w:val="center"/>
          </w:tcPr>
          <w:p w14:paraId="1C5B90D9"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7FD09498"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13</w:t>
            </w:r>
          </w:p>
        </w:tc>
        <w:tc>
          <w:tcPr>
            <w:tcW w:w="482" w:type="dxa"/>
            <w:vAlign w:val="center"/>
          </w:tcPr>
          <w:p w14:paraId="7FE17B28"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083EBC20"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14</w:t>
            </w:r>
          </w:p>
        </w:tc>
        <w:tc>
          <w:tcPr>
            <w:tcW w:w="482" w:type="dxa"/>
            <w:vAlign w:val="center"/>
          </w:tcPr>
          <w:p w14:paraId="69C3BE36"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15650C5D" w14:textId="77777777" w:rsidR="00ED715E" w:rsidRPr="00593D31" w:rsidRDefault="00ED715E" w:rsidP="00ED715E">
            <w:pPr>
              <w:widowControl/>
              <w:snapToGrid/>
              <w:spacing w:line="264" w:lineRule="exact"/>
              <w:ind w:left="-110" w:right="-82"/>
              <w:jc w:val="center"/>
              <w:rPr>
                <w:rFonts w:ascii="Times New Roman" w:hAnsi="Times New Roman"/>
                <w:b/>
                <w:sz w:val="18"/>
                <w:szCs w:val="18"/>
                <w:lang w:eastAsia="uk-UA"/>
              </w:rPr>
            </w:pPr>
            <w:r w:rsidRPr="00593D31">
              <w:rPr>
                <w:rFonts w:ascii="Times New Roman" w:hAnsi="Times New Roman"/>
                <w:b/>
                <w:sz w:val="18"/>
                <w:szCs w:val="18"/>
                <w:lang w:eastAsia="uk-UA"/>
              </w:rPr>
              <w:t>15</w:t>
            </w:r>
          </w:p>
        </w:tc>
        <w:tc>
          <w:tcPr>
            <w:tcW w:w="482" w:type="dxa"/>
            <w:vAlign w:val="center"/>
          </w:tcPr>
          <w:p w14:paraId="60981118"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44D4A03B" w14:textId="77777777" w:rsidR="00ED715E" w:rsidRPr="00593D31" w:rsidRDefault="00ED715E" w:rsidP="00ED715E">
            <w:pPr>
              <w:widowControl/>
              <w:snapToGrid/>
              <w:spacing w:line="264" w:lineRule="exact"/>
              <w:ind w:left="-105" w:right="-80"/>
              <w:jc w:val="center"/>
              <w:rPr>
                <w:rFonts w:ascii="Times New Roman" w:hAnsi="Times New Roman"/>
                <w:b/>
                <w:sz w:val="18"/>
                <w:szCs w:val="18"/>
                <w:lang w:eastAsia="uk-UA"/>
              </w:rPr>
            </w:pPr>
            <w:r w:rsidRPr="00593D31">
              <w:rPr>
                <w:rFonts w:ascii="Times New Roman" w:hAnsi="Times New Roman"/>
                <w:b/>
                <w:sz w:val="18"/>
                <w:szCs w:val="18"/>
                <w:lang w:eastAsia="uk-UA"/>
              </w:rPr>
              <w:t>16</w:t>
            </w:r>
          </w:p>
        </w:tc>
        <w:tc>
          <w:tcPr>
            <w:tcW w:w="482" w:type="dxa"/>
            <w:vAlign w:val="center"/>
          </w:tcPr>
          <w:p w14:paraId="2C13E175"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11BD202C" w14:textId="77777777" w:rsidR="00ED715E" w:rsidRPr="00593D31" w:rsidRDefault="00ED715E" w:rsidP="00ED715E">
            <w:pPr>
              <w:widowControl/>
              <w:snapToGrid/>
              <w:spacing w:line="264" w:lineRule="exact"/>
              <w:ind w:left="-108" w:right="-77"/>
              <w:jc w:val="center"/>
              <w:rPr>
                <w:rFonts w:ascii="Times New Roman" w:hAnsi="Times New Roman"/>
                <w:b/>
                <w:sz w:val="18"/>
                <w:szCs w:val="18"/>
                <w:lang w:eastAsia="uk-UA"/>
              </w:rPr>
            </w:pPr>
            <w:r w:rsidRPr="00593D31">
              <w:rPr>
                <w:rFonts w:ascii="Times New Roman" w:hAnsi="Times New Roman"/>
                <w:b/>
                <w:sz w:val="18"/>
                <w:szCs w:val="18"/>
                <w:lang w:eastAsia="uk-UA"/>
              </w:rPr>
              <w:t>17</w:t>
            </w:r>
          </w:p>
        </w:tc>
        <w:tc>
          <w:tcPr>
            <w:tcW w:w="482" w:type="dxa"/>
            <w:vAlign w:val="center"/>
          </w:tcPr>
          <w:p w14:paraId="1F87E338"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3B24ADC4" w14:textId="77777777" w:rsidR="00ED715E" w:rsidRPr="00593D31" w:rsidRDefault="00ED715E" w:rsidP="00ED715E">
            <w:pPr>
              <w:widowControl/>
              <w:snapToGrid/>
              <w:spacing w:line="264" w:lineRule="exact"/>
              <w:ind w:left="-112" w:right="-81"/>
              <w:jc w:val="center"/>
              <w:rPr>
                <w:rFonts w:ascii="Times New Roman" w:hAnsi="Times New Roman"/>
                <w:b/>
                <w:sz w:val="18"/>
                <w:szCs w:val="18"/>
                <w:lang w:eastAsia="uk-UA"/>
              </w:rPr>
            </w:pPr>
            <w:r w:rsidRPr="00593D31">
              <w:rPr>
                <w:rFonts w:ascii="Times New Roman" w:hAnsi="Times New Roman"/>
                <w:b/>
                <w:sz w:val="18"/>
                <w:szCs w:val="18"/>
                <w:lang w:eastAsia="uk-UA"/>
              </w:rPr>
              <w:t>18</w:t>
            </w:r>
          </w:p>
        </w:tc>
        <w:tc>
          <w:tcPr>
            <w:tcW w:w="482" w:type="dxa"/>
            <w:vAlign w:val="center"/>
          </w:tcPr>
          <w:p w14:paraId="092B0A8E"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ПРН</w:t>
            </w:r>
          </w:p>
          <w:p w14:paraId="53408E9A" w14:textId="77777777" w:rsidR="00ED715E" w:rsidRPr="00593D31" w:rsidRDefault="00ED715E" w:rsidP="00ED715E">
            <w:pPr>
              <w:widowControl/>
              <w:snapToGrid/>
              <w:spacing w:line="264" w:lineRule="exact"/>
              <w:ind w:left="-107" w:right="-78"/>
              <w:jc w:val="center"/>
              <w:rPr>
                <w:rFonts w:ascii="Times New Roman" w:hAnsi="Times New Roman"/>
                <w:b/>
                <w:sz w:val="18"/>
                <w:szCs w:val="18"/>
                <w:lang w:eastAsia="uk-UA"/>
              </w:rPr>
            </w:pPr>
            <w:r w:rsidRPr="00593D31">
              <w:rPr>
                <w:rFonts w:ascii="Times New Roman" w:hAnsi="Times New Roman"/>
                <w:b/>
                <w:sz w:val="18"/>
                <w:szCs w:val="18"/>
                <w:lang w:eastAsia="uk-UA"/>
              </w:rPr>
              <w:t>19</w:t>
            </w:r>
          </w:p>
        </w:tc>
      </w:tr>
      <w:tr w:rsidR="00ED715E" w:rsidRPr="00593D31" w14:paraId="757F9A46" w14:textId="77777777" w:rsidTr="0003628E">
        <w:tc>
          <w:tcPr>
            <w:tcW w:w="2235" w:type="dxa"/>
          </w:tcPr>
          <w:p w14:paraId="435ED98A" w14:textId="4DE01BF0"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00BF6A8D" w:rsidRPr="00593D31">
              <w:rPr>
                <w:rFonts w:ascii="Times New Roman" w:hAnsi="Times New Roman"/>
                <w:sz w:val="22"/>
                <w:szCs w:val="22"/>
                <w:lang w:val="en-US" w:eastAsia="uk-UA"/>
              </w:rPr>
              <w:t>29</w:t>
            </w:r>
          </w:p>
        </w:tc>
        <w:tc>
          <w:tcPr>
            <w:tcW w:w="482" w:type="dxa"/>
            <w:vAlign w:val="center"/>
          </w:tcPr>
          <w:p w14:paraId="28CC55C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2039A8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F4CABE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B6A80F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FE3A19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AB9CC8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E75DB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B03CC4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BC1084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7684E8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798B79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8C7874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9C7DF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3992CC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584D4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49954F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95E509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246932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88871BA"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35BE8AD" w14:textId="77777777" w:rsidTr="0003628E">
        <w:tc>
          <w:tcPr>
            <w:tcW w:w="2235" w:type="dxa"/>
          </w:tcPr>
          <w:p w14:paraId="3B4E67FD" w14:textId="7AADE773"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0</w:t>
            </w:r>
          </w:p>
        </w:tc>
        <w:tc>
          <w:tcPr>
            <w:tcW w:w="482" w:type="dxa"/>
            <w:vAlign w:val="center"/>
          </w:tcPr>
          <w:p w14:paraId="49F838C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2A77C1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E506EF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EBE208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EF2750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681020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E37E15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0CCD12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C80730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6C98D5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D3F11A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793FF9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3C217B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81537C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10994C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79D54B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9C7895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6ED590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A7E1E44"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FAB2A70" w14:textId="77777777" w:rsidTr="0003628E">
        <w:tc>
          <w:tcPr>
            <w:tcW w:w="2235" w:type="dxa"/>
          </w:tcPr>
          <w:p w14:paraId="37FA03BF" w14:textId="017DF781"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ru-RU" w:eastAsia="uk-UA"/>
              </w:rPr>
              <w:t>3</w:t>
            </w:r>
            <w:r w:rsidR="00BF6A8D" w:rsidRPr="00593D31">
              <w:rPr>
                <w:rFonts w:ascii="Times New Roman" w:hAnsi="Times New Roman"/>
                <w:sz w:val="22"/>
                <w:szCs w:val="22"/>
                <w:lang w:val="en-US" w:eastAsia="uk-UA"/>
              </w:rPr>
              <w:t>1</w:t>
            </w:r>
          </w:p>
        </w:tc>
        <w:tc>
          <w:tcPr>
            <w:tcW w:w="482" w:type="dxa"/>
            <w:vAlign w:val="center"/>
          </w:tcPr>
          <w:p w14:paraId="0D6E9A7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729A10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313476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5A8488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3F2A59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EC7E0E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50B131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4E772C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E2B22F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7E871E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B66C2D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04ECCF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A18EAA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8EDFB5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CD095D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9124E4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E50B69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97A2B7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EE2D8FC"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6F5B981B" w14:textId="77777777" w:rsidTr="0003628E">
        <w:tc>
          <w:tcPr>
            <w:tcW w:w="2235" w:type="dxa"/>
          </w:tcPr>
          <w:p w14:paraId="4488044C" w14:textId="293A88C8"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2</w:t>
            </w:r>
          </w:p>
        </w:tc>
        <w:tc>
          <w:tcPr>
            <w:tcW w:w="482" w:type="dxa"/>
            <w:vAlign w:val="center"/>
          </w:tcPr>
          <w:p w14:paraId="3119A9E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097078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D08003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6FCE65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F1E7A6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F4A2AC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B5866C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96B4FE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4E4736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B2C429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C042EB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782013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175A53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9505A6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AA9852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64F6C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05B846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1F2930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41FF047A"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09A1CAF1" w14:textId="77777777" w:rsidTr="0003628E">
        <w:tc>
          <w:tcPr>
            <w:tcW w:w="2235" w:type="dxa"/>
          </w:tcPr>
          <w:p w14:paraId="27E73135" w14:textId="62174D3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3</w:t>
            </w:r>
          </w:p>
        </w:tc>
        <w:tc>
          <w:tcPr>
            <w:tcW w:w="482" w:type="dxa"/>
            <w:vAlign w:val="center"/>
          </w:tcPr>
          <w:p w14:paraId="6B57793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5D257A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17A44E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AB2A04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1BB5A0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B7A562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F48D1B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7A15FD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4E7737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E46197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24CA82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1DBAE8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3C3E42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D15E02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B45F6F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6211D2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F693C5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3B914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41C7FC"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AB3C921" w14:textId="77777777" w:rsidTr="0003628E">
        <w:tc>
          <w:tcPr>
            <w:tcW w:w="2235" w:type="dxa"/>
          </w:tcPr>
          <w:p w14:paraId="1EF34277" w14:textId="565D25D9"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4</w:t>
            </w:r>
          </w:p>
        </w:tc>
        <w:tc>
          <w:tcPr>
            <w:tcW w:w="482" w:type="dxa"/>
            <w:vAlign w:val="center"/>
          </w:tcPr>
          <w:p w14:paraId="75498A9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55FDD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AF83C9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038F64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44D974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FB063B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CED574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83A919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9EF3FC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A6F199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335EE0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F96E8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A118DF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E80895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226A9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75FC00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F55B31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5C4533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57B876D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1478E13B" w14:textId="77777777" w:rsidTr="0003628E">
        <w:tc>
          <w:tcPr>
            <w:tcW w:w="2235" w:type="dxa"/>
          </w:tcPr>
          <w:p w14:paraId="3E37EB94" w14:textId="68BA809B"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5</w:t>
            </w:r>
          </w:p>
        </w:tc>
        <w:tc>
          <w:tcPr>
            <w:tcW w:w="482" w:type="dxa"/>
            <w:vAlign w:val="center"/>
          </w:tcPr>
          <w:p w14:paraId="0255588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F31B24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091C82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3B7858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289BF2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977A08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D560E9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97AB5D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9F8E3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B1EBC6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52E83A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7D550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734436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B0A166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D09C39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AA2040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481378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C3C8F6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A5686A9"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7B40DEE5" w14:textId="77777777" w:rsidTr="0003628E">
        <w:tc>
          <w:tcPr>
            <w:tcW w:w="2235" w:type="dxa"/>
          </w:tcPr>
          <w:p w14:paraId="7C65541F" w14:textId="40CBBCAC"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6</w:t>
            </w:r>
          </w:p>
        </w:tc>
        <w:tc>
          <w:tcPr>
            <w:tcW w:w="482" w:type="dxa"/>
            <w:vAlign w:val="center"/>
          </w:tcPr>
          <w:p w14:paraId="5659123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21D741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EFA9C1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F424DF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DB58DA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9088E8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85157E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A5A72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50AA7D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4D6863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E7463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77D973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81E7CF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AC9F8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D71577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0360E8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4D8531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49F98C5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0589319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1FCA3942" w14:textId="77777777" w:rsidTr="0003628E">
        <w:tc>
          <w:tcPr>
            <w:tcW w:w="2235" w:type="dxa"/>
          </w:tcPr>
          <w:p w14:paraId="02B4045C" w14:textId="3E5F8375"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7</w:t>
            </w:r>
          </w:p>
        </w:tc>
        <w:tc>
          <w:tcPr>
            <w:tcW w:w="482" w:type="dxa"/>
            <w:vAlign w:val="center"/>
          </w:tcPr>
          <w:p w14:paraId="4F17F8F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5B7EB4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BC942A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30EEE4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ED85C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D6B4A1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805C5B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07FFA1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8AB208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80C77E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1616E9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1DCE9E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3071D1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2F3B5B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A8F672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A75210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A81E06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38B238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BDF4796"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E8ACC27" w14:textId="77777777" w:rsidTr="0003628E">
        <w:tc>
          <w:tcPr>
            <w:tcW w:w="2235" w:type="dxa"/>
          </w:tcPr>
          <w:p w14:paraId="2C0364CE" w14:textId="32D18638"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ОК3</w:t>
            </w:r>
            <w:r w:rsidR="00BF6A8D" w:rsidRPr="00593D31">
              <w:rPr>
                <w:rFonts w:ascii="Times New Roman" w:hAnsi="Times New Roman"/>
                <w:sz w:val="22"/>
                <w:szCs w:val="22"/>
                <w:lang w:val="en-US" w:eastAsia="uk-UA"/>
              </w:rPr>
              <w:t>8</w:t>
            </w:r>
          </w:p>
        </w:tc>
        <w:tc>
          <w:tcPr>
            <w:tcW w:w="482" w:type="dxa"/>
            <w:vAlign w:val="center"/>
          </w:tcPr>
          <w:p w14:paraId="193F05C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1CDA66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9762BC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579D05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D39DCF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FDFB1D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3B6A6C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129DF9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E72700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74098C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31FB2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C7C365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43CC21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9EE4E6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641ECA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A1FACF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C3B365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6A1047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A3641E5"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535BF5C0" w14:textId="77777777" w:rsidTr="0003628E">
        <w:tc>
          <w:tcPr>
            <w:tcW w:w="2235" w:type="dxa"/>
          </w:tcPr>
          <w:p w14:paraId="3DC6C577" w14:textId="2750ECCC"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00BF6A8D" w:rsidRPr="00593D31">
              <w:rPr>
                <w:rFonts w:ascii="Times New Roman" w:hAnsi="Times New Roman"/>
                <w:sz w:val="22"/>
                <w:szCs w:val="22"/>
                <w:lang w:val="en-US" w:eastAsia="uk-UA"/>
              </w:rPr>
              <w:t>39</w:t>
            </w:r>
          </w:p>
        </w:tc>
        <w:tc>
          <w:tcPr>
            <w:tcW w:w="482" w:type="dxa"/>
            <w:vAlign w:val="center"/>
          </w:tcPr>
          <w:p w14:paraId="0D92432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F269EE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7AB1A8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A25644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784598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B6B34D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AD6B05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937AEB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8370D7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30C0CF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059E97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45E91F6"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B125D7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A98629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30A215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6AD666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53DB9C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C0C207D"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8475386"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r>
      <w:tr w:rsidR="00ED715E" w:rsidRPr="00593D31" w14:paraId="32A1E688" w14:textId="77777777" w:rsidTr="0003628E">
        <w:tc>
          <w:tcPr>
            <w:tcW w:w="2235" w:type="dxa"/>
          </w:tcPr>
          <w:p w14:paraId="09EF97D3" w14:textId="188DD5C5"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w:t>
            </w:r>
            <w:r w:rsidRPr="00593D31">
              <w:rPr>
                <w:rFonts w:ascii="Times New Roman" w:hAnsi="Times New Roman"/>
                <w:sz w:val="22"/>
                <w:szCs w:val="22"/>
                <w:lang w:val="ru-RU" w:eastAsia="uk-UA"/>
              </w:rPr>
              <w:t>4</w:t>
            </w:r>
            <w:r w:rsidR="00BF6A8D" w:rsidRPr="00593D31">
              <w:rPr>
                <w:rFonts w:ascii="Times New Roman" w:hAnsi="Times New Roman"/>
                <w:sz w:val="22"/>
                <w:szCs w:val="22"/>
                <w:lang w:val="en-US" w:eastAsia="uk-UA"/>
              </w:rPr>
              <w:t>0</w:t>
            </w:r>
          </w:p>
        </w:tc>
        <w:tc>
          <w:tcPr>
            <w:tcW w:w="482" w:type="dxa"/>
            <w:vAlign w:val="center"/>
          </w:tcPr>
          <w:p w14:paraId="47A041A9"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A03B93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BE5AED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570BCC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107F0BE"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8AB94E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97CEAC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848250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2C1F2C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58BD00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FB9640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40450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AA5E70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99BDEB1"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BBAF12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DC288F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B0D21C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1D4C18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A113EC4"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2A3FB497" w14:textId="77777777" w:rsidTr="0003628E">
        <w:tc>
          <w:tcPr>
            <w:tcW w:w="2235" w:type="dxa"/>
          </w:tcPr>
          <w:p w14:paraId="0815B684" w14:textId="25C071F2" w:rsidR="00ED715E" w:rsidRPr="00593D31" w:rsidRDefault="00ED715E" w:rsidP="00ED715E">
            <w:pPr>
              <w:widowControl/>
              <w:snapToGrid/>
              <w:rPr>
                <w:rFonts w:ascii="Times New Roman" w:hAnsi="Times New Roman"/>
                <w:sz w:val="22"/>
                <w:szCs w:val="22"/>
                <w:lang w:val="en-US" w:eastAsia="uk-UA"/>
              </w:rPr>
            </w:pPr>
            <w:r w:rsidRPr="00593D31">
              <w:rPr>
                <w:rFonts w:ascii="Times New Roman" w:hAnsi="Times New Roman"/>
                <w:sz w:val="22"/>
                <w:szCs w:val="22"/>
                <w:lang w:eastAsia="uk-UA"/>
              </w:rPr>
              <w:t>ОК4</w:t>
            </w:r>
            <w:r w:rsidR="00BF6A8D" w:rsidRPr="00593D31">
              <w:rPr>
                <w:rFonts w:ascii="Times New Roman" w:hAnsi="Times New Roman"/>
                <w:sz w:val="22"/>
                <w:szCs w:val="22"/>
                <w:lang w:val="en-US" w:eastAsia="uk-UA"/>
              </w:rPr>
              <w:t>1</w:t>
            </w:r>
          </w:p>
        </w:tc>
        <w:tc>
          <w:tcPr>
            <w:tcW w:w="482" w:type="dxa"/>
            <w:vAlign w:val="center"/>
          </w:tcPr>
          <w:p w14:paraId="4407A7E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4C0A9AC"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E3A0F2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63A20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D4BF17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57B0C9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C9DE24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FFEA232"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6A1414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35287A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02AEE5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A06E6F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25D827C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07B4CD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53FD9D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D9562E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6FF0DA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1BCB20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F06FDB3"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116B911F" w14:textId="77777777" w:rsidTr="0003628E">
        <w:tc>
          <w:tcPr>
            <w:tcW w:w="2235" w:type="dxa"/>
          </w:tcPr>
          <w:p w14:paraId="68FFC24B" w14:textId="4C0BC8D6" w:rsidR="00ED715E" w:rsidRPr="00593D31" w:rsidRDefault="00ED715E" w:rsidP="00ED715E">
            <w:pPr>
              <w:widowControl/>
              <w:snapToGrid/>
              <w:rPr>
                <w:rFonts w:ascii="Times New Roman" w:hAnsi="Times New Roman"/>
                <w:sz w:val="20"/>
                <w:lang w:val="en-US" w:eastAsia="uk-UA"/>
              </w:rPr>
            </w:pPr>
            <w:r w:rsidRPr="00593D31">
              <w:rPr>
                <w:rFonts w:ascii="Times New Roman" w:hAnsi="Times New Roman"/>
                <w:sz w:val="22"/>
                <w:szCs w:val="22"/>
                <w:lang w:eastAsia="uk-UA"/>
              </w:rPr>
              <w:t>ОК4</w:t>
            </w:r>
            <w:r w:rsidR="00BF6A8D" w:rsidRPr="00593D31">
              <w:rPr>
                <w:rFonts w:ascii="Times New Roman" w:hAnsi="Times New Roman"/>
                <w:sz w:val="22"/>
                <w:szCs w:val="22"/>
                <w:lang w:val="en-US" w:eastAsia="uk-UA"/>
              </w:rPr>
              <w:t>2</w:t>
            </w:r>
          </w:p>
        </w:tc>
        <w:tc>
          <w:tcPr>
            <w:tcW w:w="482" w:type="dxa"/>
            <w:vAlign w:val="center"/>
          </w:tcPr>
          <w:p w14:paraId="36CDB55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CB30C1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BE2E83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AF3E32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95ECA4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481ED17"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27715E27"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4335CCFE"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206096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CA3D284"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3CFF5D5"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0C16E21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64EC73F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5E2A460A"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16CDD004"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0B1EFE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54CA769"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18BF6028"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0D89F80" w14:textId="77777777" w:rsidR="00ED715E" w:rsidRPr="00593D31" w:rsidRDefault="00ED715E" w:rsidP="00ED715E">
            <w:pPr>
              <w:widowControl/>
              <w:snapToGrid/>
              <w:jc w:val="center"/>
              <w:rPr>
                <w:rFonts w:ascii="Times New Roman" w:hAnsi="Times New Roman"/>
                <w:b/>
                <w:sz w:val="22"/>
                <w:szCs w:val="22"/>
                <w:lang w:eastAsia="uk-UA"/>
              </w:rPr>
            </w:pPr>
          </w:p>
        </w:tc>
      </w:tr>
      <w:tr w:rsidR="00ED715E" w:rsidRPr="00593D31" w14:paraId="44296A8A" w14:textId="77777777" w:rsidTr="0003628E">
        <w:tc>
          <w:tcPr>
            <w:tcW w:w="2235" w:type="dxa"/>
          </w:tcPr>
          <w:p w14:paraId="66AB1EC3" w14:textId="4829EB2D" w:rsidR="00ED715E" w:rsidRPr="00593D31" w:rsidRDefault="00ED715E" w:rsidP="00ED715E">
            <w:pPr>
              <w:widowControl/>
              <w:snapToGrid/>
              <w:rPr>
                <w:rFonts w:ascii="Times New Roman" w:hAnsi="Times New Roman"/>
                <w:sz w:val="20"/>
                <w:lang w:val="en-US" w:eastAsia="uk-UA"/>
              </w:rPr>
            </w:pPr>
            <w:r w:rsidRPr="00593D31">
              <w:rPr>
                <w:rFonts w:ascii="Times New Roman" w:hAnsi="Times New Roman"/>
                <w:sz w:val="22"/>
                <w:szCs w:val="22"/>
                <w:lang w:eastAsia="uk-UA"/>
              </w:rPr>
              <w:t>ОК4</w:t>
            </w:r>
            <w:r w:rsidR="00BF6A8D" w:rsidRPr="00593D31">
              <w:rPr>
                <w:rFonts w:ascii="Times New Roman" w:hAnsi="Times New Roman"/>
                <w:sz w:val="22"/>
                <w:szCs w:val="22"/>
                <w:lang w:val="en-US" w:eastAsia="uk-UA"/>
              </w:rPr>
              <w:t>3</w:t>
            </w:r>
          </w:p>
        </w:tc>
        <w:tc>
          <w:tcPr>
            <w:tcW w:w="482" w:type="dxa"/>
            <w:vAlign w:val="center"/>
          </w:tcPr>
          <w:p w14:paraId="4DC815A3"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0FF2FADD"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778EB24B"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eastAsia="uk-UA"/>
              </w:rPr>
              <w:t>+</w:t>
            </w:r>
          </w:p>
        </w:tc>
        <w:tc>
          <w:tcPr>
            <w:tcW w:w="482" w:type="dxa"/>
            <w:vAlign w:val="center"/>
          </w:tcPr>
          <w:p w14:paraId="385AE86C"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9356C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9748DBF"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476EAB7B"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BB5786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7BD81440"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B8DD48F"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7B204EC8"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217B50E2"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2DABC41"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6C74CE65"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581EEF27" w14:textId="77777777" w:rsidR="00ED715E" w:rsidRPr="00593D31" w:rsidRDefault="00ED715E" w:rsidP="00ED715E">
            <w:pPr>
              <w:widowControl/>
              <w:snapToGrid/>
              <w:jc w:val="center"/>
              <w:rPr>
                <w:rFonts w:ascii="Times New Roman" w:hAnsi="Times New Roman"/>
                <w:b/>
                <w:strike/>
                <w:sz w:val="22"/>
                <w:szCs w:val="22"/>
                <w:lang w:eastAsia="uk-UA"/>
              </w:rPr>
            </w:pPr>
          </w:p>
        </w:tc>
        <w:tc>
          <w:tcPr>
            <w:tcW w:w="482" w:type="dxa"/>
            <w:vAlign w:val="center"/>
          </w:tcPr>
          <w:p w14:paraId="35C98BC0"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100323C3" w14:textId="77777777" w:rsidR="00ED715E" w:rsidRPr="00593D31" w:rsidRDefault="00ED715E" w:rsidP="00ED715E">
            <w:pPr>
              <w:widowControl/>
              <w:snapToGrid/>
              <w:jc w:val="center"/>
              <w:rPr>
                <w:rFonts w:ascii="Times New Roman" w:hAnsi="Times New Roman"/>
                <w:b/>
                <w:sz w:val="22"/>
                <w:szCs w:val="22"/>
                <w:lang w:eastAsia="uk-UA"/>
              </w:rPr>
            </w:pPr>
            <w:r w:rsidRPr="00593D31">
              <w:rPr>
                <w:rFonts w:ascii="Times New Roman" w:hAnsi="Times New Roman"/>
                <w:b/>
                <w:sz w:val="22"/>
                <w:szCs w:val="22"/>
                <w:lang w:val="ru-RU" w:eastAsia="uk-UA"/>
              </w:rPr>
              <w:t>+</w:t>
            </w:r>
          </w:p>
        </w:tc>
        <w:tc>
          <w:tcPr>
            <w:tcW w:w="482" w:type="dxa"/>
            <w:vAlign w:val="center"/>
          </w:tcPr>
          <w:p w14:paraId="637FAF9A" w14:textId="77777777" w:rsidR="00ED715E" w:rsidRPr="00593D31" w:rsidRDefault="00ED715E" w:rsidP="00ED715E">
            <w:pPr>
              <w:widowControl/>
              <w:snapToGrid/>
              <w:jc w:val="center"/>
              <w:rPr>
                <w:rFonts w:ascii="Times New Roman" w:hAnsi="Times New Roman"/>
                <w:b/>
                <w:sz w:val="22"/>
                <w:szCs w:val="22"/>
                <w:lang w:eastAsia="uk-UA"/>
              </w:rPr>
            </w:pPr>
          </w:p>
        </w:tc>
        <w:tc>
          <w:tcPr>
            <w:tcW w:w="482" w:type="dxa"/>
            <w:vAlign w:val="center"/>
          </w:tcPr>
          <w:p w14:paraId="348096E4" w14:textId="77777777" w:rsidR="00ED715E" w:rsidRPr="00593D31" w:rsidRDefault="00ED715E" w:rsidP="00ED715E">
            <w:pPr>
              <w:widowControl/>
              <w:snapToGrid/>
              <w:jc w:val="center"/>
              <w:rPr>
                <w:rFonts w:ascii="Times New Roman" w:hAnsi="Times New Roman"/>
                <w:b/>
                <w:sz w:val="22"/>
                <w:szCs w:val="22"/>
                <w:lang w:eastAsia="uk-UA"/>
              </w:rPr>
            </w:pPr>
          </w:p>
        </w:tc>
      </w:tr>
      <w:bookmarkEnd w:id="4"/>
    </w:tbl>
    <w:p w14:paraId="03E91571"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1FE83358"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val="ru-RU" w:eastAsia="uk-UA"/>
        </w:rPr>
      </w:pPr>
    </w:p>
    <w:p w14:paraId="2A067FA7"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565BE47C"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1E595971"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eastAsia="uk-UA"/>
        </w:rPr>
      </w:pPr>
    </w:p>
    <w:p w14:paraId="64C90935" w14:textId="77777777" w:rsidR="00ED715E" w:rsidRPr="00593D31" w:rsidRDefault="00ED715E" w:rsidP="00ED715E">
      <w:pPr>
        <w:widowControl/>
        <w:shd w:val="clear" w:color="auto" w:fill="FFFFFF"/>
        <w:snapToGrid/>
        <w:jc w:val="center"/>
        <w:textAlignment w:val="baseline"/>
        <w:rPr>
          <w:rFonts w:ascii="Times New Roman" w:hAnsi="Times New Roman"/>
          <w:b/>
          <w:szCs w:val="24"/>
          <w:lang w:val="ru-RU" w:eastAsia="uk-UA"/>
        </w:rPr>
      </w:pPr>
    </w:p>
    <w:p w14:paraId="0F732932" w14:textId="77777777" w:rsidR="00ED715E" w:rsidRPr="00593D31" w:rsidRDefault="00ED715E" w:rsidP="00ED715E">
      <w:pPr>
        <w:widowControl/>
        <w:snapToGrid/>
        <w:jc w:val="center"/>
        <w:rPr>
          <w:rFonts w:ascii="Times New Roman" w:hAnsi="Times New Roman"/>
          <w:b/>
          <w:szCs w:val="24"/>
          <w:lang w:eastAsia="uk-UA"/>
        </w:rPr>
      </w:pPr>
    </w:p>
    <w:p w14:paraId="50002F11" w14:textId="77777777" w:rsidR="00ED715E" w:rsidRPr="00593D31" w:rsidRDefault="00ED715E" w:rsidP="00ED715E">
      <w:pPr>
        <w:widowControl/>
        <w:snapToGrid/>
        <w:rPr>
          <w:rFonts w:ascii="Times New Roman" w:hAnsi="Times New Roman"/>
          <w:szCs w:val="24"/>
          <w:lang w:eastAsia="uk-UA"/>
        </w:rPr>
      </w:pPr>
    </w:p>
    <w:p w14:paraId="321A7917" w14:textId="77777777" w:rsidR="00ED715E" w:rsidRPr="00593D31" w:rsidRDefault="00ED715E" w:rsidP="00ED715E">
      <w:pPr>
        <w:widowControl/>
        <w:snapToGrid/>
        <w:rPr>
          <w:rFonts w:ascii="Times New Roman" w:hAnsi="Times New Roman"/>
          <w:szCs w:val="24"/>
          <w:lang w:eastAsia="uk-UA"/>
        </w:rPr>
      </w:pPr>
    </w:p>
    <w:p w14:paraId="5D531C8A" w14:textId="587ACCC6" w:rsidR="00ED715E" w:rsidRPr="00593D31" w:rsidRDefault="00ED715E" w:rsidP="00447944">
      <w:pPr>
        <w:keepNext/>
        <w:widowControl/>
        <w:snapToGrid/>
        <w:spacing w:after="240"/>
        <w:jc w:val="center"/>
        <w:rPr>
          <w:rFonts w:ascii="Times New Roman" w:hAnsi="Times New Roman"/>
          <w:b/>
          <w:sz w:val="28"/>
          <w:szCs w:val="28"/>
          <w:lang w:eastAsia="en-US"/>
        </w:rPr>
      </w:pPr>
    </w:p>
    <w:p w14:paraId="7A0E9E52" w14:textId="77777777" w:rsidR="00ED715E" w:rsidRPr="00593D31" w:rsidRDefault="00ED715E" w:rsidP="00447944">
      <w:pPr>
        <w:keepNext/>
        <w:widowControl/>
        <w:snapToGrid/>
        <w:spacing w:after="240"/>
        <w:jc w:val="center"/>
        <w:rPr>
          <w:rFonts w:ascii="Times New Roman" w:hAnsi="Times New Roman"/>
          <w:b/>
          <w:sz w:val="28"/>
          <w:szCs w:val="28"/>
          <w:lang w:eastAsia="en-US"/>
        </w:rPr>
      </w:pPr>
    </w:p>
    <w:p w14:paraId="44CACA7C" w14:textId="77777777" w:rsidR="00C43956" w:rsidRPr="00593D31" w:rsidRDefault="00C43956" w:rsidP="00C43956">
      <w:pPr>
        <w:jc w:val="center"/>
        <w:rPr>
          <w:rFonts w:ascii="Times New Roman" w:hAnsi="Times New Roman"/>
          <w:b/>
          <w:sz w:val="28"/>
        </w:rPr>
        <w:sectPr w:rsidR="00C43956" w:rsidRPr="00593D31" w:rsidSect="00D4428A">
          <w:pgSz w:w="16838" w:h="11906" w:orient="landscape"/>
          <w:pgMar w:top="1134" w:right="1134" w:bottom="1134" w:left="1134" w:header="709" w:footer="709" w:gutter="0"/>
          <w:cols w:space="708"/>
          <w:docGrid w:linePitch="360"/>
        </w:sectPr>
      </w:pPr>
    </w:p>
    <w:p w14:paraId="3F37E0A5" w14:textId="114B1A80" w:rsidR="00C43956" w:rsidRPr="00593D31" w:rsidRDefault="00C43956" w:rsidP="00C43956">
      <w:pPr>
        <w:jc w:val="center"/>
        <w:rPr>
          <w:rFonts w:ascii="Times New Roman" w:hAnsi="Times New Roman"/>
          <w:b/>
          <w:sz w:val="28"/>
        </w:rPr>
      </w:pPr>
      <w:r w:rsidRPr="00593D31">
        <w:rPr>
          <w:rFonts w:ascii="Times New Roman" w:hAnsi="Times New Roman"/>
          <w:b/>
          <w:sz w:val="28"/>
        </w:rPr>
        <w:lastRenderedPageBreak/>
        <w:t>5.3. ТАБЛИЦЯ СПІВВІДНОШЕННЯ</w:t>
      </w:r>
    </w:p>
    <w:p w14:paraId="2B1AC9A9" w14:textId="77777777" w:rsidR="00F77A7B" w:rsidRPr="00593D31" w:rsidRDefault="00C43956" w:rsidP="00C43956">
      <w:pPr>
        <w:jc w:val="center"/>
        <w:rPr>
          <w:rFonts w:ascii="Times New Roman" w:hAnsi="Times New Roman"/>
          <w:b/>
          <w:sz w:val="28"/>
        </w:rPr>
      </w:pPr>
      <w:r w:rsidRPr="00593D31">
        <w:rPr>
          <w:rFonts w:ascii="Times New Roman" w:hAnsi="Times New Roman"/>
          <w:b/>
          <w:sz w:val="28"/>
        </w:rPr>
        <w:t xml:space="preserve">ОБОВ’ЯЗКОВИХ ОСВІТНІХ КОМПОНЕНТІВ </w:t>
      </w:r>
    </w:p>
    <w:p w14:paraId="5DB1F461" w14:textId="0D9BBFD3" w:rsidR="00C43956" w:rsidRPr="00593D31" w:rsidRDefault="00C43956" w:rsidP="00C43956">
      <w:pPr>
        <w:jc w:val="center"/>
        <w:rPr>
          <w:rFonts w:ascii="Times New Roman" w:hAnsi="Times New Roman"/>
          <w:b/>
          <w:sz w:val="28"/>
        </w:rPr>
      </w:pPr>
      <w:r w:rsidRPr="00593D31">
        <w:rPr>
          <w:rFonts w:ascii="Times New Roman" w:hAnsi="Times New Roman"/>
          <w:b/>
          <w:sz w:val="28"/>
        </w:rPr>
        <w:t>З ПРОГРАМНИМИ РЕЗУЛЬТАТАМИ НАВЧАННЯ</w:t>
      </w:r>
    </w:p>
    <w:p w14:paraId="0EF9104C" w14:textId="77777777" w:rsidR="00C43956" w:rsidRPr="00593D31" w:rsidRDefault="00C43956" w:rsidP="00C43956">
      <w:pPr>
        <w:rPr>
          <w:rFonts w:ascii="Times New Roman" w:hAnsi="Times New Roman"/>
          <w:sz w:val="28"/>
        </w:rPr>
      </w:pPr>
    </w:p>
    <w:tbl>
      <w:tblPr>
        <w:tblStyle w:val="aff2"/>
        <w:tblW w:w="10031" w:type="dxa"/>
        <w:tblLook w:val="04A0" w:firstRow="1" w:lastRow="0" w:firstColumn="1" w:lastColumn="0" w:noHBand="0" w:noVBand="1"/>
      </w:tblPr>
      <w:tblGrid>
        <w:gridCol w:w="4644"/>
        <w:gridCol w:w="5387"/>
      </w:tblGrid>
      <w:tr w:rsidR="00C43956" w:rsidRPr="00593D31" w14:paraId="07439C6B" w14:textId="77777777" w:rsidTr="007D2B6E">
        <w:tc>
          <w:tcPr>
            <w:tcW w:w="4644" w:type="dxa"/>
          </w:tcPr>
          <w:p w14:paraId="5B468340" w14:textId="65037055" w:rsidR="00C43956" w:rsidRPr="00593D31" w:rsidRDefault="00C43956" w:rsidP="007D2B6E">
            <w:pPr>
              <w:jc w:val="center"/>
              <w:rPr>
                <w:rFonts w:ascii="Times New Roman" w:hAnsi="Times New Roman"/>
                <w:sz w:val="28"/>
              </w:rPr>
            </w:pPr>
            <w:r w:rsidRPr="00593D31">
              <w:rPr>
                <w:rFonts w:ascii="Times New Roman" w:hAnsi="Times New Roman"/>
                <w:sz w:val="28"/>
              </w:rPr>
              <w:t>Програмний результат навчання</w:t>
            </w:r>
          </w:p>
          <w:p w14:paraId="1955C022" w14:textId="610C58B1" w:rsidR="00C43956" w:rsidRPr="00593D31" w:rsidRDefault="00C43956" w:rsidP="007D2B6E">
            <w:pPr>
              <w:jc w:val="center"/>
              <w:rPr>
                <w:rFonts w:ascii="Times New Roman" w:hAnsi="Times New Roman"/>
                <w:sz w:val="28"/>
              </w:rPr>
            </w:pPr>
          </w:p>
        </w:tc>
        <w:tc>
          <w:tcPr>
            <w:tcW w:w="5387" w:type="dxa"/>
          </w:tcPr>
          <w:p w14:paraId="0EB6E263" w14:textId="77777777" w:rsidR="00C43956" w:rsidRPr="00593D31" w:rsidRDefault="00C43956" w:rsidP="007D2B6E">
            <w:pPr>
              <w:jc w:val="center"/>
              <w:rPr>
                <w:rFonts w:ascii="Times New Roman" w:hAnsi="Times New Roman"/>
                <w:sz w:val="28"/>
              </w:rPr>
            </w:pPr>
            <w:r w:rsidRPr="00593D31">
              <w:rPr>
                <w:rFonts w:ascii="Times New Roman" w:hAnsi="Times New Roman"/>
                <w:sz w:val="28"/>
              </w:rPr>
              <w:t>Перелік освітніх компонентів, які забезпечують формування програмного результату навчання</w:t>
            </w:r>
          </w:p>
          <w:p w14:paraId="09B887EF" w14:textId="6EF29162" w:rsidR="00C43956" w:rsidRPr="00593D31" w:rsidRDefault="00C43956" w:rsidP="007D2B6E">
            <w:pPr>
              <w:jc w:val="center"/>
              <w:rPr>
                <w:rFonts w:ascii="Times New Roman" w:hAnsi="Times New Roman"/>
                <w:sz w:val="28"/>
              </w:rPr>
            </w:pPr>
            <w:r w:rsidRPr="00593D31">
              <w:rPr>
                <w:rFonts w:ascii="Times New Roman" w:hAnsi="Times New Roman"/>
                <w:sz w:val="28"/>
              </w:rPr>
              <w:t>(курсові роботи та практики включно)</w:t>
            </w:r>
          </w:p>
        </w:tc>
      </w:tr>
      <w:tr w:rsidR="00C43956" w:rsidRPr="00593D31" w14:paraId="2561E7EB" w14:textId="77777777" w:rsidTr="007D2B6E">
        <w:tc>
          <w:tcPr>
            <w:tcW w:w="4644" w:type="dxa"/>
          </w:tcPr>
          <w:p w14:paraId="47D45803" w14:textId="04CA386D" w:rsidR="00C43956" w:rsidRPr="00593D31" w:rsidRDefault="00986D53" w:rsidP="00986D53">
            <w:pPr>
              <w:pStyle w:val="TableParagraph"/>
              <w:tabs>
                <w:tab w:val="left" w:pos="811"/>
              </w:tabs>
              <w:jc w:val="both"/>
              <w:rPr>
                <w:sz w:val="28"/>
                <w:szCs w:val="28"/>
              </w:rPr>
            </w:pPr>
            <w:r w:rsidRPr="00593D31">
              <w:rPr>
                <w:sz w:val="28"/>
                <w:szCs w:val="28"/>
              </w:rPr>
              <w:t>ПРН 01. Аналізувати основні етапи та закономірності історичного розвитку для формування громадянської позиції, національної гідності та патріотизму.</w:t>
            </w:r>
          </w:p>
        </w:tc>
        <w:tc>
          <w:tcPr>
            <w:tcW w:w="5387" w:type="dxa"/>
          </w:tcPr>
          <w:p w14:paraId="02E847CF" w14:textId="3C888BCC" w:rsidR="000564BC" w:rsidRPr="00593D31" w:rsidRDefault="000564BC" w:rsidP="000564BC">
            <w:pPr>
              <w:rPr>
                <w:rFonts w:ascii="Times New Roman" w:hAnsi="Times New Roman"/>
                <w:sz w:val="28"/>
                <w:lang w:val="ru-RU"/>
              </w:rPr>
            </w:pPr>
            <w:r w:rsidRPr="00593D31">
              <w:rPr>
                <w:rFonts w:ascii="Times New Roman" w:hAnsi="Times New Roman"/>
                <w:sz w:val="28"/>
              </w:rPr>
              <w:t>ОК1</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Актуальні питання історії та культури України</w:t>
            </w:r>
          </w:p>
          <w:p w14:paraId="1F1B927F" w14:textId="68F496A9" w:rsidR="000564BC" w:rsidRPr="00593D31" w:rsidRDefault="000564BC" w:rsidP="000564BC">
            <w:pPr>
              <w:rPr>
                <w:rFonts w:ascii="Times New Roman" w:hAnsi="Times New Roman"/>
                <w:sz w:val="28"/>
                <w:lang w:val="ru-RU"/>
              </w:rPr>
            </w:pPr>
            <w:r w:rsidRPr="00593D31">
              <w:rPr>
                <w:rFonts w:ascii="Times New Roman" w:hAnsi="Times New Roman"/>
                <w:sz w:val="28"/>
              </w:rPr>
              <w:t>ОК12</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Історія садово-паркового мистецтва</w:t>
            </w:r>
          </w:p>
          <w:p w14:paraId="60BECDD4" w14:textId="10DFFB6D" w:rsidR="000564BC" w:rsidRPr="00593D31" w:rsidRDefault="000564BC" w:rsidP="000564BC">
            <w:pPr>
              <w:rPr>
                <w:rFonts w:ascii="Times New Roman" w:hAnsi="Times New Roman"/>
                <w:sz w:val="28"/>
                <w:lang w:val="ru-RU"/>
              </w:rPr>
            </w:pPr>
            <w:r w:rsidRPr="00593D31">
              <w:rPr>
                <w:rFonts w:ascii="Times New Roman" w:hAnsi="Times New Roman"/>
                <w:sz w:val="28"/>
              </w:rPr>
              <w:t>ОК13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Історія створення </w:t>
            </w:r>
            <w:proofErr w:type="spellStart"/>
            <w:r w:rsidR="00BC3268" w:rsidRPr="00593D31">
              <w:rPr>
                <w:rFonts w:ascii="Times New Roman" w:hAnsi="Times New Roman"/>
                <w:sz w:val="28"/>
                <w:szCs w:val="28"/>
                <w:lang w:eastAsia="uk-UA"/>
              </w:rPr>
              <w:t>урбодендроценозів</w:t>
            </w:r>
            <w:proofErr w:type="spellEnd"/>
            <w:r w:rsidR="00BC3268" w:rsidRPr="00593D31">
              <w:rPr>
                <w:rFonts w:ascii="Times New Roman" w:hAnsi="Times New Roman"/>
                <w:sz w:val="28"/>
                <w:szCs w:val="28"/>
                <w:lang w:eastAsia="uk-UA"/>
              </w:rPr>
              <w:t xml:space="preserve"> в ландшафтах </w:t>
            </w:r>
            <w:proofErr w:type="spellStart"/>
            <w:r w:rsidR="00BC3268" w:rsidRPr="00593D31">
              <w:rPr>
                <w:rFonts w:ascii="Times New Roman" w:hAnsi="Times New Roman"/>
                <w:sz w:val="28"/>
                <w:szCs w:val="28"/>
                <w:lang w:eastAsia="uk-UA"/>
              </w:rPr>
              <w:t>сухостепової</w:t>
            </w:r>
            <w:proofErr w:type="spellEnd"/>
            <w:r w:rsidR="00BC3268" w:rsidRPr="00593D31">
              <w:rPr>
                <w:rFonts w:ascii="Times New Roman" w:hAnsi="Times New Roman"/>
                <w:sz w:val="28"/>
                <w:szCs w:val="28"/>
                <w:lang w:eastAsia="uk-UA"/>
              </w:rPr>
              <w:t xml:space="preserve"> України</w:t>
            </w:r>
          </w:p>
          <w:p w14:paraId="12EB1FA6" w14:textId="77777777" w:rsidR="000564BC" w:rsidRPr="00593D31" w:rsidRDefault="000564BC" w:rsidP="000564BC">
            <w:pPr>
              <w:rPr>
                <w:rFonts w:ascii="Times New Roman" w:hAnsi="Times New Roman"/>
                <w:sz w:val="28"/>
              </w:rPr>
            </w:pPr>
          </w:p>
          <w:p w14:paraId="0D378124" w14:textId="52CFA48B" w:rsidR="00C43956" w:rsidRPr="00593D31" w:rsidRDefault="00C43956" w:rsidP="007D2B6E">
            <w:pPr>
              <w:rPr>
                <w:rFonts w:ascii="Times New Roman" w:hAnsi="Times New Roman"/>
                <w:sz w:val="28"/>
              </w:rPr>
            </w:pPr>
          </w:p>
        </w:tc>
      </w:tr>
      <w:tr w:rsidR="00C43956" w:rsidRPr="00593D31" w14:paraId="4CB6F278" w14:textId="77777777" w:rsidTr="007D2B6E">
        <w:tc>
          <w:tcPr>
            <w:tcW w:w="4644" w:type="dxa"/>
          </w:tcPr>
          <w:p w14:paraId="380AF1CC" w14:textId="79096A34" w:rsidR="00C43956" w:rsidRPr="00593D31" w:rsidRDefault="00986D53" w:rsidP="00986D53">
            <w:pPr>
              <w:pStyle w:val="TableParagraph"/>
              <w:tabs>
                <w:tab w:val="left" w:pos="811"/>
              </w:tabs>
              <w:jc w:val="both"/>
              <w:rPr>
                <w:sz w:val="28"/>
              </w:rPr>
            </w:pPr>
            <w:r w:rsidRPr="00593D31">
              <w:rPr>
                <w:sz w:val="28"/>
                <w:szCs w:val="28"/>
              </w:rPr>
              <w:t>ПРН 02. Прагнути до самоорганізації та самоосвіти.</w:t>
            </w:r>
          </w:p>
        </w:tc>
        <w:tc>
          <w:tcPr>
            <w:tcW w:w="5387" w:type="dxa"/>
          </w:tcPr>
          <w:p w14:paraId="6DA22213" w14:textId="6946601D" w:rsidR="000564BC" w:rsidRPr="00593D31" w:rsidRDefault="000564BC" w:rsidP="000564BC">
            <w:pPr>
              <w:rPr>
                <w:rFonts w:ascii="Times New Roman" w:hAnsi="Times New Roman"/>
                <w:sz w:val="28"/>
                <w:lang w:val="ru-RU"/>
              </w:rPr>
            </w:pPr>
            <w:r w:rsidRPr="00593D31">
              <w:rPr>
                <w:rFonts w:ascii="Times New Roman" w:hAnsi="Times New Roman"/>
                <w:sz w:val="28"/>
              </w:rPr>
              <w:t>ОК1</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Актуальні питання історії та культури України</w:t>
            </w:r>
          </w:p>
          <w:p w14:paraId="0002337C" w14:textId="015C43F6" w:rsidR="000564BC" w:rsidRPr="00593D31" w:rsidRDefault="000564BC" w:rsidP="000564BC">
            <w:pPr>
              <w:rPr>
                <w:rFonts w:ascii="Times New Roman" w:hAnsi="Times New Roman"/>
                <w:sz w:val="28"/>
                <w:lang w:val="ru-RU"/>
              </w:rPr>
            </w:pPr>
            <w:r w:rsidRPr="00593D31">
              <w:rPr>
                <w:rFonts w:ascii="Times New Roman" w:hAnsi="Times New Roman"/>
                <w:sz w:val="28"/>
              </w:rPr>
              <w:t>ОК3</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Основи інформатики</w:t>
            </w:r>
          </w:p>
          <w:p w14:paraId="6F7DC3D5" w14:textId="7ED44385" w:rsidR="000564BC" w:rsidRPr="00593D31" w:rsidRDefault="000564BC" w:rsidP="000564BC">
            <w:pPr>
              <w:rPr>
                <w:rFonts w:ascii="Times New Roman" w:hAnsi="Times New Roman"/>
                <w:sz w:val="28"/>
                <w:lang w:val="ru-RU"/>
              </w:rPr>
            </w:pPr>
            <w:r w:rsidRPr="00593D31">
              <w:rPr>
                <w:rFonts w:ascii="Times New Roman" w:hAnsi="Times New Roman"/>
                <w:sz w:val="28"/>
              </w:rPr>
              <w:t>ОК4</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Іноземна мова за професійним спрямуванням</w:t>
            </w:r>
          </w:p>
          <w:p w14:paraId="20CAC189" w14:textId="2A3D9F5E" w:rsidR="000564BC" w:rsidRPr="00593D31" w:rsidRDefault="000564BC" w:rsidP="000564BC">
            <w:pPr>
              <w:rPr>
                <w:rFonts w:ascii="Times New Roman" w:hAnsi="Times New Roman"/>
                <w:sz w:val="28"/>
                <w:lang w:val="ru-RU"/>
              </w:rPr>
            </w:pPr>
            <w:r w:rsidRPr="00593D31">
              <w:rPr>
                <w:rFonts w:ascii="Times New Roman" w:hAnsi="Times New Roman"/>
                <w:sz w:val="28"/>
              </w:rPr>
              <w:t>ОК5</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Основи вищої математики</w:t>
            </w:r>
          </w:p>
          <w:p w14:paraId="1D6F5733" w14:textId="6EEFAA14" w:rsidR="000564BC" w:rsidRPr="00593D31" w:rsidRDefault="000564BC" w:rsidP="000564BC">
            <w:pPr>
              <w:rPr>
                <w:rFonts w:ascii="Times New Roman" w:hAnsi="Times New Roman"/>
                <w:sz w:val="28"/>
                <w:lang w:val="ru-RU"/>
              </w:rPr>
            </w:pPr>
            <w:r w:rsidRPr="00593D31">
              <w:rPr>
                <w:rFonts w:ascii="Times New Roman" w:hAnsi="Times New Roman"/>
                <w:sz w:val="28"/>
              </w:rPr>
              <w:t>ОК8</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Фізика</w:t>
            </w:r>
          </w:p>
          <w:p w14:paraId="267CC66D" w14:textId="2B0DC9E4" w:rsidR="000564BC" w:rsidRPr="00593D31" w:rsidRDefault="000564BC" w:rsidP="000564BC">
            <w:pPr>
              <w:rPr>
                <w:rFonts w:ascii="Times New Roman" w:hAnsi="Times New Roman"/>
                <w:sz w:val="28"/>
                <w:lang w:val="ru-RU"/>
              </w:rPr>
            </w:pPr>
            <w:r w:rsidRPr="00593D31">
              <w:rPr>
                <w:rFonts w:ascii="Times New Roman" w:hAnsi="Times New Roman"/>
                <w:sz w:val="28"/>
              </w:rPr>
              <w:t>ОК9</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Психологія</w:t>
            </w:r>
          </w:p>
          <w:p w14:paraId="72DF1C0C" w14:textId="0958583A" w:rsidR="000564BC" w:rsidRPr="00593D31" w:rsidRDefault="000564BC" w:rsidP="000564BC">
            <w:pPr>
              <w:rPr>
                <w:rFonts w:ascii="Times New Roman" w:hAnsi="Times New Roman"/>
                <w:sz w:val="28"/>
                <w:lang w:val="ru-RU"/>
              </w:rPr>
            </w:pPr>
            <w:r w:rsidRPr="00593D31">
              <w:rPr>
                <w:rFonts w:ascii="Times New Roman" w:hAnsi="Times New Roman"/>
                <w:sz w:val="28"/>
              </w:rPr>
              <w:t>ОК12</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Історія садово-паркового мистецтва</w:t>
            </w:r>
          </w:p>
          <w:p w14:paraId="2B91E51F" w14:textId="0A1CE4D7" w:rsidR="000564BC" w:rsidRPr="00593D31" w:rsidRDefault="000564BC" w:rsidP="000564BC">
            <w:pPr>
              <w:rPr>
                <w:rFonts w:ascii="Times New Roman" w:hAnsi="Times New Roman"/>
                <w:sz w:val="28"/>
                <w:lang w:val="ru-RU"/>
              </w:rPr>
            </w:pPr>
            <w:r w:rsidRPr="00593D31">
              <w:rPr>
                <w:rFonts w:ascii="Times New Roman" w:hAnsi="Times New Roman"/>
                <w:sz w:val="28"/>
              </w:rPr>
              <w:t>ОК20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Основи екології</w:t>
            </w:r>
          </w:p>
          <w:p w14:paraId="5DAC2120" w14:textId="53763AEA" w:rsidR="000564BC" w:rsidRPr="00593D31" w:rsidRDefault="000564BC" w:rsidP="000564BC">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2F7FA2C4" w14:textId="66C9E9B1" w:rsidR="000564BC" w:rsidRPr="00593D31" w:rsidRDefault="000564BC" w:rsidP="000564BC">
            <w:pPr>
              <w:rPr>
                <w:rFonts w:ascii="Times New Roman" w:hAnsi="Times New Roman"/>
                <w:sz w:val="28"/>
                <w:lang w:val="ru-RU"/>
              </w:rPr>
            </w:pPr>
            <w:r w:rsidRPr="00593D31">
              <w:rPr>
                <w:rFonts w:ascii="Times New Roman" w:hAnsi="Times New Roman"/>
                <w:sz w:val="28"/>
              </w:rPr>
              <w:t>ОК38</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ботаніки</w:t>
            </w:r>
          </w:p>
          <w:p w14:paraId="4E940062" w14:textId="108020B1" w:rsidR="000564BC" w:rsidRPr="00593D31" w:rsidRDefault="000564BC" w:rsidP="000564BC">
            <w:pPr>
              <w:rPr>
                <w:rFonts w:ascii="Times New Roman" w:hAnsi="Times New Roman"/>
                <w:sz w:val="28"/>
                <w:lang w:val="ru-RU"/>
              </w:rPr>
            </w:pPr>
            <w:r w:rsidRPr="00593D31">
              <w:rPr>
                <w:rFonts w:ascii="Times New Roman" w:hAnsi="Times New Roman"/>
                <w:sz w:val="28"/>
              </w:rPr>
              <w:t>ОК39</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ґрунтознавства та геодезії</w:t>
            </w:r>
          </w:p>
          <w:p w14:paraId="1EDF9EDF" w14:textId="136506C8" w:rsidR="000564BC" w:rsidRPr="00593D31" w:rsidRDefault="000564BC" w:rsidP="000564BC">
            <w:pPr>
              <w:rPr>
                <w:rFonts w:ascii="Times New Roman" w:hAnsi="Times New Roman"/>
                <w:sz w:val="28"/>
                <w:lang w:val="ru-RU"/>
              </w:rPr>
            </w:pPr>
            <w:r w:rsidRPr="00593D31">
              <w:rPr>
                <w:rFonts w:ascii="Times New Roman" w:hAnsi="Times New Roman"/>
                <w:sz w:val="28"/>
              </w:rPr>
              <w:t>ОК40</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квітникарства та декоративної дендрології</w:t>
            </w:r>
          </w:p>
          <w:p w14:paraId="03DEA0BD" w14:textId="2459C2B9" w:rsidR="000564BC" w:rsidRPr="00593D31" w:rsidRDefault="000564BC" w:rsidP="000564BC">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0EC93054" w14:textId="091E2823" w:rsidR="000564BC" w:rsidRPr="00593D31" w:rsidRDefault="000564BC" w:rsidP="000564BC">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p w14:paraId="16EAE745" w14:textId="52EEB891" w:rsidR="00C43956" w:rsidRPr="00593D31" w:rsidRDefault="000564BC" w:rsidP="000564BC">
            <w:pPr>
              <w:rPr>
                <w:rFonts w:ascii="Times New Roman" w:hAnsi="Times New Roman"/>
                <w:sz w:val="28"/>
                <w:lang w:val="en-US"/>
              </w:rPr>
            </w:pPr>
            <w:r w:rsidRPr="00593D31">
              <w:rPr>
                <w:rFonts w:ascii="Times New Roman" w:hAnsi="Times New Roman"/>
                <w:sz w:val="28"/>
              </w:rPr>
              <w:t>ОК43</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Кваліфікаційна робота</w:t>
            </w:r>
          </w:p>
        </w:tc>
      </w:tr>
      <w:tr w:rsidR="00986D53" w:rsidRPr="00593D31" w14:paraId="24BC9241" w14:textId="77777777" w:rsidTr="007D2B6E">
        <w:tc>
          <w:tcPr>
            <w:tcW w:w="4644" w:type="dxa"/>
          </w:tcPr>
          <w:p w14:paraId="23CF2C3F" w14:textId="02B078D4" w:rsidR="00986D53" w:rsidRPr="00593D31" w:rsidRDefault="00986D53" w:rsidP="00986D53">
            <w:pPr>
              <w:pStyle w:val="TableParagraph"/>
              <w:tabs>
                <w:tab w:val="left" w:pos="811"/>
              </w:tabs>
              <w:jc w:val="both"/>
              <w:rPr>
                <w:sz w:val="28"/>
                <w:szCs w:val="28"/>
              </w:rPr>
            </w:pPr>
            <w:r w:rsidRPr="00593D31">
              <w:rPr>
                <w:sz w:val="28"/>
                <w:szCs w:val="28"/>
              </w:rPr>
              <w:t>ПРН 03. Проводити літературний пошук українською та іноземними мовами і аналізувати отриману інформацію.</w:t>
            </w:r>
          </w:p>
        </w:tc>
        <w:tc>
          <w:tcPr>
            <w:tcW w:w="5387" w:type="dxa"/>
          </w:tcPr>
          <w:p w14:paraId="41783739" w14:textId="0675AA05" w:rsidR="000564BC" w:rsidRPr="00593D31" w:rsidRDefault="000564BC" w:rsidP="000564BC">
            <w:pPr>
              <w:rPr>
                <w:rFonts w:ascii="Times New Roman" w:hAnsi="Times New Roman"/>
                <w:sz w:val="28"/>
                <w:lang w:val="ru-RU"/>
              </w:rPr>
            </w:pPr>
            <w:r w:rsidRPr="00593D31">
              <w:rPr>
                <w:rFonts w:ascii="Times New Roman" w:hAnsi="Times New Roman"/>
                <w:sz w:val="28"/>
              </w:rPr>
              <w:t>ОК2</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Українська мова за професійним спрямуванням</w:t>
            </w:r>
          </w:p>
          <w:p w14:paraId="1D3DD411" w14:textId="208AD111" w:rsidR="000564BC" w:rsidRPr="00593D31" w:rsidRDefault="000564BC" w:rsidP="000564BC">
            <w:pPr>
              <w:rPr>
                <w:rFonts w:ascii="Times New Roman" w:hAnsi="Times New Roman"/>
                <w:sz w:val="28"/>
                <w:lang w:val="ru-RU"/>
              </w:rPr>
            </w:pPr>
            <w:r w:rsidRPr="00593D31">
              <w:rPr>
                <w:rFonts w:ascii="Times New Roman" w:hAnsi="Times New Roman"/>
                <w:sz w:val="28"/>
              </w:rPr>
              <w:t>ОК4</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Іноземна мова за професійним спрямуванням</w:t>
            </w:r>
          </w:p>
          <w:p w14:paraId="67FD4D64" w14:textId="62BC9BD7" w:rsidR="000564BC" w:rsidRPr="00593D31" w:rsidRDefault="000564BC" w:rsidP="000564BC">
            <w:pPr>
              <w:rPr>
                <w:rFonts w:ascii="Times New Roman" w:hAnsi="Times New Roman"/>
                <w:sz w:val="28"/>
                <w:lang w:val="ru-RU"/>
              </w:rPr>
            </w:pPr>
            <w:r w:rsidRPr="00593D31">
              <w:rPr>
                <w:rFonts w:ascii="Times New Roman" w:hAnsi="Times New Roman"/>
                <w:sz w:val="28"/>
              </w:rPr>
              <w:t>ОК10</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Латинська мова</w:t>
            </w:r>
          </w:p>
          <w:p w14:paraId="3A60F8E1" w14:textId="292372AF" w:rsidR="000564BC" w:rsidRPr="00593D31" w:rsidRDefault="000564BC" w:rsidP="000564BC">
            <w:pPr>
              <w:rPr>
                <w:rFonts w:ascii="Times New Roman" w:hAnsi="Times New Roman"/>
                <w:sz w:val="28"/>
                <w:lang w:val="ru-RU"/>
              </w:rPr>
            </w:pPr>
            <w:r w:rsidRPr="00593D31">
              <w:rPr>
                <w:rFonts w:ascii="Times New Roman" w:hAnsi="Times New Roman"/>
                <w:sz w:val="28"/>
              </w:rPr>
              <w:t>ОК11</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Фізична культура</w:t>
            </w:r>
          </w:p>
          <w:p w14:paraId="4A0BA0B6" w14:textId="786E4970" w:rsidR="000564BC" w:rsidRPr="00593D31" w:rsidRDefault="000564BC" w:rsidP="000564BC">
            <w:pPr>
              <w:rPr>
                <w:rFonts w:ascii="Times New Roman" w:hAnsi="Times New Roman"/>
                <w:sz w:val="28"/>
                <w:lang w:val="ru-RU"/>
              </w:rPr>
            </w:pPr>
            <w:r w:rsidRPr="00593D31">
              <w:rPr>
                <w:rFonts w:ascii="Times New Roman" w:hAnsi="Times New Roman"/>
                <w:sz w:val="28"/>
              </w:rPr>
              <w:t>ОК15</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Ботаніка</w:t>
            </w:r>
          </w:p>
          <w:p w14:paraId="0930BE27" w14:textId="1F746E4A" w:rsidR="000564BC" w:rsidRPr="00593D31" w:rsidRDefault="000564BC" w:rsidP="000564BC">
            <w:pPr>
              <w:rPr>
                <w:rFonts w:ascii="Times New Roman" w:hAnsi="Times New Roman"/>
                <w:sz w:val="28"/>
                <w:lang w:val="ru-RU"/>
              </w:rPr>
            </w:pPr>
            <w:r w:rsidRPr="00593D31">
              <w:rPr>
                <w:rFonts w:ascii="Times New Roman" w:hAnsi="Times New Roman"/>
                <w:sz w:val="28"/>
              </w:rPr>
              <w:t>ОК22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Декоративна дендрологія та </w:t>
            </w:r>
            <w:proofErr w:type="spellStart"/>
            <w:r w:rsidR="00BC3268" w:rsidRPr="00593D31">
              <w:rPr>
                <w:rFonts w:ascii="Times New Roman" w:hAnsi="Times New Roman"/>
                <w:sz w:val="28"/>
                <w:szCs w:val="28"/>
                <w:lang w:eastAsia="uk-UA"/>
              </w:rPr>
              <w:lastRenderedPageBreak/>
              <w:t>дендропроектування</w:t>
            </w:r>
            <w:proofErr w:type="spellEnd"/>
          </w:p>
          <w:p w14:paraId="7AF5C254" w14:textId="55BB9B75" w:rsidR="000564BC" w:rsidRPr="00593D31" w:rsidRDefault="000564BC" w:rsidP="000564BC">
            <w:pPr>
              <w:rPr>
                <w:rFonts w:ascii="Times New Roman" w:hAnsi="Times New Roman"/>
                <w:sz w:val="28"/>
                <w:lang w:val="ru-RU"/>
              </w:rPr>
            </w:pPr>
            <w:r w:rsidRPr="00593D31">
              <w:rPr>
                <w:rFonts w:ascii="Times New Roman" w:hAnsi="Times New Roman"/>
                <w:sz w:val="28"/>
              </w:rPr>
              <w:t>ОК29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Фізіологія  рослин</w:t>
            </w:r>
          </w:p>
          <w:p w14:paraId="3235D058" w14:textId="3E82AED1" w:rsidR="000564BC" w:rsidRPr="00593D31" w:rsidRDefault="000564BC" w:rsidP="000564BC">
            <w:pPr>
              <w:rPr>
                <w:rFonts w:ascii="Times New Roman" w:hAnsi="Times New Roman"/>
                <w:sz w:val="28"/>
                <w:lang w:val="ru-RU"/>
              </w:rPr>
            </w:pPr>
            <w:r w:rsidRPr="00593D31">
              <w:rPr>
                <w:rFonts w:ascii="Times New Roman" w:hAnsi="Times New Roman"/>
                <w:sz w:val="28"/>
              </w:rPr>
              <w:t>ОК33</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Технології вирощування садивного матеріалу та розмноження рослин</w:t>
            </w:r>
          </w:p>
          <w:p w14:paraId="5DE13BB6" w14:textId="38C99260" w:rsidR="00986D53" w:rsidRPr="00593D31" w:rsidRDefault="000564BC" w:rsidP="000564BC">
            <w:pPr>
              <w:rPr>
                <w:rFonts w:ascii="Times New Roman" w:hAnsi="Times New Roman"/>
                <w:sz w:val="28"/>
                <w:lang w:val="en-US"/>
              </w:rPr>
            </w:pPr>
            <w:r w:rsidRPr="00593D31">
              <w:rPr>
                <w:rFonts w:ascii="Times New Roman" w:hAnsi="Times New Roman"/>
                <w:sz w:val="28"/>
              </w:rPr>
              <w:t>ОК43</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Кваліфікаційна робота</w:t>
            </w:r>
          </w:p>
        </w:tc>
      </w:tr>
      <w:tr w:rsidR="00986D53" w:rsidRPr="00593D31" w14:paraId="37F44C63" w14:textId="77777777" w:rsidTr="007D2B6E">
        <w:tc>
          <w:tcPr>
            <w:tcW w:w="4644" w:type="dxa"/>
          </w:tcPr>
          <w:p w14:paraId="1A94678B" w14:textId="4718052D" w:rsidR="00986D53" w:rsidRPr="00593D31" w:rsidRDefault="00986D53" w:rsidP="00986D53">
            <w:pPr>
              <w:pStyle w:val="TableParagraph"/>
              <w:tabs>
                <w:tab w:val="left" w:pos="811"/>
              </w:tabs>
              <w:jc w:val="both"/>
              <w:rPr>
                <w:sz w:val="28"/>
                <w:szCs w:val="28"/>
              </w:rPr>
            </w:pPr>
            <w:r w:rsidRPr="00593D31">
              <w:rPr>
                <w:sz w:val="28"/>
                <w:szCs w:val="28"/>
              </w:rPr>
              <w:lastRenderedPageBreak/>
              <w:t>ПРН 04. Володіти професійними знаннями для вирішення завдань з організації та ведення садово-паркового господарства.</w:t>
            </w:r>
          </w:p>
        </w:tc>
        <w:tc>
          <w:tcPr>
            <w:tcW w:w="5387" w:type="dxa"/>
          </w:tcPr>
          <w:p w14:paraId="594F05C3" w14:textId="4C515A29" w:rsidR="00F12811" w:rsidRPr="00593D31" w:rsidRDefault="00F12811" w:rsidP="00F12811">
            <w:pPr>
              <w:rPr>
                <w:rFonts w:ascii="Times New Roman" w:hAnsi="Times New Roman"/>
                <w:sz w:val="28"/>
                <w:lang w:val="ru-RU"/>
              </w:rPr>
            </w:pPr>
            <w:r w:rsidRPr="00593D31">
              <w:rPr>
                <w:rFonts w:ascii="Times New Roman" w:hAnsi="Times New Roman"/>
                <w:sz w:val="28"/>
              </w:rPr>
              <w:t>ОК6</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Базова загальна військова підготовка/Основи охорони праці, медичних знань та БЖД</w:t>
            </w:r>
          </w:p>
          <w:p w14:paraId="479CE7BA" w14:textId="2FA7DF3B" w:rsidR="00F12811" w:rsidRPr="00593D31" w:rsidRDefault="00F12811" w:rsidP="00F12811">
            <w:pPr>
              <w:rPr>
                <w:rFonts w:ascii="Times New Roman" w:hAnsi="Times New Roman"/>
                <w:sz w:val="28"/>
                <w:lang w:val="ru-RU"/>
              </w:rPr>
            </w:pPr>
            <w:r w:rsidRPr="00593D31">
              <w:rPr>
                <w:rFonts w:ascii="Times New Roman" w:hAnsi="Times New Roman"/>
                <w:sz w:val="28"/>
              </w:rPr>
              <w:t>ОК7</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Хімія</w:t>
            </w:r>
          </w:p>
          <w:p w14:paraId="697294E6" w14:textId="307F8A07" w:rsidR="00F12811" w:rsidRPr="00593D31" w:rsidRDefault="00F12811" w:rsidP="00F12811">
            <w:pPr>
              <w:rPr>
                <w:rFonts w:ascii="Times New Roman" w:hAnsi="Times New Roman"/>
                <w:sz w:val="28"/>
                <w:lang w:val="ru-RU"/>
              </w:rPr>
            </w:pPr>
            <w:r w:rsidRPr="00593D31">
              <w:rPr>
                <w:rFonts w:ascii="Times New Roman" w:hAnsi="Times New Roman"/>
                <w:sz w:val="28"/>
              </w:rPr>
              <w:t>ОК8</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Фізика</w:t>
            </w:r>
          </w:p>
          <w:p w14:paraId="39B29FD4" w14:textId="495FD650" w:rsidR="00F12811" w:rsidRPr="00593D31" w:rsidRDefault="00F12811" w:rsidP="00F12811">
            <w:pPr>
              <w:rPr>
                <w:rFonts w:ascii="Times New Roman" w:hAnsi="Times New Roman"/>
                <w:sz w:val="28"/>
                <w:lang w:val="ru-RU"/>
              </w:rPr>
            </w:pPr>
            <w:r w:rsidRPr="00593D31">
              <w:rPr>
                <w:rFonts w:ascii="Times New Roman" w:hAnsi="Times New Roman"/>
                <w:sz w:val="28"/>
              </w:rPr>
              <w:t>ОК9</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Психологія</w:t>
            </w:r>
          </w:p>
          <w:p w14:paraId="6776005C" w14:textId="590556A6" w:rsidR="00F12811" w:rsidRPr="00593D31" w:rsidRDefault="00F12811" w:rsidP="00F12811">
            <w:pPr>
              <w:rPr>
                <w:rFonts w:ascii="Times New Roman" w:hAnsi="Times New Roman"/>
                <w:sz w:val="28"/>
                <w:lang w:val="ru-RU"/>
              </w:rPr>
            </w:pPr>
            <w:r w:rsidRPr="00593D31">
              <w:rPr>
                <w:rFonts w:ascii="Times New Roman" w:hAnsi="Times New Roman"/>
                <w:sz w:val="28"/>
              </w:rPr>
              <w:t>ОК12</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Історія садово-паркового мистецтва</w:t>
            </w:r>
          </w:p>
          <w:p w14:paraId="4228ECAD" w14:textId="5D483183" w:rsidR="00F12811" w:rsidRPr="00593D31" w:rsidRDefault="00F12811" w:rsidP="00F12811">
            <w:pPr>
              <w:rPr>
                <w:rFonts w:ascii="Times New Roman" w:hAnsi="Times New Roman"/>
                <w:sz w:val="28"/>
                <w:lang w:val="ru-RU"/>
              </w:rPr>
            </w:pPr>
            <w:r w:rsidRPr="00593D31">
              <w:rPr>
                <w:rFonts w:ascii="Times New Roman" w:hAnsi="Times New Roman"/>
                <w:sz w:val="28"/>
              </w:rPr>
              <w:t>ОК14</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Правові основи садово-паркового господарства</w:t>
            </w:r>
          </w:p>
          <w:p w14:paraId="370C781F" w14:textId="7B162433" w:rsidR="00F12811" w:rsidRPr="00593D31" w:rsidRDefault="00F12811" w:rsidP="00F12811">
            <w:pPr>
              <w:rPr>
                <w:rFonts w:ascii="Times New Roman" w:hAnsi="Times New Roman"/>
                <w:sz w:val="28"/>
                <w:lang w:val="ru-RU"/>
              </w:rPr>
            </w:pPr>
            <w:r w:rsidRPr="00593D31">
              <w:rPr>
                <w:rFonts w:ascii="Times New Roman" w:hAnsi="Times New Roman"/>
                <w:sz w:val="28"/>
              </w:rPr>
              <w:t>ОК16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Ґрунтознавство з основами геології</w:t>
            </w:r>
          </w:p>
          <w:p w14:paraId="7FAAC679" w14:textId="2960CD87" w:rsidR="00F12811" w:rsidRPr="00593D31" w:rsidRDefault="00F12811" w:rsidP="00F12811">
            <w:pPr>
              <w:rPr>
                <w:rFonts w:ascii="Times New Roman" w:hAnsi="Times New Roman"/>
                <w:sz w:val="28"/>
                <w:lang w:val="ru-RU"/>
              </w:rPr>
            </w:pPr>
            <w:r w:rsidRPr="00593D31">
              <w:rPr>
                <w:rFonts w:ascii="Times New Roman" w:hAnsi="Times New Roman"/>
                <w:sz w:val="28"/>
              </w:rPr>
              <w:t>ОК17</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Квітникарство та газони</w:t>
            </w:r>
          </w:p>
          <w:p w14:paraId="7F835F8B" w14:textId="6703BEDF" w:rsidR="00F12811" w:rsidRPr="00593D31" w:rsidRDefault="00F12811" w:rsidP="00F12811">
            <w:pPr>
              <w:rPr>
                <w:rFonts w:ascii="Times New Roman" w:hAnsi="Times New Roman"/>
                <w:sz w:val="28"/>
                <w:lang w:val="ru-RU"/>
              </w:rPr>
            </w:pPr>
            <w:r w:rsidRPr="00593D31">
              <w:rPr>
                <w:rFonts w:ascii="Times New Roman" w:hAnsi="Times New Roman"/>
                <w:sz w:val="28"/>
              </w:rPr>
              <w:t>ОК19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Інженерна геодезія</w:t>
            </w:r>
            <w:r w:rsidR="00BC3268" w:rsidRPr="00593D31">
              <w:rPr>
                <w:rFonts w:ascii="Times New Roman" w:hAnsi="Times New Roman"/>
                <w:b/>
                <w:bCs/>
                <w:sz w:val="28"/>
                <w:szCs w:val="28"/>
                <w:u w:val="single"/>
                <w:lang w:eastAsia="uk-UA"/>
              </w:rPr>
              <w:t xml:space="preserve">   </w:t>
            </w:r>
          </w:p>
          <w:p w14:paraId="75D3BAFC" w14:textId="5CC576A1" w:rsidR="00F12811" w:rsidRPr="00593D31" w:rsidRDefault="00F12811" w:rsidP="00F12811">
            <w:pPr>
              <w:rPr>
                <w:rFonts w:ascii="Times New Roman" w:hAnsi="Times New Roman"/>
                <w:sz w:val="28"/>
                <w:lang w:val="ru-RU"/>
              </w:rPr>
            </w:pPr>
            <w:r w:rsidRPr="00593D31">
              <w:rPr>
                <w:rFonts w:ascii="Times New Roman" w:hAnsi="Times New Roman"/>
                <w:sz w:val="28"/>
              </w:rPr>
              <w:t>ОК23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Мікробіологія з основами вірусології</w:t>
            </w:r>
          </w:p>
          <w:p w14:paraId="56B94890" w14:textId="010C34FA" w:rsidR="00F12811" w:rsidRPr="00593D31" w:rsidRDefault="00F12811" w:rsidP="00F12811">
            <w:pPr>
              <w:rPr>
                <w:rFonts w:ascii="Times New Roman" w:hAnsi="Times New Roman"/>
                <w:sz w:val="28"/>
                <w:lang w:val="ru-RU"/>
              </w:rPr>
            </w:pPr>
            <w:r w:rsidRPr="00593D31">
              <w:rPr>
                <w:rFonts w:ascii="Times New Roman" w:hAnsi="Times New Roman"/>
                <w:sz w:val="28"/>
              </w:rPr>
              <w:t>ОК25</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Біологія ґрунтів</w:t>
            </w:r>
          </w:p>
          <w:p w14:paraId="1D218F43" w14:textId="436EDC28" w:rsidR="00F12811" w:rsidRPr="00593D31" w:rsidRDefault="00F12811" w:rsidP="00F12811">
            <w:pPr>
              <w:rPr>
                <w:rFonts w:ascii="Times New Roman" w:hAnsi="Times New Roman"/>
                <w:sz w:val="28"/>
                <w:lang w:val="ru-RU"/>
              </w:rPr>
            </w:pPr>
            <w:r w:rsidRPr="00593D31">
              <w:rPr>
                <w:rFonts w:ascii="Times New Roman" w:hAnsi="Times New Roman"/>
                <w:sz w:val="28"/>
              </w:rPr>
              <w:t>ОК26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Економіка садово-паркового господарства</w:t>
            </w:r>
          </w:p>
          <w:p w14:paraId="0BDBCFB6" w14:textId="292BA023" w:rsidR="00F12811" w:rsidRPr="00593D31" w:rsidRDefault="00F12811" w:rsidP="00F12811">
            <w:pPr>
              <w:rPr>
                <w:rFonts w:ascii="Times New Roman" w:hAnsi="Times New Roman"/>
                <w:sz w:val="28"/>
                <w:lang w:val="ru-RU"/>
              </w:rPr>
            </w:pPr>
            <w:r w:rsidRPr="00593D31">
              <w:rPr>
                <w:rFonts w:ascii="Times New Roman" w:hAnsi="Times New Roman"/>
                <w:sz w:val="28"/>
              </w:rPr>
              <w:t>ОК27</w:t>
            </w:r>
            <w:r w:rsidR="00BC3268" w:rsidRPr="00593D31">
              <w:rPr>
                <w:rFonts w:ascii="Times New Roman" w:hAnsi="Times New Roman"/>
                <w:sz w:val="28"/>
                <w:lang w:val="ru-RU"/>
              </w:rPr>
              <w:t xml:space="preserve"> </w:t>
            </w:r>
            <w:proofErr w:type="spellStart"/>
            <w:r w:rsidR="00BC3268" w:rsidRPr="00593D31">
              <w:rPr>
                <w:rFonts w:ascii="Times New Roman" w:hAnsi="Times New Roman"/>
                <w:bCs/>
                <w:sz w:val="28"/>
                <w:szCs w:val="28"/>
                <w:lang w:val="ru-RU" w:eastAsia="uk-UA"/>
              </w:rPr>
              <w:t>Гідротехнічні</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споруди</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садів</w:t>
            </w:r>
            <w:proofErr w:type="spellEnd"/>
            <w:r w:rsidR="00BC3268" w:rsidRPr="00593D31">
              <w:rPr>
                <w:rFonts w:ascii="Times New Roman" w:hAnsi="Times New Roman"/>
                <w:bCs/>
                <w:sz w:val="28"/>
                <w:szCs w:val="28"/>
                <w:lang w:val="ru-RU" w:eastAsia="uk-UA"/>
              </w:rPr>
              <w:t xml:space="preserve"> та </w:t>
            </w:r>
            <w:proofErr w:type="spellStart"/>
            <w:r w:rsidR="00BC3268" w:rsidRPr="00593D31">
              <w:rPr>
                <w:rFonts w:ascii="Times New Roman" w:hAnsi="Times New Roman"/>
                <w:bCs/>
                <w:sz w:val="28"/>
                <w:szCs w:val="28"/>
                <w:lang w:val="ru-RU" w:eastAsia="uk-UA"/>
              </w:rPr>
              <w:t>парків</w:t>
            </w:r>
            <w:proofErr w:type="spellEnd"/>
          </w:p>
          <w:p w14:paraId="28E853D9" w14:textId="4FF0B5E5" w:rsidR="00F12811" w:rsidRPr="00593D31" w:rsidRDefault="00F12811" w:rsidP="00F12811">
            <w:pPr>
              <w:rPr>
                <w:rFonts w:ascii="Times New Roman" w:hAnsi="Times New Roman"/>
                <w:sz w:val="28"/>
                <w:lang w:val="ru-RU"/>
              </w:rPr>
            </w:pPr>
            <w:r w:rsidRPr="00593D31">
              <w:rPr>
                <w:rFonts w:ascii="Times New Roman" w:hAnsi="Times New Roman"/>
                <w:sz w:val="28"/>
              </w:rPr>
              <w:t>ОК30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Збудники </w:t>
            </w:r>
            <w:proofErr w:type="spellStart"/>
            <w:r w:rsidR="00BC3268" w:rsidRPr="00593D31">
              <w:rPr>
                <w:rFonts w:ascii="Times New Roman" w:hAnsi="Times New Roman"/>
                <w:sz w:val="28"/>
                <w:szCs w:val="28"/>
                <w:lang w:eastAsia="uk-UA"/>
              </w:rPr>
              <w:t>хвороб</w:t>
            </w:r>
            <w:proofErr w:type="spellEnd"/>
            <w:r w:rsidR="00BC3268" w:rsidRPr="00593D31">
              <w:rPr>
                <w:rFonts w:ascii="Times New Roman" w:hAnsi="Times New Roman"/>
                <w:sz w:val="28"/>
                <w:szCs w:val="28"/>
                <w:lang w:eastAsia="uk-UA"/>
              </w:rPr>
              <w:t xml:space="preserve"> та шкідники декоративних рослин</w:t>
            </w:r>
          </w:p>
          <w:p w14:paraId="73E562C0" w14:textId="1367D9CD" w:rsidR="00F12811" w:rsidRPr="00593D31" w:rsidRDefault="00F12811" w:rsidP="00F12811">
            <w:pPr>
              <w:rPr>
                <w:rFonts w:ascii="Times New Roman" w:hAnsi="Times New Roman"/>
                <w:sz w:val="28"/>
                <w:lang w:val="ru-RU"/>
              </w:rPr>
            </w:pPr>
            <w:r w:rsidRPr="00593D31">
              <w:rPr>
                <w:rFonts w:ascii="Times New Roman" w:hAnsi="Times New Roman"/>
                <w:sz w:val="28"/>
              </w:rPr>
              <w:t>ОК33</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Технології вирощування садивного матеріалу та розмноження рослин</w:t>
            </w:r>
          </w:p>
          <w:p w14:paraId="23E1BBE0" w14:textId="42CAC5E2" w:rsidR="00F12811" w:rsidRPr="00593D31" w:rsidRDefault="00F12811" w:rsidP="00F12811">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25F13979" w14:textId="25AC483E" w:rsidR="00F12811" w:rsidRPr="00593D31" w:rsidRDefault="00F12811" w:rsidP="00F12811">
            <w:pPr>
              <w:rPr>
                <w:rFonts w:ascii="Times New Roman" w:hAnsi="Times New Roman"/>
                <w:sz w:val="28"/>
                <w:lang w:val="ru-RU"/>
              </w:rPr>
            </w:pPr>
            <w:r w:rsidRPr="00593D31">
              <w:rPr>
                <w:rFonts w:ascii="Times New Roman" w:hAnsi="Times New Roman"/>
                <w:sz w:val="28"/>
              </w:rPr>
              <w:t>ОК36</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Реконструкція та реставрація садів та парків</w:t>
            </w:r>
          </w:p>
          <w:p w14:paraId="6F7B726C" w14:textId="66A47AC4" w:rsidR="00F12811" w:rsidRPr="00593D31" w:rsidRDefault="00F12811" w:rsidP="00F12811">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6DE187C0" w14:textId="46210E24" w:rsidR="00F12811" w:rsidRPr="00593D31" w:rsidRDefault="00F12811" w:rsidP="00F12811">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4A54F2D2" w14:textId="60278B0C" w:rsidR="00986D53" w:rsidRPr="00593D31" w:rsidRDefault="00F12811" w:rsidP="00F12811">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tc>
      </w:tr>
      <w:tr w:rsidR="00986D53" w:rsidRPr="00593D31" w14:paraId="72494803" w14:textId="77777777" w:rsidTr="007D2B6E">
        <w:tc>
          <w:tcPr>
            <w:tcW w:w="4644" w:type="dxa"/>
          </w:tcPr>
          <w:p w14:paraId="639E6373" w14:textId="7F8B76F9" w:rsidR="00986D53" w:rsidRPr="00593D31" w:rsidRDefault="00986D53" w:rsidP="00986D53">
            <w:pPr>
              <w:pStyle w:val="TableParagraph"/>
              <w:tabs>
                <w:tab w:val="left" w:pos="811"/>
              </w:tabs>
              <w:jc w:val="both"/>
              <w:rPr>
                <w:sz w:val="28"/>
                <w:szCs w:val="28"/>
              </w:rPr>
            </w:pPr>
            <w:r w:rsidRPr="00593D31">
              <w:rPr>
                <w:sz w:val="28"/>
                <w:szCs w:val="28"/>
              </w:rPr>
              <w:t xml:space="preserve">ПРН 05. Володіти на операційному рівні методами спостереження, опису, ідентифікації, класифікації, культивування декоративних рослин та рослинних садово-паркових угруповань, підтримання їх декоративності, стійкості і стабільності в умовах комплексної </w:t>
            </w:r>
            <w:r w:rsidRPr="00593D31">
              <w:rPr>
                <w:sz w:val="28"/>
                <w:szCs w:val="28"/>
              </w:rPr>
              <w:lastRenderedPageBreak/>
              <w:t>зеленої зони міста.</w:t>
            </w:r>
          </w:p>
        </w:tc>
        <w:tc>
          <w:tcPr>
            <w:tcW w:w="5387" w:type="dxa"/>
          </w:tcPr>
          <w:p w14:paraId="018AD425" w14:textId="166CA0A3" w:rsidR="00B5314F" w:rsidRPr="00593D31" w:rsidRDefault="00B5314F" w:rsidP="00B5314F">
            <w:pPr>
              <w:rPr>
                <w:rFonts w:ascii="Times New Roman" w:hAnsi="Times New Roman"/>
                <w:sz w:val="28"/>
                <w:lang w:val="ru-RU"/>
              </w:rPr>
            </w:pPr>
            <w:r w:rsidRPr="00593D31">
              <w:rPr>
                <w:rFonts w:ascii="Times New Roman" w:hAnsi="Times New Roman"/>
                <w:sz w:val="28"/>
              </w:rPr>
              <w:lastRenderedPageBreak/>
              <w:t>ОК10</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Латинська мова</w:t>
            </w:r>
          </w:p>
          <w:p w14:paraId="45F948D6" w14:textId="02B6674C" w:rsidR="00B5314F" w:rsidRPr="00593D31" w:rsidRDefault="00B5314F" w:rsidP="00B5314F">
            <w:pPr>
              <w:rPr>
                <w:rFonts w:ascii="Times New Roman" w:hAnsi="Times New Roman"/>
                <w:sz w:val="28"/>
                <w:lang w:val="ru-RU"/>
              </w:rPr>
            </w:pPr>
            <w:r w:rsidRPr="00593D31">
              <w:rPr>
                <w:rFonts w:ascii="Times New Roman" w:hAnsi="Times New Roman"/>
                <w:sz w:val="28"/>
              </w:rPr>
              <w:t>ОК11</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Фізична культура</w:t>
            </w:r>
          </w:p>
          <w:p w14:paraId="59583CF9" w14:textId="4F8E6B61" w:rsidR="00B5314F" w:rsidRPr="00593D31" w:rsidRDefault="00B5314F" w:rsidP="00B5314F">
            <w:pPr>
              <w:rPr>
                <w:rFonts w:ascii="Times New Roman" w:hAnsi="Times New Roman"/>
                <w:sz w:val="28"/>
                <w:lang w:val="ru-RU"/>
              </w:rPr>
            </w:pPr>
            <w:r w:rsidRPr="00593D31">
              <w:rPr>
                <w:rFonts w:ascii="Times New Roman" w:hAnsi="Times New Roman"/>
                <w:sz w:val="28"/>
              </w:rPr>
              <w:t>ОК15</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Ботаніка</w:t>
            </w:r>
          </w:p>
          <w:p w14:paraId="012884DB" w14:textId="2BAF886E" w:rsidR="00B5314F" w:rsidRPr="00593D31" w:rsidRDefault="00B5314F" w:rsidP="00B5314F">
            <w:pPr>
              <w:rPr>
                <w:rFonts w:ascii="Times New Roman" w:hAnsi="Times New Roman"/>
                <w:sz w:val="28"/>
                <w:lang w:val="ru-RU"/>
              </w:rPr>
            </w:pPr>
            <w:r w:rsidRPr="00593D31">
              <w:rPr>
                <w:rFonts w:ascii="Times New Roman" w:hAnsi="Times New Roman"/>
                <w:sz w:val="28"/>
              </w:rPr>
              <w:t>ОК17</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Квітникарство та газони</w:t>
            </w:r>
          </w:p>
          <w:p w14:paraId="0D03D8EE" w14:textId="5AA8ED2C" w:rsidR="00B5314F" w:rsidRPr="00593D31" w:rsidRDefault="00B5314F" w:rsidP="00B5314F">
            <w:pPr>
              <w:rPr>
                <w:rFonts w:ascii="Times New Roman" w:hAnsi="Times New Roman"/>
                <w:sz w:val="28"/>
                <w:lang w:val="ru-RU"/>
              </w:rPr>
            </w:pPr>
            <w:r w:rsidRPr="00593D31">
              <w:rPr>
                <w:rFonts w:ascii="Times New Roman" w:hAnsi="Times New Roman"/>
                <w:sz w:val="28"/>
              </w:rPr>
              <w:t>ОК21</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Генетика з основами селекції рослин</w:t>
            </w:r>
          </w:p>
          <w:p w14:paraId="67A5CB55" w14:textId="34279D6C" w:rsidR="00B5314F" w:rsidRPr="00593D31" w:rsidRDefault="00B5314F" w:rsidP="00B5314F">
            <w:pPr>
              <w:rPr>
                <w:rFonts w:ascii="Times New Roman" w:hAnsi="Times New Roman"/>
                <w:sz w:val="28"/>
                <w:lang w:val="ru-RU"/>
              </w:rPr>
            </w:pPr>
            <w:r w:rsidRPr="00593D31">
              <w:rPr>
                <w:rFonts w:ascii="Times New Roman" w:hAnsi="Times New Roman"/>
                <w:sz w:val="28"/>
              </w:rPr>
              <w:t>ОК22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Декоративна дендрологія та </w:t>
            </w:r>
            <w:proofErr w:type="spellStart"/>
            <w:r w:rsidR="00BC3268" w:rsidRPr="00593D31">
              <w:rPr>
                <w:rFonts w:ascii="Times New Roman" w:hAnsi="Times New Roman"/>
                <w:sz w:val="28"/>
                <w:szCs w:val="28"/>
                <w:lang w:eastAsia="uk-UA"/>
              </w:rPr>
              <w:t>дендропроектування</w:t>
            </w:r>
            <w:proofErr w:type="spellEnd"/>
          </w:p>
          <w:p w14:paraId="00202ED3" w14:textId="17C1EBE1" w:rsidR="00B5314F" w:rsidRPr="00593D31" w:rsidRDefault="00B5314F" w:rsidP="00B5314F">
            <w:pPr>
              <w:rPr>
                <w:rFonts w:ascii="Times New Roman" w:hAnsi="Times New Roman"/>
                <w:sz w:val="28"/>
                <w:lang w:val="ru-RU"/>
              </w:rPr>
            </w:pPr>
            <w:r w:rsidRPr="00593D31">
              <w:rPr>
                <w:rFonts w:ascii="Times New Roman" w:hAnsi="Times New Roman"/>
                <w:sz w:val="28"/>
              </w:rPr>
              <w:t>ОК24</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Геоботаніка</w:t>
            </w:r>
          </w:p>
          <w:p w14:paraId="0B6841F0" w14:textId="0A645CCE" w:rsidR="00B5314F" w:rsidRPr="00593D31" w:rsidRDefault="00B5314F" w:rsidP="00B5314F">
            <w:pPr>
              <w:rPr>
                <w:rFonts w:ascii="Times New Roman" w:hAnsi="Times New Roman"/>
                <w:sz w:val="28"/>
                <w:lang w:val="ru-RU"/>
              </w:rPr>
            </w:pPr>
            <w:r w:rsidRPr="00593D31">
              <w:rPr>
                <w:rFonts w:ascii="Times New Roman" w:hAnsi="Times New Roman"/>
                <w:sz w:val="28"/>
              </w:rPr>
              <w:lastRenderedPageBreak/>
              <w:t>ОК29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Фізіологія  рослин</w:t>
            </w:r>
          </w:p>
          <w:p w14:paraId="39B6530E" w14:textId="03C99733" w:rsidR="00B5314F" w:rsidRPr="00593D31" w:rsidRDefault="00B5314F" w:rsidP="00B5314F">
            <w:pPr>
              <w:rPr>
                <w:rFonts w:ascii="Times New Roman" w:hAnsi="Times New Roman"/>
                <w:sz w:val="28"/>
                <w:lang w:val="ru-RU"/>
              </w:rPr>
            </w:pPr>
            <w:r w:rsidRPr="00593D31">
              <w:rPr>
                <w:rFonts w:ascii="Times New Roman" w:hAnsi="Times New Roman"/>
                <w:sz w:val="28"/>
              </w:rPr>
              <w:t>ОК30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Збудники </w:t>
            </w:r>
            <w:proofErr w:type="spellStart"/>
            <w:r w:rsidR="00BC3268" w:rsidRPr="00593D31">
              <w:rPr>
                <w:rFonts w:ascii="Times New Roman" w:hAnsi="Times New Roman"/>
                <w:sz w:val="28"/>
                <w:szCs w:val="28"/>
                <w:lang w:eastAsia="uk-UA"/>
              </w:rPr>
              <w:t>хвороб</w:t>
            </w:r>
            <w:proofErr w:type="spellEnd"/>
            <w:r w:rsidR="00BC3268" w:rsidRPr="00593D31">
              <w:rPr>
                <w:rFonts w:ascii="Times New Roman" w:hAnsi="Times New Roman"/>
                <w:sz w:val="28"/>
                <w:szCs w:val="28"/>
                <w:lang w:eastAsia="uk-UA"/>
              </w:rPr>
              <w:t xml:space="preserve"> та шкідники декоративних рослин</w:t>
            </w:r>
          </w:p>
          <w:p w14:paraId="7C8032BA" w14:textId="4D9BD06F" w:rsidR="00B5314F" w:rsidRPr="00593D31" w:rsidRDefault="00B5314F" w:rsidP="00B5314F">
            <w:pPr>
              <w:rPr>
                <w:rFonts w:ascii="Times New Roman" w:hAnsi="Times New Roman"/>
                <w:sz w:val="28"/>
                <w:lang w:val="ru-RU"/>
              </w:rPr>
            </w:pPr>
            <w:r w:rsidRPr="00593D31">
              <w:rPr>
                <w:rFonts w:ascii="Times New Roman" w:hAnsi="Times New Roman"/>
                <w:sz w:val="28"/>
              </w:rPr>
              <w:t>ОК32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Фауна парків та лісопарків</w:t>
            </w:r>
          </w:p>
          <w:p w14:paraId="5D2710BD" w14:textId="2D7F6C53" w:rsidR="00B5314F" w:rsidRPr="00593D31" w:rsidRDefault="00B5314F" w:rsidP="00B5314F">
            <w:pPr>
              <w:rPr>
                <w:rFonts w:ascii="Times New Roman" w:hAnsi="Times New Roman"/>
                <w:sz w:val="28"/>
                <w:lang w:val="ru-RU"/>
              </w:rPr>
            </w:pPr>
            <w:r w:rsidRPr="00593D31">
              <w:rPr>
                <w:rFonts w:ascii="Times New Roman" w:hAnsi="Times New Roman"/>
                <w:sz w:val="28"/>
              </w:rPr>
              <w:t>ОК33</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Технології вирощування садивного матеріалу та розмноження рослин</w:t>
            </w:r>
          </w:p>
          <w:p w14:paraId="3EBA1693" w14:textId="081BECB2" w:rsidR="00B5314F" w:rsidRPr="00593D31" w:rsidRDefault="00B5314F" w:rsidP="00B5314F">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0400DF2C" w14:textId="0E2A62E0" w:rsidR="00B5314F" w:rsidRPr="00593D31" w:rsidRDefault="00B5314F" w:rsidP="00B5314F">
            <w:pPr>
              <w:rPr>
                <w:rFonts w:ascii="Times New Roman" w:hAnsi="Times New Roman"/>
                <w:sz w:val="28"/>
                <w:lang w:val="ru-RU"/>
              </w:rPr>
            </w:pPr>
            <w:r w:rsidRPr="00593D31">
              <w:rPr>
                <w:rFonts w:ascii="Times New Roman" w:hAnsi="Times New Roman"/>
                <w:sz w:val="28"/>
              </w:rPr>
              <w:t>ОК35</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Основи озеленення населених місць</w:t>
            </w:r>
          </w:p>
          <w:p w14:paraId="307E3F53" w14:textId="370D32ED" w:rsidR="00B5314F" w:rsidRPr="00593D31" w:rsidRDefault="00B5314F" w:rsidP="00B5314F">
            <w:pPr>
              <w:rPr>
                <w:rFonts w:ascii="Times New Roman" w:hAnsi="Times New Roman"/>
                <w:sz w:val="28"/>
                <w:lang w:val="ru-RU"/>
              </w:rPr>
            </w:pPr>
            <w:r w:rsidRPr="00593D31">
              <w:rPr>
                <w:rFonts w:ascii="Times New Roman" w:hAnsi="Times New Roman"/>
                <w:sz w:val="28"/>
              </w:rPr>
              <w:t>ОК36</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Реконструкція та реставрація садів та парків</w:t>
            </w:r>
          </w:p>
          <w:p w14:paraId="7D67B79B" w14:textId="28766F18" w:rsidR="00B5314F" w:rsidRPr="00593D31" w:rsidRDefault="00B5314F" w:rsidP="00B5314F">
            <w:pPr>
              <w:rPr>
                <w:rFonts w:ascii="Times New Roman" w:hAnsi="Times New Roman"/>
                <w:sz w:val="28"/>
                <w:lang w:val="ru-RU"/>
              </w:rPr>
            </w:pPr>
            <w:r w:rsidRPr="00593D31">
              <w:rPr>
                <w:rFonts w:ascii="Times New Roman" w:hAnsi="Times New Roman"/>
                <w:sz w:val="28"/>
              </w:rPr>
              <w:t>ОК38</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ботаніки</w:t>
            </w:r>
          </w:p>
          <w:p w14:paraId="67DCC671" w14:textId="196F954D" w:rsidR="00B5314F" w:rsidRPr="00593D31" w:rsidRDefault="00B5314F" w:rsidP="00B5314F">
            <w:pPr>
              <w:rPr>
                <w:rFonts w:ascii="Times New Roman" w:hAnsi="Times New Roman"/>
                <w:sz w:val="28"/>
                <w:lang w:val="ru-RU"/>
              </w:rPr>
            </w:pPr>
            <w:r w:rsidRPr="00593D31">
              <w:rPr>
                <w:rFonts w:ascii="Times New Roman" w:hAnsi="Times New Roman"/>
                <w:sz w:val="28"/>
              </w:rPr>
              <w:t>ОК40</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квітникарства та декоративної дендрології</w:t>
            </w:r>
          </w:p>
          <w:p w14:paraId="4E5A1E4D" w14:textId="380268E3" w:rsidR="00986D53" w:rsidRPr="00593D31" w:rsidRDefault="00B5314F" w:rsidP="00B5314F">
            <w:pPr>
              <w:rPr>
                <w:rFonts w:ascii="Times New Roman" w:hAnsi="Times New Roman"/>
                <w:sz w:val="28"/>
                <w:lang w:val="en-US"/>
              </w:rPr>
            </w:pPr>
            <w:r w:rsidRPr="00593D31">
              <w:rPr>
                <w:rFonts w:ascii="Times New Roman" w:hAnsi="Times New Roman"/>
                <w:sz w:val="28"/>
              </w:rPr>
              <w:t>ОК41</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Виробничо-технологічна практика</w:t>
            </w:r>
          </w:p>
        </w:tc>
      </w:tr>
      <w:tr w:rsidR="00986D53" w:rsidRPr="00593D31" w14:paraId="6F7492CF" w14:textId="77777777" w:rsidTr="007D2B6E">
        <w:tc>
          <w:tcPr>
            <w:tcW w:w="4644" w:type="dxa"/>
          </w:tcPr>
          <w:p w14:paraId="4BFC3E57" w14:textId="74209CA3" w:rsidR="00986D53" w:rsidRPr="00593D31" w:rsidRDefault="00986D53" w:rsidP="00986D53">
            <w:pPr>
              <w:pStyle w:val="TableParagraph"/>
              <w:tabs>
                <w:tab w:val="left" w:pos="811"/>
              </w:tabs>
              <w:jc w:val="both"/>
              <w:rPr>
                <w:sz w:val="28"/>
                <w:szCs w:val="28"/>
              </w:rPr>
            </w:pPr>
            <w:r w:rsidRPr="00593D31">
              <w:rPr>
                <w:sz w:val="28"/>
                <w:szCs w:val="28"/>
              </w:rPr>
              <w:lastRenderedPageBreak/>
              <w:t>ПРН 06. Розуміти та застосовувати законодавчі акти, нормативно-довідкові матеріали, організаційно-управлінську документацію з організації та ведення садово-паркового господарства, знання з економіки та права для забезпечення ефективної виробничої діяльності.</w:t>
            </w:r>
          </w:p>
        </w:tc>
        <w:tc>
          <w:tcPr>
            <w:tcW w:w="5387" w:type="dxa"/>
          </w:tcPr>
          <w:p w14:paraId="51E76FF0" w14:textId="36B7927B" w:rsidR="006D4FFD" w:rsidRPr="00593D31" w:rsidRDefault="006D4FFD" w:rsidP="006D4FFD">
            <w:pPr>
              <w:rPr>
                <w:rFonts w:ascii="Times New Roman" w:hAnsi="Times New Roman"/>
                <w:sz w:val="28"/>
                <w:lang w:val="ru-RU"/>
              </w:rPr>
            </w:pPr>
            <w:r w:rsidRPr="00593D31">
              <w:rPr>
                <w:rFonts w:ascii="Times New Roman" w:hAnsi="Times New Roman"/>
                <w:sz w:val="28"/>
              </w:rPr>
              <w:t>ОК2</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Українська мова за професійним спрямуванням</w:t>
            </w:r>
          </w:p>
          <w:p w14:paraId="0ED8B8C6" w14:textId="65AFFB79" w:rsidR="006D4FFD" w:rsidRPr="00593D31" w:rsidRDefault="006D4FFD" w:rsidP="006D4FFD">
            <w:pPr>
              <w:rPr>
                <w:rFonts w:ascii="Times New Roman" w:hAnsi="Times New Roman"/>
                <w:sz w:val="28"/>
                <w:lang w:val="ru-RU"/>
              </w:rPr>
            </w:pPr>
            <w:r w:rsidRPr="00593D31">
              <w:rPr>
                <w:rFonts w:ascii="Times New Roman" w:hAnsi="Times New Roman"/>
                <w:sz w:val="28"/>
              </w:rPr>
              <w:t>ОК6</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Базова загальна військова підготовка/Основи охорони праці, медичних знань та БЖД</w:t>
            </w:r>
          </w:p>
          <w:p w14:paraId="72F3CC03" w14:textId="65AAA038" w:rsidR="006D4FFD" w:rsidRPr="00593D31" w:rsidRDefault="006D4FFD" w:rsidP="006D4FFD">
            <w:pPr>
              <w:rPr>
                <w:rFonts w:ascii="Times New Roman" w:hAnsi="Times New Roman"/>
                <w:sz w:val="28"/>
                <w:lang w:val="ru-RU"/>
              </w:rPr>
            </w:pPr>
            <w:r w:rsidRPr="00593D31">
              <w:rPr>
                <w:rFonts w:ascii="Times New Roman" w:hAnsi="Times New Roman"/>
                <w:sz w:val="28"/>
              </w:rPr>
              <w:t>ОК14</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Правові основи садово-паркового господарства</w:t>
            </w:r>
          </w:p>
          <w:p w14:paraId="3A3AA63F" w14:textId="5966D8BE" w:rsidR="006D4FFD" w:rsidRPr="00593D31" w:rsidRDefault="006D4FFD" w:rsidP="006D4FFD">
            <w:pPr>
              <w:rPr>
                <w:rFonts w:ascii="Times New Roman" w:hAnsi="Times New Roman"/>
                <w:sz w:val="28"/>
                <w:lang w:val="ru-RU"/>
              </w:rPr>
            </w:pPr>
            <w:r w:rsidRPr="00593D31">
              <w:rPr>
                <w:rFonts w:ascii="Times New Roman" w:hAnsi="Times New Roman"/>
                <w:sz w:val="28"/>
              </w:rPr>
              <w:t>ОК19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Інженерна геодезія</w:t>
            </w:r>
            <w:r w:rsidR="00BC3268" w:rsidRPr="00593D31">
              <w:rPr>
                <w:rFonts w:ascii="Times New Roman" w:hAnsi="Times New Roman"/>
                <w:b/>
                <w:bCs/>
                <w:sz w:val="28"/>
                <w:szCs w:val="28"/>
                <w:u w:val="single"/>
                <w:lang w:eastAsia="uk-UA"/>
              </w:rPr>
              <w:t xml:space="preserve">   </w:t>
            </w:r>
          </w:p>
          <w:p w14:paraId="3D6EA242" w14:textId="29C28CFA" w:rsidR="006D4FFD" w:rsidRPr="00593D31" w:rsidRDefault="006D4FFD" w:rsidP="006D4FFD">
            <w:pPr>
              <w:rPr>
                <w:rFonts w:ascii="Times New Roman" w:hAnsi="Times New Roman"/>
                <w:sz w:val="28"/>
                <w:lang w:val="ru-RU"/>
              </w:rPr>
            </w:pPr>
            <w:r w:rsidRPr="00593D31">
              <w:rPr>
                <w:rFonts w:ascii="Times New Roman" w:hAnsi="Times New Roman"/>
                <w:sz w:val="28"/>
              </w:rPr>
              <w:t>ОК26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Економіка садово-паркового господарства</w:t>
            </w:r>
          </w:p>
          <w:p w14:paraId="55669022" w14:textId="5EBFEEA5" w:rsidR="006D4FFD" w:rsidRPr="00593D31" w:rsidRDefault="006D4FFD" w:rsidP="006D4FFD">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26F0658D" w14:textId="4C2D32D8" w:rsidR="00986D53" w:rsidRPr="00593D31" w:rsidRDefault="006D4FFD" w:rsidP="006D4FFD">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tc>
      </w:tr>
      <w:tr w:rsidR="00986D53" w:rsidRPr="00593D31" w14:paraId="595C5D9F" w14:textId="77777777" w:rsidTr="007D2B6E">
        <w:tc>
          <w:tcPr>
            <w:tcW w:w="4644" w:type="dxa"/>
          </w:tcPr>
          <w:p w14:paraId="08235CAD" w14:textId="2226088F" w:rsidR="00986D53" w:rsidRPr="00593D31" w:rsidRDefault="00986D53" w:rsidP="00986D53">
            <w:pPr>
              <w:pStyle w:val="TableParagraph"/>
              <w:tabs>
                <w:tab w:val="left" w:pos="811"/>
              </w:tabs>
              <w:jc w:val="both"/>
              <w:rPr>
                <w:sz w:val="28"/>
                <w:szCs w:val="28"/>
              </w:rPr>
            </w:pPr>
            <w:r w:rsidRPr="00593D31">
              <w:rPr>
                <w:sz w:val="28"/>
                <w:szCs w:val="28"/>
              </w:rPr>
              <w:t>ПРН 07. Володіти навичками працювати самостійно та як лідер, отримувати результат за обмеженого часу з наголосом на професійну сумлінність під час вирощування декоративних рослин у відкритому і закритому ґрунті, проектування, створення та експлуатації об’єктів садово-паркового господарства.</w:t>
            </w:r>
          </w:p>
        </w:tc>
        <w:tc>
          <w:tcPr>
            <w:tcW w:w="5387" w:type="dxa"/>
          </w:tcPr>
          <w:p w14:paraId="1E035FD4" w14:textId="735A0E29" w:rsidR="004D690A" w:rsidRPr="00593D31" w:rsidRDefault="004D690A" w:rsidP="004D690A">
            <w:pPr>
              <w:rPr>
                <w:rFonts w:ascii="Times New Roman" w:hAnsi="Times New Roman"/>
                <w:sz w:val="28"/>
                <w:lang w:val="ru-RU"/>
              </w:rPr>
            </w:pPr>
            <w:r w:rsidRPr="00593D31">
              <w:rPr>
                <w:rFonts w:ascii="Times New Roman" w:hAnsi="Times New Roman"/>
                <w:sz w:val="28"/>
              </w:rPr>
              <w:t>ОК9</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Психологія</w:t>
            </w:r>
          </w:p>
          <w:p w14:paraId="61351150" w14:textId="6340C0E9" w:rsidR="004D690A" w:rsidRPr="00593D31" w:rsidRDefault="004D690A" w:rsidP="004D690A">
            <w:pPr>
              <w:rPr>
                <w:rFonts w:ascii="Times New Roman" w:hAnsi="Times New Roman"/>
                <w:sz w:val="28"/>
                <w:lang w:val="ru-RU"/>
              </w:rPr>
            </w:pPr>
            <w:r w:rsidRPr="00593D31">
              <w:rPr>
                <w:rFonts w:ascii="Times New Roman" w:hAnsi="Times New Roman"/>
                <w:sz w:val="28"/>
              </w:rPr>
              <w:t>ОК13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Історія створення </w:t>
            </w:r>
            <w:proofErr w:type="spellStart"/>
            <w:r w:rsidR="00BC3268" w:rsidRPr="00593D31">
              <w:rPr>
                <w:rFonts w:ascii="Times New Roman" w:hAnsi="Times New Roman"/>
                <w:sz w:val="28"/>
                <w:szCs w:val="28"/>
                <w:lang w:eastAsia="uk-UA"/>
              </w:rPr>
              <w:t>урбодендроценозів</w:t>
            </w:r>
            <w:proofErr w:type="spellEnd"/>
            <w:r w:rsidR="00BC3268" w:rsidRPr="00593D31">
              <w:rPr>
                <w:rFonts w:ascii="Times New Roman" w:hAnsi="Times New Roman"/>
                <w:sz w:val="28"/>
                <w:szCs w:val="28"/>
                <w:lang w:eastAsia="uk-UA"/>
              </w:rPr>
              <w:t xml:space="preserve"> в ландшафтах </w:t>
            </w:r>
            <w:proofErr w:type="spellStart"/>
            <w:r w:rsidR="00BC3268" w:rsidRPr="00593D31">
              <w:rPr>
                <w:rFonts w:ascii="Times New Roman" w:hAnsi="Times New Roman"/>
                <w:sz w:val="28"/>
                <w:szCs w:val="28"/>
                <w:lang w:eastAsia="uk-UA"/>
              </w:rPr>
              <w:t>сухостепової</w:t>
            </w:r>
            <w:proofErr w:type="spellEnd"/>
            <w:r w:rsidR="00BC3268" w:rsidRPr="00593D31">
              <w:rPr>
                <w:rFonts w:ascii="Times New Roman" w:hAnsi="Times New Roman"/>
                <w:sz w:val="28"/>
                <w:szCs w:val="28"/>
                <w:lang w:eastAsia="uk-UA"/>
              </w:rPr>
              <w:t xml:space="preserve"> України</w:t>
            </w:r>
          </w:p>
          <w:p w14:paraId="4BE60651" w14:textId="06FE9F91" w:rsidR="004D690A" w:rsidRPr="00593D31" w:rsidRDefault="004D690A" w:rsidP="004D690A">
            <w:pPr>
              <w:rPr>
                <w:rFonts w:ascii="Times New Roman" w:hAnsi="Times New Roman"/>
                <w:sz w:val="28"/>
                <w:lang w:val="ru-RU"/>
              </w:rPr>
            </w:pPr>
            <w:r w:rsidRPr="00593D31">
              <w:rPr>
                <w:rFonts w:ascii="Times New Roman" w:hAnsi="Times New Roman"/>
                <w:sz w:val="28"/>
              </w:rPr>
              <w:t>ОК17</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Квітникарство та газони</w:t>
            </w:r>
          </w:p>
          <w:p w14:paraId="528D3A66" w14:textId="462F7A0E" w:rsidR="004D690A" w:rsidRPr="00593D31" w:rsidRDefault="004D690A" w:rsidP="004D690A">
            <w:pPr>
              <w:rPr>
                <w:rFonts w:ascii="Times New Roman" w:hAnsi="Times New Roman"/>
                <w:sz w:val="28"/>
                <w:lang w:val="ru-RU"/>
              </w:rPr>
            </w:pPr>
            <w:r w:rsidRPr="00593D31">
              <w:rPr>
                <w:rFonts w:ascii="Times New Roman" w:hAnsi="Times New Roman"/>
                <w:sz w:val="28"/>
              </w:rPr>
              <w:t>ОК18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Ландшафтна графіка та моделювання   </w:t>
            </w:r>
          </w:p>
          <w:p w14:paraId="2FFF7CE3" w14:textId="3A846FF4" w:rsidR="004D690A" w:rsidRPr="00593D31" w:rsidRDefault="004D690A" w:rsidP="004D690A">
            <w:pPr>
              <w:rPr>
                <w:rFonts w:ascii="Times New Roman" w:hAnsi="Times New Roman"/>
                <w:sz w:val="28"/>
                <w:lang w:val="ru-RU"/>
              </w:rPr>
            </w:pPr>
            <w:r w:rsidRPr="00593D31">
              <w:rPr>
                <w:rFonts w:ascii="Times New Roman" w:hAnsi="Times New Roman"/>
                <w:sz w:val="28"/>
              </w:rPr>
              <w:t>ОК19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Інженерна геодезія</w:t>
            </w:r>
            <w:r w:rsidR="00BC3268" w:rsidRPr="00593D31">
              <w:rPr>
                <w:rFonts w:ascii="Times New Roman" w:hAnsi="Times New Roman"/>
                <w:b/>
                <w:bCs/>
                <w:sz w:val="28"/>
                <w:szCs w:val="28"/>
                <w:u w:val="single"/>
                <w:lang w:eastAsia="uk-UA"/>
              </w:rPr>
              <w:t xml:space="preserve">   </w:t>
            </w:r>
          </w:p>
          <w:p w14:paraId="247D5335" w14:textId="188239C0" w:rsidR="004D690A" w:rsidRPr="00593D31" w:rsidRDefault="004D690A" w:rsidP="004D690A">
            <w:pPr>
              <w:rPr>
                <w:rFonts w:ascii="Times New Roman" w:hAnsi="Times New Roman"/>
                <w:sz w:val="28"/>
                <w:lang w:val="ru-RU"/>
              </w:rPr>
            </w:pPr>
            <w:r w:rsidRPr="00593D31">
              <w:rPr>
                <w:rFonts w:ascii="Times New Roman" w:hAnsi="Times New Roman"/>
                <w:sz w:val="28"/>
              </w:rPr>
              <w:t>ОК22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Декоративна дендрологія та </w:t>
            </w:r>
            <w:proofErr w:type="spellStart"/>
            <w:r w:rsidR="00BC3268" w:rsidRPr="00593D31">
              <w:rPr>
                <w:rFonts w:ascii="Times New Roman" w:hAnsi="Times New Roman"/>
                <w:sz w:val="28"/>
                <w:szCs w:val="28"/>
                <w:lang w:eastAsia="uk-UA"/>
              </w:rPr>
              <w:t>дендропроектування</w:t>
            </w:r>
            <w:proofErr w:type="spellEnd"/>
          </w:p>
          <w:p w14:paraId="4A393EF6" w14:textId="3163C692" w:rsidR="004D690A" w:rsidRPr="00593D31" w:rsidRDefault="004D690A" w:rsidP="004D690A">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1131339E" w14:textId="12E758D0" w:rsidR="004D690A" w:rsidRPr="00593D31" w:rsidRDefault="004D690A" w:rsidP="004D690A">
            <w:pPr>
              <w:rPr>
                <w:rFonts w:ascii="Times New Roman" w:hAnsi="Times New Roman"/>
                <w:sz w:val="28"/>
                <w:lang w:val="ru-RU"/>
              </w:rPr>
            </w:pPr>
            <w:r w:rsidRPr="00593D31">
              <w:rPr>
                <w:rFonts w:ascii="Times New Roman" w:hAnsi="Times New Roman"/>
                <w:sz w:val="28"/>
              </w:rPr>
              <w:t>ОК40</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квітникарства та декоративної дендрології</w:t>
            </w:r>
          </w:p>
          <w:p w14:paraId="2795FC7B" w14:textId="6D78A764" w:rsidR="004D690A" w:rsidRPr="00593D31" w:rsidRDefault="004D690A" w:rsidP="004D690A">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4FA71EFB" w14:textId="03B2B050" w:rsidR="00986D53" w:rsidRPr="00593D31" w:rsidRDefault="004D690A" w:rsidP="004D690A">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Виробнича практика на об'єктах </w:t>
            </w:r>
            <w:r w:rsidR="00722AC7" w:rsidRPr="00593D31">
              <w:rPr>
                <w:rFonts w:ascii="Times New Roman" w:hAnsi="Times New Roman"/>
                <w:sz w:val="28"/>
                <w:szCs w:val="28"/>
                <w:lang w:eastAsia="uk-UA"/>
              </w:rPr>
              <w:lastRenderedPageBreak/>
              <w:t>ландшафтного будівництва</w:t>
            </w:r>
          </w:p>
        </w:tc>
      </w:tr>
      <w:tr w:rsidR="00986D53" w:rsidRPr="00593D31" w14:paraId="487A65E3" w14:textId="77777777" w:rsidTr="007D2B6E">
        <w:tc>
          <w:tcPr>
            <w:tcW w:w="4644" w:type="dxa"/>
          </w:tcPr>
          <w:p w14:paraId="67CE77BC" w14:textId="28232CCB" w:rsidR="00986D53" w:rsidRPr="00593D31" w:rsidRDefault="00986D53" w:rsidP="00986D53">
            <w:pPr>
              <w:pStyle w:val="TableParagraph"/>
              <w:tabs>
                <w:tab w:val="left" w:pos="811"/>
              </w:tabs>
              <w:jc w:val="both"/>
              <w:rPr>
                <w:sz w:val="28"/>
                <w:szCs w:val="28"/>
              </w:rPr>
            </w:pPr>
            <w:r w:rsidRPr="00593D31">
              <w:rPr>
                <w:sz w:val="28"/>
                <w:szCs w:val="28"/>
              </w:rPr>
              <w:lastRenderedPageBreak/>
              <w:t>ПРН 08. Уміти кваліфіковано застосовувати технології вирощування посадкового матеріалу декоративних рослин у відкритому і закритому ґрунті.</w:t>
            </w:r>
          </w:p>
        </w:tc>
        <w:tc>
          <w:tcPr>
            <w:tcW w:w="5387" w:type="dxa"/>
          </w:tcPr>
          <w:p w14:paraId="656CBD16" w14:textId="6553FF16" w:rsidR="00D67B6F" w:rsidRPr="00593D31" w:rsidRDefault="00D67B6F" w:rsidP="00D67B6F">
            <w:pPr>
              <w:rPr>
                <w:rFonts w:ascii="Times New Roman" w:hAnsi="Times New Roman"/>
                <w:sz w:val="28"/>
                <w:lang w:val="ru-RU"/>
              </w:rPr>
            </w:pPr>
            <w:r w:rsidRPr="00593D31">
              <w:rPr>
                <w:rFonts w:ascii="Times New Roman" w:hAnsi="Times New Roman"/>
                <w:sz w:val="28"/>
              </w:rPr>
              <w:t>ОК27</w:t>
            </w:r>
            <w:r w:rsidR="00BC3268" w:rsidRPr="00593D31">
              <w:rPr>
                <w:rFonts w:ascii="Times New Roman" w:hAnsi="Times New Roman"/>
                <w:sz w:val="28"/>
                <w:lang w:val="ru-RU"/>
              </w:rPr>
              <w:t xml:space="preserve"> </w:t>
            </w:r>
            <w:proofErr w:type="spellStart"/>
            <w:r w:rsidR="00BC3268" w:rsidRPr="00593D31">
              <w:rPr>
                <w:rFonts w:ascii="Times New Roman" w:hAnsi="Times New Roman"/>
                <w:bCs/>
                <w:sz w:val="28"/>
                <w:szCs w:val="28"/>
                <w:lang w:val="ru-RU" w:eastAsia="uk-UA"/>
              </w:rPr>
              <w:t>Гідротехнічні</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споруди</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садів</w:t>
            </w:r>
            <w:proofErr w:type="spellEnd"/>
            <w:r w:rsidR="00BC3268" w:rsidRPr="00593D31">
              <w:rPr>
                <w:rFonts w:ascii="Times New Roman" w:hAnsi="Times New Roman"/>
                <w:bCs/>
                <w:sz w:val="28"/>
                <w:szCs w:val="28"/>
                <w:lang w:val="ru-RU" w:eastAsia="uk-UA"/>
              </w:rPr>
              <w:t xml:space="preserve"> та </w:t>
            </w:r>
            <w:proofErr w:type="spellStart"/>
            <w:r w:rsidR="00BC3268" w:rsidRPr="00593D31">
              <w:rPr>
                <w:rFonts w:ascii="Times New Roman" w:hAnsi="Times New Roman"/>
                <w:bCs/>
                <w:sz w:val="28"/>
                <w:szCs w:val="28"/>
                <w:lang w:val="ru-RU" w:eastAsia="uk-UA"/>
              </w:rPr>
              <w:t>парків</w:t>
            </w:r>
            <w:proofErr w:type="spellEnd"/>
          </w:p>
          <w:p w14:paraId="2F4D3A08" w14:textId="6B0A58A4" w:rsidR="00D67B6F" w:rsidRPr="00593D31" w:rsidRDefault="00D67B6F" w:rsidP="00D67B6F">
            <w:pPr>
              <w:rPr>
                <w:rFonts w:ascii="Times New Roman" w:hAnsi="Times New Roman"/>
                <w:sz w:val="28"/>
                <w:lang w:val="ru-RU"/>
              </w:rPr>
            </w:pPr>
            <w:r w:rsidRPr="00593D31">
              <w:rPr>
                <w:rFonts w:ascii="Times New Roman" w:hAnsi="Times New Roman"/>
                <w:sz w:val="28"/>
              </w:rPr>
              <w:t>ОК30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Збудники </w:t>
            </w:r>
            <w:proofErr w:type="spellStart"/>
            <w:r w:rsidR="00BC3268" w:rsidRPr="00593D31">
              <w:rPr>
                <w:rFonts w:ascii="Times New Roman" w:hAnsi="Times New Roman"/>
                <w:sz w:val="28"/>
                <w:szCs w:val="28"/>
                <w:lang w:eastAsia="uk-UA"/>
              </w:rPr>
              <w:t>хвороб</w:t>
            </w:r>
            <w:proofErr w:type="spellEnd"/>
            <w:r w:rsidR="00BC3268" w:rsidRPr="00593D31">
              <w:rPr>
                <w:rFonts w:ascii="Times New Roman" w:hAnsi="Times New Roman"/>
                <w:sz w:val="28"/>
                <w:szCs w:val="28"/>
                <w:lang w:eastAsia="uk-UA"/>
              </w:rPr>
              <w:t xml:space="preserve"> та шкідники декоративних рослин</w:t>
            </w:r>
          </w:p>
          <w:p w14:paraId="40B803B2" w14:textId="3970ED3D" w:rsidR="00D67B6F" w:rsidRPr="00593D31" w:rsidRDefault="00D67B6F" w:rsidP="00D67B6F">
            <w:pPr>
              <w:rPr>
                <w:rFonts w:ascii="Times New Roman" w:hAnsi="Times New Roman"/>
                <w:sz w:val="28"/>
                <w:lang w:val="ru-RU"/>
              </w:rPr>
            </w:pPr>
            <w:r w:rsidRPr="00593D31">
              <w:rPr>
                <w:rFonts w:ascii="Times New Roman" w:hAnsi="Times New Roman"/>
                <w:sz w:val="28"/>
              </w:rPr>
              <w:t>ОК31</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Основи агрохімії</w:t>
            </w:r>
          </w:p>
          <w:p w14:paraId="3F4D614F" w14:textId="4419FE77" w:rsidR="00D67B6F" w:rsidRPr="00593D31" w:rsidRDefault="00D67B6F" w:rsidP="00D67B6F">
            <w:pPr>
              <w:rPr>
                <w:rFonts w:ascii="Times New Roman" w:hAnsi="Times New Roman"/>
                <w:sz w:val="28"/>
                <w:lang w:val="ru-RU"/>
              </w:rPr>
            </w:pPr>
            <w:r w:rsidRPr="00593D31">
              <w:rPr>
                <w:rFonts w:ascii="Times New Roman" w:hAnsi="Times New Roman"/>
                <w:sz w:val="28"/>
              </w:rPr>
              <w:t>ОК33</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Технології вирощування садивного матеріалу та розмноження рослин</w:t>
            </w:r>
          </w:p>
          <w:p w14:paraId="169AF423" w14:textId="3A0D15A6" w:rsidR="00D67B6F" w:rsidRPr="00593D31" w:rsidRDefault="00D67B6F" w:rsidP="00D67B6F">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71C86850" w14:textId="47E5759E" w:rsidR="00D67B6F" w:rsidRPr="00593D31" w:rsidRDefault="00D67B6F" w:rsidP="00D67B6F">
            <w:pPr>
              <w:rPr>
                <w:rFonts w:ascii="Times New Roman" w:hAnsi="Times New Roman"/>
                <w:sz w:val="28"/>
                <w:lang w:val="ru-RU"/>
              </w:rPr>
            </w:pPr>
            <w:r w:rsidRPr="00593D31">
              <w:rPr>
                <w:rFonts w:ascii="Times New Roman" w:hAnsi="Times New Roman"/>
                <w:sz w:val="28"/>
              </w:rPr>
              <w:t>ОК40</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квітникарства та декоративної дендрології</w:t>
            </w:r>
          </w:p>
          <w:p w14:paraId="76D4457B" w14:textId="4513E393" w:rsidR="00986D53" w:rsidRPr="00593D31" w:rsidRDefault="00D67B6F" w:rsidP="00D67B6F">
            <w:pPr>
              <w:rPr>
                <w:rFonts w:ascii="Times New Roman" w:hAnsi="Times New Roman"/>
                <w:sz w:val="28"/>
                <w:lang w:val="en-US"/>
              </w:rPr>
            </w:pPr>
            <w:r w:rsidRPr="00593D31">
              <w:rPr>
                <w:rFonts w:ascii="Times New Roman" w:hAnsi="Times New Roman"/>
                <w:sz w:val="28"/>
              </w:rPr>
              <w:t>ОК41</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Виробничо-технологічна практика</w:t>
            </w:r>
          </w:p>
        </w:tc>
      </w:tr>
      <w:tr w:rsidR="00986D53" w:rsidRPr="00593D31" w14:paraId="46F5D9A6" w14:textId="77777777" w:rsidTr="007D2B6E">
        <w:tc>
          <w:tcPr>
            <w:tcW w:w="4644" w:type="dxa"/>
          </w:tcPr>
          <w:p w14:paraId="312DEC10" w14:textId="687A2F3A" w:rsidR="00986D53" w:rsidRPr="00593D31" w:rsidRDefault="00986D53" w:rsidP="00986D53">
            <w:pPr>
              <w:pStyle w:val="TableParagraph"/>
              <w:tabs>
                <w:tab w:val="left" w:pos="811"/>
              </w:tabs>
              <w:jc w:val="both"/>
              <w:rPr>
                <w:sz w:val="28"/>
                <w:szCs w:val="28"/>
              </w:rPr>
            </w:pPr>
            <w:r w:rsidRPr="00593D31">
              <w:rPr>
                <w:sz w:val="28"/>
                <w:szCs w:val="28"/>
              </w:rPr>
              <w:t xml:space="preserve">ПРН 09. Проектувати та організовувати заходи із вирощування садивного матеріалу декоративних деревних рослин відкритого і закритого ґрунту та формувати об’єкти садово-паркового господарства відповідно до сучасних наукових </w:t>
            </w:r>
            <w:proofErr w:type="spellStart"/>
            <w:r w:rsidRPr="00593D31">
              <w:rPr>
                <w:sz w:val="28"/>
                <w:szCs w:val="28"/>
              </w:rPr>
              <w:t>методик</w:t>
            </w:r>
            <w:proofErr w:type="spellEnd"/>
            <w:r w:rsidRPr="00593D31">
              <w:rPr>
                <w:sz w:val="28"/>
                <w:szCs w:val="28"/>
              </w:rPr>
              <w:t xml:space="preserve"> і вимог замовника.</w:t>
            </w:r>
          </w:p>
        </w:tc>
        <w:tc>
          <w:tcPr>
            <w:tcW w:w="5387" w:type="dxa"/>
          </w:tcPr>
          <w:p w14:paraId="6305579F" w14:textId="531A29D7" w:rsidR="00D130B2" w:rsidRPr="00593D31" w:rsidRDefault="00D130B2" w:rsidP="00D130B2">
            <w:pPr>
              <w:rPr>
                <w:rFonts w:ascii="Times New Roman" w:hAnsi="Times New Roman"/>
                <w:sz w:val="28"/>
                <w:lang w:val="ru-RU"/>
              </w:rPr>
            </w:pPr>
            <w:r w:rsidRPr="00593D31">
              <w:rPr>
                <w:rFonts w:ascii="Times New Roman" w:hAnsi="Times New Roman"/>
                <w:sz w:val="28"/>
              </w:rPr>
              <w:t>ОК18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Ландшафтна графіка та моделювання   </w:t>
            </w:r>
          </w:p>
          <w:p w14:paraId="3907BC05" w14:textId="0C19A59B" w:rsidR="00D130B2" w:rsidRPr="00593D31" w:rsidRDefault="00D130B2" w:rsidP="00D130B2">
            <w:pPr>
              <w:rPr>
                <w:rFonts w:ascii="Times New Roman" w:hAnsi="Times New Roman"/>
                <w:sz w:val="28"/>
                <w:lang w:val="ru-RU"/>
              </w:rPr>
            </w:pPr>
            <w:r w:rsidRPr="00593D31">
              <w:rPr>
                <w:rFonts w:ascii="Times New Roman" w:hAnsi="Times New Roman"/>
                <w:sz w:val="28"/>
              </w:rPr>
              <w:t>ОК22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Декоративна дендрологія та </w:t>
            </w:r>
            <w:proofErr w:type="spellStart"/>
            <w:r w:rsidR="00BC3268" w:rsidRPr="00593D31">
              <w:rPr>
                <w:rFonts w:ascii="Times New Roman" w:hAnsi="Times New Roman"/>
                <w:sz w:val="28"/>
                <w:szCs w:val="28"/>
                <w:lang w:eastAsia="uk-UA"/>
              </w:rPr>
              <w:t>дендропроектування</w:t>
            </w:r>
            <w:proofErr w:type="spellEnd"/>
          </w:p>
          <w:p w14:paraId="78C4EEA5" w14:textId="471069A9" w:rsidR="00D130B2" w:rsidRPr="00593D31" w:rsidRDefault="00D130B2" w:rsidP="00D130B2">
            <w:pPr>
              <w:rPr>
                <w:rFonts w:ascii="Times New Roman" w:hAnsi="Times New Roman"/>
                <w:sz w:val="28"/>
                <w:lang w:val="ru-RU"/>
              </w:rPr>
            </w:pPr>
            <w:r w:rsidRPr="00593D31">
              <w:rPr>
                <w:rFonts w:ascii="Times New Roman" w:hAnsi="Times New Roman"/>
                <w:sz w:val="28"/>
              </w:rPr>
              <w:t>ОК27</w:t>
            </w:r>
            <w:r w:rsidR="00BC3268" w:rsidRPr="00593D31">
              <w:rPr>
                <w:rFonts w:ascii="Times New Roman" w:hAnsi="Times New Roman"/>
                <w:sz w:val="28"/>
                <w:lang w:val="ru-RU"/>
              </w:rPr>
              <w:t xml:space="preserve"> </w:t>
            </w:r>
            <w:proofErr w:type="spellStart"/>
            <w:r w:rsidR="00BC3268" w:rsidRPr="00593D31">
              <w:rPr>
                <w:rFonts w:ascii="Times New Roman" w:hAnsi="Times New Roman"/>
                <w:bCs/>
                <w:sz w:val="28"/>
                <w:szCs w:val="28"/>
                <w:lang w:val="ru-RU" w:eastAsia="uk-UA"/>
              </w:rPr>
              <w:t>Гідротехнічні</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споруди</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садів</w:t>
            </w:r>
            <w:proofErr w:type="spellEnd"/>
            <w:r w:rsidR="00BC3268" w:rsidRPr="00593D31">
              <w:rPr>
                <w:rFonts w:ascii="Times New Roman" w:hAnsi="Times New Roman"/>
                <w:bCs/>
                <w:sz w:val="28"/>
                <w:szCs w:val="28"/>
                <w:lang w:val="ru-RU" w:eastAsia="uk-UA"/>
              </w:rPr>
              <w:t xml:space="preserve"> та </w:t>
            </w:r>
            <w:proofErr w:type="spellStart"/>
            <w:r w:rsidR="00BC3268" w:rsidRPr="00593D31">
              <w:rPr>
                <w:rFonts w:ascii="Times New Roman" w:hAnsi="Times New Roman"/>
                <w:bCs/>
                <w:sz w:val="28"/>
                <w:szCs w:val="28"/>
                <w:lang w:val="ru-RU" w:eastAsia="uk-UA"/>
              </w:rPr>
              <w:t>парків</w:t>
            </w:r>
            <w:proofErr w:type="spellEnd"/>
          </w:p>
          <w:p w14:paraId="575388CF" w14:textId="47B61F61" w:rsidR="00D130B2" w:rsidRPr="00593D31" w:rsidRDefault="00D130B2" w:rsidP="00D130B2">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3AB44FF5" w14:textId="5D75FA8C" w:rsidR="00D130B2" w:rsidRPr="00593D31" w:rsidRDefault="00D130B2" w:rsidP="00D130B2">
            <w:pPr>
              <w:rPr>
                <w:rFonts w:ascii="Times New Roman" w:hAnsi="Times New Roman"/>
                <w:sz w:val="28"/>
                <w:lang w:val="ru-RU"/>
              </w:rPr>
            </w:pPr>
            <w:r w:rsidRPr="00593D31">
              <w:rPr>
                <w:rFonts w:ascii="Times New Roman" w:hAnsi="Times New Roman"/>
                <w:sz w:val="28"/>
              </w:rPr>
              <w:t>ОК30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Збудники </w:t>
            </w:r>
            <w:proofErr w:type="spellStart"/>
            <w:r w:rsidR="00BC3268" w:rsidRPr="00593D31">
              <w:rPr>
                <w:rFonts w:ascii="Times New Roman" w:hAnsi="Times New Roman"/>
                <w:sz w:val="28"/>
                <w:szCs w:val="28"/>
                <w:lang w:eastAsia="uk-UA"/>
              </w:rPr>
              <w:t>хвороб</w:t>
            </w:r>
            <w:proofErr w:type="spellEnd"/>
            <w:r w:rsidR="00BC3268" w:rsidRPr="00593D31">
              <w:rPr>
                <w:rFonts w:ascii="Times New Roman" w:hAnsi="Times New Roman"/>
                <w:sz w:val="28"/>
                <w:szCs w:val="28"/>
                <w:lang w:eastAsia="uk-UA"/>
              </w:rPr>
              <w:t xml:space="preserve"> та шкідники декоративних рослин</w:t>
            </w:r>
          </w:p>
          <w:p w14:paraId="7B03EEB6" w14:textId="5E785C09" w:rsidR="00D130B2" w:rsidRPr="00593D31" w:rsidRDefault="00D130B2" w:rsidP="00D130B2">
            <w:pPr>
              <w:rPr>
                <w:rFonts w:ascii="Times New Roman" w:hAnsi="Times New Roman"/>
                <w:sz w:val="28"/>
                <w:lang w:val="ru-RU"/>
              </w:rPr>
            </w:pPr>
            <w:r w:rsidRPr="00593D31">
              <w:rPr>
                <w:rFonts w:ascii="Times New Roman" w:hAnsi="Times New Roman"/>
                <w:sz w:val="28"/>
              </w:rPr>
              <w:t>ОК31</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Основи агрохімії</w:t>
            </w:r>
          </w:p>
          <w:p w14:paraId="60E9B6EC" w14:textId="031A96C8" w:rsidR="00D130B2" w:rsidRPr="00593D31" w:rsidRDefault="00D130B2" w:rsidP="00D130B2">
            <w:pPr>
              <w:rPr>
                <w:rFonts w:ascii="Times New Roman" w:hAnsi="Times New Roman"/>
                <w:sz w:val="28"/>
                <w:lang w:val="ru-RU"/>
              </w:rPr>
            </w:pPr>
            <w:r w:rsidRPr="00593D31">
              <w:rPr>
                <w:rFonts w:ascii="Times New Roman" w:hAnsi="Times New Roman"/>
                <w:sz w:val="28"/>
              </w:rPr>
              <w:t>ОК33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Технології вирощування садивного матеріалу та розмноження рослин</w:t>
            </w:r>
          </w:p>
          <w:p w14:paraId="6643D47E" w14:textId="799C66F0" w:rsidR="00D130B2" w:rsidRPr="00593D31" w:rsidRDefault="00D130B2" w:rsidP="00D130B2">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040A5253" w14:textId="2D9252FC" w:rsidR="00D130B2" w:rsidRPr="00593D31" w:rsidRDefault="00D130B2" w:rsidP="00D130B2">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47A20EBD" w14:textId="0756B033" w:rsidR="00D130B2" w:rsidRPr="00593D31" w:rsidRDefault="00D130B2" w:rsidP="00D130B2">
            <w:pPr>
              <w:rPr>
                <w:rFonts w:ascii="Times New Roman" w:hAnsi="Times New Roman"/>
                <w:sz w:val="28"/>
                <w:lang w:val="ru-RU"/>
              </w:rPr>
            </w:pPr>
            <w:r w:rsidRPr="00593D31">
              <w:rPr>
                <w:rFonts w:ascii="Times New Roman" w:hAnsi="Times New Roman"/>
                <w:sz w:val="28"/>
              </w:rPr>
              <w:t>ОК40</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квітникарства та декоративної дендрології</w:t>
            </w:r>
          </w:p>
          <w:p w14:paraId="49C5DE81" w14:textId="240C18D4" w:rsidR="00986D53" w:rsidRPr="00593D31" w:rsidRDefault="00D130B2" w:rsidP="00D130B2">
            <w:pPr>
              <w:rPr>
                <w:rFonts w:ascii="Times New Roman" w:hAnsi="Times New Roman"/>
                <w:sz w:val="28"/>
                <w:lang w:val="en-US"/>
              </w:rPr>
            </w:pPr>
            <w:r w:rsidRPr="00593D31">
              <w:rPr>
                <w:rFonts w:ascii="Times New Roman" w:hAnsi="Times New Roman"/>
                <w:sz w:val="28"/>
              </w:rPr>
              <w:t>ОК43</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Кваліфікаційна робота</w:t>
            </w:r>
          </w:p>
        </w:tc>
      </w:tr>
      <w:tr w:rsidR="00986D53" w:rsidRPr="00593D31" w14:paraId="0BDEB9D0" w14:textId="77777777" w:rsidTr="007D2B6E">
        <w:tc>
          <w:tcPr>
            <w:tcW w:w="4644" w:type="dxa"/>
          </w:tcPr>
          <w:p w14:paraId="091DCCC3" w14:textId="4D9736B3" w:rsidR="00986D53" w:rsidRPr="00593D31" w:rsidRDefault="00986D53" w:rsidP="00986D53">
            <w:pPr>
              <w:pStyle w:val="TableParagraph"/>
              <w:tabs>
                <w:tab w:val="left" w:pos="811"/>
              </w:tabs>
              <w:jc w:val="both"/>
              <w:rPr>
                <w:sz w:val="28"/>
                <w:szCs w:val="28"/>
              </w:rPr>
            </w:pPr>
            <w:r w:rsidRPr="00593D31">
              <w:rPr>
                <w:sz w:val="28"/>
                <w:szCs w:val="28"/>
              </w:rPr>
              <w:t xml:space="preserve">ПРН 10. Проектувати та організовувати заходи з вирощування садивного матеріалу декоративних трав’яних та квіткових рослин відкритого і закритого ґрунту та формувати об’єкти садово-паркового господарства відповідно до сучасних наукових </w:t>
            </w:r>
            <w:proofErr w:type="spellStart"/>
            <w:r w:rsidRPr="00593D31">
              <w:rPr>
                <w:sz w:val="28"/>
                <w:szCs w:val="28"/>
              </w:rPr>
              <w:t>методик</w:t>
            </w:r>
            <w:proofErr w:type="spellEnd"/>
            <w:r w:rsidRPr="00593D31">
              <w:rPr>
                <w:sz w:val="28"/>
                <w:szCs w:val="28"/>
              </w:rPr>
              <w:t xml:space="preserve"> і вимог замовника.</w:t>
            </w:r>
          </w:p>
        </w:tc>
        <w:tc>
          <w:tcPr>
            <w:tcW w:w="5387" w:type="dxa"/>
          </w:tcPr>
          <w:p w14:paraId="69623987" w14:textId="0B6094F7" w:rsidR="00446782" w:rsidRPr="00593D31" w:rsidRDefault="00446782" w:rsidP="00446782">
            <w:pPr>
              <w:rPr>
                <w:rFonts w:ascii="Times New Roman" w:hAnsi="Times New Roman"/>
                <w:sz w:val="28"/>
                <w:lang w:val="ru-RU"/>
              </w:rPr>
            </w:pPr>
            <w:r w:rsidRPr="00593D31">
              <w:rPr>
                <w:rFonts w:ascii="Times New Roman" w:hAnsi="Times New Roman"/>
                <w:sz w:val="28"/>
              </w:rPr>
              <w:t>ОК17</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Квітникарство та газони</w:t>
            </w:r>
          </w:p>
          <w:p w14:paraId="7845F1E4" w14:textId="558309F1" w:rsidR="00446782" w:rsidRPr="00593D31" w:rsidRDefault="00446782" w:rsidP="00446782">
            <w:pPr>
              <w:rPr>
                <w:rFonts w:ascii="Times New Roman" w:hAnsi="Times New Roman"/>
                <w:sz w:val="28"/>
                <w:lang w:val="ru-RU"/>
              </w:rPr>
            </w:pPr>
            <w:r w:rsidRPr="00593D31">
              <w:rPr>
                <w:rFonts w:ascii="Times New Roman" w:hAnsi="Times New Roman"/>
                <w:sz w:val="28"/>
              </w:rPr>
              <w:t>ОК18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Ландшафтна графіка та моделювання   </w:t>
            </w:r>
          </w:p>
          <w:p w14:paraId="565E31CC" w14:textId="0460DF7E" w:rsidR="00446782" w:rsidRPr="00593D31" w:rsidRDefault="00446782" w:rsidP="00446782">
            <w:pPr>
              <w:rPr>
                <w:rFonts w:ascii="Times New Roman" w:hAnsi="Times New Roman"/>
                <w:sz w:val="28"/>
                <w:lang w:val="ru-RU"/>
              </w:rPr>
            </w:pPr>
            <w:r w:rsidRPr="00593D31">
              <w:rPr>
                <w:rFonts w:ascii="Times New Roman" w:hAnsi="Times New Roman"/>
                <w:sz w:val="28"/>
              </w:rPr>
              <w:t>ОК24</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Геоботаніка</w:t>
            </w:r>
          </w:p>
          <w:p w14:paraId="0CC29DFA" w14:textId="13DA07D0" w:rsidR="00446782" w:rsidRPr="00593D31" w:rsidRDefault="00446782" w:rsidP="00446782">
            <w:pPr>
              <w:rPr>
                <w:rFonts w:ascii="Times New Roman" w:hAnsi="Times New Roman"/>
                <w:sz w:val="28"/>
                <w:lang w:val="ru-RU"/>
              </w:rPr>
            </w:pPr>
            <w:r w:rsidRPr="00593D31">
              <w:rPr>
                <w:rFonts w:ascii="Times New Roman" w:hAnsi="Times New Roman"/>
                <w:sz w:val="28"/>
              </w:rPr>
              <w:t>ОК27</w:t>
            </w:r>
            <w:r w:rsidR="00BC3268" w:rsidRPr="00593D31">
              <w:rPr>
                <w:rFonts w:ascii="Times New Roman" w:hAnsi="Times New Roman"/>
                <w:sz w:val="28"/>
                <w:lang w:val="ru-RU"/>
              </w:rPr>
              <w:t xml:space="preserve"> </w:t>
            </w:r>
            <w:proofErr w:type="spellStart"/>
            <w:r w:rsidR="00BC3268" w:rsidRPr="00593D31">
              <w:rPr>
                <w:rFonts w:ascii="Times New Roman" w:hAnsi="Times New Roman"/>
                <w:bCs/>
                <w:sz w:val="28"/>
                <w:szCs w:val="28"/>
                <w:lang w:val="ru-RU" w:eastAsia="uk-UA"/>
              </w:rPr>
              <w:t>Гідротехнічні</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споруди</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садів</w:t>
            </w:r>
            <w:proofErr w:type="spellEnd"/>
            <w:r w:rsidR="00BC3268" w:rsidRPr="00593D31">
              <w:rPr>
                <w:rFonts w:ascii="Times New Roman" w:hAnsi="Times New Roman"/>
                <w:bCs/>
                <w:sz w:val="28"/>
                <w:szCs w:val="28"/>
                <w:lang w:val="ru-RU" w:eastAsia="uk-UA"/>
              </w:rPr>
              <w:t xml:space="preserve"> та </w:t>
            </w:r>
            <w:proofErr w:type="spellStart"/>
            <w:r w:rsidR="00BC3268" w:rsidRPr="00593D31">
              <w:rPr>
                <w:rFonts w:ascii="Times New Roman" w:hAnsi="Times New Roman"/>
                <w:bCs/>
                <w:sz w:val="28"/>
                <w:szCs w:val="28"/>
                <w:lang w:val="ru-RU" w:eastAsia="uk-UA"/>
              </w:rPr>
              <w:t>парків</w:t>
            </w:r>
            <w:proofErr w:type="spellEnd"/>
          </w:p>
          <w:p w14:paraId="213327AF" w14:textId="663A7A18" w:rsidR="00446782" w:rsidRPr="00593D31" w:rsidRDefault="00446782" w:rsidP="00446782">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30F8D27F" w14:textId="7D0E9358" w:rsidR="00446782" w:rsidRPr="00593D31" w:rsidRDefault="00446782" w:rsidP="00446782">
            <w:pPr>
              <w:rPr>
                <w:rFonts w:ascii="Times New Roman" w:hAnsi="Times New Roman"/>
                <w:sz w:val="28"/>
                <w:lang w:val="ru-RU"/>
              </w:rPr>
            </w:pPr>
            <w:r w:rsidRPr="00593D31">
              <w:rPr>
                <w:rFonts w:ascii="Times New Roman" w:hAnsi="Times New Roman"/>
                <w:sz w:val="28"/>
              </w:rPr>
              <w:t>ОК30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Збудники </w:t>
            </w:r>
            <w:proofErr w:type="spellStart"/>
            <w:r w:rsidR="00BC3268" w:rsidRPr="00593D31">
              <w:rPr>
                <w:rFonts w:ascii="Times New Roman" w:hAnsi="Times New Roman"/>
                <w:sz w:val="28"/>
                <w:szCs w:val="28"/>
                <w:lang w:eastAsia="uk-UA"/>
              </w:rPr>
              <w:t>хвороб</w:t>
            </w:r>
            <w:proofErr w:type="spellEnd"/>
            <w:r w:rsidR="00BC3268" w:rsidRPr="00593D31">
              <w:rPr>
                <w:rFonts w:ascii="Times New Roman" w:hAnsi="Times New Roman"/>
                <w:sz w:val="28"/>
                <w:szCs w:val="28"/>
                <w:lang w:eastAsia="uk-UA"/>
              </w:rPr>
              <w:t xml:space="preserve"> та шкідники декоративних рослин</w:t>
            </w:r>
          </w:p>
          <w:p w14:paraId="54B00CA8" w14:textId="22D6C66B" w:rsidR="00446782" w:rsidRPr="00593D31" w:rsidRDefault="00446782" w:rsidP="00446782">
            <w:pPr>
              <w:rPr>
                <w:rFonts w:ascii="Times New Roman" w:hAnsi="Times New Roman"/>
                <w:sz w:val="28"/>
                <w:lang w:val="ru-RU"/>
              </w:rPr>
            </w:pPr>
            <w:r w:rsidRPr="00593D31">
              <w:rPr>
                <w:rFonts w:ascii="Times New Roman" w:hAnsi="Times New Roman"/>
                <w:sz w:val="28"/>
              </w:rPr>
              <w:t>ОК31</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Основи агрохімії</w:t>
            </w:r>
          </w:p>
          <w:p w14:paraId="072BBFDF" w14:textId="2ACD1786" w:rsidR="00446782" w:rsidRPr="00593D31" w:rsidRDefault="00446782" w:rsidP="00446782">
            <w:pPr>
              <w:rPr>
                <w:rFonts w:ascii="Times New Roman" w:hAnsi="Times New Roman"/>
                <w:sz w:val="28"/>
                <w:lang w:val="ru-RU"/>
              </w:rPr>
            </w:pPr>
            <w:r w:rsidRPr="00593D31">
              <w:rPr>
                <w:rFonts w:ascii="Times New Roman" w:hAnsi="Times New Roman"/>
                <w:sz w:val="28"/>
              </w:rPr>
              <w:t>ОК33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Технології вирощування садивного </w:t>
            </w:r>
            <w:r w:rsidR="00BC3268" w:rsidRPr="00593D31">
              <w:rPr>
                <w:rFonts w:ascii="Times New Roman" w:hAnsi="Times New Roman"/>
                <w:sz w:val="28"/>
                <w:szCs w:val="28"/>
                <w:lang w:eastAsia="uk-UA"/>
              </w:rPr>
              <w:lastRenderedPageBreak/>
              <w:t>матеріалу та розмноження рослин</w:t>
            </w:r>
          </w:p>
          <w:p w14:paraId="346C72BB" w14:textId="4BE37382" w:rsidR="00446782" w:rsidRPr="00593D31" w:rsidRDefault="00446782" w:rsidP="00446782">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4CFB3147" w14:textId="77AA0724" w:rsidR="00446782" w:rsidRPr="00593D31" w:rsidRDefault="00446782" w:rsidP="00446782">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46455510" w14:textId="0AE59001" w:rsidR="00446782" w:rsidRPr="00593D31" w:rsidRDefault="00446782" w:rsidP="00446782">
            <w:pPr>
              <w:rPr>
                <w:rFonts w:ascii="Times New Roman" w:hAnsi="Times New Roman"/>
                <w:sz w:val="28"/>
                <w:lang w:val="ru-RU"/>
              </w:rPr>
            </w:pPr>
            <w:r w:rsidRPr="00593D31">
              <w:rPr>
                <w:rFonts w:ascii="Times New Roman" w:hAnsi="Times New Roman"/>
                <w:sz w:val="28"/>
              </w:rPr>
              <w:t>ОК40</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квітникарства та декоративної дендрології</w:t>
            </w:r>
          </w:p>
          <w:p w14:paraId="5744F7AE" w14:textId="208EC169" w:rsidR="00986D53" w:rsidRPr="00593D31" w:rsidRDefault="00446782" w:rsidP="00446782">
            <w:pPr>
              <w:rPr>
                <w:rFonts w:ascii="Times New Roman" w:hAnsi="Times New Roman"/>
                <w:sz w:val="28"/>
                <w:lang w:val="en-US"/>
              </w:rPr>
            </w:pPr>
            <w:r w:rsidRPr="00593D31">
              <w:rPr>
                <w:rFonts w:ascii="Times New Roman" w:hAnsi="Times New Roman"/>
                <w:sz w:val="28"/>
              </w:rPr>
              <w:t>ОК43</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Кваліфікаційна робота</w:t>
            </w:r>
          </w:p>
        </w:tc>
      </w:tr>
      <w:tr w:rsidR="00986D53" w:rsidRPr="00593D31" w14:paraId="49E402DE" w14:textId="77777777" w:rsidTr="007D2B6E">
        <w:tc>
          <w:tcPr>
            <w:tcW w:w="4644" w:type="dxa"/>
          </w:tcPr>
          <w:p w14:paraId="4CFD58C0" w14:textId="214E22BB" w:rsidR="00986D53" w:rsidRPr="00593D31" w:rsidRDefault="00986D53" w:rsidP="00986D53">
            <w:pPr>
              <w:pStyle w:val="TableParagraph"/>
              <w:tabs>
                <w:tab w:val="left" w:pos="811"/>
              </w:tabs>
              <w:jc w:val="both"/>
              <w:rPr>
                <w:sz w:val="28"/>
                <w:szCs w:val="28"/>
              </w:rPr>
            </w:pPr>
            <w:r w:rsidRPr="00593D31">
              <w:rPr>
                <w:sz w:val="28"/>
                <w:szCs w:val="28"/>
              </w:rPr>
              <w:lastRenderedPageBreak/>
              <w:t>ПРН 11. Координувати, інтегрувати та удосконалювати організацію виробничих процесів у садово-парковому господарстві.</w:t>
            </w:r>
          </w:p>
        </w:tc>
        <w:tc>
          <w:tcPr>
            <w:tcW w:w="5387" w:type="dxa"/>
          </w:tcPr>
          <w:p w14:paraId="051AE053" w14:textId="7E7300C7" w:rsidR="00446782" w:rsidRPr="00593D31" w:rsidRDefault="00446782" w:rsidP="00446782">
            <w:pPr>
              <w:rPr>
                <w:rFonts w:ascii="Times New Roman" w:hAnsi="Times New Roman"/>
                <w:sz w:val="28"/>
                <w:lang w:val="ru-RU"/>
              </w:rPr>
            </w:pPr>
            <w:r w:rsidRPr="00593D31">
              <w:rPr>
                <w:rFonts w:ascii="Times New Roman" w:hAnsi="Times New Roman"/>
                <w:sz w:val="28"/>
              </w:rPr>
              <w:t>ОК3</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Основи інформатики</w:t>
            </w:r>
          </w:p>
          <w:p w14:paraId="731C88DF" w14:textId="2FBA61FE" w:rsidR="00446782" w:rsidRPr="00593D31" w:rsidRDefault="00446782" w:rsidP="00446782">
            <w:pPr>
              <w:rPr>
                <w:rFonts w:ascii="Times New Roman" w:hAnsi="Times New Roman"/>
                <w:sz w:val="28"/>
                <w:lang w:val="ru-RU"/>
              </w:rPr>
            </w:pPr>
            <w:r w:rsidRPr="00593D31">
              <w:rPr>
                <w:rFonts w:ascii="Times New Roman" w:hAnsi="Times New Roman"/>
                <w:sz w:val="28"/>
              </w:rPr>
              <w:t>ОК4</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Іноземна мова за професійним спрямуванням</w:t>
            </w:r>
          </w:p>
          <w:p w14:paraId="402C6FF8" w14:textId="7FF51E9B" w:rsidR="00446782" w:rsidRPr="00593D31" w:rsidRDefault="00446782" w:rsidP="00446782">
            <w:pPr>
              <w:rPr>
                <w:rFonts w:ascii="Times New Roman" w:hAnsi="Times New Roman"/>
                <w:sz w:val="28"/>
                <w:lang w:val="ru-RU"/>
              </w:rPr>
            </w:pPr>
            <w:r w:rsidRPr="00593D31">
              <w:rPr>
                <w:rFonts w:ascii="Times New Roman" w:hAnsi="Times New Roman"/>
                <w:sz w:val="28"/>
              </w:rPr>
              <w:t>ОК5</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Основи вищої математики</w:t>
            </w:r>
          </w:p>
          <w:p w14:paraId="0F45193D" w14:textId="67785147" w:rsidR="00446782" w:rsidRPr="00593D31" w:rsidRDefault="00446782" w:rsidP="00446782">
            <w:pPr>
              <w:rPr>
                <w:rFonts w:ascii="Times New Roman" w:hAnsi="Times New Roman"/>
                <w:sz w:val="28"/>
                <w:lang w:val="ru-RU"/>
              </w:rPr>
            </w:pPr>
            <w:r w:rsidRPr="00593D31">
              <w:rPr>
                <w:rFonts w:ascii="Times New Roman" w:hAnsi="Times New Roman"/>
                <w:sz w:val="28"/>
              </w:rPr>
              <w:t>ОК9</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Психологія</w:t>
            </w:r>
          </w:p>
          <w:p w14:paraId="57ED784D" w14:textId="1E5F3893" w:rsidR="00446782" w:rsidRPr="00593D31" w:rsidRDefault="00446782" w:rsidP="00446782">
            <w:pPr>
              <w:rPr>
                <w:rFonts w:ascii="Times New Roman" w:hAnsi="Times New Roman"/>
                <w:sz w:val="28"/>
                <w:lang w:val="ru-RU"/>
              </w:rPr>
            </w:pPr>
            <w:r w:rsidRPr="00593D31">
              <w:rPr>
                <w:rFonts w:ascii="Times New Roman" w:hAnsi="Times New Roman"/>
                <w:sz w:val="28"/>
              </w:rPr>
              <w:t>ОК17</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Квітникарство та газони</w:t>
            </w:r>
          </w:p>
          <w:p w14:paraId="40CDCCFC" w14:textId="4680A914" w:rsidR="00446782" w:rsidRPr="00593D31" w:rsidRDefault="00446782" w:rsidP="00446782">
            <w:pPr>
              <w:rPr>
                <w:rFonts w:ascii="Times New Roman" w:hAnsi="Times New Roman"/>
                <w:sz w:val="28"/>
                <w:lang w:val="ru-RU"/>
              </w:rPr>
            </w:pPr>
            <w:r w:rsidRPr="00593D31">
              <w:rPr>
                <w:rFonts w:ascii="Times New Roman" w:hAnsi="Times New Roman"/>
                <w:sz w:val="28"/>
              </w:rPr>
              <w:t>ОК19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Інженерна геодезія</w:t>
            </w:r>
            <w:r w:rsidR="00BC3268" w:rsidRPr="00593D31">
              <w:rPr>
                <w:rFonts w:ascii="Times New Roman" w:hAnsi="Times New Roman"/>
                <w:b/>
                <w:bCs/>
                <w:sz w:val="28"/>
                <w:szCs w:val="28"/>
                <w:u w:val="single"/>
                <w:lang w:eastAsia="uk-UA"/>
              </w:rPr>
              <w:t xml:space="preserve">   </w:t>
            </w:r>
          </w:p>
          <w:p w14:paraId="572D73D0" w14:textId="4EBD56DE" w:rsidR="00446782" w:rsidRPr="00593D31" w:rsidRDefault="00446782" w:rsidP="00446782">
            <w:pPr>
              <w:rPr>
                <w:rFonts w:ascii="Times New Roman" w:hAnsi="Times New Roman"/>
                <w:sz w:val="28"/>
                <w:lang w:val="ru-RU"/>
              </w:rPr>
            </w:pPr>
            <w:r w:rsidRPr="00593D31">
              <w:rPr>
                <w:rFonts w:ascii="Times New Roman" w:hAnsi="Times New Roman"/>
                <w:sz w:val="28"/>
              </w:rPr>
              <w:t>ОК26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Економіка садово-паркового господарства</w:t>
            </w:r>
          </w:p>
          <w:p w14:paraId="046E5BC1" w14:textId="7EB5783B" w:rsidR="00446782" w:rsidRPr="00593D31" w:rsidRDefault="00446782" w:rsidP="00446782">
            <w:pPr>
              <w:rPr>
                <w:rFonts w:ascii="Times New Roman" w:hAnsi="Times New Roman"/>
                <w:sz w:val="28"/>
                <w:lang w:val="ru-RU"/>
              </w:rPr>
            </w:pPr>
            <w:r w:rsidRPr="00593D31">
              <w:rPr>
                <w:rFonts w:ascii="Times New Roman" w:hAnsi="Times New Roman"/>
                <w:sz w:val="28"/>
              </w:rPr>
              <w:t>ОК33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Технології вирощування садивного матеріалу та розмноження рослин</w:t>
            </w:r>
          </w:p>
          <w:p w14:paraId="2D648116" w14:textId="5E246649" w:rsidR="00446782" w:rsidRPr="00593D31" w:rsidRDefault="00446782" w:rsidP="00446782">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03B8FAF8" w14:textId="1ED159EB" w:rsidR="00446782" w:rsidRPr="00593D31" w:rsidRDefault="00446782" w:rsidP="00446782">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6A80A4A1" w14:textId="4050417C" w:rsidR="00446782" w:rsidRPr="00593D31" w:rsidRDefault="00446782" w:rsidP="00446782">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p w14:paraId="2E428B3A" w14:textId="36A25DE5" w:rsidR="00986D53" w:rsidRPr="00593D31" w:rsidRDefault="00446782" w:rsidP="00446782">
            <w:pPr>
              <w:rPr>
                <w:rFonts w:ascii="Times New Roman" w:hAnsi="Times New Roman"/>
                <w:sz w:val="28"/>
                <w:lang w:val="en-US"/>
              </w:rPr>
            </w:pPr>
            <w:r w:rsidRPr="00593D31">
              <w:rPr>
                <w:rFonts w:ascii="Times New Roman" w:hAnsi="Times New Roman"/>
                <w:sz w:val="28"/>
              </w:rPr>
              <w:t>ОК43</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Кваліфікаційна робота</w:t>
            </w:r>
          </w:p>
        </w:tc>
      </w:tr>
      <w:tr w:rsidR="00986D53" w:rsidRPr="00593D31" w14:paraId="5A0363C5" w14:textId="77777777" w:rsidTr="007D2B6E">
        <w:tc>
          <w:tcPr>
            <w:tcW w:w="4644" w:type="dxa"/>
          </w:tcPr>
          <w:p w14:paraId="120039E8" w14:textId="7106C63A" w:rsidR="00986D53" w:rsidRPr="00593D31" w:rsidRDefault="00986D53" w:rsidP="00986D53">
            <w:pPr>
              <w:pStyle w:val="TableParagraph"/>
              <w:tabs>
                <w:tab w:val="left" w:pos="811"/>
              </w:tabs>
              <w:jc w:val="both"/>
              <w:rPr>
                <w:sz w:val="28"/>
                <w:szCs w:val="28"/>
              </w:rPr>
            </w:pPr>
            <w:r w:rsidRPr="00593D31">
              <w:rPr>
                <w:sz w:val="28"/>
                <w:szCs w:val="28"/>
              </w:rPr>
              <w:t>ПРН 12. Планувати ефективно час для отримання необхідних результатів у виробництві.</w:t>
            </w:r>
          </w:p>
        </w:tc>
        <w:tc>
          <w:tcPr>
            <w:tcW w:w="5387" w:type="dxa"/>
          </w:tcPr>
          <w:p w14:paraId="787695FB" w14:textId="072444B5" w:rsidR="00AD5210" w:rsidRPr="00593D31" w:rsidRDefault="00AD5210" w:rsidP="00AD5210">
            <w:pPr>
              <w:rPr>
                <w:rFonts w:ascii="Times New Roman" w:hAnsi="Times New Roman"/>
                <w:sz w:val="28"/>
                <w:lang w:val="ru-RU"/>
              </w:rPr>
            </w:pPr>
            <w:r w:rsidRPr="00593D31">
              <w:rPr>
                <w:rFonts w:ascii="Times New Roman" w:hAnsi="Times New Roman"/>
                <w:sz w:val="28"/>
              </w:rPr>
              <w:t>ОК3</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Основи інформатики</w:t>
            </w:r>
          </w:p>
          <w:p w14:paraId="4D5E5CE6" w14:textId="169DCE8E" w:rsidR="00AD5210" w:rsidRPr="00593D31" w:rsidRDefault="00AD5210" w:rsidP="00AD5210">
            <w:pPr>
              <w:rPr>
                <w:rFonts w:ascii="Times New Roman" w:hAnsi="Times New Roman"/>
                <w:sz w:val="28"/>
                <w:lang w:val="ru-RU"/>
              </w:rPr>
            </w:pPr>
            <w:r w:rsidRPr="00593D31">
              <w:rPr>
                <w:rFonts w:ascii="Times New Roman" w:hAnsi="Times New Roman"/>
                <w:sz w:val="28"/>
              </w:rPr>
              <w:t>ОК26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Економіка садово-паркового господарства</w:t>
            </w:r>
          </w:p>
          <w:p w14:paraId="26960C11" w14:textId="5A284F69" w:rsidR="00AD5210" w:rsidRPr="00593D31" w:rsidRDefault="00AD5210" w:rsidP="00AD5210">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64E57B8A" w14:textId="7E92F6BC" w:rsidR="00AD5210" w:rsidRPr="00593D31" w:rsidRDefault="00AD5210" w:rsidP="00AD5210">
            <w:pPr>
              <w:rPr>
                <w:rFonts w:ascii="Times New Roman" w:hAnsi="Times New Roman"/>
                <w:sz w:val="28"/>
                <w:lang w:val="ru-RU"/>
              </w:rPr>
            </w:pPr>
            <w:r w:rsidRPr="00593D31">
              <w:rPr>
                <w:rFonts w:ascii="Times New Roman" w:hAnsi="Times New Roman"/>
                <w:sz w:val="28"/>
              </w:rPr>
              <w:t>ОК33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Технології вирощування садивного матеріалу та розмноження рослин</w:t>
            </w:r>
          </w:p>
          <w:p w14:paraId="60B52DFC" w14:textId="5F18AD88" w:rsidR="00AD5210" w:rsidRPr="00593D31" w:rsidRDefault="00AD5210" w:rsidP="00AD5210">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21B1F5CA" w14:textId="23F635E9" w:rsidR="00AD5210" w:rsidRPr="00593D31" w:rsidRDefault="00AD5210" w:rsidP="00AD5210">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2DBA2AA9" w14:textId="6026FB87" w:rsidR="00986D53" w:rsidRPr="00593D31" w:rsidRDefault="00AD5210" w:rsidP="00AD5210">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tc>
      </w:tr>
      <w:tr w:rsidR="00986D53" w:rsidRPr="00593D31" w14:paraId="650A2528" w14:textId="77777777" w:rsidTr="007D2B6E">
        <w:tc>
          <w:tcPr>
            <w:tcW w:w="4644" w:type="dxa"/>
          </w:tcPr>
          <w:p w14:paraId="77237EA8" w14:textId="2BEF95AF" w:rsidR="00986D53" w:rsidRPr="00593D31" w:rsidRDefault="00986D53" w:rsidP="00986D53">
            <w:pPr>
              <w:pStyle w:val="TableParagraph"/>
              <w:tabs>
                <w:tab w:val="left" w:pos="811"/>
              </w:tabs>
              <w:jc w:val="both"/>
              <w:rPr>
                <w:sz w:val="28"/>
                <w:szCs w:val="28"/>
              </w:rPr>
            </w:pPr>
            <w:r w:rsidRPr="00593D31">
              <w:rPr>
                <w:sz w:val="28"/>
                <w:szCs w:val="28"/>
              </w:rPr>
              <w:t xml:space="preserve">ПРН 13. </w:t>
            </w:r>
            <w:proofErr w:type="spellStart"/>
            <w:r w:rsidRPr="00593D31">
              <w:rPr>
                <w:sz w:val="28"/>
                <w:szCs w:val="28"/>
              </w:rPr>
              <w:t>Результативно</w:t>
            </w:r>
            <w:proofErr w:type="spellEnd"/>
            <w:r w:rsidRPr="00593D31">
              <w:rPr>
                <w:sz w:val="28"/>
                <w:szCs w:val="28"/>
              </w:rPr>
              <w:t xml:space="preserve"> працювати у колективі.</w:t>
            </w:r>
          </w:p>
        </w:tc>
        <w:tc>
          <w:tcPr>
            <w:tcW w:w="5387" w:type="dxa"/>
          </w:tcPr>
          <w:p w14:paraId="037BD0B1" w14:textId="1AC45C45" w:rsidR="00AD5210" w:rsidRPr="00593D31" w:rsidRDefault="00AD5210" w:rsidP="00AD5210">
            <w:pPr>
              <w:rPr>
                <w:rFonts w:ascii="Times New Roman" w:hAnsi="Times New Roman"/>
                <w:sz w:val="28"/>
                <w:lang w:val="ru-RU"/>
              </w:rPr>
            </w:pPr>
            <w:r w:rsidRPr="00593D31">
              <w:rPr>
                <w:rFonts w:ascii="Times New Roman" w:hAnsi="Times New Roman"/>
                <w:sz w:val="28"/>
              </w:rPr>
              <w:t>ОК6</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Базова загальна військова підготовка/Основи охорони праці, медичних знань та БЖД</w:t>
            </w:r>
          </w:p>
          <w:p w14:paraId="3864D85A" w14:textId="7E4216D2" w:rsidR="00AD5210" w:rsidRPr="00593D31" w:rsidRDefault="00AD5210" w:rsidP="00AD5210">
            <w:pPr>
              <w:rPr>
                <w:rFonts w:ascii="Times New Roman" w:hAnsi="Times New Roman"/>
                <w:sz w:val="28"/>
                <w:lang w:val="ru-RU"/>
              </w:rPr>
            </w:pPr>
            <w:r w:rsidRPr="00593D31">
              <w:rPr>
                <w:rFonts w:ascii="Times New Roman" w:hAnsi="Times New Roman"/>
                <w:sz w:val="28"/>
              </w:rPr>
              <w:t>ОК9</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Психологія</w:t>
            </w:r>
          </w:p>
          <w:p w14:paraId="541362D2" w14:textId="759DB061" w:rsidR="00AD5210" w:rsidRPr="00593D31" w:rsidRDefault="00AD5210" w:rsidP="00AD5210">
            <w:pPr>
              <w:rPr>
                <w:rFonts w:ascii="Times New Roman" w:hAnsi="Times New Roman"/>
                <w:sz w:val="28"/>
                <w:lang w:val="ru-RU"/>
              </w:rPr>
            </w:pPr>
            <w:r w:rsidRPr="00593D31">
              <w:rPr>
                <w:rFonts w:ascii="Times New Roman" w:hAnsi="Times New Roman"/>
                <w:sz w:val="28"/>
              </w:rPr>
              <w:t>ОК26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Економіка садово-паркового господарства</w:t>
            </w:r>
          </w:p>
          <w:p w14:paraId="2E257952" w14:textId="0ACD5BAC" w:rsidR="00AD5210" w:rsidRPr="00593D31" w:rsidRDefault="00AD5210" w:rsidP="00AD5210">
            <w:pPr>
              <w:rPr>
                <w:rFonts w:ascii="Times New Roman" w:hAnsi="Times New Roman"/>
                <w:b/>
                <w:bCs/>
                <w:sz w:val="28"/>
                <w:lang w:val="ru-RU"/>
              </w:rPr>
            </w:pPr>
            <w:r w:rsidRPr="00593D31">
              <w:rPr>
                <w:rFonts w:ascii="Times New Roman" w:hAnsi="Times New Roman"/>
                <w:sz w:val="28"/>
              </w:rPr>
              <w:t>ОК38</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ботаніки</w:t>
            </w:r>
          </w:p>
          <w:p w14:paraId="6EAC0E83" w14:textId="4C6DF321" w:rsidR="00AD5210" w:rsidRPr="00593D31" w:rsidRDefault="00AD5210" w:rsidP="00AD5210">
            <w:pPr>
              <w:rPr>
                <w:rFonts w:ascii="Times New Roman" w:hAnsi="Times New Roman"/>
                <w:sz w:val="28"/>
                <w:lang w:val="ru-RU"/>
              </w:rPr>
            </w:pPr>
            <w:r w:rsidRPr="00593D31">
              <w:rPr>
                <w:rFonts w:ascii="Times New Roman" w:hAnsi="Times New Roman"/>
                <w:sz w:val="28"/>
              </w:rPr>
              <w:t>ОК39</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Навчальна практика з </w:t>
            </w:r>
            <w:r w:rsidR="00722AC7" w:rsidRPr="00593D31">
              <w:rPr>
                <w:rFonts w:ascii="Times New Roman" w:hAnsi="Times New Roman"/>
                <w:sz w:val="28"/>
                <w:szCs w:val="28"/>
                <w:lang w:eastAsia="uk-UA"/>
              </w:rPr>
              <w:lastRenderedPageBreak/>
              <w:t>ґрунтознавства та геодезії</w:t>
            </w:r>
          </w:p>
          <w:p w14:paraId="2A92617E" w14:textId="455172FD" w:rsidR="00AD5210" w:rsidRPr="00593D31" w:rsidRDefault="00AD5210" w:rsidP="00AD5210">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27BEFD5A" w14:textId="6E36D72E" w:rsidR="00986D53" w:rsidRPr="00593D31" w:rsidRDefault="00AD5210" w:rsidP="00AD5210">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tc>
      </w:tr>
      <w:tr w:rsidR="00986D53" w:rsidRPr="00593D31" w14:paraId="3ECDACAA" w14:textId="77777777" w:rsidTr="007D2B6E">
        <w:tc>
          <w:tcPr>
            <w:tcW w:w="4644" w:type="dxa"/>
          </w:tcPr>
          <w:p w14:paraId="5266F1DA" w14:textId="79DEBD08" w:rsidR="00986D53" w:rsidRPr="00593D31" w:rsidRDefault="00986D53" w:rsidP="00986D53">
            <w:pPr>
              <w:pStyle w:val="TableParagraph"/>
              <w:tabs>
                <w:tab w:val="left" w:pos="811"/>
              </w:tabs>
              <w:jc w:val="both"/>
              <w:rPr>
                <w:sz w:val="28"/>
                <w:szCs w:val="28"/>
              </w:rPr>
            </w:pPr>
            <w:r w:rsidRPr="00593D31">
              <w:rPr>
                <w:sz w:val="28"/>
                <w:szCs w:val="28"/>
              </w:rPr>
              <w:lastRenderedPageBreak/>
              <w:t>ПРН 14. Виконувати чітко та якісно професійні завдання, удосконалювати технологію їх виконання та навчати інших.</w:t>
            </w:r>
          </w:p>
        </w:tc>
        <w:tc>
          <w:tcPr>
            <w:tcW w:w="5387" w:type="dxa"/>
          </w:tcPr>
          <w:p w14:paraId="455D216D" w14:textId="00FD02AD" w:rsidR="003B3892" w:rsidRPr="00593D31" w:rsidRDefault="003B3892" w:rsidP="003B3892">
            <w:pPr>
              <w:rPr>
                <w:rFonts w:ascii="Times New Roman" w:hAnsi="Times New Roman"/>
                <w:sz w:val="28"/>
                <w:lang w:val="ru-RU"/>
              </w:rPr>
            </w:pPr>
            <w:r w:rsidRPr="00593D31">
              <w:rPr>
                <w:rFonts w:ascii="Times New Roman" w:hAnsi="Times New Roman"/>
                <w:sz w:val="28"/>
              </w:rPr>
              <w:t>ОК6</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Базова загальна військова підготовка/Основи охорони праці, медичних знань та БЖД</w:t>
            </w:r>
          </w:p>
          <w:p w14:paraId="49C7488E" w14:textId="6BA07C49" w:rsidR="003B3892" w:rsidRPr="00593D31" w:rsidRDefault="003B3892" w:rsidP="003B3892">
            <w:pPr>
              <w:rPr>
                <w:rFonts w:ascii="Times New Roman" w:hAnsi="Times New Roman"/>
                <w:sz w:val="28"/>
                <w:lang w:val="ru-RU"/>
              </w:rPr>
            </w:pPr>
            <w:r w:rsidRPr="00593D31">
              <w:rPr>
                <w:rFonts w:ascii="Times New Roman" w:hAnsi="Times New Roman"/>
                <w:sz w:val="28"/>
              </w:rPr>
              <w:t>ОК9</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Психологія</w:t>
            </w:r>
          </w:p>
          <w:p w14:paraId="37542DCA" w14:textId="7EA719B4" w:rsidR="003B3892" w:rsidRPr="00593D31" w:rsidRDefault="003B3892" w:rsidP="003B3892">
            <w:pPr>
              <w:rPr>
                <w:rFonts w:ascii="Times New Roman" w:hAnsi="Times New Roman"/>
                <w:sz w:val="28"/>
                <w:lang w:val="ru-RU"/>
              </w:rPr>
            </w:pPr>
            <w:r w:rsidRPr="00593D31">
              <w:rPr>
                <w:rFonts w:ascii="Times New Roman" w:hAnsi="Times New Roman"/>
                <w:sz w:val="28"/>
              </w:rPr>
              <w:t>ОК21</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Генетика з основами селекції рослин</w:t>
            </w:r>
          </w:p>
          <w:p w14:paraId="699271BE" w14:textId="50D0EE11" w:rsidR="003B3892" w:rsidRPr="00593D31" w:rsidRDefault="003B3892" w:rsidP="003B3892">
            <w:pPr>
              <w:rPr>
                <w:rFonts w:ascii="Times New Roman" w:hAnsi="Times New Roman"/>
                <w:sz w:val="28"/>
                <w:lang w:val="ru-RU"/>
              </w:rPr>
            </w:pPr>
            <w:r w:rsidRPr="00593D31">
              <w:rPr>
                <w:rFonts w:ascii="Times New Roman" w:hAnsi="Times New Roman"/>
                <w:sz w:val="28"/>
              </w:rPr>
              <w:t>ОК33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Технології вирощування садивного матеріалу та розмноження рослин</w:t>
            </w:r>
          </w:p>
          <w:p w14:paraId="32228028" w14:textId="5C22CE1D" w:rsidR="003B3892" w:rsidRPr="00593D31" w:rsidRDefault="003B3892" w:rsidP="003B3892">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709B5B37" w14:textId="026A1BD8" w:rsidR="003B3892" w:rsidRPr="00593D31" w:rsidRDefault="003B3892" w:rsidP="003B3892">
            <w:pPr>
              <w:rPr>
                <w:rFonts w:ascii="Times New Roman" w:hAnsi="Times New Roman"/>
                <w:sz w:val="28"/>
                <w:lang w:val="ru-RU"/>
              </w:rPr>
            </w:pPr>
            <w:r w:rsidRPr="00593D31">
              <w:rPr>
                <w:rFonts w:ascii="Times New Roman" w:hAnsi="Times New Roman"/>
                <w:sz w:val="28"/>
              </w:rPr>
              <w:t>ОК38</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ботаніки</w:t>
            </w:r>
          </w:p>
          <w:p w14:paraId="13074146" w14:textId="26A5E750" w:rsidR="003B3892" w:rsidRPr="00593D31" w:rsidRDefault="003B3892" w:rsidP="003B3892">
            <w:pPr>
              <w:rPr>
                <w:rFonts w:ascii="Times New Roman" w:hAnsi="Times New Roman"/>
                <w:sz w:val="28"/>
                <w:lang w:val="ru-RU"/>
              </w:rPr>
            </w:pPr>
            <w:r w:rsidRPr="00593D31">
              <w:rPr>
                <w:rFonts w:ascii="Times New Roman" w:hAnsi="Times New Roman"/>
                <w:sz w:val="28"/>
              </w:rPr>
              <w:t>ОК39</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ґрунтознавства та геодезії</w:t>
            </w:r>
          </w:p>
          <w:p w14:paraId="185FCA50" w14:textId="4EB344C3" w:rsidR="003B3892" w:rsidRPr="00593D31" w:rsidRDefault="003B3892" w:rsidP="003B3892">
            <w:pPr>
              <w:rPr>
                <w:rFonts w:ascii="Times New Roman" w:hAnsi="Times New Roman"/>
                <w:sz w:val="28"/>
                <w:lang w:val="ru-RU"/>
              </w:rPr>
            </w:pPr>
            <w:r w:rsidRPr="00593D31">
              <w:rPr>
                <w:rFonts w:ascii="Times New Roman" w:hAnsi="Times New Roman"/>
                <w:sz w:val="28"/>
              </w:rPr>
              <w:t>ОК40</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квітникарства та декоративної дендрології</w:t>
            </w:r>
          </w:p>
          <w:p w14:paraId="2DE1152A" w14:textId="0C1C6DFB" w:rsidR="003B3892" w:rsidRPr="00593D31" w:rsidRDefault="003B3892" w:rsidP="003B3892">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525916D4" w14:textId="50EC69B5" w:rsidR="00986D53" w:rsidRPr="00593D31" w:rsidRDefault="003B3892" w:rsidP="003B3892">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tc>
      </w:tr>
      <w:tr w:rsidR="00986D53" w:rsidRPr="00593D31" w14:paraId="7B4E7EF5" w14:textId="77777777" w:rsidTr="007D2B6E">
        <w:tc>
          <w:tcPr>
            <w:tcW w:w="4644" w:type="dxa"/>
          </w:tcPr>
          <w:p w14:paraId="6DC49828" w14:textId="2490DE3F" w:rsidR="00986D53" w:rsidRPr="00593D31" w:rsidRDefault="00986D53" w:rsidP="00986D53">
            <w:pPr>
              <w:pStyle w:val="TableParagraph"/>
              <w:tabs>
                <w:tab w:val="left" w:pos="811"/>
              </w:tabs>
              <w:jc w:val="both"/>
              <w:rPr>
                <w:sz w:val="28"/>
                <w:szCs w:val="28"/>
              </w:rPr>
            </w:pPr>
            <w:r w:rsidRPr="00593D31">
              <w:rPr>
                <w:sz w:val="28"/>
                <w:szCs w:val="28"/>
              </w:rPr>
              <w:t>ПРН 15. Організувати результативні та безпечні умови праці.</w:t>
            </w:r>
          </w:p>
        </w:tc>
        <w:tc>
          <w:tcPr>
            <w:tcW w:w="5387" w:type="dxa"/>
          </w:tcPr>
          <w:p w14:paraId="6CFD2475" w14:textId="43F928B4" w:rsidR="001412F1" w:rsidRPr="00593D31" w:rsidRDefault="001412F1" w:rsidP="001412F1">
            <w:pPr>
              <w:rPr>
                <w:rFonts w:ascii="Times New Roman" w:hAnsi="Times New Roman"/>
                <w:sz w:val="28"/>
                <w:lang w:val="ru-RU"/>
              </w:rPr>
            </w:pPr>
            <w:r w:rsidRPr="00593D31">
              <w:rPr>
                <w:rFonts w:ascii="Times New Roman" w:hAnsi="Times New Roman"/>
                <w:sz w:val="28"/>
              </w:rPr>
              <w:t>ОК6</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Базова загальна військова підготовка/Основи охорони праці, медичних знань та БЖД</w:t>
            </w:r>
          </w:p>
          <w:p w14:paraId="69892941" w14:textId="47ABF97E" w:rsidR="001412F1" w:rsidRPr="00593D31" w:rsidRDefault="001412F1" w:rsidP="001412F1">
            <w:pPr>
              <w:rPr>
                <w:rFonts w:ascii="Times New Roman" w:hAnsi="Times New Roman"/>
                <w:sz w:val="28"/>
                <w:lang w:val="ru-RU"/>
              </w:rPr>
            </w:pPr>
            <w:r w:rsidRPr="00593D31">
              <w:rPr>
                <w:rFonts w:ascii="Times New Roman" w:hAnsi="Times New Roman"/>
                <w:sz w:val="28"/>
              </w:rPr>
              <w:t>ОК14</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Правові основи садово-паркового господарства</w:t>
            </w:r>
          </w:p>
          <w:p w14:paraId="2EBEFF96" w14:textId="09957A8D" w:rsidR="001412F1" w:rsidRPr="00593D31" w:rsidRDefault="001412F1" w:rsidP="001412F1">
            <w:pPr>
              <w:rPr>
                <w:rFonts w:ascii="Times New Roman" w:hAnsi="Times New Roman"/>
                <w:sz w:val="28"/>
                <w:lang w:val="ru-RU"/>
              </w:rPr>
            </w:pPr>
            <w:r w:rsidRPr="00593D31">
              <w:rPr>
                <w:rFonts w:ascii="Times New Roman" w:hAnsi="Times New Roman"/>
                <w:sz w:val="28"/>
              </w:rPr>
              <w:t>ОК20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Основи екології</w:t>
            </w:r>
          </w:p>
          <w:p w14:paraId="338356B2" w14:textId="1D75FE56" w:rsidR="001412F1" w:rsidRPr="00593D31" w:rsidRDefault="001412F1" w:rsidP="001412F1">
            <w:pPr>
              <w:rPr>
                <w:rFonts w:ascii="Times New Roman" w:hAnsi="Times New Roman"/>
                <w:sz w:val="28"/>
                <w:lang w:val="ru-RU"/>
              </w:rPr>
            </w:pPr>
            <w:r w:rsidRPr="00593D31">
              <w:rPr>
                <w:rFonts w:ascii="Times New Roman" w:hAnsi="Times New Roman"/>
                <w:sz w:val="28"/>
              </w:rPr>
              <w:t>ОК26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Економіка садово-паркового господарства</w:t>
            </w:r>
          </w:p>
          <w:p w14:paraId="21AD8F94" w14:textId="73F4C414" w:rsidR="001412F1" w:rsidRPr="00593D31" w:rsidRDefault="001412F1" w:rsidP="001412F1">
            <w:pPr>
              <w:rPr>
                <w:rFonts w:ascii="Times New Roman" w:hAnsi="Times New Roman"/>
                <w:sz w:val="28"/>
                <w:lang w:val="ru-RU"/>
              </w:rPr>
            </w:pPr>
            <w:r w:rsidRPr="00593D31">
              <w:rPr>
                <w:rFonts w:ascii="Times New Roman" w:hAnsi="Times New Roman"/>
                <w:sz w:val="28"/>
              </w:rPr>
              <w:t>ОК30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Збудники </w:t>
            </w:r>
            <w:proofErr w:type="spellStart"/>
            <w:r w:rsidR="00BC3268" w:rsidRPr="00593D31">
              <w:rPr>
                <w:rFonts w:ascii="Times New Roman" w:hAnsi="Times New Roman"/>
                <w:sz w:val="28"/>
                <w:szCs w:val="28"/>
                <w:lang w:eastAsia="uk-UA"/>
              </w:rPr>
              <w:t>хвороб</w:t>
            </w:r>
            <w:proofErr w:type="spellEnd"/>
            <w:r w:rsidR="00BC3268" w:rsidRPr="00593D31">
              <w:rPr>
                <w:rFonts w:ascii="Times New Roman" w:hAnsi="Times New Roman"/>
                <w:sz w:val="28"/>
                <w:szCs w:val="28"/>
                <w:lang w:eastAsia="uk-UA"/>
              </w:rPr>
              <w:t xml:space="preserve"> та шкідники декоративних рослин</w:t>
            </w:r>
          </w:p>
          <w:p w14:paraId="5E1600CF" w14:textId="11BA6ECC" w:rsidR="001412F1" w:rsidRPr="00593D31" w:rsidRDefault="001412F1" w:rsidP="001412F1">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1E9163F0" w14:textId="6DCE5FC1" w:rsidR="001412F1" w:rsidRPr="00593D31" w:rsidRDefault="001412F1" w:rsidP="001412F1">
            <w:pPr>
              <w:rPr>
                <w:rFonts w:ascii="Times New Roman" w:hAnsi="Times New Roman"/>
                <w:sz w:val="28"/>
                <w:lang w:val="ru-RU"/>
              </w:rPr>
            </w:pPr>
            <w:r w:rsidRPr="00593D31">
              <w:rPr>
                <w:rFonts w:ascii="Times New Roman" w:hAnsi="Times New Roman"/>
                <w:sz w:val="28"/>
              </w:rPr>
              <w:t>ОК36</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Реконструкція та реставрація садів та парків</w:t>
            </w:r>
          </w:p>
          <w:p w14:paraId="4AB3C0D5" w14:textId="3D210F27" w:rsidR="001412F1" w:rsidRPr="00593D31" w:rsidRDefault="001412F1" w:rsidP="001412F1">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22A789DD" w14:textId="2F92E302" w:rsidR="001412F1" w:rsidRPr="00593D31" w:rsidRDefault="001412F1" w:rsidP="001412F1">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2A0E2281" w14:textId="51F35CB1" w:rsidR="00986D53" w:rsidRPr="00593D31" w:rsidRDefault="001412F1" w:rsidP="001412F1">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tc>
      </w:tr>
      <w:tr w:rsidR="00986D53" w:rsidRPr="00593D31" w14:paraId="36EC5A26" w14:textId="77777777" w:rsidTr="007D2B6E">
        <w:tc>
          <w:tcPr>
            <w:tcW w:w="4644" w:type="dxa"/>
          </w:tcPr>
          <w:p w14:paraId="186DF364" w14:textId="31F75E05" w:rsidR="00986D53" w:rsidRPr="00593D31" w:rsidRDefault="00986D53" w:rsidP="00986D53">
            <w:pPr>
              <w:pStyle w:val="TableParagraph"/>
              <w:tabs>
                <w:tab w:val="left" w:pos="811"/>
              </w:tabs>
              <w:jc w:val="both"/>
              <w:rPr>
                <w:sz w:val="28"/>
                <w:szCs w:val="28"/>
              </w:rPr>
            </w:pPr>
            <w:r w:rsidRPr="00593D31">
              <w:rPr>
                <w:sz w:val="28"/>
                <w:szCs w:val="28"/>
              </w:rPr>
              <w:t xml:space="preserve">ПРН 16. Демонструвати знання і розуміння фундаментальних наук (біології, хімії, фізики, географії, екології та інших) в обсязі, необхідному для професійної роботи </w:t>
            </w:r>
            <w:r w:rsidRPr="00593D31">
              <w:rPr>
                <w:sz w:val="28"/>
                <w:szCs w:val="28"/>
              </w:rPr>
              <w:lastRenderedPageBreak/>
              <w:t xml:space="preserve">у галузі садово-паркового господарства. </w:t>
            </w:r>
          </w:p>
        </w:tc>
        <w:tc>
          <w:tcPr>
            <w:tcW w:w="5387" w:type="dxa"/>
          </w:tcPr>
          <w:p w14:paraId="6E5FCEE4" w14:textId="69637F08" w:rsidR="00E01BE0" w:rsidRPr="00593D31" w:rsidRDefault="00E01BE0" w:rsidP="00E01BE0">
            <w:pPr>
              <w:rPr>
                <w:rFonts w:ascii="Times New Roman" w:hAnsi="Times New Roman"/>
                <w:sz w:val="28"/>
                <w:lang w:val="ru-RU"/>
              </w:rPr>
            </w:pPr>
            <w:r w:rsidRPr="00593D31">
              <w:rPr>
                <w:rFonts w:ascii="Times New Roman" w:hAnsi="Times New Roman"/>
                <w:sz w:val="28"/>
              </w:rPr>
              <w:lastRenderedPageBreak/>
              <w:t>ОК5</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Основи вищої математики</w:t>
            </w:r>
          </w:p>
          <w:p w14:paraId="10EE7C9F" w14:textId="546EC7EC" w:rsidR="00E01BE0" w:rsidRPr="00593D31" w:rsidRDefault="00E01BE0" w:rsidP="00E01BE0">
            <w:pPr>
              <w:rPr>
                <w:rFonts w:ascii="Times New Roman" w:hAnsi="Times New Roman"/>
                <w:sz w:val="28"/>
                <w:lang w:val="ru-RU"/>
              </w:rPr>
            </w:pPr>
            <w:r w:rsidRPr="00593D31">
              <w:rPr>
                <w:rFonts w:ascii="Times New Roman" w:hAnsi="Times New Roman"/>
                <w:sz w:val="28"/>
              </w:rPr>
              <w:t>ОК7</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Хімія</w:t>
            </w:r>
          </w:p>
          <w:p w14:paraId="282FA047" w14:textId="327F6735" w:rsidR="00E01BE0" w:rsidRPr="00593D31" w:rsidRDefault="00E01BE0" w:rsidP="00E01BE0">
            <w:pPr>
              <w:rPr>
                <w:rFonts w:ascii="Times New Roman" w:hAnsi="Times New Roman"/>
                <w:sz w:val="28"/>
                <w:lang w:val="ru-RU"/>
              </w:rPr>
            </w:pPr>
            <w:r w:rsidRPr="00593D31">
              <w:rPr>
                <w:rFonts w:ascii="Times New Roman" w:hAnsi="Times New Roman"/>
                <w:sz w:val="28"/>
              </w:rPr>
              <w:t>ОК8</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Фізика</w:t>
            </w:r>
          </w:p>
          <w:p w14:paraId="52DB70B5" w14:textId="3311DC2F" w:rsidR="00E01BE0" w:rsidRPr="00593D31" w:rsidRDefault="00E01BE0" w:rsidP="00E01BE0">
            <w:pPr>
              <w:rPr>
                <w:rFonts w:ascii="Times New Roman" w:hAnsi="Times New Roman"/>
                <w:sz w:val="28"/>
                <w:lang w:val="ru-RU"/>
              </w:rPr>
            </w:pPr>
            <w:r w:rsidRPr="00593D31">
              <w:rPr>
                <w:rFonts w:ascii="Times New Roman" w:hAnsi="Times New Roman"/>
                <w:sz w:val="28"/>
              </w:rPr>
              <w:t>ОК15</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Ботаніка</w:t>
            </w:r>
          </w:p>
          <w:p w14:paraId="6F0F34DB" w14:textId="65BE2716" w:rsidR="00E01BE0" w:rsidRPr="00593D31" w:rsidRDefault="00E01BE0" w:rsidP="00E01BE0">
            <w:pPr>
              <w:rPr>
                <w:rFonts w:ascii="Times New Roman" w:hAnsi="Times New Roman"/>
                <w:sz w:val="28"/>
                <w:lang w:val="ru-RU"/>
              </w:rPr>
            </w:pPr>
            <w:r w:rsidRPr="00593D31">
              <w:rPr>
                <w:rFonts w:ascii="Times New Roman" w:hAnsi="Times New Roman"/>
                <w:sz w:val="28"/>
              </w:rPr>
              <w:t>ОК20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Основи екології</w:t>
            </w:r>
          </w:p>
          <w:p w14:paraId="356BB277" w14:textId="57A5D2A6" w:rsidR="00E01BE0" w:rsidRPr="00593D31" w:rsidRDefault="00E01BE0" w:rsidP="00E01BE0">
            <w:pPr>
              <w:rPr>
                <w:rFonts w:ascii="Times New Roman" w:hAnsi="Times New Roman"/>
                <w:sz w:val="28"/>
                <w:lang w:val="ru-RU"/>
              </w:rPr>
            </w:pPr>
            <w:r w:rsidRPr="00593D31">
              <w:rPr>
                <w:rFonts w:ascii="Times New Roman" w:hAnsi="Times New Roman"/>
                <w:sz w:val="28"/>
              </w:rPr>
              <w:lastRenderedPageBreak/>
              <w:t>ОК21</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Генетика з основами селекції рослин</w:t>
            </w:r>
          </w:p>
          <w:p w14:paraId="7FAA5146" w14:textId="56DDD0BE" w:rsidR="00E01BE0" w:rsidRPr="00593D31" w:rsidRDefault="00E01BE0" w:rsidP="00E01BE0">
            <w:pPr>
              <w:rPr>
                <w:rFonts w:ascii="Times New Roman" w:hAnsi="Times New Roman"/>
                <w:sz w:val="28"/>
                <w:lang w:val="ru-RU"/>
              </w:rPr>
            </w:pPr>
            <w:r w:rsidRPr="00593D31">
              <w:rPr>
                <w:rFonts w:ascii="Times New Roman" w:hAnsi="Times New Roman"/>
                <w:sz w:val="28"/>
              </w:rPr>
              <w:t>ОК22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Декоративна дендрологія та </w:t>
            </w:r>
            <w:proofErr w:type="spellStart"/>
            <w:r w:rsidR="00BC3268" w:rsidRPr="00593D31">
              <w:rPr>
                <w:rFonts w:ascii="Times New Roman" w:hAnsi="Times New Roman"/>
                <w:sz w:val="28"/>
                <w:szCs w:val="28"/>
                <w:lang w:eastAsia="uk-UA"/>
              </w:rPr>
              <w:t>дендропроектування</w:t>
            </w:r>
            <w:proofErr w:type="spellEnd"/>
          </w:p>
          <w:p w14:paraId="43FCE6A9" w14:textId="494B748F" w:rsidR="00E01BE0" w:rsidRPr="00593D31" w:rsidRDefault="00E01BE0" w:rsidP="00E01BE0">
            <w:pPr>
              <w:rPr>
                <w:rFonts w:ascii="Times New Roman" w:hAnsi="Times New Roman"/>
                <w:sz w:val="28"/>
                <w:lang w:val="ru-RU"/>
              </w:rPr>
            </w:pPr>
            <w:r w:rsidRPr="00593D31">
              <w:rPr>
                <w:rFonts w:ascii="Times New Roman" w:hAnsi="Times New Roman"/>
                <w:sz w:val="28"/>
              </w:rPr>
              <w:t>ОК23</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Мікробіологія з основами вірусології</w:t>
            </w:r>
          </w:p>
          <w:p w14:paraId="5829C187" w14:textId="7E25A0FA" w:rsidR="00E01BE0" w:rsidRPr="00593D31" w:rsidRDefault="00E01BE0" w:rsidP="00E01BE0">
            <w:pPr>
              <w:rPr>
                <w:rFonts w:ascii="Times New Roman" w:hAnsi="Times New Roman"/>
                <w:sz w:val="28"/>
                <w:lang w:val="ru-RU"/>
              </w:rPr>
            </w:pPr>
            <w:r w:rsidRPr="00593D31">
              <w:rPr>
                <w:rFonts w:ascii="Times New Roman" w:hAnsi="Times New Roman"/>
                <w:sz w:val="28"/>
              </w:rPr>
              <w:t>ОК24</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Геоботаніка</w:t>
            </w:r>
          </w:p>
          <w:p w14:paraId="3701F9AE" w14:textId="014821EE" w:rsidR="00E01BE0" w:rsidRPr="00593D31" w:rsidRDefault="00E01BE0" w:rsidP="00E01BE0">
            <w:pPr>
              <w:rPr>
                <w:rFonts w:ascii="Times New Roman" w:hAnsi="Times New Roman"/>
                <w:sz w:val="28"/>
                <w:lang w:val="ru-RU"/>
              </w:rPr>
            </w:pPr>
            <w:r w:rsidRPr="00593D31">
              <w:rPr>
                <w:rFonts w:ascii="Times New Roman" w:hAnsi="Times New Roman"/>
                <w:sz w:val="28"/>
              </w:rPr>
              <w:t>ОК29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Фізіологія  рослин</w:t>
            </w:r>
          </w:p>
          <w:p w14:paraId="4D1EF00F" w14:textId="7E87685F" w:rsidR="00986D53" w:rsidRPr="00593D31" w:rsidRDefault="00E01BE0" w:rsidP="00E01BE0">
            <w:pPr>
              <w:rPr>
                <w:rFonts w:ascii="Times New Roman" w:hAnsi="Times New Roman"/>
                <w:sz w:val="28"/>
                <w:lang w:val="ru-RU"/>
              </w:rPr>
            </w:pPr>
            <w:r w:rsidRPr="00593D31">
              <w:rPr>
                <w:rFonts w:ascii="Times New Roman" w:hAnsi="Times New Roman"/>
                <w:sz w:val="28"/>
              </w:rPr>
              <w:t>ОК32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Фауна парків та лісопарків</w:t>
            </w:r>
          </w:p>
        </w:tc>
      </w:tr>
      <w:tr w:rsidR="00986D53" w:rsidRPr="00593D31" w14:paraId="6F66C4C1" w14:textId="77777777" w:rsidTr="007D2B6E">
        <w:tc>
          <w:tcPr>
            <w:tcW w:w="4644" w:type="dxa"/>
          </w:tcPr>
          <w:p w14:paraId="5677BF92" w14:textId="2145C9EC" w:rsidR="00986D53" w:rsidRPr="00593D31" w:rsidRDefault="00986D53" w:rsidP="00986D53">
            <w:pPr>
              <w:pStyle w:val="TableParagraph"/>
              <w:tabs>
                <w:tab w:val="left" w:pos="811"/>
              </w:tabs>
              <w:jc w:val="both"/>
              <w:rPr>
                <w:sz w:val="28"/>
                <w:szCs w:val="28"/>
              </w:rPr>
            </w:pPr>
            <w:r w:rsidRPr="00593D31">
              <w:rPr>
                <w:sz w:val="28"/>
                <w:szCs w:val="28"/>
              </w:rPr>
              <w:lastRenderedPageBreak/>
              <w:t xml:space="preserve">ПРН 17. Знати та застосовувати нормативно-довідкові матеріали при проектуванні, експлуатації, інвентаризації, реконструкції та реставрації об’єктів садово-паркового господарства. </w:t>
            </w:r>
          </w:p>
        </w:tc>
        <w:tc>
          <w:tcPr>
            <w:tcW w:w="5387" w:type="dxa"/>
          </w:tcPr>
          <w:p w14:paraId="74BFB09F" w14:textId="018D5939" w:rsidR="009A1A5D" w:rsidRPr="00593D31" w:rsidRDefault="009A1A5D" w:rsidP="009A1A5D">
            <w:pPr>
              <w:rPr>
                <w:rFonts w:ascii="Times New Roman" w:hAnsi="Times New Roman"/>
                <w:sz w:val="28"/>
                <w:lang w:val="ru-RU"/>
              </w:rPr>
            </w:pPr>
            <w:r w:rsidRPr="00593D31">
              <w:rPr>
                <w:rFonts w:ascii="Times New Roman" w:hAnsi="Times New Roman"/>
                <w:sz w:val="28"/>
              </w:rPr>
              <w:t>ОК2</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Українська мова за професійним спрямуванням</w:t>
            </w:r>
          </w:p>
          <w:p w14:paraId="6BC36A2A" w14:textId="0B50D6D8" w:rsidR="009A1A5D" w:rsidRPr="00593D31" w:rsidRDefault="009A1A5D" w:rsidP="009A1A5D">
            <w:pPr>
              <w:rPr>
                <w:rFonts w:ascii="Times New Roman" w:hAnsi="Times New Roman"/>
                <w:sz w:val="28"/>
                <w:lang w:val="ru-RU"/>
              </w:rPr>
            </w:pPr>
            <w:r w:rsidRPr="00593D31">
              <w:rPr>
                <w:rFonts w:ascii="Times New Roman" w:hAnsi="Times New Roman"/>
                <w:sz w:val="28"/>
              </w:rPr>
              <w:t>ОК6</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Базова загальна військова підготовка/Основи охорони праці, медичних знань та БЖД</w:t>
            </w:r>
          </w:p>
          <w:p w14:paraId="42CCCBA9" w14:textId="2B2BF12D" w:rsidR="009A1A5D" w:rsidRPr="00593D31" w:rsidRDefault="009A1A5D" w:rsidP="009A1A5D">
            <w:pPr>
              <w:rPr>
                <w:rFonts w:ascii="Times New Roman" w:hAnsi="Times New Roman"/>
                <w:sz w:val="28"/>
                <w:lang w:val="ru-RU"/>
              </w:rPr>
            </w:pPr>
            <w:r w:rsidRPr="00593D31">
              <w:rPr>
                <w:rFonts w:ascii="Times New Roman" w:hAnsi="Times New Roman"/>
                <w:sz w:val="28"/>
              </w:rPr>
              <w:t>ОК10</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Латинська мова</w:t>
            </w:r>
          </w:p>
          <w:p w14:paraId="6E2AA561" w14:textId="1D9537BE" w:rsidR="009A1A5D" w:rsidRPr="00593D31" w:rsidRDefault="009A1A5D" w:rsidP="009A1A5D">
            <w:pPr>
              <w:rPr>
                <w:rFonts w:ascii="Times New Roman" w:hAnsi="Times New Roman"/>
                <w:sz w:val="28"/>
                <w:lang w:val="ru-RU"/>
              </w:rPr>
            </w:pPr>
            <w:r w:rsidRPr="00593D31">
              <w:rPr>
                <w:rFonts w:ascii="Times New Roman" w:hAnsi="Times New Roman"/>
                <w:sz w:val="28"/>
              </w:rPr>
              <w:t>ОК11</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Фізична культура</w:t>
            </w:r>
          </w:p>
          <w:p w14:paraId="1AC3DC09" w14:textId="5BA05BE8" w:rsidR="009A1A5D" w:rsidRPr="00593D31" w:rsidRDefault="009A1A5D" w:rsidP="009A1A5D">
            <w:pPr>
              <w:rPr>
                <w:rFonts w:ascii="Times New Roman" w:hAnsi="Times New Roman"/>
                <w:sz w:val="28"/>
                <w:lang w:val="ru-RU"/>
              </w:rPr>
            </w:pPr>
            <w:r w:rsidRPr="00593D31">
              <w:rPr>
                <w:rFonts w:ascii="Times New Roman" w:hAnsi="Times New Roman"/>
                <w:sz w:val="28"/>
              </w:rPr>
              <w:t>ОК19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Інженерна геодезія</w:t>
            </w:r>
            <w:r w:rsidR="00BC3268" w:rsidRPr="00593D31">
              <w:rPr>
                <w:rFonts w:ascii="Times New Roman" w:hAnsi="Times New Roman"/>
                <w:b/>
                <w:bCs/>
                <w:sz w:val="28"/>
                <w:szCs w:val="28"/>
                <w:u w:val="single"/>
                <w:lang w:eastAsia="uk-UA"/>
              </w:rPr>
              <w:t xml:space="preserve">   </w:t>
            </w:r>
          </w:p>
          <w:p w14:paraId="02B32E24" w14:textId="425A06DA" w:rsidR="009A1A5D" w:rsidRPr="00593D31" w:rsidRDefault="009A1A5D" w:rsidP="009A1A5D">
            <w:pPr>
              <w:rPr>
                <w:rFonts w:ascii="Times New Roman" w:hAnsi="Times New Roman"/>
                <w:sz w:val="28"/>
                <w:lang w:val="ru-RU"/>
              </w:rPr>
            </w:pPr>
            <w:r w:rsidRPr="00593D31">
              <w:rPr>
                <w:rFonts w:ascii="Times New Roman" w:hAnsi="Times New Roman"/>
                <w:sz w:val="28"/>
              </w:rPr>
              <w:t>ОК22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Декоративна дендрологія та </w:t>
            </w:r>
            <w:proofErr w:type="spellStart"/>
            <w:r w:rsidR="00BC3268" w:rsidRPr="00593D31">
              <w:rPr>
                <w:rFonts w:ascii="Times New Roman" w:hAnsi="Times New Roman"/>
                <w:sz w:val="28"/>
                <w:szCs w:val="28"/>
                <w:lang w:eastAsia="uk-UA"/>
              </w:rPr>
              <w:t>дендропроектування</w:t>
            </w:r>
            <w:proofErr w:type="spellEnd"/>
          </w:p>
          <w:p w14:paraId="7F091BCB" w14:textId="2F2D42E9" w:rsidR="009A1A5D" w:rsidRPr="00593D31" w:rsidRDefault="009A1A5D" w:rsidP="009A1A5D">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1B7C37F4" w14:textId="6E6996A2" w:rsidR="009A1A5D" w:rsidRPr="00593D31" w:rsidRDefault="009A1A5D" w:rsidP="009A1A5D">
            <w:pPr>
              <w:rPr>
                <w:rFonts w:ascii="Times New Roman" w:hAnsi="Times New Roman"/>
                <w:sz w:val="28"/>
                <w:lang w:val="ru-RU"/>
              </w:rPr>
            </w:pPr>
            <w:r w:rsidRPr="00593D31">
              <w:rPr>
                <w:rFonts w:ascii="Times New Roman" w:hAnsi="Times New Roman"/>
                <w:sz w:val="28"/>
              </w:rPr>
              <w:t>ОК35</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Основи озеленення населених місць</w:t>
            </w:r>
          </w:p>
          <w:p w14:paraId="077B5333" w14:textId="25C990B6" w:rsidR="009A1A5D" w:rsidRPr="00593D31" w:rsidRDefault="009A1A5D" w:rsidP="009A1A5D">
            <w:pPr>
              <w:rPr>
                <w:rFonts w:ascii="Times New Roman" w:hAnsi="Times New Roman"/>
                <w:sz w:val="28"/>
                <w:lang w:val="ru-RU"/>
              </w:rPr>
            </w:pPr>
            <w:r w:rsidRPr="00593D31">
              <w:rPr>
                <w:rFonts w:ascii="Times New Roman" w:hAnsi="Times New Roman"/>
                <w:sz w:val="28"/>
              </w:rPr>
              <w:t>ОК36</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Реконструкція та реставрація садів та парків</w:t>
            </w:r>
          </w:p>
          <w:p w14:paraId="524B1C20" w14:textId="50EC5CA5" w:rsidR="009A1A5D" w:rsidRPr="00593D31" w:rsidRDefault="009A1A5D" w:rsidP="009A1A5D">
            <w:pPr>
              <w:rPr>
                <w:rFonts w:ascii="Times New Roman" w:hAnsi="Times New Roman"/>
                <w:sz w:val="28"/>
                <w:lang w:val="ru-RU"/>
              </w:rPr>
            </w:pPr>
            <w:r w:rsidRPr="00593D31">
              <w:rPr>
                <w:rFonts w:ascii="Times New Roman" w:hAnsi="Times New Roman"/>
                <w:sz w:val="28"/>
              </w:rPr>
              <w:t>ОК37</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 xml:space="preserve">Організація садово-паркового господарства та </w:t>
            </w:r>
            <w:proofErr w:type="spellStart"/>
            <w:r w:rsidR="00722AC7" w:rsidRPr="00593D31">
              <w:rPr>
                <w:rFonts w:ascii="Times New Roman" w:hAnsi="Times New Roman"/>
                <w:sz w:val="28"/>
                <w:szCs w:val="28"/>
                <w:lang w:eastAsia="uk-UA"/>
              </w:rPr>
              <w:t>парковпорядкування</w:t>
            </w:r>
            <w:proofErr w:type="spellEnd"/>
          </w:p>
          <w:p w14:paraId="2682DD88" w14:textId="424333FC" w:rsidR="009A1A5D" w:rsidRPr="00593D31" w:rsidRDefault="009A1A5D" w:rsidP="009A1A5D">
            <w:pPr>
              <w:rPr>
                <w:rFonts w:ascii="Times New Roman" w:hAnsi="Times New Roman"/>
                <w:sz w:val="28"/>
                <w:lang w:val="ru-RU"/>
              </w:rPr>
            </w:pPr>
            <w:r w:rsidRPr="00593D31">
              <w:rPr>
                <w:rFonts w:ascii="Times New Roman" w:hAnsi="Times New Roman"/>
                <w:sz w:val="28"/>
              </w:rPr>
              <w:t>ОК41</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Виробничо-технологічна практика</w:t>
            </w:r>
          </w:p>
          <w:p w14:paraId="05795F16" w14:textId="788DE803" w:rsidR="009A1A5D" w:rsidRPr="00593D31" w:rsidRDefault="009A1A5D" w:rsidP="009A1A5D">
            <w:pPr>
              <w:rPr>
                <w:rFonts w:ascii="Times New Roman" w:hAnsi="Times New Roman"/>
                <w:sz w:val="28"/>
                <w:lang w:val="ru-RU"/>
              </w:rPr>
            </w:pPr>
            <w:r w:rsidRPr="00593D31">
              <w:rPr>
                <w:rFonts w:ascii="Times New Roman" w:hAnsi="Times New Roman"/>
                <w:sz w:val="28"/>
              </w:rPr>
              <w:t>ОК42</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Виробнича практика на об'єктах ландшафтного будівництва</w:t>
            </w:r>
          </w:p>
          <w:p w14:paraId="4AFD3854" w14:textId="1516F547" w:rsidR="00986D53" w:rsidRPr="00593D31" w:rsidRDefault="009A1A5D" w:rsidP="009A1A5D">
            <w:pPr>
              <w:rPr>
                <w:rFonts w:ascii="Times New Roman" w:hAnsi="Times New Roman"/>
                <w:sz w:val="28"/>
                <w:lang w:val="en-US"/>
              </w:rPr>
            </w:pPr>
            <w:r w:rsidRPr="00593D31">
              <w:rPr>
                <w:rFonts w:ascii="Times New Roman" w:hAnsi="Times New Roman"/>
                <w:sz w:val="28"/>
              </w:rPr>
              <w:t>ОК43</w:t>
            </w:r>
            <w:r w:rsidR="00722AC7" w:rsidRPr="00593D31">
              <w:rPr>
                <w:rFonts w:ascii="Times New Roman" w:hAnsi="Times New Roman"/>
                <w:sz w:val="28"/>
                <w:lang w:val="en-US"/>
              </w:rPr>
              <w:t xml:space="preserve"> </w:t>
            </w:r>
            <w:r w:rsidR="00722AC7" w:rsidRPr="00593D31">
              <w:rPr>
                <w:rFonts w:ascii="Times New Roman" w:hAnsi="Times New Roman"/>
                <w:sz w:val="28"/>
                <w:szCs w:val="28"/>
                <w:lang w:eastAsia="uk-UA"/>
              </w:rPr>
              <w:t>Кваліфікаційна робота</w:t>
            </w:r>
          </w:p>
        </w:tc>
      </w:tr>
      <w:tr w:rsidR="00986D53" w:rsidRPr="00593D31" w14:paraId="0AE90C0B" w14:textId="77777777" w:rsidTr="007D2B6E">
        <w:tc>
          <w:tcPr>
            <w:tcW w:w="4644" w:type="dxa"/>
          </w:tcPr>
          <w:p w14:paraId="3FCA33A9" w14:textId="44703FA1" w:rsidR="00986D53" w:rsidRPr="00593D31" w:rsidRDefault="00986D53" w:rsidP="00986D53">
            <w:pPr>
              <w:pStyle w:val="TableParagraph"/>
              <w:tabs>
                <w:tab w:val="left" w:pos="811"/>
              </w:tabs>
              <w:jc w:val="both"/>
              <w:rPr>
                <w:sz w:val="28"/>
                <w:szCs w:val="28"/>
              </w:rPr>
            </w:pPr>
            <w:r w:rsidRPr="00593D31">
              <w:rPr>
                <w:sz w:val="28"/>
                <w:szCs w:val="28"/>
              </w:rPr>
              <w:t>ПРН 18. Застосовувати при створенні та експлуатації об’єктів садово-паркового господарства принципи формування, єдності та функціонування елементів біоценозів.</w:t>
            </w:r>
          </w:p>
        </w:tc>
        <w:tc>
          <w:tcPr>
            <w:tcW w:w="5387" w:type="dxa"/>
          </w:tcPr>
          <w:p w14:paraId="7BC1919C" w14:textId="7DFB7A62" w:rsidR="009A1A5D" w:rsidRPr="00593D31" w:rsidRDefault="009A1A5D" w:rsidP="009A1A5D">
            <w:pPr>
              <w:rPr>
                <w:rFonts w:ascii="Times New Roman" w:hAnsi="Times New Roman"/>
                <w:sz w:val="28"/>
                <w:lang w:val="ru-RU"/>
              </w:rPr>
            </w:pPr>
            <w:r w:rsidRPr="00593D31">
              <w:rPr>
                <w:rFonts w:ascii="Times New Roman" w:hAnsi="Times New Roman"/>
                <w:sz w:val="28"/>
              </w:rPr>
              <w:t>ОК13</w:t>
            </w:r>
            <w:r w:rsidR="00B858AB" w:rsidRPr="00593D31">
              <w:rPr>
                <w:rFonts w:ascii="Times New Roman" w:hAnsi="Times New Roman"/>
                <w:sz w:val="28"/>
                <w:lang w:val="ru-RU"/>
              </w:rPr>
              <w:t xml:space="preserve"> </w:t>
            </w:r>
            <w:r w:rsidR="00B858AB" w:rsidRPr="00593D31">
              <w:rPr>
                <w:rFonts w:ascii="Times New Roman" w:hAnsi="Times New Roman"/>
                <w:sz w:val="28"/>
                <w:szCs w:val="28"/>
                <w:lang w:eastAsia="uk-UA"/>
              </w:rPr>
              <w:t xml:space="preserve">Історія створення </w:t>
            </w:r>
            <w:proofErr w:type="spellStart"/>
            <w:r w:rsidR="00B858AB" w:rsidRPr="00593D31">
              <w:rPr>
                <w:rFonts w:ascii="Times New Roman" w:hAnsi="Times New Roman"/>
                <w:sz w:val="28"/>
                <w:szCs w:val="28"/>
                <w:lang w:eastAsia="uk-UA"/>
              </w:rPr>
              <w:t>урбодендроценозів</w:t>
            </w:r>
            <w:proofErr w:type="spellEnd"/>
            <w:r w:rsidR="00B858AB" w:rsidRPr="00593D31">
              <w:rPr>
                <w:rFonts w:ascii="Times New Roman" w:hAnsi="Times New Roman"/>
                <w:sz w:val="28"/>
                <w:szCs w:val="28"/>
                <w:lang w:eastAsia="uk-UA"/>
              </w:rPr>
              <w:t xml:space="preserve"> в ландшафтах </w:t>
            </w:r>
            <w:proofErr w:type="spellStart"/>
            <w:r w:rsidR="00B858AB" w:rsidRPr="00593D31">
              <w:rPr>
                <w:rFonts w:ascii="Times New Roman" w:hAnsi="Times New Roman"/>
                <w:sz w:val="28"/>
                <w:szCs w:val="28"/>
                <w:lang w:eastAsia="uk-UA"/>
              </w:rPr>
              <w:t>сухостепової</w:t>
            </w:r>
            <w:proofErr w:type="spellEnd"/>
            <w:r w:rsidR="00B858AB" w:rsidRPr="00593D31">
              <w:rPr>
                <w:rFonts w:ascii="Times New Roman" w:hAnsi="Times New Roman"/>
                <w:sz w:val="28"/>
                <w:szCs w:val="28"/>
                <w:lang w:eastAsia="uk-UA"/>
              </w:rPr>
              <w:t xml:space="preserve"> України</w:t>
            </w:r>
          </w:p>
          <w:p w14:paraId="1F653F6F" w14:textId="0D83442E" w:rsidR="009A1A5D" w:rsidRPr="00593D31" w:rsidRDefault="009A1A5D" w:rsidP="009A1A5D">
            <w:pPr>
              <w:rPr>
                <w:rFonts w:ascii="Times New Roman" w:hAnsi="Times New Roman"/>
                <w:sz w:val="28"/>
                <w:lang w:val="ru-RU"/>
              </w:rPr>
            </w:pPr>
            <w:r w:rsidRPr="00593D31">
              <w:rPr>
                <w:rFonts w:ascii="Times New Roman" w:hAnsi="Times New Roman"/>
                <w:sz w:val="28"/>
              </w:rPr>
              <w:t>ОК17</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Квітникарство та газони</w:t>
            </w:r>
          </w:p>
          <w:p w14:paraId="36A97FB0" w14:textId="36CD4874" w:rsidR="009A1A5D" w:rsidRPr="00593D31" w:rsidRDefault="009A1A5D" w:rsidP="009A1A5D">
            <w:pPr>
              <w:rPr>
                <w:rFonts w:ascii="Times New Roman" w:hAnsi="Times New Roman"/>
                <w:sz w:val="28"/>
                <w:lang w:val="ru-RU"/>
              </w:rPr>
            </w:pPr>
            <w:r w:rsidRPr="00593D31">
              <w:rPr>
                <w:rFonts w:ascii="Times New Roman" w:hAnsi="Times New Roman"/>
                <w:sz w:val="28"/>
              </w:rPr>
              <w:t>ОК20</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Основи екології</w:t>
            </w:r>
          </w:p>
          <w:p w14:paraId="1F945AC1" w14:textId="47CDD6C8" w:rsidR="009A1A5D" w:rsidRPr="00593D31" w:rsidRDefault="009A1A5D" w:rsidP="009A1A5D">
            <w:pPr>
              <w:rPr>
                <w:rFonts w:ascii="Times New Roman" w:hAnsi="Times New Roman"/>
                <w:sz w:val="28"/>
                <w:lang w:val="ru-RU"/>
              </w:rPr>
            </w:pPr>
            <w:r w:rsidRPr="00593D31">
              <w:rPr>
                <w:rFonts w:ascii="Times New Roman" w:hAnsi="Times New Roman"/>
                <w:sz w:val="28"/>
              </w:rPr>
              <w:t>ОК22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 xml:space="preserve">Декоративна дендрологія та </w:t>
            </w:r>
            <w:proofErr w:type="spellStart"/>
            <w:r w:rsidR="00BC3268" w:rsidRPr="00593D31">
              <w:rPr>
                <w:rFonts w:ascii="Times New Roman" w:hAnsi="Times New Roman"/>
                <w:sz w:val="28"/>
                <w:szCs w:val="28"/>
                <w:lang w:eastAsia="uk-UA"/>
              </w:rPr>
              <w:t>дендропроектування</w:t>
            </w:r>
            <w:proofErr w:type="spellEnd"/>
          </w:p>
          <w:p w14:paraId="23DC2513" w14:textId="32B2A6A1" w:rsidR="009A1A5D" w:rsidRPr="00593D31" w:rsidRDefault="009A1A5D" w:rsidP="009A1A5D">
            <w:pPr>
              <w:rPr>
                <w:rFonts w:ascii="Times New Roman" w:hAnsi="Times New Roman"/>
                <w:sz w:val="28"/>
                <w:lang w:val="ru-RU"/>
              </w:rPr>
            </w:pPr>
            <w:r w:rsidRPr="00593D31">
              <w:rPr>
                <w:rFonts w:ascii="Times New Roman" w:hAnsi="Times New Roman"/>
                <w:sz w:val="28"/>
              </w:rPr>
              <w:t>ОК25</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Біологія ґрунтів</w:t>
            </w:r>
          </w:p>
          <w:p w14:paraId="4F870E03" w14:textId="4330BF9A" w:rsidR="009A1A5D" w:rsidRPr="00593D31" w:rsidRDefault="009A1A5D" w:rsidP="009A1A5D">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0B316734" w14:textId="68722230" w:rsidR="009A1A5D" w:rsidRPr="00593D31" w:rsidRDefault="009A1A5D" w:rsidP="009A1A5D">
            <w:pPr>
              <w:rPr>
                <w:rFonts w:ascii="Times New Roman" w:hAnsi="Times New Roman"/>
                <w:sz w:val="28"/>
                <w:lang w:val="ru-RU"/>
              </w:rPr>
            </w:pPr>
            <w:r w:rsidRPr="00593D31">
              <w:rPr>
                <w:rFonts w:ascii="Times New Roman" w:hAnsi="Times New Roman"/>
                <w:sz w:val="28"/>
              </w:rPr>
              <w:t>ОК32</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Фауна парків та лісопарків</w:t>
            </w:r>
          </w:p>
          <w:p w14:paraId="0150EEC4" w14:textId="06D2399E" w:rsidR="009A1A5D" w:rsidRPr="00593D31" w:rsidRDefault="009A1A5D" w:rsidP="009A1A5D">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18E48383" w14:textId="1D22A35B" w:rsidR="009A1A5D" w:rsidRPr="00593D31" w:rsidRDefault="009A1A5D" w:rsidP="009A1A5D">
            <w:pPr>
              <w:rPr>
                <w:rFonts w:ascii="Times New Roman" w:hAnsi="Times New Roman"/>
                <w:sz w:val="28"/>
                <w:lang w:val="ru-RU"/>
              </w:rPr>
            </w:pPr>
            <w:r w:rsidRPr="00593D31">
              <w:rPr>
                <w:rFonts w:ascii="Times New Roman" w:hAnsi="Times New Roman"/>
                <w:sz w:val="28"/>
              </w:rPr>
              <w:t>ОК35</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Основи озеленення населених місць</w:t>
            </w:r>
          </w:p>
          <w:p w14:paraId="4B2CA5FF" w14:textId="53AF6CB0" w:rsidR="00986D53" w:rsidRPr="00593D31" w:rsidRDefault="009A1A5D" w:rsidP="009A1A5D">
            <w:pPr>
              <w:rPr>
                <w:rFonts w:ascii="Times New Roman" w:hAnsi="Times New Roman"/>
                <w:sz w:val="28"/>
                <w:lang w:val="ru-RU"/>
              </w:rPr>
            </w:pPr>
            <w:r w:rsidRPr="00593D31">
              <w:rPr>
                <w:rFonts w:ascii="Times New Roman" w:hAnsi="Times New Roman"/>
                <w:sz w:val="28"/>
              </w:rPr>
              <w:t>ОК36</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Реконструкція та реставрація садів та парків</w:t>
            </w:r>
          </w:p>
        </w:tc>
      </w:tr>
      <w:tr w:rsidR="00986D53" w:rsidRPr="00202F95" w14:paraId="0F9CC8C9" w14:textId="77777777" w:rsidTr="007D2B6E">
        <w:tc>
          <w:tcPr>
            <w:tcW w:w="4644" w:type="dxa"/>
          </w:tcPr>
          <w:p w14:paraId="6917F736" w14:textId="3B538377" w:rsidR="00986D53" w:rsidRPr="00593D31" w:rsidRDefault="00986D53" w:rsidP="00986D53">
            <w:pPr>
              <w:pStyle w:val="TableParagraph"/>
              <w:tabs>
                <w:tab w:val="left" w:pos="811"/>
              </w:tabs>
              <w:jc w:val="both"/>
              <w:rPr>
                <w:sz w:val="28"/>
                <w:szCs w:val="28"/>
              </w:rPr>
            </w:pPr>
            <w:r w:rsidRPr="00593D31">
              <w:rPr>
                <w:sz w:val="28"/>
                <w:szCs w:val="28"/>
              </w:rPr>
              <w:lastRenderedPageBreak/>
              <w:t>ПРН 19. Застосовувати знання з біології і властивостей ґрунтів, топографії, картографії та геодезії при проектуванні, створенні та експлуатації компонентів рослинних угруповань у садово-паркових об’єктах.</w:t>
            </w:r>
          </w:p>
        </w:tc>
        <w:tc>
          <w:tcPr>
            <w:tcW w:w="5387" w:type="dxa"/>
          </w:tcPr>
          <w:p w14:paraId="5F850191" w14:textId="2845ADD9" w:rsidR="009A1A5D" w:rsidRPr="00593D31" w:rsidRDefault="009A1A5D" w:rsidP="009A1A5D">
            <w:pPr>
              <w:rPr>
                <w:rFonts w:ascii="Times New Roman" w:hAnsi="Times New Roman"/>
                <w:sz w:val="28"/>
                <w:lang w:val="ru-RU"/>
              </w:rPr>
            </w:pPr>
            <w:r w:rsidRPr="00593D31">
              <w:rPr>
                <w:rFonts w:ascii="Times New Roman" w:hAnsi="Times New Roman"/>
                <w:sz w:val="28"/>
              </w:rPr>
              <w:t>ОК7</w:t>
            </w:r>
            <w:r w:rsidR="00CF7B6C" w:rsidRPr="00593D31">
              <w:rPr>
                <w:rFonts w:ascii="Times New Roman" w:hAnsi="Times New Roman"/>
                <w:sz w:val="28"/>
                <w:lang w:val="ru-RU"/>
              </w:rPr>
              <w:t xml:space="preserve"> </w:t>
            </w:r>
            <w:r w:rsidR="00CF7B6C" w:rsidRPr="00593D31">
              <w:rPr>
                <w:rFonts w:ascii="Times New Roman" w:hAnsi="Times New Roman"/>
                <w:sz w:val="28"/>
                <w:szCs w:val="28"/>
                <w:lang w:eastAsia="uk-UA"/>
              </w:rPr>
              <w:t>Хімія</w:t>
            </w:r>
          </w:p>
          <w:p w14:paraId="09B63C69" w14:textId="5ADFB0B7" w:rsidR="009A1A5D" w:rsidRPr="00593D31" w:rsidRDefault="009A1A5D" w:rsidP="009A1A5D">
            <w:pPr>
              <w:rPr>
                <w:rFonts w:ascii="Times New Roman" w:hAnsi="Times New Roman"/>
                <w:sz w:val="28"/>
                <w:lang w:val="ru-RU"/>
              </w:rPr>
            </w:pPr>
            <w:r w:rsidRPr="00593D31">
              <w:rPr>
                <w:rFonts w:ascii="Times New Roman" w:hAnsi="Times New Roman"/>
                <w:sz w:val="28"/>
              </w:rPr>
              <w:t>ОК16</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Ґрунтознавство з основами геології</w:t>
            </w:r>
          </w:p>
          <w:p w14:paraId="188421D2" w14:textId="506E779D" w:rsidR="009A1A5D" w:rsidRPr="00593D31" w:rsidRDefault="009A1A5D" w:rsidP="009A1A5D">
            <w:pPr>
              <w:rPr>
                <w:rFonts w:ascii="Times New Roman" w:hAnsi="Times New Roman"/>
                <w:sz w:val="28"/>
                <w:lang w:val="ru-RU"/>
              </w:rPr>
            </w:pPr>
            <w:r w:rsidRPr="00593D31">
              <w:rPr>
                <w:rFonts w:ascii="Times New Roman" w:hAnsi="Times New Roman"/>
                <w:sz w:val="28"/>
              </w:rPr>
              <w:t>ОК19</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Інженерна геодезія</w:t>
            </w:r>
            <w:r w:rsidR="00BC3268" w:rsidRPr="00593D31">
              <w:rPr>
                <w:rFonts w:ascii="Times New Roman" w:hAnsi="Times New Roman"/>
                <w:b/>
                <w:bCs/>
                <w:sz w:val="28"/>
                <w:szCs w:val="28"/>
                <w:u w:val="single"/>
                <w:lang w:eastAsia="uk-UA"/>
              </w:rPr>
              <w:t xml:space="preserve">   </w:t>
            </w:r>
          </w:p>
          <w:p w14:paraId="20122A57" w14:textId="07354CBA" w:rsidR="009A1A5D" w:rsidRPr="00593D31" w:rsidRDefault="009A1A5D" w:rsidP="009A1A5D">
            <w:pPr>
              <w:rPr>
                <w:rFonts w:ascii="Times New Roman" w:hAnsi="Times New Roman"/>
                <w:sz w:val="28"/>
                <w:lang w:val="ru-RU"/>
              </w:rPr>
            </w:pPr>
            <w:r w:rsidRPr="00593D31">
              <w:rPr>
                <w:rFonts w:ascii="Times New Roman" w:hAnsi="Times New Roman"/>
                <w:sz w:val="28"/>
              </w:rPr>
              <w:t>ОК25</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Біологія ґрунтів</w:t>
            </w:r>
          </w:p>
          <w:p w14:paraId="73EF1628" w14:textId="0130789C" w:rsidR="009A1A5D" w:rsidRPr="00593D31" w:rsidRDefault="009A1A5D" w:rsidP="009A1A5D">
            <w:pPr>
              <w:rPr>
                <w:rFonts w:ascii="Times New Roman" w:hAnsi="Times New Roman"/>
                <w:sz w:val="28"/>
                <w:lang w:val="ru-RU"/>
              </w:rPr>
            </w:pPr>
            <w:r w:rsidRPr="00593D31">
              <w:rPr>
                <w:rFonts w:ascii="Times New Roman" w:hAnsi="Times New Roman"/>
                <w:sz w:val="28"/>
              </w:rPr>
              <w:t>ОК27</w:t>
            </w:r>
            <w:r w:rsidR="00BC3268" w:rsidRPr="00593D31">
              <w:rPr>
                <w:rFonts w:ascii="Times New Roman" w:hAnsi="Times New Roman"/>
                <w:sz w:val="28"/>
                <w:lang w:val="ru-RU"/>
              </w:rPr>
              <w:t xml:space="preserve"> </w:t>
            </w:r>
            <w:proofErr w:type="spellStart"/>
            <w:r w:rsidR="00BC3268" w:rsidRPr="00593D31">
              <w:rPr>
                <w:rFonts w:ascii="Times New Roman" w:hAnsi="Times New Roman"/>
                <w:bCs/>
                <w:sz w:val="28"/>
                <w:szCs w:val="28"/>
                <w:lang w:val="ru-RU" w:eastAsia="uk-UA"/>
              </w:rPr>
              <w:t>Гідротехнічні</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споруди</w:t>
            </w:r>
            <w:proofErr w:type="spellEnd"/>
            <w:r w:rsidR="00BC3268" w:rsidRPr="00593D31">
              <w:rPr>
                <w:rFonts w:ascii="Times New Roman" w:hAnsi="Times New Roman"/>
                <w:bCs/>
                <w:sz w:val="28"/>
                <w:szCs w:val="28"/>
                <w:lang w:val="ru-RU" w:eastAsia="uk-UA"/>
              </w:rPr>
              <w:t xml:space="preserve"> </w:t>
            </w:r>
            <w:proofErr w:type="spellStart"/>
            <w:r w:rsidR="00BC3268" w:rsidRPr="00593D31">
              <w:rPr>
                <w:rFonts w:ascii="Times New Roman" w:hAnsi="Times New Roman"/>
                <w:bCs/>
                <w:sz w:val="28"/>
                <w:szCs w:val="28"/>
                <w:lang w:val="ru-RU" w:eastAsia="uk-UA"/>
              </w:rPr>
              <w:t>садів</w:t>
            </w:r>
            <w:proofErr w:type="spellEnd"/>
            <w:r w:rsidR="00BC3268" w:rsidRPr="00593D31">
              <w:rPr>
                <w:rFonts w:ascii="Times New Roman" w:hAnsi="Times New Roman"/>
                <w:bCs/>
                <w:sz w:val="28"/>
                <w:szCs w:val="28"/>
                <w:lang w:val="ru-RU" w:eastAsia="uk-UA"/>
              </w:rPr>
              <w:t xml:space="preserve"> та </w:t>
            </w:r>
            <w:proofErr w:type="spellStart"/>
            <w:r w:rsidR="00BC3268" w:rsidRPr="00593D31">
              <w:rPr>
                <w:rFonts w:ascii="Times New Roman" w:hAnsi="Times New Roman"/>
                <w:bCs/>
                <w:sz w:val="28"/>
                <w:szCs w:val="28"/>
                <w:lang w:val="ru-RU" w:eastAsia="uk-UA"/>
              </w:rPr>
              <w:t>парків</w:t>
            </w:r>
            <w:proofErr w:type="spellEnd"/>
          </w:p>
          <w:p w14:paraId="352FBBD6" w14:textId="09CC166C" w:rsidR="009A1A5D" w:rsidRPr="00593D31" w:rsidRDefault="009A1A5D" w:rsidP="009A1A5D">
            <w:pPr>
              <w:rPr>
                <w:rFonts w:ascii="Times New Roman" w:hAnsi="Times New Roman"/>
                <w:sz w:val="28"/>
                <w:lang w:val="ru-RU"/>
              </w:rPr>
            </w:pPr>
            <w:r w:rsidRPr="00593D31">
              <w:rPr>
                <w:rFonts w:ascii="Times New Roman" w:hAnsi="Times New Roman"/>
                <w:sz w:val="28"/>
              </w:rPr>
              <w:t>ОК28</w:t>
            </w:r>
            <w:r w:rsidR="00BC3268" w:rsidRPr="00593D31">
              <w:rPr>
                <w:rFonts w:ascii="Times New Roman" w:hAnsi="Times New Roman"/>
                <w:sz w:val="28"/>
                <w:lang w:val="ru-RU"/>
              </w:rPr>
              <w:t xml:space="preserve"> </w:t>
            </w:r>
            <w:r w:rsidR="00BC3268" w:rsidRPr="00593D31">
              <w:rPr>
                <w:rFonts w:ascii="Times New Roman" w:hAnsi="Times New Roman"/>
                <w:sz w:val="28"/>
                <w:szCs w:val="28"/>
                <w:lang w:eastAsia="uk-UA"/>
              </w:rPr>
              <w:t>Ландшафтне проектування та дизайн</w:t>
            </w:r>
          </w:p>
          <w:p w14:paraId="2A43F347" w14:textId="720E57F6" w:rsidR="009A1A5D" w:rsidRPr="00593D31" w:rsidRDefault="009A1A5D" w:rsidP="009A1A5D">
            <w:pPr>
              <w:rPr>
                <w:rFonts w:ascii="Times New Roman" w:hAnsi="Times New Roman"/>
                <w:sz w:val="28"/>
                <w:lang w:val="ru-RU"/>
              </w:rPr>
            </w:pPr>
            <w:r w:rsidRPr="00593D31">
              <w:rPr>
                <w:rFonts w:ascii="Times New Roman" w:hAnsi="Times New Roman"/>
                <w:sz w:val="28"/>
              </w:rPr>
              <w:t>ОК34</w:t>
            </w:r>
            <w:r w:rsidR="00397198" w:rsidRPr="00593D31">
              <w:rPr>
                <w:rFonts w:ascii="Times New Roman" w:hAnsi="Times New Roman"/>
                <w:sz w:val="28"/>
                <w:lang w:val="ru-RU"/>
              </w:rPr>
              <w:t xml:space="preserve"> </w:t>
            </w:r>
            <w:r w:rsidR="00397198" w:rsidRPr="00593D31">
              <w:rPr>
                <w:rFonts w:ascii="Times New Roman" w:hAnsi="Times New Roman"/>
                <w:sz w:val="28"/>
                <w:szCs w:val="28"/>
                <w:lang w:eastAsia="uk-UA"/>
              </w:rPr>
              <w:t>Агротехніка в садово-парковому господарстві та садівництві</w:t>
            </w:r>
          </w:p>
          <w:p w14:paraId="118CF69D" w14:textId="1A60168A" w:rsidR="009A1A5D" w:rsidRPr="00593D31" w:rsidRDefault="009A1A5D" w:rsidP="009A1A5D">
            <w:pPr>
              <w:rPr>
                <w:rFonts w:ascii="Times New Roman" w:hAnsi="Times New Roman"/>
                <w:sz w:val="28"/>
                <w:lang w:val="ru-RU"/>
              </w:rPr>
            </w:pPr>
            <w:r w:rsidRPr="00593D31">
              <w:rPr>
                <w:rFonts w:ascii="Times New Roman" w:hAnsi="Times New Roman"/>
                <w:sz w:val="28"/>
              </w:rPr>
              <w:t>ОК36</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Реконструкція та реставрація садів та парків</w:t>
            </w:r>
          </w:p>
          <w:p w14:paraId="5773C6C1" w14:textId="5216F9E4" w:rsidR="00986D53" w:rsidRPr="00722AC7" w:rsidRDefault="009A1A5D" w:rsidP="009A1A5D">
            <w:pPr>
              <w:rPr>
                <w:rFonts w:ascii="Times New Roman" w:hAnsi="Times New Roman"/>
                <w:sz w:val="28"/>
                <w:lang w:val="ru-RU"/>
              </w:rPr>
            </w:pPr>
            <w:r w:rsidRPr="00593D31">
              <w:rPr>
                <w:rFonts w:ascii="Times New Roman" w:hAnsi="Times New Roman"/>
                <w:sz w:val="28"/>
              </w:rPr>
              <w:t>ОК39</w:t>
            </w:r>
            <w:r w:rsidR="00722AC7" w:rsidRPr="00593D31">
              <w:rPr>
                <w:rFonts w:ascii="Times New Roman" w:hAnsi="Times New Roman"/>
                <w:sz w:val="28"/>
                <w:lang w:val="ru-RU"/>
              </w:rPr>
              <w:t xml:space="preserve"> </w:t>
            </w:r>
            <w:r w:rsidR="00722AC7" w:rsidRPr="00593D31">
              <w:rPr>
                <w:rFonts w:ascii="Times New Roman" w:hAnsi="Times New Roman"/>
                <w:sz w:val="28"/>
                <w:szCs w:val="28"/>
                <w:lang w:eastAsia="uk-UA"/>
              </w:rPr>
              <w:t>Навчальна практика з ґрунтознавства та геодезії</w:t>
            </w:r>
          </w:p>
        </w:tc>
      </w:tr>
    </w:tbl>
    <w:p w14:paraId="3A7E4965" w14:textId="77777777" w:rsidR="00C43956" w:rsidRPr="008301D4" w:rsidRDefault="00C43956" w:rsidP="00212BAA">
      <w:pPr>
        <w:spacing w:line="360" w:lineRule="auto"/>
        <w:rPr>
          <w:sz w:val="28"/>
          <w:szCs w:val="28"/>
        </w:rPr>
      </w:pPr>
    </w:p>
    <w:sectPr w:rsidR="00C43956" w:rsidRPr="008301D4" w:rsidSect="00C43956">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inion Pro">
    <w:panose1 w:val="00000000000000000000"/>
    <w:charset w:val="00"/>
    <w:family w:val="roman"/>
    <w:notTrueType/>
    <w:pitch w:val="variable"/>
    <w:sig w:usb0="60000287" w:usb1="00000001" w:usb2="00000000" w:usb3="00000000" w:csb0="0000019F" w:csb1="00000000"/>
  </w:font>
  <w:font w:name="Arial Narrow">
    <w:panose1 w:val="020B0606020202030204"/>
    <w:charset w:val="CC"/>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6ADAA306"/>
    <w:lvl w:ilvl="0">
      <w:start w:val="1"/>
      <w:numFmt w:val="bullet"/>
      <w:lvlText w:val="-"/>
      <w:lvlJc w:val="left"/>
      <w:rPr>
        <w:sz w:val="28"/>
      </w:rPr>
    </w:lvl>
    <w:lvl w:ilvl="1">
      <w:start w:val="1"/>
      <w:numFmt w:val="decimal"/>
      <w:lvlText w:val="%2."/>
      <w:lvlJc w:val="left"/>
      <w:rPr>
        <w:rFonts w:cs="Times New Roman"/>
        <w:sz w:val="24"/>
        <w:szCs w:val="24"/>
      </w:rPr>
    </w:lvl>
    <w:lvl w:ilvl="2">
      <w:start w:val="1"/>
      <w:numFmt w:val="decimal"/>
      <w:lvlText w:val="%3)"/>
      <w:lvlJc w:val="left"/>
      <w:rPr>
        <w:rFonts w:cs="Times New Roman"/>
        <w:sz w:val="28"/>
        <w:szCs w:val="28"/>
      </w:rPr>
    </w:lvl>
    <w:lvl w:ilvl="3">
      <w:start w:val="1"/>
      <w:numFmt w:val="decimal"/>
      <w:lvlText w:val="%4."/>
      <w:lvlJc w:val="left"/>
      <w:rPr>
        <w:rFonts w:cs="Times New Roman"/>
        <w:sz w:val="28"/>
        <w:szCs w:val="28"/>
      </w:rPr>
    </w:lvl>
    <w:lvl w:ilvl="4">
      <w:start w:val="1"/>
      <w:numFmt w:val="decimal"/>
      <w:lvlText w:val="%4."/>
      <w:lvlJc w:val="left"/>
      <w:rPr>
        <w:rFonts w:cs="Times New Roman"/>
        <w:sz w:val="28"/>
        <w:szCs w:val="28"/>
      </w:rPr>
    </w:lvl>
    <w:lvl w:ilvl="5">
      <w:start w:val="1"/>
      <w:numFmt w:val="decimal"/>
      <w:lvlText w:val="%4."/>
      <w:lvlJc w:val="left"/>
      <w:rPr>
        <w:rFonts w:cs="Times New Roman"/>
        <w:sz w:val="28"/>
        <w:szCs w:val="28"/>
      </w:rPr>
    </w:lvl>
    <w:lvl w:ilvl="6">
      <w:start w:val="1"/>
      <w:numFmt w:val="decimal"/>
      <w:lvlText w:val="%4."/>
      <w:lvlJc w:val="left"/>
      <w:rPr>
        <w:rFonts w:cs="Times New Roman"/>
        <w:sz w:val="28"/>
        <w:szCs w:val="28"/>
      </w:rPr>
    </w:lvl>
    <w:lvl w:ilvl="7">
      <w:start w:val="1"/>
      <w:numFmt w:val="decimal"/>
      <w:lvlText w:val="%4."/>
      <w:lvlJc w:val="left"/>
      <w:rPr>
        <w:rFonts w:cs="Times New Roman"/>
        <w:sz w:val="28"/>
        <w:szCs w:val="28"/>
      </w:rPr>
    </w:lvl>
    <w:lvl w:ilvl="8">
      <w:start w:val="1"/>
      <w:numFmt w:val="decimal"/>
      <w:lvlText w:val="%4."/>
      <w:lvlJc w:val="left"/>
      <w:rPr>
        <w:rFonts w:cs="Times New Roman"/>
        <w:sz w:val="28"/>
        <w:szCs w:val="28"/>
      </w:rPr>
    </w:lvl>
  </w:abstractNum>
  <w:abstractNum w:abstractNumId="1" w15:restartNumberingAfterBreak="0">
    <w:nsid w:val="00000003"/>
    <w:multiLevelType w:val="multilevel"/>
    <w:tmpl w:val="1A441072"/>
    <w:lvl w:ilvl="0">
      <w:start w:val="1"/>
      <w:numFmt w:val="decimal"/>
      <w:lvlText w:val="%1."/>
      <w:lvlJc w:val="left"/>
      <w:rPr>
        <w:rFonts w:cs="Times New Roman"/>
        <w:sz w:val="28"/>
        <w:szCs w:val="28"/>
      </w:rPr>
    </w:lvl>
    <w:lvl w:ilvl="1">
      <w:start w:val="1"/>
      <w:numFmt w:val="decimal"/>
      <w:lvlText w:val="%1."/>
      <w:lvlJc w:val="left"/>
      <w:rPr>
        <w:rFonts w:cs="Times New Roman"/>
        <w:sz w:val="28"/>
        <w:szCs w:val="28"/>
      </w:rPr>
    </w:lvl>
    <w:lvl w:ilvl="2">
      <w:start w:val="1"/>
      <w:numFmt w:val="decimal"/>
      <w:lvlText w:val="%1."/>
      <w:lvlJc w:val="left"/>
      <w:rPr>
        <w:rFonts w:cs="Times New Roman"/>
        <w:sz w:val="28"/>
        <w:szCs w:val="28"/>
      </w:rPr>
    </w:lvl>
    <w:lvl w:ilvl="3">
      <w:start w:val="1"/>
      <w:numFmt w:val="decimal"/>
      <w:lvlText w:val="%1."/>
      <w:lvlJc w:val="left"/>
      <w:rPr>
        <w:rFonts w:cs="Times New Roman"/>
        <w:sz w:val="28"/>
        <w:szCs w:val="28"/>
      </w:rPr>
    </w:lvl>
    <w:lvl w:ilvl="4">
      <w:start w:val="1"/>
      <w:numFmt w:val="decimal"/>
      <w:lvlText w:val="%1."/>
      <w:lvlJc w:val="left"/>
      <w:rPr>
        <w:rFonts w:cs="Times New Roman"/>
        <w:sz w:val="28"/>
        <w:szCs w:val="28"/>
      </w:rPr>
    </w:lvl>
    <w:lvl w:ilvl="5">
      <w:start w:val="1"/>
      <w:numFmt w:val="decimal"/>
      <w:lvlText w:val="%1."/>
      <w:lvlJc w:val="left"/>
      <w:rPr>
        <w:rFonts w:cs="Times New Roman"/>
        <w:sz w:val="28"/>
        <w:szCs w:val="28"/>
      </w:rPr>
    </w:lvl>
    <w:lvl w:ilvl="6">
      <w:start w:val="1"/>
      <w:numFmt w:val="decimal"/>
      <w:lvlText w:val="%1."/>
      <w:lvlJc w:val="left"/>
      <w:rPr>
        <w:rFonts w:cs="Times New Roman"/>
        <w:sz w:val="28"/>
        <w:szCs w:val="28"/>
      </w:rPr>
    </w:lvl>
    <w:lvl w:ilvl="7">
      <w:start w:val="1"/>
      <w:numFmt w:val="decimal"/>
      <w:lvlText w:val="%1."/>
      <w:lvlJc w:val="left"/>
      <w:rPr>
        <w:rFonts w:cs="Times New Roman"/>
        <w:sz w:val="28"/>
        <w:szCs w:val="28"/>
      </w:rPr>
    </w:lvl>
    <w:lvl w:ilvl="8">
      <w:start w:val="1"/>
      <w:numFmt w:val="decimal"/>
      <w:lvlText w:val="%1."/>
      <w:lvlJc w:val="left"/>
      <w:rPr>
        <w:rFonts w:cs="Times New Roman"/>
        <w:sz w:val="28"/>
        <w:szCs w:val="28"/>
      </w:rPr>
    </w:lvl>
  </w:abstractNum>
  <w:abstractNum w:abstractNumId="2" w15:restartNumberingAfterBreak="0">
    <w:nsid w:val="00000005"/>
    <w:multiLevelType w:val="multilevel"/>
    <w:tmpl w:val="2A38157A"/>
    <w:lvl w:ilvl="0">
      <w:start w:val="10"/>
      <w:numFmt w:val="decimal"/>
      <w:lvlText w:val="%1."/>
      <w:lvlJc w:val="left"/>
      <w:rPr>
        <w:rFonts w:cs="Times New Roman"/>
        <w:sz w:val="28"/>
        <w:szCs w:val="28"/>
      </w:rPr>
    </w:lvl>
    <w:lvl w:ilvl="1">
      <w:start w:val="10"/>
      <w:numFmt w:val="decimal"/>
      <w:lvlText w:val="%1."/>
      <w:lvlJc w:val="left"/>
      <w:rPr>
        <w:rFonts w:cs="Times New Roman"/>
        <w:sz w:val="28"/>
        <w:szCs w:val="28"/>
      </w:rPr>
    </w:lvl>
    <w:lvl w:ilvl="2">
      <w:start w:val="10"/>
      <w:numFmt w:val="decimal"/>
      <w:lvlText w:val="%1."/>
      <w:lvlJc w:val="left"/>
      <w:rPr>
        <w:rFonts w:cs="Times New Roman"/>
        <w:sz w:val="28"/>
        <w:szCs w:val="28"/>
      </w:rPr>
    </w:lvl>
    <w:lvl w:ilvl="3">
      <w:start w:val="10"/>
      <w:numFmt w:val="decimal"/>
      <w:lvlText w:val="%1."/>
      <w:lvlJc w:val="left"/>
      <w:rPr>
        <w:rFonts w:cs="Times New Roman"/>
        <w:sz w:val="28"/>
        <w:szCs w:val="28"/>
      </w:rPr>
    </w:lvl>
    <w:lvl w:ilvl="4">
      <w:start w:val="10"/>
      <w:numFmt w:val="decimal"/>
      <w:lvlText w:val="%1."/>
      <w:lvlJc w:val="left"/>
      <w:rPr>
        <w:rFonts w:cs="Times New Roman"/>
        <w:sz w:val="28"/>
        <w:szCs w:val="28"/>
      </w:rPr>
    </w:lvl>
    <w:lvl w:ilvl="5">
      <w:start w:val="10"/>
      <w:numFmt w:val="decimal"/>
      <w:lvlText w:val="%1."/>
      <w:lvlJc w:val="left"/>
      <w:rPr>
        <w:rFonts w:cs="Times New Roman"/>
        <w:sz w:val="28"/>
        <w:szCs w:val="28"/>
      </w:rPr>
    </w:lvl>
    <w:lvl w:ilvl="6">
      <w:start w:val="10"/>
      <w:numFmt w:val="decimal"/>
      <w:lvlText w:val="%1."/>
      <w:lvlJc w:val="left"/>
      <w:rPr>
        <w:rFonts w:cs="Times New Roman"/>
        <w:sz w:val="28"/>
        <w:szCs w:val="28"/>
      </w:rPr>
    </w:lvl>
    <w:lvl w:ilvl="7">
      <w:start w:val="10"/>
      <w:numFmt w:val="decimal"/>
      <w:lvlText w:val="%1."/>
      <w:lvlJc w:val="left"/>
      <w:rPr>
        <w:rFonts w:cs="Times New Roman"/>
        <w:sz w:val="28"/>
        <w:szCs w:val="28"/>
      </w:rPr>
    </w:lvl>
    <w:lvl w:ilvl="8">
      <w:start w:val="10"/>
      <w:numFmt w:val="decimal"/>
      <w:lvlText w:val="%1."/>
      <w:lvlJc w:val="left"/>
      <w:rPr>
        <w:rFonts w:cs="Times New Roman"/>
        <w:sz w:val="28"/>
        <w:szCs w:val="28"/>
      </w:rPr>
    </w:lvl>
  </w:abstractNum>
  <w:abstractNum w:abstractNumId="3" w15:restartNumberingAfterBreak="0">
    <w:nsid w:val="00000007"/>
    <w:multiLevelType w:val="multilevel"/>
    <w:tmpl w:val="2F564E70"/>
    <w:lvl w:ilvl="0">
      <w:start w:val="1"/>
      <w:numFmt w:val="decimal"/>
      <w:lvlText w:val="%1."/>
      <w:lvlJc w:val="left"/>
      <w:rPr>
        <w:rFonts w:cs="Times New Roman"/>
        <w:sz w:val="24"/>
        <w:szCs w:val="24"/>
      </w:rPr>
    </w:lvl>
    <w:lvl w:ilvl="1">
      <w:start w:val="1"/>
      <w:numFmt w:val="decimal"/>
      <w:lvlText w:val="%1."/>
      <w:lvlJc w:val="left"/>
      <w:rPr>
        <w:rFonts w:cs="Times New Roman"/>
        <w:sz w:val="28"/>
        <w:szCs w:val="28"/>
      </w:rPr>
    </w:lvl>
    <w:lvl w:ilvl="2">
      <w:start w:val="1"/>
      <w:numFmt w:val="decimal"/>
      <w:lvlText w:val="%1."/>
      <w:lvlJc w:val="left"/>
      <w:rPr>
        <w:rFonts w:cs="Times New Roman"/>
        <w:sz w:val="28"/>
        <w:szCs w:val="28"/>
      </w:rPr>
    </w:lvl>
    <w:lvl w:ilvl="3">
      <w:start w:val="1"/>
      <w:numFmt w:val="decimal"/>
      <w:lvlText w:val="%1."/>
      <w:lvlJc w:val="left"/>
      <w:rPr>
        <w:rFonts w:cs="Times New Roman"/>
        <w:sz w:val="28"/>
        <w:szCs w:val="28"/>
      </w:rPr>
    </w:lvl>
    <w:lvl w:ilvl="4">
      <w:start w:val="1"/>
      <w:numFmt w:val="decimal"/>
      <w:lvlText w:val="%1."/>
      <w:lvlJc w:val="left"/>
      <w:rPr>
        <w:rFonts w:cs="Times New Roman"/>
        <w:sz w:val="28"/>
        <w:szCs w:val="28"/>
      </w:rPr>
    </w:lvl>
    <w:lvl w:ilvl="5">
      <w:start w:val="1"/>
      <w:numFmt w:val="decimal"/>
      <w:lvlText w:val="%1."/>
      <w:lvlJc w:val="left"/>
      <w:rPr>
        <w:rFonts w:cs="Times New Roman"/>
        <w:sz w:val="28"/>
        <w:szCs w:val="28"/>
      </w:rPr>
    </w:lvl>
    <w:lvl w:ilvl="6">
      <w:start w:val="1"/>
      <w:numFmt w:val="decimal"/>
      <w:lvlText w:val="%1."/>
      <w:lvlJc w:val="left"/>
      <w:rPr>
        <w:rFonts w:cs="Times New Roman"/>
        <w:sz w:val="28"/>
        <w:szCs w:val="28"/>
      </w:rPr>
    </w:lvl>
    <w:lvl w:ilvl="7">
      <w:start w:val="1"/>
      <w:numFmt w:val="decimal"/>
      <w:lvlText w:val="%1."/>
      <w:lvlJc w:val="left"/>
      <w:rPr>
        <w:rFonts w:cs="Times New Roman"/>
        <w:sz w:val="28"/>
        <w:szCs w:val="28"/>
      </w:rPr>
    </w:lvl>
    <w:lvl w:ilvl="8">
      <w:start w:val="1"/>
      <w:numFmt w:val="decimal"/>
      <w:lvlText w:val="%1."/>
      <w:lvlJc w:val="left"/>
      <w:rPr>
        <w:rFonts w:cs="Times New Roman"/>
        <w:sz w:val="28"/>
        <w:szCs w:val="28"/>
      </w:rPr>
    </w:lvl>
  </w:abstractNum>
  <w:abstractNum w:abstractNumId="4" w15:restartNumberingAfterBreak="0">
    <w:nsid w:val="007F33A0"/>
    <w:multiLevelType w:val="hybridMultilevel"/>
    <w:tmpl w:val="32B24430"/>
    <w:lvl w:ilvl="0" w:tplc="2E5285DC">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00D94654"/>
    <w:multiLevelType w:val="multilevel"/>
    <w:tmpl w:val="EF308614"/>
    <w:lvl w:ilvl="0">
      <w:start w:val="2"/>
      <w:numFmt w:val="decimal"/>
      <w:lvlText w:val="%1"/>
      <w:lvlJc w:val="left"/>
      <w:pPr>
        <w:ind w:left="720" w:hanging="360"/>
      </w:pPr>
      <w:rPr>
        <w:rFonts w:cs="Times New Roman" w:hint="default"/>
      </w:rPr>
    </w:lvl>
    <w:lvl w:ilvl="1">
      <w:start w:val="1"/>
      <w:numFmt w:val="decimal"/>
      <w:isLgl/>
      <w:lvlText w:val="%1.%2."/>
      <w:lvlJc w:val="left"/>
      <w:pPr>
        <w:ind w:left="2160" w:hanging="720"/>
      </w:pPr>
      <w:rPr>
        <w:rFonts w:cs="Times New Roman" w:hint="default"/>
      </w:rPr>
    </w:lvl>
    <w:lvl w:ilvl="2">
      <w:start w:val="1"/>
      <w:numFmt w:val="decimal"/>
      <w:isLgl/>
      <w:lvlText w:val="%1.%2.%3."/>
      <w:lvlJc w:val="left"/>
      <w:pPr>
        <w:ind w:left="3240" w:hanging="720"/>
      </w:pPr>
      <w:rPr>
        <w:rFonts w:cs="Times New Roman" w:hint="default"/>
      </w:rPr>
    </w:lvl>
    <w:lvl w:ilvl="3">
      <w:start w:val="1"/>
      <w:numFmt w:val="decimal"/>
      <w:isLgl/>
      <w:lvlText w:val="%1.%2.%3.%4."/>
      <w:lvlJc w:val="left"/>
      <w:pPr>
        <w:ind w:left="4680" w:hanging="1080"/>
      </w:pPr>
      <w:rPr>
        <w:rFonts w:cs="Times New Roman" w:hint="default"/>
      </w:rPr>
    </w:lvl>
    <w:lvl w:ilvl="4">
      <w:start w:val="1"/>
      <w:numFmt w:val="decimal"/>
      <w:isLgl/>
      <w:lvlText w:val="%1.%2.%3.%4.%5."/>
      <w:lvlJc w:val="left"/>
      <w:pPr>
        <w:ind w:left="5760" w:hanging="1080"/>
      </w:pPr>
      <w:rPr>
        <w:rFonts w:cs="Times New Roman" w:hint="default"/>
      </w:rPr>
    </w:lvl>
    <w:lvl w:ilvl="5">
      <w:start w:val="1"/>
      <w:numFmt w:val="decimal"/>
      <w:isLgl/>
      <w:lvlText w:val="%1.%2.%3.%4.%5.%6."/>
      <w:lvlJc w:val="left"/>
      <w:pPr>
        <w:ind w:left="7200" w:hanging="1440"/>
      </w:pPr>
      <w:rPr>
        <w:rFonts w:cs="Times New Roman" w:hint="default"/>
      </w:rPr>
    </w:lvl>
    <w:lvl w:ilvl="6">
      <w:start w:val="1"/>
      <w:numFmt w:val="decimal"/>
      <w:isLgl/>
      <w:lvlText w:val="%1.%2.%3.%4.%5.%6.%7."/>
      <w:lvlJc w:val="left"/>
      <w:pPr>
        <w:ind w:left="8640" w:hanging="1800"/>
      </w:pPr>
      <w:rPr>
        <w:rFonts w:cs="Times New Roman" w:hint="default"/>
      </w:rPr>
    </w:lvl>
    <w:lvl w:ilvl="7">
      <w:start w:val="1"/>
      <w:numFmt w:val="decimal"/>
      <w:isLgl/>
      <w:lvlText w:val="%1.%2.%3.%4.%5.%6.%7.%8."/>
      <w:lvlJc w:val="left"/>
      <w:pPr>
        <w:ind w:left="9720" w:hanging="1800"/>
      </w:pPr>
      <w:rPr>
        <w:rFonts w:cs="Times New Roman" w:hint="default"/>
      </w:rPr>
    </w:lvl>
    <w:lvl w:ilvl="8">
      <w:start w:val="1"/>
      <w:numFmt w:val="decimal"/>
      <w:isLgl/>
      <w:lvlText w:val="%1.%2.%3.%4.%5.%6.%7.%8.%9."/>
      <w:lvlJc w:val="left"/>
      <w:pPr>
        <w:ind w:left="11160" w:hanging="2160"/>
      </w:pPr>
      <w:rPr>
        <w:rFonts w:cs="Times New Roman" w:hint="default"/>
      </w:rPr>
    </w:lvl>
  </w:abstractNum>
  <w:abstractNum w:abstractNumId="6" w15:restartNumberingAfterBreak="0">
    <w:nsid w:val="051C3BC9"/>
    <w:multiLevelType w:val="hybridMultilevel"/>
    <w:tmpl w:val="FEF48232"/>
    <w:lvl w:ilvl="0" w:tplc="150E3894">
      <w:start w:val="1"/>
      <w:numFmt w:val="decimal"/>
      <w:lvlText w:val="СК %1"/>
      <w:lvlJc w:val="left"/>
      <w:pPr>
        <w:ind w:left="1069"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087350B0"/>
    <w:multiLevelType w:val="hybridMultilevel"/>
    <w:tmpl w:val="5C8242F4"/>
    <w:lvl w:ilvl="0" w:tplc="04220011">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15:restartNumberingAfterBreak="0">
    <w:nsid w:val="11F929FB"/>
    <w:multiLevelType w:val="hybridMultilevel"/>
    <w:tmpl w:val="573C226A"/>
    <w:lvl w:ilvl="0" w:tplc="41D860A6">
      <w:start w:val="1"/>
      <w:numFmt w:val="decimal"/>
      <w:lvlText w:val="СК %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15:restartNumberingAfterBreak="0">
    <w:nsid w:val="18A64E07"/>
    <w:multiLevelType w:val="hybridMultilevel"/>
    <w:tmpl w:val="5556305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19F8671A"/>
    <w:multiLevelType w:val="hybridMultilevel"/>
    <w:tmpl w:val="D0E0BE4A"/>
    <w:lvl w:ilvl="0" w:tplc="F1784B62">
      <w:start w:val="1"/>
      <w:numFmt w:val="decimal"/>
      <w:lvlText w:val="ПРН %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1A207D54"/>
    <w:multiLevelType w:val="hybridMultilevel"/>
    <w:tmpl w:val="F12CD55E"/>
    <w:lvl w:ilvl="0" w:tplc="0000000F">
      <w:start w:val="1"/>
      <w:numFmt w:val="decimal"/>
      <w:lvlText w:val="%1."/>
      <w:lvlJc w:val="left"/>
      <w:pPr>
        <w:ind w:left="720" w:hanging="360"/>
      </w:pPr>
      <w:rPr>
        <w:rFonts w:hint="default"/>
      </w:rPr>
    </w:lvl>
    <w:lvl w:ilvl="1" w:tplc="00000019" w:tentative="1">
      <w:start w:val="1"/>
      <w:numFmt w:val="lowerLetter"/>
      <w:lvlText w:val="%2."/>
      <w:lvlJc w:val="left"/>
      <w:pPr>
        <w:ind w:left="1440" w:hanging="360"/>
      </w:pPr>
    </w:lvl>
    <w:lvl w:ilvl="2" w:tplc="0000001B" w:tentative="1">
      <w:start w:val="1"/>
      <w:numFmt w:val="lowerRoman"/>
      <w:lvlText w:val="%3."/>
      <w:lvlJc w:val="right"/>
      <w:pPr>
        <w:ind w:left="2160" w:hanging="180"/>
      </w:pPr>
    </w:lvl>
    <w:lvl w:ilvl="3" w:tplc="0000000F" w:tentative="1">
      <w:start w:val="1"/>
      <w:numFmt w:val="decimal"/>
      <w:lvlText w:val="%4."/>
      <w:lvlJc w:val="left"/>
      <w:pPr>
        <w:ind w:left="2880" w:hanging="360"/>
      </w:pPr>
    </w:lvl>
    <w:lvl w:ilvl="4" w:tplc="00000019" w:tentative="1">
      <w:start w:val="1"/>
      <w:numFmt w:val="lowerLetter"/>
      <w:lvlText w:val="%5."/>
      <w:lvlJc w:val="left"/>
      <w:pPr>
        <w:ind w:left="3600" w:hanging="360"/>
      </w:pPr>
    </w:lvl>
    <w:lvl w:ilvl="5" w:tplc="0000001B" w:tentative="1">
      <w:start w:val="1"/>
      <w:numFmt w:val="lowerRoman"/>
      <w:lvlText w:val="%6."/>
      <w:lvlJc w:val="right"/>
      <w:pPr>
        <w:ind w:left="4320" w:hanging="180"/>
      </w:pPr>
    </w:lvl>
    <w:lvl w:ilvl="6" w:tplc="0000000F" w:tentative="1">
      <w:start w:val="1"/>
      <w:numFmt w:val="decimal"/>
      <w:lvlText w:val="%7."/>
      <w:lvlJc w:val="left"/>
      <w:pPr>
        <w:ind w:left="5040" w:hanging="360"/>
      </w:pPr>
    </w:lvl>
    <w:lvl w:ilvl="7" w:tplc="00000019" w:tentative="1">
      <w:start w:val="1"/>
      <w:numFmt w:val="lowerLetter"/>
      <w:lvlText w:val="%8."/>
      <w:lvlJc w:val="left"/>
      <w:pPr>
        <w:ind w:left="5760" w:hanging="360"/>
      </w:pPr>
    </w:lvl>
    <w:lvl w:ilvl="8" w:tplc="0000001B" w:tentative="1">
      <w:start w:val="1"/>
      <w:numFmt w:val="lowerRoman"/>
      <w:lvlText w:val="%9."/>
      <w:lvlJc w:val="right"/>
      <w:pPr>
        <w:ind w:left="6480" w:hanging="180"/>
      </w:pPr>
    </w:lvl>
  </w:abstractNum>
  <w:abstractNum w:abstractNumId="12" w15:restartNumberingAfterBreak="0">
    <w:nsid w:val="303B0545"/>
    <w:multiLevelType w:val="hybridMultilevel"/>
    <w:tmpl w:val="C3A2C6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1E56555"/>
    <w:multiLevelType w:val="hybridMultilevel"/>
    <w:tmpl w:val="84762D68"/>
    <w:lvl w:ilvl="0" w:tplc="1C821D8A">
      <w:start w:val="1"/>
      <w:numFmt w:val="decimal"/>
      <w:lvlText w:val="ЗК %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2F76499"/>
    <w:multiLevelType w:val="hybridMultilevel"/>
    <w:tmpl w:val="20663A66"/>
    <w:lvl w:ilvl="0" w:tplc="64CC6FF4">
      <w:start w:val="1"/>
      <w:numFmt w:val="decimal"/>
      <w:lvlText w:val="ПРН %1."/>
      <w:lvlJc w:val="center"/>
      <w:pPr>
        <w:ind w:left="785" w:hanging="360"/>
      </w:pPr>
      <w:rPr>
        <w:rFonts w:hint="default"/>
      </w:rPr>
    </w:lvl>
    <w:lvl w:ilvl="1" w:tplc="04220019" w:tentative="1">
      <w:start w:val="1"/>
      <w:numFmt w:val="lowerLetter"/>
      <w:lvlText w:val="%2."/>
      <w:lvlJc w:val="left"/>
      <w:pPr>
        <w:ind w:left="1505" w:hanging="360"/>
      </w:pPr>
    </w:lvl>
    <w:lvl w:ilvl="2" w:tplc="0422001B" w:tentative="1">
      <w:start w:val="1"/>
      <w:numFmt w:val="lowerRoman"/>
      <w:lvlText w:val="%3."/>
      <w:lvlJc w:val="right"/>
      <w:pPr>
        <w:ind w:left="2225" w:hanging="180"/>
      </w:pPr>
    </w:lvl>
    <w:lvl w:ilvl="3" w:tplc="0422000F" w:tentative="1">
      <w:start w:val="1"/>
      <w:numFmt w:val="decimal"/>
      <w:lvlText w:val="%4."/>
      <w:lvlJc w:val="left"/>
      <w:pPr>
        <w:ind w:left="2945" w:hanging="360"/>
      </w:pPr>
    </w:lvl>
    <w:lvl w:ilvl="4" w:tplc="04220019" w:tentative="1">
      <w:start w:val="1"/>
      <w:numFmt w:val="lowerLetter"/>
      <w:lvlText w:val="%5."/>
      <w:lvlJc w:val="left"/>
      <w:pPr>
        <w:ind w:left="3665" w:hanging="360"/>
      </w:pPr>
    </w:lvl>
    <w:lvl w:ilvl="5" w:tplc="0422001B" w:tentative="1">
      <w:start w:val="1"/>
      <w:numFmt w:val="lowerRoman"/>
      <w:lvlText w:val="%6."/>
      <w:lvlJc w:val="right"/>
      <w:pPr>
        <w:ind w:left="4385" w:hanging="180"/>
      </w:pPr>
    </w:lvl>
    <w:lvl w:ilvl="6" w:tplc="0422000F" w:tentative="1">
      <w:start w:val="1"/>
      <w:numFmt w:val="decimal"/>
      <w:lvlText w:val="%7."/>
      <w:lvlJc w:val="left"/>
      <w:pPr>
        <w:ind w:left="5105" w:hanging="360"/>
      </w:pPr>
    </w:lvl>
    <w:lvl w:ilvl="7" w:tplc="04220019" w:tentative="1">
      <w:start w:val="1"/>
      <w:numFmt w:val="lowerLetter"/>
      <w:lvlText w:val="%8."/>
      <w:lvlJc w:val="left"/>
      <w:pPr>
        <w:ind w:left="5825" w:hanging="360"/>
      </w:pPr>
    </w:lvl>
    <w:lvl w:ilvl="8" w:tplc="0422001B" w:tentative="1">
      <w:start w:val="1"/>
      <w:numFmt w:val="lowerRoman"/>
      <w:lvlText w:val="%9."/>
      <w:lvlJc w:val="right"/>
      <w:pPr>
        <w:ind w:left="6545" w:hanging="180"/>
      </w:pPr>
    </w:lvl>
  </w:abstractNum>
  <w:abstractNum w:abstractNumId="15" w15:restartNumberingAfterBreak="0">
    <w:nsid w:val="39F10F1C"/>
    <w:multiLevelType w:val="hybridMultilevel"/>
    <w:tmpl w:val="C7D6DF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15:restartNumberingAfterBreak="0">
    <w:nsid w:val="3A877EDC"/>
    <w:multiLevelType w:val="hybridMultilevel"/>
    <w:tmpl w:val="05D06C3C"/>
    <w:lvl w:ilvl="0" w:tplc="64CC6FF4">
      <w:start w:val="1"/>
      <w:numFmt w:val="decimal"/>
      <w:lvlText w:val="ПРН %1."/>
      <w:lvlJc w:val="center"/>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15:restartNumberingAfterBreak="0">
    <w:nsid w:val="3C3C7B7F"/>
    <w:multiLevelType w:val="hybridMultilevel"/>
    <w:tmpl w:val="0DA821C4"/>
    <w:lvl w:ilvl="0" w:tplc="41D860A6">
      <w:start w:val="1"/>
      <w:numFmt w:val="decimal"/>
      <w:lvlText w:val="СК %1."/>
      <w:lvlJc w:val="left"/>
      <w:pPr>
        <w:ind w:left="78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F351E6A"/>
    <w:multiLevelType w:val="hybridMultilevel"/>
    <w:tmpl w:val="F84C2502"/>
    <w:lvl w:ilvl="0" w:tplc="0419000F">
      <w:start w:val="1"/>
      <w:numFmt w:val="bullet"/>
      <w:pStyle w:val="a"/>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9" w15:restartNumberingAfterBreak="0">
    <w:nsid w:val="42895678"/>
    <w:multiLevelType w:val="hybridMultilevel"/>
    <w:tmpl w:val="C35C37AC"/>
    <w:lvl w:ilvl="0" w:tplc="315E6AAA">
      <w:start w:val="1"/>
      <w:numFmt w:val="decimal"/>
      <w:lvlText w:val="%1."/>
      <w:lvlJc w:val="left"/>
      <w:pPr>
        <w:ind w:left="1353" w:hanging="360"/>
      </w:pPr>
      <w:rPr>
        <w:rFonts w:cs="Times New Roman" w:hint="default"/>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0" w15:restartNumberingAfterBreak="0">
    <w:nsid w:val="430B4E73"/>
    <w:multiLevelType w:val="hybridMultilevel"/>
    <w:tmpl w:val="9A2E6AC0"/>
    <w:lvl w:ilvl="0" w:tplc="D9788888">
      <w:start w:val="1"/>
      <w:numFmt w:val="bullet"/>
      <w:lvlText w:val="–"/>
      <w:lvlJc w:val="left"/>
      <w:pPr>
        <w:ind w:left="286" w:hanging="284"/>
      </w:pPr>
      <w:rPr>
        <w:rFonts w:ascii="Times New Roman" w:hAnsi="Times New Roman" w:hint="default"/>
      </w:rPr>
    </w:lvl>
    <w:lvl w:ilvl="1" w:tplc="04190003" w:tentative="1">
      <w:start w:val="1"/>
      <w:numFmt w:val="bullet"/>
      <w:lvlText w:val="o"/>
      <w:lvlJc w:val="left"/>
      <w:pPr>
        <w:ind w:left="1442" w:hanging="360"/>
      </w:pPr>
      <w:rPr>
        <w:rFonts w:ascii="Courier New" w:hAnsi="Courier New" w:hint="default"/>
      </w:rPr>
    </w:lvl>
    <w:lvl w:ilvl="2" w:tplc="04190005" w:tentative="1">
      <w:start w:val="1"/>
      <w:numFmt w:val="bullet"/>
      <w:lvlText w:val=""/>
      <w:lvlJc w:val="left"/>
      <w:pPr>
        <w:ind w:left="2162" w:hanging="360"/>
      </w:pPr>
      <w:rPr>
        <w:rFonts w:ascii="Wingdings" w:hAnsi="Wingdings" w:hint="default"/>
      </w:rPr>
    </w:lvl>
    <w:lvl w:ilvl="3" w:tplc="04190001" w:tentative="1">
      <w:start w:val="1"/>
      <w:numFmt w:val="bullet"/>
      <w:lvlText w:val=""/>
      <w:lvlJc w:val="left"/>
      <w:pPr>
        <w:ind w:left="2882" w:hanging="360"/>
      </w:pPr>
      <w:rPr>
        <w:rFonts w:ascii="Symbol" w:hAnsi="Symbol" w:hint="default"/>
      </w:rPr>
    </w:lvl>
    <w:lvl w:ilvl="4" w:tplc="04190003" w:tentative="1">
      <w:start w:val="1"/>
      <w:numFmt w:val="bullet"/>
      <w:lvlText w:val="o"/>
      <w:lvlJc w:val="left"/>
      <w:pPr>
        <w:ind w:left="3602" w:hanging="360"/>
      </w:pPr>
      <w:rPr>
        <w:rFonts w:ascii="Courier New" w:hAnsi="Courier New" w:hint="default"/>
      </w:rPr>
    </w:lvl>
    <w:lvl w:ilvl="5" w:tplc="04190005" w:tentative="1">
      <w:start w:val="1"/>
      <w:numFmt w:val="bullet"/>
      <w:lvlText w:val=""/>
      <w:lvlJc w:val="left"/>
      <w:pPr>
        <w:ind w:left="4322" w:hanging="360"/>
      </w:pPr>
      <w:rPr>
        <w:rFonts w:ascii="Wingdings" w:hAnsi="Wingdings" w:hint="default"/>
      </w:rPr>
    </w:lvl>
    <w:lvl w:ilvl="6" w:tplc="04190001" w:tentative="1">
      <w:start w:val="1"/>
      <w:numFmt w:val="bullet"/>
      <w:lvlText w:val=""/>
      <w:lvlJc w:val="left"/>
      <w:pPr>
        <w:ind w:left="5042" w:hanging="360"/>
      </w:pPr>
      <w:rPr>
        <w:rFonts w:ascii="Symbol" w:hAnsi="Symbol" w:hint="default"/>
      </w:rPr>
    </w:lvl>
    <w:lvl w:ilvl="7" w:tplc="04190003" w:tentative="1">
      <w:start w:val="1"/>
      <w:numFmt w:val="bullet"/>
      <w:lvlText w:val="o"/>
      <w:lvlJc w:val="left"/>
      <w:pPr>
        <w:ind w:left="5762" w:hanging="360"/>
      </w:pPr>
      <w:rPr>
        <w:rFonts w:ascii="Courier New" w:hAnsi="Courier New" w:hint="default"/>
      </w:rPr>
    </w:lvl>
    <w:lvl w:ilvl="8" w:tplc="04190005" w:tentative="1">
      <w:start w:val="1"/>
      <w:numFmt w:val="bullet"/>
      <w:lvlText w:val=""/>
      <w:lvlJc w:val="left"/>
      <w:pPr>
        <w:ind w:left="6482" w:hanging="360"/>
      </w:pPr>
      <w:rPr>
        <w:rFonts w:ascii="Wingdings" w:hAnsi="Wingdings" w:hint="default"/>
      </w:rPr>
    </w:lvl>
  </w:abstractNum>
  <w:abstractNum w:abstractNumId="21" w15:restartNumberingAfterBreak="0">
    <w:nsid w:val="45B16337"/>
    <w:multiLevelType w:val="hybridMultilevel"/>
    <w:tmpl w:val="779C1096"/>
    <w:lvl w:ilvl="0" w:tplc="1D467A76">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2" w15:restartNumberingAfterBreak="0">
    <w:nsid w:val="46B41CDB"/>
    <w:multiLevelType w:val="multilevel"/>
    <w:tmpl w:val="A608F7A0"/>
    <w:lvl w:ilvl="0">
      <w:start w:val="1"/>
      <w:numFmt w:val="decimal"/>
      <w:lvlText w:val="%1."/>
      <w:lvlJc w:val="left"/>
      <w:pPr>
        <w:ind w:left="425" w:hanging="425"/>
      </w:pPr>
      <w:rPr>
        <w:rFonts w:cs="Times New Roman" w:hint="default"/>
        <w:sz w:val="28"/>
      </w:rPr>
    </w:lvl>
    <w:lvl w:ilvl="1">
      <w:start w:val="1"/>
      <w:numFmt w:val="decimal"/>
      <w:lvlText w:val="%1.%2."/>
      <w:lvlJc w:val="left"/>
      <w:pPr>
        <w:ind w:left="851" w:hanging="851"/>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23" w15:restartNumberingAfterBreak="0">
    <w:nsid w:val="4A141582"/>
    <w:multiLevelType w:val="hybridMultilevel"/>
    <w:tmpl w:val="9A566FC6"/>
    <w:lvl w:ilvl="0" w:tplc="1C821D8A">
      <w:start w:val="1"/>
      <w:numFmt w:val="decimal"/>
      <w:lvlText w:val="ЗК %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A197216"/>
    <w:multiLevelType w:val="hybridMultilevel"/>
    <w:tmpl w:val="2B664A64"/>
    <w:lvl w:ilvl="0" w:tplc="64CC6FF4">
      <w:start w:val="1"/>
      <w:numFmt w:val="decimal"/>
      <w:lvlText w:val="ПРН %1."/>
      <w:lvlJc w:val="center"/>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5" w15:restartNumberingAfterBreak="0">
    <w:nsid w:val="4A9F7EA1"/>
    <w:multiLevelType w:val="hybridMultilevel"/>
    <w:tmpl w:val="8850E17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6" w15:restartNumberingAfterBreak="0">
    <w:nsid w:val="4D3D71C3"/>
    <w:multiLevelType w:val="hybridMultilevel"/>
    <w:tmpl w:val="04A68EBA"/>
    <w:lvl w:ilvl="0" w:tplc="0000000F">
      <w:start w:val="1"/>
      <w:numFmt w:val="decimal"/>
      <w:lvlText w:val="%1."/>
      <w:lvlJc w:val="left"/>
      <w:pPr>
        <w:ind w:left="720" w:hanging="360"/>
      </w:pPr>
      <w:rPr>
        <w:rFonts w:hint="default"/>
      </w:rPr>
    </w:lvl>
    <w:lvl w:ilvl="1" w:tplc="00000019" w:tentative="1">
      <w:start w:val="1"/>
      <w:numFmt w:val="lowerLetter"/>
      <w:lvlText w:val="%2."/>
      <w:lvlJc w:val="left"/>
      <w:pPr>
        <w:ind w:left="1440" w:hanging="360"/>
      </w:pPr>
    </w:lvl>
    <w:lvl w:ilvl="2" w:tplc="0000001B" w:tentative="1">
      <w:start w:val="1"/>
      <w:numFmt w:val="lowerRoman"/>
      <w:lvlText w:val="%3."/>
      <w:lvlJc w:val="right"/>
      <w:pPr>
        <w:ind w:left="2160" w:hanging="180"/>
      </w:pPr>
    </w:lvl>
    <w:lvl w:ilvl="3" w:tplc="0000000F" w:tentative="1">
      <w:start w:val="1"/>
      <w:numFmt w:val="decimal"/>
      <w:lvlText w:val="%4."/>
      <w:lvlJc w:val="left"/>
      <w:pPr>
        <w:ind w:left="2880" w:hanging="360"/>
      </w:pPr>
    </w:lvl>
    <w:lvl w:ilvl="4" w:tplc="00000019" w:tentative="1">
      <w:start w:val="1"/>
      <w:numFmt w:val="lowerLetter"/>
      <w:lvlText w:val="%5."/>
      <w:lvlJc w:val="left"/>
      <w:pPr>
        <w:ind w:left="3600" w:hanging="360"/>
      </w:pPr>
    </w:lvl>
    <w:lvl w:ilvl="5" w:tplc="0000001B" w:tentative="1">
      <w:start w:val="1"/>
      <w:numFmt w:val="lowerRoman"/>
      <w:lvlText w:val="%6."/>
      <w:lvlJc w:val="right"/>
      <w:pPr>
        <w:ind w:left="4320" w:hanging="180"/>
      </w:pPr>
    </w:lvl>
    <w:lvl w:ilvl="6" w:tplc="0000000F" w:tentative="1">
      <w:start w:val="1"/>
      <w:numFmt w:val="decimal"/>
      <w:lvlText w:val="%7."/>
      <w:lvlJc w:val="left"/>
      <w:pPr>
        <w:ind w:left="5040" w:hanging="360"/>
      </w:pPr>
    </w:lvl>
    <w:lvl w:ilvl="7" w:tplc="00000019" w:tentative="1">
      <w:start w:val="1"/>
      <w:numFmt w:val="lowerLetter"/>
      <w:lvlText w:val="%8."/>
      <w:lvlJc w:val="left"/>
      <w:pPr>
        <w:ind w:left="5760" w:hanging="360"/>
      </w:pPr>
    </w:lvl>
    <w:lvl w:ilvl="8" w:tplc="0000001B" w:tentative="1">
      <w:start w:val="1"/>
      <w:numFmt w:val="lowerRoman"/>
      <w:lvlText w:val="%9."/>
      <w:lvlJc w:val="right"/>
      <w:pPr>
        <w:ind w:left="6480" w:hanging="180"/>
      </w:pPr>
    </w:lvl>
  </w:abstractNum>
  <w:abstractNum w:abstractNumId="27" w15:restartNumberingAfterBreak="0">
    <w:nsid w:val="503F456D"/>
    <w:multiLevelType w:val="hybridMultilevel"/>
    <w:tmpl w:val="32B24430"/>
    <w:lvl w:ilvl="0" w:tplc="2E5285DC">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570D52C6"/>
    <w:multiLevelType w:val="hybridMultilevel"/>
    <w:tmpl w:val="01A8FFA4"/>
    <w:lvl w:ilvl="0" w:tplc="AD4CCA56">
      <w:start w:val="2"/>
      <w:numFmt w:val="bullet"/>
      <w:lvlText w:val="-"/>
      <w:lvlJc w:val="left"/>
      <w:pPr>
        <w:ind w:left="1069" w:hanging="360"/>
      </w:pPr>
      <w:rPr>
        <w:rFonts w:ascii="Times New Roman" w:eastAsia="Times New Roman" w:hAnsi="Times New Roman" w:cs="Times New Roman" w:hint="default"/>
      </w:rPr>
    </w:lvl>
    <w:lvl w:ilvl="1" w:tplc="00000003" w:tentative="1">
      <w:start w:val="1"/>
      <w:numFmt w:val="bullet"/>
      <w:lvlText w:val="o"/>
      <w:lvlJc w:val="left"/>
      <w:pPr>
        <w:ind w:left="1789" w:hanging="360"/>
      </w:pPr>
      <w:rPr>
        <w:rFonts w:ascii="Courier New" w:hAnsi="Courier New" w:cs="Courier New" w:hint="default"/>
      </w:rPr>
    </w:lvl>
    <w:lvl w:ilvl="2" w:tplc="00000005" w:tentative="1">
      <w:start w:val="1"/>
      <w:numFmt w:val="bullet"/>
      <w:lvlText w:val=""/>
      <w:lvlJc w:val="left"/>
      <w:pPr>
        <w:ind w:left="2509" w:hanging="360"/>
      </w:pPr>
      <w:rPr>
        <w:rFonts w:ascii="Wingdings" w:hAnsi="Wingdings" w:hint="default"/>
      </w:rPr>
    </w:lvl>
    <w:lvl w:ilvl="3" w:tplc="00000001" w:tentative="1">
      <w:start w:val="1"/>
      <w:numFmt w:val="bullet"/>
      <w:lvlText w:val=""/>
      <w:lvlJc w:val="left"/>
      <w:pPr>
        <w:ind w:left="3229" w:hanging="360"/>
      </w:pPr>
      <w:rPr>
        <w:rFonts w:ascii="Symbol" w:hAnsi="Symbol" w:hint="default"/>
      </w:rPr>
    </w:lvl>
    <w:lvl w:ilvl="4" w:tplc="00000003" w:tentative="1">
      <w:start w:val="1"/>
      <w:numFmt w:val="bullet"/>
      <w:lvlText w:val="o"/>
      <w:lvlJc w:val="left"/>
      <w:pPr>
        <w:ind w:left="3949" w:hanging="360"/>
      </w:pPr>
      <w:rPr>
        <w:rFonts w:ascii="Courier New" w:hAnsi="Courier New" w:cs="Courier New" w:hint="default"/>
      </w:rPr>
    </w:lvl>
    <w:lvl w:ilvl="5" w:tplc="00000005" w:tentative="1">
      <w:start w:val="1"/>
      <w:numFmt w:val="bullet"/>
      <w:lvlText w:val=""/>
      <w:lvlJc w:val="left"/>
      <w:pPr>
        <w:ind w:left="4669" w:hanging="360"/>
      </w:pPr>
      <w:rPr>
        <w:rFonts w:ascii="Wingdings" w:hAnsi="Wingdings" w:hint="default"/>
      </w:rPr>
    </w:lvl>
    <w:lvl w:ilvl="6" w:tplc="00000001" w:tentative="1">
      <w:start w:val="1"/>
      <w:numFmt w:val="bullet"/>
      <w:lvlText w:val=""/>
      <w:lvlJc w:val="left"/>
      <w:pPr>
        <w:ind w:left="5389" w:hanging="360"/>
      </w:pPr>
      <w:rPr>
        <w:rFonts w:ascii="Symbol" w:hAnsi="Symbol" w:hint="default"/>
      </w:rPr>
    </w:lvl>
    <w:lvl w:ilvl="7" w:tplc="00000003" w:tentative="1">
      <w:start w:val="1"/>
      <w:numFmt w:val="bullet"/>
      <w:lvlText w:val="o"/>
      <w:lvlJc w:val="left"/>
      <w:pPr>
        <w:ind w:left="6109" w:hanging="360"/>
      </w:pPr>
      <w:rPr>
        <w:rFonts w:ascii="Courier New" w:hAnsi="Courier New" w:cs="Courier New" w:hint="default"/>
      </w:rPr>
    </w:lvl>
    <w:lvl w:ilvl="8" w:tplc="00000005" w:tentative="1">
      <w:start w:val="1"/>
      <w:numFmt w:val="bullet"/>
      <w:lvlText w:val=""/>
      <w:lvlJc w:val="left"/>
      <w:pPr>
        <w:ind w:left="6829" w:hanging="360"/>
      </w:pPr>
      <w:rPr>
        <w:rFonts w:ascii="Wingdings" w:hAnsi="Wingdings" w:hint="default"/>
      </w:rPr>
    </w:lvl>
  </w:abstractNum>
  <w:abstractNum w:abstractNumId="29" w15:restartNumberingAfterBreak="0">
    <w:nsid w:val="5B7555AD"/>
    <w:multiLevelType w:val="hybridMultilevel"/>
    <w:tmpl w:val="1A42CA20"/>
    <w:lvl w:ilvl="0" w:tplc="64CC6FF4">
      <w:start w:val="1"/>
      <w:numFmt w:val="decimal"/>
      <w:lvlText w:val="ПРН %1."/>
      <w:lvlJc w:val="center"/>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0" w15:restartNumberingAfterBreak="0">
    <w:nsid w:val="5E7751FC"/>
    <w:multiLevelType w:val="hybridMultilevel"/>
    <w:tmpl w:val="F2008656"/>
    <w:lvl w:ilvl="0" w:tplc="41D860A6">
      <w:start w:val="1"/>
      <w:numFmt w:val="decimal"/>
      <w:lvlText w:val="СК %1."/>
      <w:lvlJc w:val="left"/>
      <w:pPr>
        <w:ind w:left="822" w:hanging="360"/>
      </w:pPr>
      <w:rPr>
        <w:rFonts w:hint="default"/>
      </w:rPr>
    </w:lvl>
    <w:lvl w:ilvl="1" w:tplc="04220019" w:tentative="1">
      <w:start w:val="1"/>
      <w:numFmt w:val="lowerLetter"/>
      <w:lvlText w:val="%2."/>
      <w:lvlJc w:val="left"/>
      <w:pPr>
        <w:ind w:left="1542" w:hanging="360"/>
      </w:pPr>
    </w:lvl>
    <w:lvl w:ilvl="2" w:tplc="0422001B" w:tentative="1">
      <w:start w:val="1"/>
      <w:numFmt w:val="lowerRoman"/>
      <w:lvlText w:val="%3."/>
      <w:lvlJc w:val="right"/>
      <w:pPr>
        <w:ind w:left="2262" w:hanging="180"/>
      </w:pPr>
    </w:lvl>
    <w:lvl w:ilvl="3" w:tplc="0422000F" w:tentative="1">
      <w:start w:val="1"/>
      <w:numFmt w:val="decimal"/>
      <w:lvlText w:val="%4."/>
      <w:lvlJc w:val="left"/>
      <w:pPr>
        <w:ind w:left="2982" w:hanging="360"/>
      </w:pPr>
    </w:lvl>
    <w:lvl w:ilvl="4" w:tplc="04220019" w:tentative="1">
      <w:start w:val="1"/>
      <w:numFmt w:val="lowerLetter"/>
      <w:lvlText w:val="%5."/>
      <w:lvlJc w:val="left"/>
      <w:pPr>
        <w:ind w:left="3702" w:hanging="360"/>
      </w:pPr>
    </w:lvl>
    <w:lvl w:ilvl="5" w:tplc="0422001B" w:tentative="1">
      <w:start w:val="1"/>
      <w:numFmt w:val="lowerRoman"/>
      <w:lvlText w:val="%6."/>
      <w:lvlJc w:val="right"/>
      <w:pPr>
        <w:ind w:left="4422" w:hanging="180"/>
      </w:pPr>
    </w:lvl>
    <w:lvl w:ilvl="6" w:tplc="0422000F" w:tentative="1">
      <w:start w:val="1"/>
      <w:numFmt w:val="decimal"/>
      <w:lvlText w:val="%7."/>
      <w:lvlJc w:val="left"/>
      <w:pPr>
        <w:ind w:left="5142" w:hanging="360"/>
      </w:pPr>
    </w:lvl>
    <w:lvl w:ilvl="7" w:tplc="04220019" w:tentative="1">
      <w:start w:val="1"/>
      <w:numFmt w:val="lowerLetter"/>
      <w:lvlText w:val="%8."/>
      <w:lvlJc w:val="left"/>
      <w:pPr>
        <w:ind w:left="5862" w:hanging="360"/>
      </w:pPr>
    </w:lvl>
    <w:lvl w:ilvl="8" w:tplc="0422001B" w:tentative="1">
      <w:start w:val="1"/>
      <w:numFmt w:val="lowerRoman"/>
      <w:lvlText w:val="%9."/>
      <w:lvlJc w:val="right"/>
      <w:pPr>
        <w:ind w:left="6582" w:hanging="180"/>
      </w:pPr>
    </w:lvl>
  </w:abstractNum>
  <w:abstractNum w:abstractNumId="31" w15:restartNumberingAfterBreak="0">
    <w:nsid w:val="62220093"/>
    <w:multiLevelType w:val="hybridMultilevel"/>
    <w:tmpl w:val="AE7447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8DC11A7"/>
    <w:multiLevelType w:val="hybridMultilevel"/>
    <w:tmpl w:val="B53C3F50"/>
    <w:lvl w:ilvl="0" w:tplc="41D860A6">
      <w:start w:val="1"/>
      <w:numFmt w:val="decimal"/>
      <w:lvlText w:val="СК %1."/>
      <w:lvlJc w:val="left"/>
      <w:pPr>
        <w:ind w:left="720" w:hanging="360"/>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3" w15:restartNumberingAfterBreak="0">
    <w:nsid w:val="690E0737"/>
    <w:multiLevelType w:val="multilevel"/>
    <w:tmpl w:val="E20227F2"/>
    <w:lvl w:ilvl="0">
      <w:start w:val="2"/>
      <w:numFmt w:val="decimal"/>
      <w:lvlText w:val="%1."/>
      <w:lvlJc w:val="left"/>
      <w:pPr>
        <w:ind w:left="408" w:hanging="408"/>
      </w:pPr>
      <w:rPr>
        <w:rFonts w:cs="Times New Roman" w:hint="default"/>
      </w:rPr>
    </w:lvl>
    <w:lvl w:ilvl="1">
      <w:start w:val="2"/>
      <w:numFmt w:val="decimal"/>
      <w:lvlText w:val="%1.%2."/>
      <w:lvlJc w:val="left"/>
      <w:pPr>
        <w:ind w:left="5399" w:hanging="720"/>
      </w:pPr>
      <w:rPr>
        <w:rFonts w:cs="Times New Roman" w:hint="default"/>
      </w:rPr>
    </w:lvl>
    <w:lvl w:ilvl="2">
      <w:start w:val="1"/>
      <w:numFmt w:val="decimal"/>
      <w:lvlText w:val="%1.%2.%3."/>
      <w:lvlJc w:val="left"/>
      <w:pPr>
        <w:ind w:left="3600" w:hanging="720"/>
      </w:pPr>
      <w:rPr>
        <w:rFonts w:cs="Times New Roman" w:hint="default"/>
      </w:rPr>
    </w:lvl>
    <w:lvl w:ilvl="3">
      <w:start w:val="1"/>
      <w:numFmt w:val="decimal"/>
      <w:lvlText w:val="%1.%2.%3.%4."/>
      <w:lvlJc w:val="left"/>
      <w:pPr>
        <w:ind w:left="5400" w:hanging="1080"/>
      </w:pPr>
      <w:rPr>
        <w:rFonts w:cs="Times New Roman" w:hint="default"/>
      </w:rPr>
    </w:lvl>
    <w:lvl w:ilvl="4">
      <w:start w:val="1"/>
      <w:numFmt w:val="decimal"/>
      <w:lvlText w:val="%1.%2.%3.%4.%5."/>
      <w:lvlJc w:val="left"/>
      <w:pPr>
        <w:ind w:left="6840" w:hanging="1080"/>
      </w:pPr>
      <w:rPr>
        <w:rFonts w:cs="Times New Roman" w:hint="default"/>
      </w:rPr>
    </w:lvl>
    <w:lvl w:ilvl="5">
      <w:start w:val="1"/>
      <w:numFmt w:val="decimal"/>
      <w:lvlText w:val="%1.%2.%3.%4.%5.%6."/>
      <w:lvlJc w:val="left"/>
      <w:pPr>
        <w:ind w:left="8640" w:hanging="1440"/>
      </w:pPr>
      <w:rPr>
        <w:rFonts w:cs="Times New Roman" w:hint="default"/>
      </w:rPr>
    </w:lvl>
    <w:lvl w:ilvl="6">
      <w:start w:val="1"/>
      <w:numFmt w:val="decimal"/>
      <w:lvlText w:val="%1.%2.%3.%4.%5.%6.%7."/>
      <w:lvlJc w:val="left"/>
      <w:pPr>
        <w:ind w:left="10080" w:hanging="1440"/>
      </w:pPr>
      <w:rPr>
        <w:rFonts w:cs="Times New Roman" w:hint="default"/>
      </w:rPr>
    </w:lvl>
    <w:lvl w:ilvl="7">
      <w:start w:val="1"/>
      <w:numFmt w:val="decimal"/>
      <w:lvlText w:val="%1.%2.%3.%4.%5.%6.%7.%8."/>
      <w:lvlJc w:val="left"/>
      <w:pPr>
        <w:ind w:left="11880" w:hanging="1800"/>
      </w:pPr>
      <w:rPr>
        <w:rFonts w:cs="Times New Roman" w:hint="default"/>
      </w:rPr>
    </w:lvl>
    <w:lvl w:ilvl="8">
      <w:start w:val="1"/>
      <w:numFmt w:val="decimal"/>
      <w:lvlText w:val="%1.%2.%3.%4.%5.%6.%7.%8.%9."/>
      <w:lvlJc w:val="left"/>
      <w:pPr>
        <w:ind w:left="13320" w:hanging="1800"/>
      </w:pPr>
      <w:rPr>
        <w:rFonts w:cs="Times New Roman" w:hint="default"/>
      </w:rPr>
    </w:lvl>
  </w:abstractNum>
  <w:abstractNum w:abstractNumId="34" w15:restartNumberingAfterBreak="0">
    <w:nsid w:val="6910591F"/>
    <w:multiLevelType w:val="hybridMultilevel"/>
    <w:tmpl w:val="EC147C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CE304EC"/>
    <w:multiLevelType w:val="hybridMultilevel"/>
    <w:tmpl w:val="E4D086F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6" w15:restartNumberingAfterBreak="0">
    <w:nsid w:val="6E4E7A52"/>
    <w:multiLevelType w:val="hybridMultilevel"/>
    <w:tmpl w:val="D400816A"/>
    <w:lvl w:ilvl="0" w:tplc="64CC6FF4">
      <w:start w:val="1"/>
      <w:numFmt w:val="decimal"/>
      <w:lvlText w:val="ПРН %1."/>
      <w:lvlJc w:val="center"/>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7" w15:restartNumberingAfterBreak="0">
    <w:nsid w:val="77915572"/>
    <w:multiLevelType w:val="hybridMultilevel"/>
    <w:tmpl w:val="5DFE6658"/>
    <w:lvl w:ilvl="0" w:tplc="64CC6FF4">
      <w:start w:val="1"/>
      <w:numFmt w:val="decimal"/>
      <w:lvlText w:val="ПРН %1."/>
      <w:lvlJc w:val="center"/>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8" w15:restartNumberingAfterBreak="0">
    <w:nsid w:val="77960771"/>
    <w:multiLevelType w:val="hybridMultilevel"/>
    <w:tmpl w:val="8850E17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9" w15:restartNumberingAfterBreak="0">
    <w:nsid w:val="77B81505"/>
    <w:multiLevelType w:val="multilevel"/>
    <w:tmpl w:val="D70EECD4"/>
    <w:lvl w:ilvl="0">
      <w:start w:val="2"/>
      <w:numFmt w:val="decimal"/>
      <w:lvlText w:val="%1"/>
      <w:lvlJc w:val="left"/>
      <w:pPr>
        <w:ind w:left="761" w:hanging="423"/>
      </w:pPr>
      <w:rPr>
        <w:lang w:val="uk-UA" w:eastAsia="en-US" w:bidi="ar-SA"/>
      </w:rPr>
    </w:lvl>
    <w:lvl w:ilvl="1">
      <w:start w:val="1"/>
      <w:numFmt w:val="decimal"/>
      <w:lvlText w:val="%1.%2."/>
      <w:lvlJc w:val="left"/>
      <w:pPr>
        <w:ind w:left="761" w:hanging="423"/>
      </w:pPr>
      <w:rPr>
        <w:rFonts w:ascii="Times New Roman" w:eastAsia="Times New Roman" w:hAnsi="Times New Roman" w:cs="Times New Roman" w:hint="default"/>
        <w:b/>
        <w:bCs/>
        <w:w w:val="99"/>
        <w:sz w:val="26"/>
        <w:szCs w:val="26"/>
        <w:lang w:val="uk-UA" w:eastAsia="en-US" w:bidi="ar-SA"/>
      </w:rPr>
    </w:lvl>
    <w:lvl w:ilvl="2">
      <w:numFmt w:val="bullet"/>
      <w:lvlText w:val="•"/>
      <w:lvlJc w:val="left"/>
      <w:pPr>
        <w:ind w:left="2636" w:hanging="423"/>
      </w:pPr>
      <w:rPr>
        <w:lang w:val="uk-UA" w:eastAsia="en-US" w:bidi="ar-SA"/>
      </w:rPr>
    </w:lvl>
    <w:lvl w:ilvl="3">
      <w:numFmt w:val="bullet"/>
      <w:lvlText w:val="•"/>
      <w:lvlJc w:val="left"/>
      <w:pPr>
        <w:ind w:left="3575" w:hanging="423"/>
      </w:pPr>
      <w:rPr>
        <w:lang w:val="uk-UA" w:eastAsia="en-US" w:bidi="ar-SA"/>
      </w:rPr>
    </w:lvl>
    <w:lvl w:ilvl="4">
      <w:numFmt w:val="bullet"/>
      <w:lvlText w:val="•"/>
      <w:lvlJc w:val="left"/>
      <w:pPr>
        <w:ind w:left="4513" w:hanging="423"/>
      </w:pPr>
      <w:rPr>
        <w:lang w:val="uk-UA" w:eastAsia="en-US" w:bidi="ar-SA"/>
      </w:rPr>
    </w:lvl>
    <w:lvl w:ilvl="5">
      <w:numFmt w:val="bullet"/>
      <w:lvlText w:val="•"/>
      <w:lvlJc w:val="left"/>
      <w:pPr>
        <w:ind w:left="5452" w:hanging="423"/>
      </w:pPr>
      <w:rPr>
        <w:lang w:val="uk-UA" w:eastAsia="en-US" w:bidi="ar-SA"/>
      </w:rPr>
    </w:lvl>
    <w:lvl w:ilvl="6">
      <w:numFmt w:val="bullet"/>
      <w:lvlText w:val="•"/>
      <w:lvlJc w:val="left"/>
      <w:pPr>
        <w:ind w:left="6390" w:hanging="423"/>
      </w:pPr>
      <w:rPr>
        <w:lang w:val="uk-UA" w:eastAsia="en-US" w:bidi="ar-SA"/>
      </w:rPr>
    </w:lvl>
    <w:lvl w:ilvl="7">
      <w:numFmt w:val="bullet"/>
      <w:lvlText w:val="•"/>
      <w:lvlJc w:val="left"/>
      <w:pPr>
        <w:ind w:left="7328" w:hanging="423"/>
      </w:pPr>
      <w:rPr>
        <w:lang w:val="uk-UA" w:eastAsia="en-US" w:bidi="ar-SA"/>
      </w:rPr>
    </w:lvl>
    <w:lvl w:ilvl="8">
      <w:numFmt w:val="bullet"/>
      <w:lvlText w:val="•"/>
      <w:lvlJc w:val="left"/>
      <w:pPr>
        <w:ind w:left="8267" w:hanging="423"/>
      </w:pPr>
      <w:rPr>
        <w:lang w:val="uk-UA" w:eastAsia="en-US" w:bidi="ar-SA"/>
      </w:rPr>
    </w:lvl>
  </w:abstractNum>
  <w:abstractNum w:abstractNumId="40" w15:restartNumberingAfterBreak="0">
    <w:nsid w:val="79325523"/>
    <w:multiLevelType w:val="hybridMultilevel"/>
    <w:tmpl w:val="1DA48050"/>
    <w:lvl w:ilvl="0" w:tplc="9C7CC280">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A643457"/>
    <w:multiLevelType w:val="multilevel"/>
    <w:tmpl w:val="5F8034A2"/>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7CC3158E"/>
    <w:multiLevelType w:val="hybridMultilevel"/>
    <w:tmpl w:val="DB724D36"/>
    <w:lvl w:ilvl="0" w:tplc="041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20"/>
  </w:num>
  <w:num w:numId="2">
    <w:abstractNumId w:val="27"/>
  </w:num>
  <w:num w:numId="3">
    <w:abstractNumId w:val="5"/>
  </w:num>
  <w:num w:numId="4">
    <w:abstractNumId w:val="21"/>
  </w:num>
  <w:num w:numId="5">
    <w:abstractNumId w:val="18"/>
  </w:num>
  <w:num w:numId="6">
    <w:abstractNumId w:val="22"/>
  </w:num>
  <w:num w:numId="7">
    <w:abstractNumId w:val="25"/>
  </w:num>
  <w:num w:numId="8">
    <w:abstractNumId w:val="15"/>
  </w:num>
  <w:num w:numId="9">
    <w:abstractNumId w:val="33"/>
  </w:num>
  <w:num w:numId="10">
    <w:abstractNumId w:val="23"/>
  </w:num>
  <w:num w:numId="11">
    <w:abstractNumId w:val="13"/>
  </w:num>
  <w:num w:numId="12">
    <w:abstractNumId w:val="17"/>
  </w:num>
  <w:num w:numId="13">
    <w:abstractNumId w:val="38"/>
  </w:num>
  <w:num w:numId="14">
    <w:abstractNumId w:val="7"/>
  </w:num>
  <w:num w:numId="15">
    <w:abstractNumId w:val="35"/>
  </w:num>
  <w:num w:numId="16">
    <w:abstractNumId w:val="37"/>
  </w:num>
  <w:num w:numId="17">
    <w:abstractNumId w:val="29"/>
  </w:num>
  <w:num w:numId="18">
    <w:abstractNumId w:val="10"/>
  </w:num>
  <w:num w:numId="19">
    <w:abstractNumId w:val="30"/>
  </w:num>
  <w:num w:numId="20">
    <w:abstractNumId w:val="8"/>
  </w:num>
  <w:num w:numId="21">
    <w:abstractNumId w:val="6"/>
  </w:num>
  <w:num w:numId="22">
    <w:abstractNumId w:val="4"/>
  </w:num>
  <w:num w:numId="23">
    <w:abstractNumId w:val="24"/>
  </w:num>
  <w:num w:numId="24">
    <w:abstractNumId w:val="14"/>
  </w:num>
  <w:num w:numId="25">
    <w:abstractNumId w:val="36"/>
  </w:num>
  <w:num w:numId="26">
    <w:abstractNumId w:val="16"/>
  </w:num>
  <w:num w:numId="27">
    <w:abstractNumId w:val="9"/>
  </w:num>
  <w:num w:numId="28">
    <w:abstractNumId w:val="32"/>
  </w:num>
  <w:num w:numId="29">
    <w:abstractNumId w:val="26"/>
  </w:num>
  <w:num w:numId="30">
    <w:abstractNumId w:val="28"/>
  </w:num>
  <w:num w:numId="31">
    <w:abstractNumId w:val="41"/>
  </w:num>
  <w:num w:numId="32">
    <w:abstractNumId w:val="11"/>
  </w:num>
  <w:num w:numId="33">
    <w:abstractNumId w:val="40"/>
  </w:num>
  <w:num w:numId="34">
    <w:abstractNumId w:val="12"/>
  </w:num>
  <w:num w:numId="35">
    <w:abstractNumId w:val="42"/>
  </w:num>
  <w:num w:numId="36">
    <w:abstractNumId w:val="31"/>
  </w:num>
  <w:num w:numId="37">
    <w:abstractNumId w:val="34"/>
  </w:num>
  <w:num w:numId="38">
    <w:abstractNumId w:val="39"/>
    <w:lvlOverride w:ilvl="0">
      <w:startOverride w:val="2"/>
    </w:lvlOverride>
    <w:lvlOverride w:ilvl="1">
      <w:startOverride w:val="1"/>
    </w:lvlOverride>
    <w:lvlOverride w:ilvl="2"/>
    <w:lvlOverride w:ilvl="3"/>
    <w:lvlOverride w:ilvl="4"/>
    <w:lvlOverride w:ilvl="5"/>
    <w:lvlOverride w:ilvl="6"/>
    <w:lvlOverride w:ilvl="7"/>
    <w:lvlOverride w:ilvl="8"/>
  </w:num>
  <w:num w:numId="39">
    <w:abstractNumId w:val="19"/>
  </w:num>
  <w:num w:numId="40">
    <w:abstractNumId w:val="0"/>
  </w:num>
  <w:num w:numId="41">
    <w:abstractNumId w:val="3"/>
  </w:num>
  <w:num w:numId="42">
    <w:abstractNumId w:val="1"/>
  </w:num>
  <w:num w:numId="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4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2190"/>
    <w:rsid w:val="00005DDE"/>
    <w:rsid w:val="0001612E"/>
    <w:rsid w:val="0003239F"/>
    <w:rsid w:val="000564BC"/>
    <w:rsid w:val="00073D1C"/>
    <w:rsid w:val="00087DCF"/>
    <w:rsid w:val="000C268A"/>
    <w:rsid w:val="000C643E"/>
    <w:rsid w:val="000D39D1"/>
    <w:rsid w:val="001376EC"/>
    <w:rsid w:val="001412F1"/>
    <w:rsid w:val="0014561C"/>
    <w:rsid w:val="00150AA2"/>
    <w:rsid w:val="00153FCB"/>
    <w:rsid w:val="0016220F"/>
    <w:rsid w:val="001679D6"/>
    <w:rsid w:val="00186847"/>
    <w:rsid w:val="00187240"/>
    <w:rsid w:val="00194E14"/>
    <w:rsid w:val="001A20CE"/>
    <w:rsid w:val="001A6791"/>
    <w:rsid w:val="001C56D1"/>
    <w:rsid w:val="001E1419"/>
    <w:rsid w:val="001E5BC1"/>
    <w:rsid w:val="001E7766"/>
    <w:rsid w:val="001F2F0F"/>
    <w:rsid w:val="00212BAA"/>
    <w:rsid w:val="0021521B"/>
    <w:rsid w:val="002314DF"/>
    <w:rsid w:val="002536CF"/>
    <w:rsid w:val="00253FA0"/>
    <w:rsid w:val="00257347"/>
    <w:rsid w:val="00267358"/>
    <w:rsid w:val="0027583B"/>
    <w:rsid w:val="00283E4C"/>
    <w:rsid w:val="00295E57"/>
    <w:rsid w:val="002A0BC9"/>
    <w:rsid w:val="002A380E"/>
    <w:rsid w:val="002B1519"/>
    <w:rsid w:val="002C039E"/>
    <w:rsid w:val="002C4A07"/>
    <w:rsid w:val="002C5AE8"/>
    <w:rsid w:val="002D1F03"/>
    <w:rsid w:val="002F57D0"/>
    <w:rsid w:val="003004AB"/>
    <w:rsid w:val="003042B7"/>
    <w:rsid w:val="00325A2F"/>
    <w:rsid w:val="003423DA"/>
    <w:rsid w:val="00345E70"/>
    <w:rsid w:val="00372405"/>
    <w:rsid w:val="00382A32"/>
    <w:rsid w:val="00397198"/>
    <w:rsid w:val="003A48D5"/>
    <w:rsid w:val="003B3892"/>
    <w:rsid w:val="003C18C9"/>
    <w:rsid w:val="003C4E7B"/>
    <w:rsid w:val="004011D8"/>
    <w:rsid w:val="00407DE3"/>
    <w:rsid w:val="00422D05"/>
    <w:rsid w:val="00445217"/>
    <w:rsid w:val="0044639F"/>
    <w:rsid w:val="00446782"/>
    <w:rsid w:val="00447944"/>
    <w:rsid w:val="0045179A"/>
    <w:rsid w:val="00452FE6"/>
    <w:rsid w:val="00455392"/>
    <w:rsid w:val="004568E3"/>
    <w:rsid w:val="00457C52"/>
    <w:rsid w:val="00462190"/>
    <w:rsid w:val="00470499"/>
    <w:rsid w:val="00471C5D"/>
    <w:rsid w:val="0048705B"/>
    <w:rsid w:val="0049290F"/>
    <w:rsid w:val="004940AF"/>
    <w:rsid w:val="004944D0"/>
    <w:rsid w:val="00495A1A"/>
    <w:rsid w:val="004A7320"/>
    <w:rsid w:val="004B4AD8"/>
    <w:rsid w:val="004B5337"/>
    <w:rsid w:val="004C441C"/>
    <w:rsid w:val="004C6628"/>
    <w:rsid w:val="004D690A"/>
    <w:rsid w:val="004E2666"/>
    <w:rsid w:val="004E39EA"/>
    <w:rsid w:val="004E5FA2"/>
    <w:rsid w:val="00500CB7"/>
    <w:rsid w:val="00500E27"/>
    <w:rsid w:val="00501AF1"/>
    <w:rsid w:val="00502409"/>
    <w:rsid w:val="00506A00"/>
    <w:rsid w:val="00513BA1"/>
    <w:rsid w:val="005173AE"/>
    <w:rsid w:val="00522A88"/>
    <w:rsid w:val="0056125A"/>
    <w:rsid w:val="00575E1C"/>
    <w:rsid w:val="00577EF7"/>
    <w:rsid w:val="0058401B"/>
    <w:rsid w:val="00593D31"/>
    <w:rsid w:val="0059472D"/>
    <w:rsid w:val="005A14BD"/>
    <w:rsid w:val="005A1B30"/>
    <w:rsid w:val="005A4768"/>
    <w:rsid w:val="005C222E"/>
    <w:rsid w:val="005E1A1C"/>
    <w:rsid w:val="005F04E8"/>
    <w:rsid w:val="005F7466"/>
    <w:rsid w:val="00603934"/>
    <w:rsid w:val="0061113B"/>
    <w:rsid w:val="0061635B"/>
    <w:rsid w:val="00616BF7"/>
    <w:rsid w:val="00620206"/>
    <w:rsid w:val="00627D38"/>
    <w:rsid w:val="00640CBC"/>
    <w:rsid w:val="00640CE2"/>
    <w:rsid w:val="00642D0E"/>
    <w:rsid w:val="006613CF"/>
    <w:rsid w:val="006711EC"/>
    <w:rsid w:val="00676876"/>
    <w:rsid w:val="00677BFF"/>
    <w:rsid w:val="00681252"/>
    <w:rsid w:val="00684764"/>
    <w:rsid w:val="00684F49"/>
    <w:rsid w:val="00695B0B"/>
    <w:rsid w:val="006B06CE"/>
    <w:rsid w:val="006B6896"/>
    <w:rsid w:val="006C1061"/>
    <w:rsid w:val="006C2487"/>
    <w:rsid w:val="006C79FA"/>
    <w:rsid w:val="006D1BF9"/>
    <w:rsid w:val="006D4201"/>
    <w:rsid w:val="006D465F"/>
    <w:rsid w:val="006D4FFD"/>
    <w:rsid w:val="006E24BB"/>
    <w:rsid w:val="006E5223"/>
    <w:rsid w:val="006F0A19"/>
    <w:rsid w:val="006F0BA0"/>
    <w:rsid w:val="006F2231"/>
    <w:rsid w:val="006F7363"/>
    <w:rsid w:val="00722AC7"/>
    <w:rsid w:val="00732864"/>
    <w:rsid w:val="007372C1"/>
    <w:rsid w:val="007417C4"/>
    <w:rsid w:val="0075781B"/>
    <w:rsid w:val="00780507"/>
    <w:rsid w:val="007A2968"/>
    <w:rsid w:val="007A6630"/>
    <w:rsid w:val="007B2DBF"/>
    <w:rsid w:val="007C3D4D"/>
    <w:rsid w:val="007D2A4B"/>
    <w:rsid w:val="007F511B"/>
    <w:rsid w:val="0080420E"/>
    <w:rsid w:val="008122E1"/>
    <w:rsid w:val="008123AD"/>
    <w:rsid w:val="0081484B"/>
    <w:rsid w:val="00814BDF"/>
    <w:rsid w:val="008301D4"/>
    <w:rsid w:val="00855511"/>
    <w:rsid w:val="00861302"/>
    <w:rsid w:val="008A0F0A"/>
    <w:rsid w:val="008B323D"/>
    <w:rsid w:val="008C74BA"/>
    <w:rsid w:val="008D0583"/>
    <w:rsid w:val="008E422B"/>
    <w:rsid w:val="008F2AB0"/>
    <w:rsid w:val="008F2B8B"/>
    <w:rsid w:val="008F56E7"/>
    <w:rsid w:val="00914520"/>
    <w:rsid w:val="00916594"/>
    <w:rsid w:val="009229D7"/>
    <w:rsid w:val="00944A20"/>
    <w:rsid w:val="009468E4"/>
    <w:rsid w:val="009672AD"/>
    <w:rsid w:val="009741F4"/>
    <w:rsid w:val="00984464"/>
    <w:rsid w:val="00986D53"/>
    <w:rsid w:val="00990E6A"/>
    <w:rsid w:val="00992ABE"/>
    <w:rsid w:val="0099405D"/>
    <w:rsid w:val="009A1A5D"/>
    <w:rsid w:val="009A3001"/>
    <w:rsid w:val="009B1A8B"/>
    <w:rsid w:val="009B32E6"/>
    <w:rsid w:val="009E5C95"/>
    <w:rsid w:val="009F4254"/>
    <w:rsid w:val="009F47CB"/>
    <w:rsid w:val="00A03EA9"/>
    <w:rsid w:val="00A05667"/>
    <w:rsid w:val="00A114F1"/>
    <w:rsid w:val="00A12AF7"/>
    <w:rsid w:val="00A14F49"/>
    <w:rsid w:val="00A16DA6"/>
    <w:rsid w:val="00A2446C"/>
    <w:rsid w:val="00A3659B"/>
    <w:rsid w:val="00A44A53"/>
    <w:rsid w:val="00A660E0"/>
    <w:rsid w:val="00A66A84"/>
    <w:rsid w:val="00A74685"/>
    <w:rsid w:val="00AB0014"/>
    <w:rsid w:val="00AD375D"/>
    <w:rsid w:val="00AD5210"/>
    <w:rsid w:val="00AE671A"/>
    <w:rsid w:val="00AF1DCD"/>
    <w:rsid w:val="00AF7FA3"/>
    <w:rsid w:val="00B15871"/>
    <w:rsid w:val="00B17B08"/>
    <w:rsid w:val="00B2371F"/>
    <w:rsid w:val="00B5314F"/>
    <w:rsid w:val="00B57C6D"/>
    <w:rsid w:val="00B858AB"/>
    <w:rsid w:val="00B863F9"/>
    <w:rsid w:val="00B96C83"/>
    <w:rsid w:val="00BA1E1F"/>
    <w:rsid w:val="00BA37B2"/>
    <w:rsid w:val="00BA6D2B"/>
    <w:rsid w:val="00BB3AC2"/>
    <w:rsid w:val="00BC1BEB"/>
    <w:rsid w:val="00BC3268"/>
    <w:rsid w:val="00BD1C2C"/>
    <w:rsid w:val="00BE5695"/>
    <w:rsid w:val="00BE5924"/>
    <w:rsid w:val="00BF6A8D"/>
    <w:rsid w:val="00C03E86"/>
    <w:rsid w:val="00C1635C"/>
    <w:rsid w:val="00C22FD3"/>
    <w:rsid w:val="00C317C3"/>
    <w:rsid w:val="00C422E6"/>
    <w:rsid w:val="00C43956"/>
    <w:rsid w:val="00C55C6C"/>
    <w:rsid w:val="00C564DA"/>
    <w:rsid w:val="00C87445"/>
    <w:rsid w:val="00C9447E"/>
    <w:rsid w:val="00CB0EFC"/>
    <w:rsid w:val="00CF0F27"/>
    <w:rsid w:val="00CF4D37"/>
    <w:rsid w:val="00CF7B6C"/>
    <w:rsid w:val="00D10629"/>
    <w:rsid w:val="00D130B2"/>
    <w:rsid w:val="00D157CD"/>
    <w:rsid w:val="00D24C48"/>
    <w:rsid w:val="00D33DD9"/>
    <w:rsid w:val="00D3582F"/>
    <w:rsid w:val="00D35F7B"/>
    <w:rsid w:val="00D43A5D"/>
    <w:rsid w:val="00D4428A"/>
    <w:rsid w:val="00D476C1"/>
    <w:rsid w:val="00D65CC2"/>
    <w:rsid w:val="00D67B6F"/>
    <w:rsid w:val="00D82163"/>
    <w:rsid w:val="00DA473E"/>
    <w:rsid w:val="00DC4D1D"/>
    <w:rsid w:val="00DD126F"/>
    <w:rsid w:val="00DD7337"/>
    <w:rsid w:val="00DD7B5E"/>
    <w:rsid w:val="00E01BE0"/>
    <w:rsid w:val="00E04BA8"/>
    <w:rsid w:val="00E0547F"/>
    <w:rsid w:val="00E17C1D"/>
    <w:rsid w:val="00E309E2"/>
    <w:rsid w:val="00E4240D"/>
    <w:rsid w:val="00E50F51"/>
    <w:rsid w:val="00E9536C"/>
    <w:rsid w:val="00ED6185"/>
    <w:rsid w:val="00ED715E"/>
    <w:rsid w:val="00EE34BA"/>
    <w:rsid w:val="00EF224A"/>
    <w:rsid w:val="00F07F98"/>
    <w:rsid w:val="00F11F6A"/>
    <w:rsid w:val="00F12811"/>
    <w:rsid w:val="00F21022"/>
    <w:rsid w:val="00F3258B"/>
    <w:rsid w:val="00F346D1"/>
    <w:rsid w:val="00F3773B"/>
    <w:rsid w:val="00F732F5"/>
    <w:rsid w:val="00F77A7B"/>
    <w:rsid w:val="00F9656F"/>
    <w:rsid w:val="00F970CF"/>
    <w:rsid w:val="00FB4793"/>
    <w:rsid w:val="00FB631B"/>
    <w:rsid w:val="00FE234B"/>
    <w:rsid w:val="00FF68C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81465D"/>
  <w15:docId w15:val="{A52B4DE4-5674-453C-980F-A4FDB2874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C4D1D"/>
    <w:pPr>
      <w:widowControl w:val="0"/>
      <w:snapToGrid w:val="0"/>
      <w:spacing w:after="0" w:line="240" w:lineRule="auto"/>
    </w:pPr>
    <w:rPr>
      <w:rFonts w:ascii="Courier New" w:eastAsia="Times New Roman" w:hAnsi="Courier New" w:cs="Times New Roman"/>
      <w:sz w:val="24"/>
      <w:szCs w:val="20"/>
      <w:lang w:val="uk-UA" w:eastAsia="ru-RU"/>
    </w:rPr>
  </w:style>
  <w:style w:type="paragraph" w:styleId="1">
    <w:name w:val="heading 1"/>
    <w:basedOn w:val="a0"/>
    <w:next w:val="a0"/>
    <w:link w:val="10"/>
    <w:uiPriority w:val="99"/>
    <w:qFormat/>
    <w:rsid w:val="00462190"/>
    <w:pPr>
      <w:keepNext/>
      <w:widowControl/>
      <w:snapToGrid/>
      <w:spacing w:before="240" w:after="60" w:line="276" w:lineRule="auto"/>
      <w:outlineLvl w:val="0"/>
    </w:pPr>
    <w:rPr>
      <w:rFonts w:ascii="Cambria" w:hAnsi="Cambria"/>
      <w:b/>
      <w:bCs/>
      <w:kern w:val="32"/>
      <w:sz w:val="32"/>
      <w:szCs w:val="32"/>
      <w:lang w:val="ru-RU" w:eastAsia="en-US"/>
    </w:rPr>
  </w:style>
  <w:style w:type="paragraph" w:styleId="2">
    <w:name w:val="heading 2"/>
    <w:basedOn w:val="a0"/>
    <w:next w:val="a0"/>
    <w:link w:val="20"/>
    <w:uiPriority w:val="9"/>
    <w:qFormat/>
    <w:rsid w:val="00462190"/>
    <w:pPr>
      <w:keepNext/>
      <w:widowControl/>
      <w:snapToGrid/>
      <w:spacing w:before="240" w:after="60"/>
      <w:outlineLvl w:val="1"/>
    </w:pPr>
    <w:rPr>
      <w:rFonts w:ascii="Arial" w:hAnsi="Arial"/>
      <w:b/>
      <w:bCs/>
      <w:i/>
      <w:iCs/>
      <w:sz w:val="28"/>
      <w:szCs w:val="28"/>
    </w:rPr>
  </w:style>
  <w:style w:type="paragraph" w:styleId="3">
    <w:name w:val="heading 3"/>
    <w:basedOn w:val="a0"/>
    <w:next w:val="a0"/>
    <w:link w:val="30"/>
    <w:uiPriority w:val="9"/>
    <w:qFormat/>
    <w:rsid w:val="00462190"/>
    <w:pPr>
      <w:keepNext/>
      <w:widowControl/>
      <w:snapToGrid/>
      <w:spacing w:line="360" w:lineRule="auto"/>
      <w:jc w:val="center"/>
      <w:outlineLvl w:val="2"/>
    </w:pPr>
    <w:rPr>
      <w:rFonts w:ascii="Bookman Old Style" w:hAnsi="Bookman Old Style"/>
      <w:b/>
      <w:bCs/>
      <w:sz w:val="28"/>
      <w:szCs w:val="28"/>
    </w:rPr>
  </w:style>
  <w:style w:type="paragraph" w:styleId="4">
    <w:name w:val="heading 4"/>
    <w:basedOn w:val="a0"/>
    <w:next w:val="a0"/>
    <w:link w:val="40"/>
    <w:uiPriority w:val="9"/>
    <w:qFormat/>
    <w:rsid w:val="00462190"/>
    <w:pPr>
      <w:keepNext/>
      <w:widowControl/>
      <w:snapToGrid/>
      <w:spacing w:before="240" w:after="60" w:line="264" w:lineRule="auto"/>
      <w:jc w:val="both"/>
      <w:outlineLvl w:val="3"/>
    </w:pPr>
    <w:rPr>
      <w:rFonts w:ascii="Times New Roman" w:hAnsi="Times New Roman"/>
      <w:b/>
      <w:bCs/>
      <w:sz w:val="28"/>
      <w:szCs w:val="28"/>
      <w:lang w:val="ru-RU"/>
    </w:rPr>
  </w:style>
  <w:style w:type="paragraph" w:styleId="6">
    <w:name w:val="heading 6"/>
    <w:basedOn w:val="a0"/>
    <w:next w:val="a0"/>
    <w:link w:val="60"/>
    <w:uiPriority w:val="9"/>
    <w:qFormat/>
    <w:rsid w:val="00462190"/>
    <w:pPr>
      <w:widowControl/>
      <w:snapToGrid/>
      <w:spacing w:before="240" w:after="60"/>
      <w:outlineLvl w:val="5"/>
    </w:pPr>
    <w:rPr>
      <w:rFonts w:ascii="Calibri" w:hAnsi="Calibri"/>
      <w:b/>
      <w:bCs/>
      <w:sz w:val="22"/>
      <w:szCs w:val="22"/>
      <w:lang w:eastAsia="en-US"/>
    </w:rPr>
  </w:style>
  <w:style w:type="paragraph" w:styleId="8">
    <w:name w:val="heading 8"/>
    <w:basedOn w:val="a0"/>
    <w:next w:val="a0"/>
    <w:link w:val="80"/>
    <w:uiPriority w:val="99"/>
    <w:qFormat/>
    <w:rsid w:val="00462190"/>
    <w:pPr>
      <w:widowControl/>
      <w:snapToGrid/>
      <w:spacing w:before="240" w:after="60" w:line="264" w:lineRule="auto"/>
      <w:jc w:val="both"/>
      <w:outlineLvl w:val="7"/>
    </w:pPr>
    <w:rPr>
      <w:rFonts w:ascii="Times New Roman" w:hAnsi="Times New Roman"/>
      <w:i/>
      <w:iCs/>
      <w:szCs w:val="24"/>
      <w:lang w:val="ru-RU"/>
    </w:rPr>
  </w:style>
  <w:style w:type="paragraph" w:styleId="9">
    <w:name w:val="heading 9"/>
    <w:basedOn w:val="a0"/>
    <w:next w:val="a0"/>
    <w:link w:val="90"/>
    <w:uiPriority w:val="9"/>
    <w:qFormat/>
    <w:rsid w:val="00462190"/>
    <w:pPr>
      <w:widowControl/>
      <w:snapToGrid/>
      <w:spacing w:before="240" w:after="60" w:line="264" w:lineRule="auto"/>
      <w:jc w:val="both"/>
      <w:outlineLvl w:val="8"/>
    </w:pPr>
    <w:rPr>
      <w:rFonts w:ascii="Calibri Light" w:hAnsi="Calibri Light"/>
      <w:sz w:val="22"/>
      <w:szCs w:val="22"/>
      <w:lang w:val="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462190"/>
    <w:rPr>
      <w:rFonts w:ascii="Cambria" w:eastAsia="Times New Roman" w:hAnsi="Cambria" w:cs="Times New Roman"/>
      <w:b/>
      <w:bCs/>
      <w:kern w:val="32"/>
      <w:sz w:val="32"/>
      <w:szCs w:val="32"/>
    </w:rPr>
  </w:style>
  <w:style w:type="character" w:customStyle="1" w:styleId="20">
    <w:name w:val="Заголовок 2 Знак"/>
    <w:basedOn w:val="a1"/>
    <w:link w:val="2"/>
    <w:uiPriority w:val="9"/>
    <w:rsid w:val="00462190"/>
    <w:rPr>
      <w:rFonts w:ascii="Arial" w:eastAsia="Times New Roman" w:hAnsi="Arial" w:cs="Times New Roman"/>
      <w:b/>
      <w:bCs/>
      <w:i/>
      <w:iCs/>
      <w:sz w:val="28"/>
      <w:szCs w:val="28"/>
    </w:rPr>
  </w:style>
  <w:style w:type="character" w:customStyle="1" w:styleId="30">
    <w:name w:val="Заголовок 3 Знак"/>
    <w:basedOn w:val="a1"/>
    <w:link w:val="3"/>
    <w:uiPriority w:val="9"/>
    <w:rsid w:val="00462190"/>
    <w:rPr>
      <w:rFonts w:ascii="Bookman Old Style" w:eastAsia="Times New Roman" w:hAnsi="Bookman Old Style" w:cs="Times New Roman"/>
      <w:b/>
      <w:bCs/>
      <w:sz w:val="28"/>
      <w:szCs w:val="28"/>
      <w:lang w:eastAsia="ru-RU"/>
    </w:rPr>
  </w:style>
  <w:style w:type="character" w:customStyle="1" w:styleId="40">
    <w:name w:val="Заголовок 4 Знак"/>
    <w:basedOn w:val="a1"/>
    <w:link w:val="4"/>
    <w:uiPriority w:val="9"/>
    <w:rsid w:val="00462190"/>
    <w:rPr>
      <w:rFonts w:ascii="Times New Roman" w:eastAsia="Times New Roman" w:hAnsi="Times New Roman" w:cs="Times New Roman"/>
      <w:b/>
      <w:bCs/>
      <w:sz w:val="28"/>
      <w:szCs w:val="28"/>
      <w:lang w:eastAsia="ru-RU"/>
    </w:rPr>
  </w:style>
  <w:style w:type="character" w:customStyle="1" w:styleId="60">
    <w:name w:val="Заголовок 6 Знак"/>
    <w:basedOn w:val="a1"/>
    <w:link w:val="6"/>
    <w:uiPriority w:val="9"/>
    <w:rsid w:val="00462190"/>
    <w:rPr>
      <w:rFonts w:ascii="Calibri" w:eastAsia="Times New Roman" w:hAnsi="Calibri" w:cs="Times New Roman"/>
      <w:b/>
      <w:bCs/>
    </w:rPr>
  </w:style>
  <w:style w:type="character" w:customStyle="1" w:styleId="80">
    <w:name w:val="Заголовок 8 Знак"/>
    <w:basedOn w:val="a1"/>
    <w:link w:val="8"/>
    <w:uiPriority w:val="99"/>
    <w:rsid w:val="00462190"/>
    <w:rPr>
      <w:rFonts w:ascii="Times New Roman" w:eastAsia="Times New Roman" w:hAnsi="Times New Roman" w:cs="Times New Roman"/>
      <w:i/>
      <w:iCs/>
      <w:sz w:val="24"/>
      <w:szCs w:val="24"/>
      <w:lang w:eastAsia="ru-RU"/>
    </w:rPr>
  </w:style>
  <w:style w:type="character" w:customStyle="1" w:styleId="90">
    <w:name w:val="Заголовок 9 Знак"/>
    <w:basedOn w:val="a1"/>
    <w:link w:val="9"/>
    <w:uiPriority w:val="9"/>
    <w:rsid w:val="00462190"/>
    <w:rPr>
      <w:rFonts w:ascii="Calibri Light" w:eastAsia="Times New Roman" w:hAnsi="Calibri Light" w:cs="Times New Roman"/>
      <w:lang w:eastAsia="ru-RU"/>
    </w:rPr>
  </w:style>
  <w:style w:type="paragraph" w:styleId="a4">
    <w:name w:val="Normal (Web)"/>
    <w:basedOn w:val="a0"/>
    <w:uiPriority w:val="99"/>
    <w:rsid w:val="00462190"/>
    <w:pPr>
      <w:widowControl/>
      <w:snapToGrid/>
      <w:spacing w:before="100" w:beforeAutospacing="1" w:after="100" w:afterAutospacing="1"/>
    </w:pPr>
    <w:rPr>
      <w:rFonts w:ascii="Times New Roman" w:hAnsi="Times New Roman"/>
      <w:szCs w:val="24"/>
      <w:lang w:val="ru-RU"/>
    </w:rPr>
  </w:style>
  <w:style w:type="paragraph" w:styleId="a5">
    <w:name w:val="List Paragraph"/>
    <w:basedOn w:val="a0"/>
    <w:uiPriority w:val="99"/>
    <w:qFormat/>
    <w:rsid w:val="00462190"/>
    <w:pPr>
      <w:widowControl/>
      <w:snapToGrid/>
      <w:spacing w:after="200" w:line="276" w:lineRule="auto"/>
      <w:ind w:left="720"/>
    </w:pPr>
    <w:rPr>
      <w:rFonts w:ascii="Calibri" w:hAnsi="Calibri"/>
      <w:sz w:val="22"/>
      <w:szCs w:val="22"/>
      <w:lang w:val="ru-RU"/>
    </w:rPr>
  </w:style>
  <w:style w:type="character" w:styleId="a6">
    <w:name w:val="Hyperlink"/>
    <w:uiPriority w:val="99"/>
    <w:unhideWhenUsed/>
    <w:rsid w:val="00462190"/>
    <w:rPr>
      <w:rFonts w:cs="Times New Roman"/>
      <w:color w:val="0000FF"/>
      <w:u w:val="single"/>
    </w:rPr>
  </w:style>
  <w:style w:type="paragraph" w:styleId="HTML">
    <w:name w:val="HTML Preformatted"/>
    <w:basedOn w:val="a0"/>
    <w:link w:val="HTML0"/>
    <w:uiPriority w:val="99"/>
    <w:rsid w:val="0046219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pPr>
    <w:rPr>
      <w:color w:val="000000"/>
      <w:sz w:val="23"/>
      <w:szCs w:val="23"/>
      <w:lang w:val="ru-RU"/>
    </w:rPr>
  </w:style>
  <w:style w:type="character" w:customStyle="1" w:styleId="HTML0">
    <w:name w:val="Стандартный HTML Знак"/>
    <w:basedOn w:val="a1"/>
    <w:link w:val="HTML"/>
    <w:uiPriority w:val="99"/>
    <w:rsid w:val="00462190"/>
    <w:rPr>
      <w:rFonts w:ascii="Courier New" w:eastAsia="Times New Roman" w:hAnsi="Courier New" w:cs="Times New Roman"/>
      <w:color w:val="000000"/>
      <w:sz w:val="23"/>
      <w:szCs w:val="23"/>
      <w:lang w:eastAsia="ru-RU"/>
    </w:rPr>
  </w:style>
  <w:style w:type="character" w:customStyle="1" w:styleId="hps">
    <w:name w:val="hps"/>
    <w:rsid w:val="00462190"/>
    <w:rPr>
      <w:rFonts w:cs="Times New Roman"/>
    </w:rPr>
  </w:style>
  <w:style w:type="character" w:customStyle="1" w:styleId="atn">
    <w:name w:val="atn"/>
    <w:rsid w:val="00462190"/>
  </w:style>
  <w:style w:type="paragraph" w:styleId="a7">
    <w:name w:val="Body Text"/>
    <w:basedOn w:val="a0"/>
    <w:link w:val="a8"/>
    <w:uiPriority w:val="99"/>
    <w:rsid w:val="00462190"/>
    <w:pPr>
      <w:autoSpaceDE w:val="0"/>
      <w:autoSpaceDN w:val="0"/>
      <w:adjustRightInd w:val="0"/>
      <w:snapToGrid/>
    </w:pPr>
    <w:rPr>
      <w:rFonts w:ascii="Times New Roman" w:hAnsi="Times New Roman"/>
      <w:szCs w:val="24"/>
    </w:rPr>
  </w:style>
  <w:style w:type="character" w:customStyle="1" w:styleId="a8">
    <w:name w:val="Основной текст Знак"/>
    <w:basedOn w:val="a1"/>
    <w:link w:val="a7"/>
    <w:uiPriority w:val="99"/>
    <w:rsid w:val="00462190"/>
    <w:rPr>
      <w:rFonts w:ascii="Times New Roman" w:eastAsia="Times New Roman" w:hAnsi="Times New Roman" w:cs="Times New Roman"/>
      <w:sz w:val="24"/>
      <w:szCs w:val="24"/>
      <w:lang w:eastAsia="ru-RU"/>
    </w:rPr>
  </w:style>
  <w:style w:type="paragraph" w:styleId="a9">
    <w:name w:val="footer"/>
    <w:basedOn w:val="a0"/>
    <w:link w:val="aa"/>
    <w:uiPriority w:val="99"/>
    <w:rsid w:val="00462190"/>
    <w:pPr>
      <w:widowControl/>
      <w:tabs>
        <w:tab w:val="center" w:pos="4153"/>
        <w:tab w:val="right" w:pos="8306"/>
      </w:tabs>
      <w:suppressAutoHyphens/>
      <w:snapToGrid/>
    </w:pPr>
    <w:rPr>
      <w:rFonts w:ascii="Times New Roman" w:hAnsi="Times New Roman"/>
      <w:color w:val="000000"/>
      <w:spacing w:val="6"/>
      <w:sz w:val="28"/>
      <w:lang w:eastAsia="ar-SA"/>
    </w:rPr>
  </w:style>
  <w:style w:type="character" w:customStyle="1" w:styleId="aa">
    <w:name w:val="Нижний колонтитул Знак"/>
    <w:basedOn w:val="a1"/>
    <w:link w:val="a9"/>
    <w:uiPriority w:val="99"/>
    <w:rsid w:val="00462190"/>
    <w:rPr>
      <w:rFonts w:ascii="Times New Roman" w:eastAsia="Times New Roman" w:hAnsi="Times New Roman" w:cs="Times New Roman"/>
      <w:color w:val="000000"/>
      <w:spacing w:val="6"/>
      <w:sz w:val="28"/>
      <w:szCs w:val="20"/>
      <w:lang w:eastAsia="ar-SA"/>
    </w:rPr>
  </w:style>
  <w:style w:type="paragraph" w:styleId="ab">
    <w:name w:val="Body Text Indent"/>
    <w:basedOn w:val="a0"/>
    <w:link w:val="ac"/>
    <w:rsid w:val="00462190"/>
    <w:pPr>
      <w:widowControl/>
      <w:snapToGrid/>
      <w:spacing w:after="120" w:line="264" w:lineRule="auto"/>
      <w:ind w:left="283"/>
      <w:jc w:val="both"/>
    </w:pPr>
    <w:rPr>
      <w:rFonts w:ascii="Times New Roman" w:hAnsi="Times New Roman"/>
      <w:sz w:val="26"/>
      <w:szCs w:val="26"/>
    </w:rPr>
  </w:style>
  <w:style w:type="character" w:customStyle="1" w:styleId="ac">
    <w:name w:val="Основной текст с отступом Знак"/>
    <w:basedOn w:val="a1"/>
    <w:link w:val="ab"/>
    <w:rsid w:val="00462190"/>
    <w:rPr>
      <w:rFonts w:ascii="Times New Roman" w:eastAsia="Times New Roman" w:hAnsi="Times New Roman" w:cs="Times New Roman"/>
      <w:sz w:val="26"/>
      <w:szCs w:val="26"/>
    </w:rPr>
  </w:style>
  <w:style w:type="paragraph" w:customStyle="1" w:styleId="Default">
    <w:name w:val="Default"/>
    <w:uiPriority w:val="99"/>
    <w:rsid w:val="00462190"/>
    <w:pPr>
      <w:autoSpaceDE w:val="0"/>
      <w:autoSpaceDN w:val="0"/>
      <w:adjustRightInd w:val="0"/>
      <w:spacing w:after="0" w:line="240" w:lineRule="auto"/>
    </w:pPr>
    <w:rPr>
      <w:rFonts w:ascii="Arial" w:eastAsia="Times New Roman" w:hAnsi="Arial" w:cs="Arial"/>
      <w:color w:val="000000"/>
      <w:sz w:val="24"/>
      <w:szCs w:val="24"/>
      <w:lang w:eastAsia="ru-RU"/>
    </w:rPr>
  </w:style>
  <w:style w:type="character" w:customStyle="1" w:styleId="rvts0">
    <w:name w:val="rvts0"/>
    <w:rsid w:val="00462190"/>
  </w:style>
  <w:style w:type="character" w:styleId="ad">
    <w:name w:val="Strong"/>
    <w:uiPriority w:val="99"/>
    <w:qFormat/>
    <w:rsid w:val="00462190"/>
    <w:rPr>
      <w:rFonts w:cs="Times New Roman"/>
      <w:b/>
    </w:rPr>
  </w:style>
  <w:style w:type="character" w:customStyle="1" w:styleId="21">
    <w:name w:val="Основной текст2"/>
    <w:rsid w:val="00462190"/>
    <w:rPr>
      <w:rFonts w:ascii="Arial" w:hAnsi="Arial"/>
      <w:color w:val="000000"/>
      <w:spacing w:val="7"/>
      <w:w w:val="100"/>
      <w:position w:val="0"/>
      <w:sz w:val="21"/>
      <w:shd w:val="clear" w:color="auto" w:fill="FFFFFF"/>
      <w:lang w:val="uk-UA"/>
    </w:rPr>
  </w:style>
  <w:style w:type="character" w:customStyle="1" w:styleId="rvts44">
    <w:name w:val="rvts44"/>
    <w:rsid w:val="00462190"/>
    <w:rPr>
      <w:rFonts w:cs="Times New Roman"/>
    </w:rPr>
  </w:style>
  <w:style w:type="character" w:styleId="ae">
    <w:name w:val="annotation reference"/>
    <w:uiPriority w:val="99"/>
    <w:unhideWhenUsed/>
    <w:rsid w:val="00462190"/>
    <w:rPr>
      <w:rFonts w:cs="Times New Roman"/>
      <w:sz w:val="16"/>
    </w:rPr>
  </w:style>
  <w:style w:type="paragraph" w:customStyle="1" w:styleId="Style22">
    <w:name w:val="Style22"/>
    <w:basedOn w:val="a0"/>
    <w:uiPriority w:val="99"/>
    <w:rsid w:val="00462190"/>
    <w:pPr>
      <w:snapToGrid/>
      <w:spacing w:line="280" w:lineRule="exact"/>
    </w:pPr>
    <w:rPr>
      <w:rFonts w:ascii="Times New Roman" w:hAnsi="Times New Roman"/>
      <w:szCs w:val="24"/>
      <w:lang w:val="ru-RU"/>
    </w:rPr>
  </w:style>
  <w:style w:type="paragraph" w:customStyle="1" w:styleId="cee1fbf7edfbe9">
    <w:name w:val="Оceбe1ыfbчf7нedыfbйe9"/>
    <w:uiPriority w:val="99"/>
    <w:rsid w:val="00462190"/>
    <w:pPr>
      <w:widowControl w:val="0"/>
      <w:spacing w:after="0" w:line="240" w:lineRule="auto"/>
    </w:pPr>
    <w:rPr>
      <w:rFonts w:ascii="Arial" w:eastAsia="Times New Roman" w:hAnsi="Arial" w:cs="Arial"/>
      <w:color w:val="000000"/>
      <w:sz w:val="20"/>
      <w:szCs w:val="20"/>
      <w:lang w:eastAsia="ru-RU"/>
    </w:rPr>
  </w:style>
  <w:style w:type="paragraph" w:styleId="af">
    <w:name w:val="header"/>
    <w:basedOn w:val="a0"/>
    <w:link w:val="af0"/>
    <w:uiPriority w:val="99"/>
    <w:rsid w:val="00462190"/>
    <w:pPr>
      <w:widowControl/>
      <w:tabs>
        <w:tab w:val="center" w:pos="4677"/>
        <w:tab w:val="right" w:pos="9355"/>
      </w:tabs>
      <w:snapToGrid/>
      <w:spacing w:line="264" w:lineRule="auto"/>
      <w:jc w:val="both"/>
    </w:pPr>
    <w:rPr>
      <w:rFonts w:ascii="Times New Roman" w:hAnsi="Times New Roman"/>
      <w:sz w:val="26"/>
      <w:szCs w:val="26"/>
      <w:lang w:val="ru-RU"/>
    </w:rPr>
  </w:style>
  <w:style w:type="character" w:customStyle="1" w:styleId="af0">
    <w:name w:val="Верхний колонтитул Знак"/>
    <w:basedOn w:val="a1"/>
    <w:link w:val="af"/>
    <w:uiPriority w:val="99"/>
    <w:rsid w:val="00462190"/>
    <w:rPr>
      <w:rFonts w:ascii="Times New Roman" w:eastAsia="Times New Roman" w:hAnsi="Times New Roman" w:cs="Times New Roman"/>
      <w:sz w:val="26"/>
      <w:szCs w:val="26"/>
      <w:lang w:eastAsia="ru-RU"/>
    </w:rPr>
  </w:style>
  <w:style w:type="character" w:customStyle="1" w:styleId="apple-converted-space">
    <w:name w:val="apple-converted-space"/>
    <w:rsid w:val="00462190"/>
    <w:rPr>
      <w:rFonts w:cs="Times New Roman"/>
    </w:rPr>
  </w:style>
  <w:style w:type="paragraph" w:styleId="af1">
    <w:name w:val="Balloon Text"/>
    <w:basedOn w:val="a0"/>
    <w:link w:val="af2"/>
    <w:uiPriority w:val="99"/>
    <w:rsid w:val="00462190"/>
    <w:pPr>
      <w:widowControl/>
      <w:snapToGrid/>
      <w:jc w:val="both"/>
    </w:pPr>
    <w:rPr>
      <w:rFonts w:ascii="Tahoma" w:hAnsi="Tahoma"/>
      <w:sz w:val="16"/>
      <w:szCs w:val="16"/>
      <w:lang w:val="ru-RU" w:eastAsia="en-US"/>
    </w:rPr>
  </w:style>
  <w:style w:type="character" w:customStyle="1" w:styleId="af2">
    <w:name w:val="Текст выноски Знак"/>
    <w:basedOn w:val="a1"/>
    <w:link w:val="af1"/>
    <w:uiPriority w:val="99"/>
    <w:rsid w:val="00462190"/>
    <w:rPr>
      <w:rFonts w:ascii="Tahoma" w:eastAsia="Times New Roman" w:hAnsi="Tahoma" w:cs="Times New Roman"/>
      <w:sz w:val="16"/>
      <w:szCs w:val="16"/>
    </w:rPr>
  </w:style>
  <w:style w:type="paragraph" w:customStyle="1" w:styleId="Style79">
    <w:name w:val="Style79"/>
    <w:basedOn w:val="a0"/>
    <w:rsid w:val="00462190"/>
    <w:pPr>
      <w:autoSpaceDE w:val="0"/>
      <w:autoSpaceDN w:val="0"/>
      <w:adjustRightInd w:val="0"/>
      <w:snapToGrid/>
      <w:spacing w:line="187" w:lineRule="exact"/>
    </w:pPr>
    <w:rPr>
      <w:rFonts w:ascii="Times New Roman" w:hAnsi="Times New Roman"/>
      <w:szCs w:val="24"/>
      <w:lang w:val="ru-RU"/>
    </w:rPr>
  </w:style>
  <w:style w:type="character" w:styleId="af3">
    <w:name w:val="page number"/>
    <w:uiPriority w:val="99"/>
    <w:rsid w:val="00462190"/>
    <w:rPr>
      <w:rFonts w:cs="Times New Roman"/>
    </w:rPr>
  </w:style>
  <w:style w:type="character" w:customStyle="1" w:styleId="FontStyle172">
    <w:name w:val="Font Style172"/>
    <w:rsid w:val="00462190"/>
    <w:rPr>
      <w:rFonts w:ascii="Times New Roman" w:hAnsi="Times New Roman"/>
      <w:sz w:val="20"/>
    </w:rPr>
  </w:style>
  <w:style w:type="paragraph" w:styleId="af4">
    <w:name w:val="annotation text"/>
    <w:basedOn w:val="a0"/>
    <w:link w:val="af5"/>
    <w:uiPriority w:val="99"/>
    <w:unhideWhenUsed/>
    <w:rsid w:val="00462190"/>
    <w:pPr>
      <w:widowControl/>
      <w:snapToGrid/>
      <w:spacing w:after="200" w:line="276" w:lineRule="auto"/>
    </w:pPr>
    <w:rPr>
      <w:rFonts w:ascii="Calibri" w:hAnsi="Calibri"/>
      <w:sz w:val="20"/>
      <w:lang w:val="ru-RU" w:eastAsia="en-US"/>
    </w:rPr>
  </w:style>
  <w:style w:type="character" w:customStyle="1" w:styleId="af5">
    <w:name w:val="Текст примечания Знак"/>
    <w:basedOn w:val="a1"/>
    <w:link w:val="af4"/>
    <w:uiPriority w:val="99"/>
    <w:rsid w:val="00462190"/>
    <w:rPr>
      <w:rFonts w:ascii="Calibri" w:eastAsia="Times New Roman" w:hAnsi="Calibri" w:cs="Times New Roman"/>
      <w:sz w:val="20"/>
      <w:szCs w:val="20"/>
    </w:rPr>
  </w:style>
  <w:style w:type="paragraph" w:styleId="af6">
    <w:name w:val="annotation subject"/>
    <w:basedOn w:val="af4"/>
    <w:next w:val="af4"/>
    <w:link w:val="af7"/>
    <w:uiPriority w:val="99"/>
    <w:rsid w:val="00462190"/>
    <w:pPr>
      <w:spacing w:after="0" w:line="264" w:lineRule="auto"/>
      <w:jc w:val="both"/>
    </w:pPr>
    <w:rPr>
      <w:b/>
      <w:bCs/>
    </w:rPr>
  </w:style>
  <w:style w:type="character" w:customStyle="1" w:styleId="af7">
    <w:name w:val="Тема примечания Знак"/>
    <w:basedOn w:val="af5"/>
    <w:link w:val="af6"/>
    <w:uiPriority w:val="99"/>
    <w:rsid w:val="00462190"/>
    <w:rPr>
      <w:rFonts w:ascii="Calibri" w:eastAsia="Times New Roman" w:hAnsi="Calibri" w:cs="Times New Roman"/>
      <w:b/>
      <w:bCs/>
      <w:sz w:val="20"/>
      <w:szCs w:val="20"/>
    </w:rPr>
  </w:style>
  <w:style w:type="paragraph" w:customStyle="1" w:styleId="11">
    <w:name w:val="Знак Знак Знак Знак Знак Знак1 Знак Знак Знак Знак Знак Знак Знак"/>
    <w:basedOn w:val="a0"/>
    <w:rsid w:val="00462190"/>
    <w:pPr>
      <w:widowControl/>
      <w:snapToGrid/>
    </w:pPr>
    <w:rPr>
      <w:rFonts w:ascii="Verdana" w:hAnsi="Verdana"/>
      <w:sz w:val="20"/>
      <w:lang w:val="en-US" w:eastAsia="en-US"/>
    </w:rPr>
  </w:style>
  <w:style w:type="paragraph" w:customStyle="1" w:styleId="12">
    <w:name w:val="Абзац списка1"/>
    <w:basedOn w:val="a0"/>
    <w:uiPriority w:val="99"/>
    <w:rsid w:val="00462190"/>
    <w:pPr>
      <w:widowControl/>
      <w:snapToGrid/>
      <w:spacing w:after="200" w:line="276" w:lineRule="auto"/>
      <w:ind w:left="720"/>
    </w:pPr>
    <w:rPr>
      <w:rFonts w:ascii="Calibri" w:hAnsi="Calibri"/>
      <w:sz w:val="22"/>
      <w:szCs w:val="22"/>
      <w:lang w:val="ru-RU"/>
    </w:rPr>
  </w:style>
  <w:style w:type="paragraph" w:customStyle="1" w:styleId="Style20">
    <w:name w:val="Style20"/>
    <w:basedOn w:val="a0"/>
    <w:rsid w:val="00462190"/>
    <w:pPr>
      <w:autoSpaceDE w:val="0"/>
      <w:autoSpaceDN w:val="0"/>
      <w:adjustRightInd w:val="0"/>
      <w:snapToGrid/>
      <w:spacing w:line="211" w:lineRule="exact"/>
      <w:ind w:firstLine="283"/>
      <w:jc w:val="both"/>
    </w:pPr>
    <w:rPr>
      <w:rFonts w:ascii="Times New Roman" w:hAnsi="Times New Roman"/>
      <w:szCs w:val="24"/>
      <w:lang w:val="ru-RU"/>
    </w:rPr>
  </w:style>
  <w:style w:type="paragraph" w:customStyle="1" w:styleId="Iauiue">
    <w:name w:val="Iau?iue"/>
    <w:rsid w:val="0046219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Pa5">
    <w:name w:val="Pa5"/>
    <w:basedOn w:val="a0"/>
    <w:next w:val="a0"/>
    <w:rsid w:val="00462190"/>
    <w:pPr>
      <w:widowControl/>
      <w:autoSpaceDE w:val="0"/>
      <w:autoSpaceDN w:val="0"/>
      <w:adjustRightInd w:val="0"/>
      <w:snapToGrid/>
      <w:spacing w:line="221" w:lineRule="atLeast"/>
    </w:pPr>
    <w:rPr>
      <w:rFonts w:ascii="Minion Pro" w:hAnsi="Minion Pro" w:cs="Minion Pro"/>
      <w:szCs w:val="24"/>
      <w:lang w:val="ru-RU"/>
    </w:rPr>
  </w:style>
  <w:style w:type="paragraph" w:customStyle="1" w:styleId="a30">
    <w:name w:val="a3"/>
    <w:basedOn w:val="a0"/>
    <w:uiPriority w:val="99"/>
    <w:rsid w:val="00462190"/>
    <w:pPr>
      <w:widowControl/>
      <w:snapToGrid/>
      <w:spacing w:before="100" w:beforeAutospacing="1" w:after="100" w:afterAutospacing="1"/>
    </w:pPr>
    <w:rPr>
      <w:rFonts w:ascii="Times New Roman" w:hAnsi="Times New Roman"/>
      <w:szCs w:val="24"/>
      <w:lang w:val="ru-RU"/>
    </w:rPr>
  </w:style>
  <w:style w:type="paragraph" w:styleId="af8">
    <w:name w:val="Block Text"/>
    <w:basedOn w:val="a0"/>
    <w:uiPriority w:val="99"/>
    <w:rsid w:val="00462190"/>
    <w:pPr>
      <w:widowControl/>
      <w:shd w:val="clear" w:color="auto" w:fill="FFFFFF"/>
      <w:snapToGrid/>
      <w:spacing w:before="216" w:line="293" w:lineRule="exact"/>
      <w:ind w:left="134" w:right="130" w:firstLine="610"/>
      <w:jc w:val="both"/>
    </w:pPr>
    <w:rPr>
      <w:rFonts w:ascii="Times New Roman" w:hAnsi="Times New Roman"/>
      <w:sz w:val="26"/>
      <w:szCs w:val="26"/>
    </w:rPr>
  </w:style>
  <w:style w:type="paragraph" w:styleId="22">
    <w:name w:val="Body Text 2"/>
    <w:basedOn w:val="a0"/>
    <w:link w:val="23"/>
    <w:uiPriority w:val="99"/>
    <w:rsid w:val="00462190"/>
    <w:pPr>
      <w:widowControl/>
      <w:snapToGrid/>
      <w:spacing w:after="120" w:line="480" w:lineRule="auto"/>
      <w:jc w:val="both"/>
    </w:pPr>
    <w:rPr>
      <w:rFonts w:ascii="Times New Roman" w:hAnsi="Times New Roman"/>
      <w:sz w:val="26"/>
      <w:szCs w:val="26"/>
    </w:rPr>
  </w:style>
  <w:style w:type="character" w:customStyle="1" w:styleId="23">
    <w:name w:val="Основной текст 2 Знак"/>
    <w:basedOn w:val="a1"/>
    <w:link w:val="22"/>
    <w:uiPriority w:val="99"/>
    <w:rsid w:val="00462190"/>
    <w:rPr>
      <w:rFonts w:ascii="Times New Roman" w:eastAsia="Times New Roman" w:hAnsi="Times New Roman" w:cs="Times New Roman"/>
      <w:sz w:val="26"/>
      <w:szCs w:val="26"/>
    </w:rPr>
  </w:style>
  <w:style w:type="paragraph" w:customStyle="1" w:styleId="af9">
    <w:name w:val="Абзац списку"/>
    <w:basedOn w:val="a0"/>
    <w:qFormat/>
    <w:rsid w:val="00462190"/>
    <w:pPr>
      <w:widowControl/>
      <w:snapToGrid/>
      <w:spacing w:after="200" w:line="276" w:lineRule="auto"/>
      <w:ind w:left="720"/>
      <w:contextualSpacing/>
    </w:pPr>
    <w:rPr>
      <w:rFonts w:ascii="Calibri" w:hAnsi="Calibri"/>
      <w:sz w:val="22"/>
      <w:szCs w:val="22"/>
      <w:lang w:val="ru-RU" w:eastAsia="en-US"/>
    </w:rPr>
  </w:style>
  <w:style w:type="paragraph" w:styleId="afa">
    <w:name w:val="Title"/>
    <w:basedOn w:val="a0"/>
    <w:link w:val="afb"/>
    <w:uiPriority w:val="10"/>
    <w:qFormat/>
    <w:rsid w:val="00462190"/>
    <w:pPr>
      <w:widowControl/>
      <w:snapToGrid/>
      <w:jc w:val="center"/>
    </w:pPr>
    <w:rPr>
      <w:rFonts w:ascii="Cambria" w:hAnsi="Cambria"/>
      <w:b/>
      <w:bCs/>
      <w:kern w:val="28"/>
      <w:sz w:val="32"/>
      <w:szCs w:val="32"/>
      <w:lang w:val="ru-RU" w:eastAsia="en-US"/>
    </w:rPr>
  </w:style>
  <w:style w:type="character" w:customStyle="1" w:styleId="afb">
    <w:name w:val="Заголовок Знак"/>
    <w:basedOn w:val="a1"/>
    <w:link w:val="afa"/>
    <w:uiPriority w:val="10"/>
    <w:rsid w:val="00462190"/>
    <w:rPr>
      <w:rFonts w:ascii="Cambria" w:eastAsia="Times New Roman" w:hAnsi="Cambria" w:cs="Times New Roman"/>
      <w:b/>
      <w:bCs/>
      <w:kern w:val="28"/>
      <w:sz w:val="32"/>
      <w:szCs w:val="32"/>
    </w:rPr>
  </w:style>
  <w:style w:type="paragraph" w:styleId="24">
    <w:name w:val="Body Text Indent 2"/>
    <w:basedOn w:val="a0"/>
    <w:link w:val="25"/>
    <w:uiPriority w:val="99"/>
    <w:rsid w:val="00462190"/>
    <w:pPr>
      <w:widowControl/>
      <w:snapToGrid/>
      <w:spacing w:after="120" w:line="480" w:lineRule="auto"/>
      <w:ind w:left="283"/>
      <w:jc w:val="both"/>
    </w:pPr>
    <w:rPr>
      <w:rFonts w:ascii="Times New Roman" w:hAnsi="Times New Roman"/>
      <w:sz w:val="26"/>
      <w:szCs w:val="26"/>
      <w:lang w:val="ru-RU"/>
    </w:rPr>
  </w:style>
  <w:style w:type="character" w:customStyle="1" w:styleId="25">
    <w:name w:val="Основной текст с отступом 2 Знак"/>
    <w:basedOn w:val="a1"/>
    <w:link w:val="24"/>
    <w:uiPriority w:val="99"/>
    <w:rsid w:val="00462190"/>
    <w:rPr>
      <w:rFonts w:ascii="Times New Roman" w:eastAsia="Times New Roman" w:hAnsi="Times New Roman" w:cs="Times New Roman"/>
      <w:sz w:val="26"/>
      <w:szCs w:val="26"/>
      <w:lang w:eastAsia="ru-RU"/>
    </w:rPr>
  </w:style>
  <w:style w:type="paragraph" w:customStyle="1" w:styleId="xfmc5">
    <w:name w:val="xfmc5"/>
    <w:basedOn w:val="a0"/>
    <w:rsid w:val="00462190"/>
    <w:pPr>
      <w:widowControl/>
      <w:snapToGrid/>
      <w:spacing w:before="100" w:beforeAutospacing="1" w:after="100" w:afterAutospacing="1"/>
    </w:pPr>
    <w:rPr>
      <w:rFonts w:ascii="Times New Roman" w:hAnsi="Times New Roman"/>
      <w:szCs w:val="24"/>
      <w:lang w:val="ru-RU"/>
    </w:rPr>
  </w:style>
  <w:style w:type="paragraph" w:customStyle="1" w:styleId="13">
    <w:name w:val="Обычный1"/>
    <w:rsid w:val="00462190"/>
    <w:pPr>
      <w:widowControl w:val="0"/>
      <w:snapToGrid w:val="0"/>
      <w:spacing w:after="0" w:line="240" w:lineRule="auto"/>
    </w:pPr>
    <w:rPr>
      <w:rFonts w:ascii="Courier New" w:eastAsia="Times New Roman" w:hAnsi="Courier New" w:cs="Times New Roman"/>
      <w:sz w:val="24"/>
      <w:szCs w:val="20"/>
      <w:lang w:val="uk-UA" w:eastAsia="ru-RU"/>
    </w:rPr>
  </w:style>
  <w:style w:type="paragraph" w:styleId="afc">
    <w:name w:val="No Spacing"/>
    <w:uiPriority w:val="99"/>
    <w:qFormat/>
    <w:rsid w:val="00462190"/>
    <w:pPr>
      <w:spacing w:after="0" w:line="240" w:lineRule="auto"/>
      <w:jc w:val="both"/>
    </w:pPr>
    <w:rPr>
      <w:rFonts w:ascii="Times New Roman" w:eastAsia="Times New Roman" w:hAnsi="Times New Roman" w:cs="Times New Roman"/>
      <w:sz w:val="26"/>
      <w:szCs w:val="26"/>
      <w:lang w:eastAsia="ru-RU"/>
    </w:rPr>
  </w:style>
  <w:style w:type="character" w:styleId="afd">
    <w:name w:val="FollowedHyperlink"/>
    <w:uiPriority w:val="99"/>
    <w:rsid w:val="00462190"/>
    <w:rPr>
      <w:rFonts w:cs="Times New Roman"/>
      <w:color w:val="800080"/>
      <w:u w:val="single"/>
    </w:rPr>
  </w:style>
  <w:style w:type="paragraph" w:styleId="31">
    <w:name w:val="Body Text Indent 3"/>
    <w:basedOn w:val="a0"/>
    <w:link w:val="32"/>
    <w:uiPriority w:val="99"/>
    <w:rsid w:val="00462190"/>
    <w:pPr>
      <w:widowControl/>
      <w:snapToGrid/>
      <w:spacing w:after="120" w:line="264" w:lineRule="auto"/>
      <w:ind w:left="283"/>
      <w:jc w:val="both"/>
    </w:pPr>
    <w:rPr>
      <w:rFonts w:ascii="Calibri" w:hAnsi="Calibri"/>
      <w:sz w:val="16"/>
      <w:szCs w:val="16"/>
      <w:lang w:val="ru-RU" w:eastAsia="en-US"/>
    </w:rPr>
  </w:style>
  <w:style w:type="character" w:customStyle="1" w:styleId="32">
    <w:name w:val="Основной текст с отступом 3 Знак"/>
    <w:basedOn w:val="a1"/>
    <w:link w:val="31"/>
    <w:uiPriority w:val="99"/>
    <w:rsid w:val="00462190"/>
    <w:rPr>
      <w:rFonts w:ascii="Calibri" w:eastAsia="Times New Roman" w:hAnsi="Calibri" w:cs="Times New Roman"/>
      <w:sz w:val="16"/>
      <w:szCs w:val="16"/>
    </w:rPr>
  </w:style>
  <w:style w:type="character" w:customStyle="1" w:styleId="130">
    <w:name w:val="Знак Знак13"/>
    <w:rsid w:val="00462190"/>
    <w:rPr>
      <w:sz w:val="26"/>
      <w:lang w:val="ru-RU" w:eastAsia="ru-RU"/>
    </w:rPr>
  </w:style>
  <w:style w:type="paragraph" w:customStyle="1" w:styleId="26">
    <w:name w:val="заголовок 2"/>
    <w:basedOn w:val="a0"/>
    <w:next w:val="a0"/>
    <w:rsid w:val="00462190"/>
    <w:pPr>
      <w:keepNext/>
      <w:widowControl/>
      <w:snapToGrid/>
      <w:jc w:val="center"/>
      <w:outlineLvl w:val="1"/>
    </w:pPr>
    <w:rPr>
      <w:rFonts w:ascii="Times New Roman" w:hAnsi="Times New Roman"/>
      <w:sz w:val="28"/>
    </w:rPr>
  </w:style>
  <w:style w:type="paragraph" w:customStyle="1" w:styleId="a">
    <w:name w:val="Спис"/>
    <w:basedOn w:val="a0"/>
    <w:rsid w:val="00462190"/>
    <w:pPr>
      <w:widowControl/>
      <w:numPr>
        <w:numId w:val="5"/>
      </w:numPr>
      <w:snapToGrid/>
    </w:pPr>
    <w:rPr>
      <w:rFonts w:ascii="Times New Roman" w:hAnsi="Times New Roman"/>
      <w:sz w:val="28"/>
      <w:lang w:val="ru-RU" w:eastAsia="zh-CN"/>
    </w:rPr>
  </w:style>
  <w:style w:type="paragraph" w:styleId="33">
    <w:name w:val="Body Text 3"/>
    <w:basedOn w:val="a0"/>
    <w:link w:val="34"/>
    <w:uiPriority w:val="99"/>
    <w:rsid w:val="00462190"/>
    <w:pPr>
      <w:widowControl/>
      <w:snapToGrid/>
      <w:spacing w:after="120"/>
    </w:pPr>
    <w:rPr>
      <w:rFonts w:ascii="Times New Roman" w:hAnsi="Times New Roman"/>
      <w:sz w:val="16"/>
      <w:szCs w:val="16"/>
      <w:lang w:val="ru-RU"/>
    </w:rPr>
  </w:style>
  <w:style w:type="character" w:customStyle="1" w:styleId="34">
    <w:name w:val="Основной текст 3 Знак"/>
    <w:basedOn w:val="a1"/>
    <w:link w:val="33"/>
    <w:uiPriority w:val="99"/>
    <w:rsid w:val="00462190"/>
    <w:rPr>
      <w:rFonts w:ascii="Times New Roman" w:eastAsia="Times New Roman" w:hAnsi="Times New Roman" w:cs="Times New Roman"/>
      <w:sz w:val="16"/>
      <w:szCs w:val="16"/>
      <w:lang w:eastAsia="ru-RU"/>
    </w:rPr>
  </w:style>
  <w:style w:type="character" w:customStyle="1" w:styleId="afe">
    <w:name w:val="Основной текст_"/>
    <w:link w:val="41"/>
    <w:locked/>
    <w:rsid w:val="00462190"/>
    <w:rPr>
      <w:rFonts w:ascii="Arial" w:hAnsi="Arial"/>
      <w:spacing w:val="7"/>
      <w:sz w:val="21"/>
      <w:shd w:val="clear" w:color="auto" w:fill="FFFFFF"/>
    </w:rPr>
  </w:style>
  <w:style w:type="paragraph" w:customStyle="1" w:styleId="41">
    <w:name w:val="Основной текст4"/>
    <w:basedOn w:val="a0"/>
    <w:link w:val="afe"/>
    <w:rsid w:val="00462190"/>
    <w:pPr>
      <w:shd w:val="clear" w:color="auto" w:fill="FFFFFF"/>
      <w:snapToGrid/>
      <w:spacing w:line="276" w:lineRule="exact"/>
      <w:jc w:val="both"/>
    </w:pPr>
    <w:rPr>
      <w:rFonts w:ascii="Arial" w:eastAsiaTheme="minorHAnsi" w:hAnsi="Arial" w:cstheme="minorBidi"/>
      <w:spacing w:val="7"/>
      <w:sz w:val="21"/>
      <w:szCs w:val="22"/>
      <w:shd w:val="clear" w:color="auto" w:fill="FFFFFF"/>
      <w:lang w:val="ru-RU" w:eastAsia="en-US"/>
    </w:rPr>
  </w:style>
  <w:style w:type="paragraph" w:customStyle="1" w:styleId="Textbody">
    <w:name w:val="Text body"/>
    <w:basedOn w:val="a0"/>
    <w:rsid w:val="00462190"/>
    <w:pPr>
      <w:widowControl/>
      <w:suppressAutoHyphens/>
      <w:autoSpaceDN w:val="0"/>
      <w:snapToGrid/>
      <w:spacing w:after="120"/>
      <w:textAlignment w:val="baseline"/>
    </w:pPr>
    <w:rPr>
      <w:rFonts w:ascii="Times New Roman" w:hAnsi="Times New Roman"/>
      <w:kern w:val="3"/>
      <w:sz w:val="20"/>
      <w:lang w:eastAsia="zh-CN" w:bidi="hi-IN"/>
    </w:rPr>
  </w:style>
  <w:style w:type="character" w:customStyle="1" w:styleId="rowcontrol">
    <w:name w:val="row_control"/>
    <w:rsid w:val="00462190"/>
    <w:rPr>
      <w:rFonts w:cs="Times New Roman"/>
      <w:sz w:val="13"/>
      <w:szCs w:val="13"/>
    </w:rPr>
  </w:style>
  <w:style w:type="paragraph" w:customStyle="1" w:styleId="35">
    <w:name w:val="Основной текст3"/>
    <w:basedOn w:val="a0"/>
    <w:rsid w:val="00462190"/>
    <w:pPr>
      <w:shd w:val="clear" w:color="auto" w:fill="FFFFFF"/>
      <w:snapToGrid/>
      <w:spacing w:before="6600" w:after="60" w:line="240" w:lineRule="atLeast"/>
      <w:ind w:hanging="560"/>
    </w:pPr>
    <w:rPr>
      <w:rFonts w:ascii="Times New Roman" w:hAnsi="Times New Roman"/>
      <w:spacing w:val="-1"/>
      <w:sz w:val="18"/>
      <w:szCs w:val="18"/>
      <w:lang w:eastAsia="uk-UA"/>
    </w:rPr>
  </w:style>
  <w:style w:type="paragraph" w:customStyle="1" w:styleId="27">
    <w:name w:val="Знак Знак Знак Знак2"/>
    <w:basedOn w:val="a0"/>
    <w:rsid w:val="00462190"/>
    <w:pPr>
      <w:widowControl/>
      <w:snapToGrid/>
      <w:spacing w:after="160" w:line="240" w:lineRule="exact"/>
    </w:pPr>
    <w:rPr>
      <w:rFonts w:ascii="Verdana" w:hAnsi="Verdana" w:cs="Verdana"/>
      <w:sz w:val="20"/>
      <w:lang w:val="en-US" w:eastAsia="en-US"/>
    </w:rPr>
  </w:style>
  <w:style w:type="paragraph" w:customStyle="1" w:styleId="110">
    <w:name w:val="Знак Знак Знак Знак Знак Знак1 Знак Знак Знак Знак Знак Знак Знак1"/>
    <w:basedOn w:val="a0"/>
    <w:rsid w:val="00462190"/>
    <w:pPr>
      <w:widowControl/>
      <w:snapToGrid/>
    </w:pPr>
    <w:rPr>
      <w:rFonts w:ascii="Verdana" w:hAnsi="Verdana"/>
      <w:sz w:val="20"/>
      <w:lang w:val="en-US" w:eastAsia="en-US"/>
    </w:rPr>
  </w:style>
  <w:style w:type="paragraph" w:customStyle="1" w:styleId="FR4">
    <w:name w:val="FR4"/>
    <w:rsid w:val="00462190"/>
    <w:pPr>
      <w:widowControl w:val="0"/>
      <w:autoSpaceDE w:val="0"/>
      <w:autoSpaceDN w:val="0"/>
      <w:adjustRightInd w:val="0"/>
      <w:spacing w:after="0" w:line="240" w:lineRule="auto"/>
      <w:jc w:val="right"/>
    </w:pPr>
    <w:rPr>
      <w:rFonts w:ascii="Arial" w:eastAsia="Times New Roman" w:hAnsi="Arial" w:cs="Arial"/>
      <w:sz w:val="12"/>
      <w:szCs w:val="12"/>
      <w:lang w:eastAsia="ru-RU"/>
    </w:rPr>
  </w:style>
  <w:style w:type="paragraph" w:customStyle="1" w:styleId="Style6">
    <w:name w:val="Style6"/>
    <w:basedOn w:val="a0"/>
    <w:rsid w:val="00462190"/>
    <w:pPr>
      <w:autoSpaceDE w:val="0"/>
      <w:autoSpaceDN w:val="0"/>
      <w:adjustRightInd w:val="0"/>
      <w:snapToGrid/>
      <w:spacing w:line="230" w:lineRule="exact"/>
      <w:ind w:firstLine="456"/>
      <w:jc w:val="both"/>
    </w:pPr>
    <w:rPr>
      <w:rFonts w:ascii="Arial Narrow" w:hAnsi="Arial Narrow"/>
      <w:szCs w:val="24"/>
      <w:lang w:val="ru-RU"/>
    </w:rPr>
  </w:style>
  <w:style w:type="character" w:customStyle="1" w:styleId="xfm1438675042">
    <w:name w:val="xfm_1438675042"/>
    <w:rsid w:val="00462190"/>
  </w:style>
  <w:style w:type="paragraph" w:customStyle="1" w:styleId="xfmc0">
    <w:name w:val="xfmc0"/>
    <w:basedOn w:val="a0"/>
    <w:rsid w:val="00462190"/>
    <w:pPr>
      <w:widowControl/>
      <w:snapToGrid/>
      <w:spacing w:before="100" w:beforeAutospacing="1" w:after="100" w:afterAutospacing="1"/>
    </w:pPr>
    <w:rPr>
      <w:rFonts w:ascii="Times New Roman" w:hAnsi="Times New Roman"/>
      <w:szCs w:val="24"/>
      <w:lang w:val="ru-RU"/>
    </w:rPr>
  </w:style>
  <w:style w:type="character" w:customStyle="1" w:styleId="0pt">
    <w:name w:val="Основной текст + Интервал 0 pt"/>
    <w:rsid w:val="00462190"/>
    <w:rPr>
      <w:color w:val="000000"/>
      <w:spacing w:val="0"/>
      <w:w w:val="100"/>
      <w:position w:val="0"/>
      <w:sz w:val="18"/>
      <w:shd w:val="clear" w:color="auto" w:fill="FFFFFF"/>
      <w:lang w:val="uk-UA"/>
    </w:rPr>
  </w:style>
  <w:style w:type="paragraph" w:customStyle="1" w:styleId="aff">
    <w:name w:val="Îáû÷íûé"/>
    <w:rsid w:val="00462190"/>
    <w:pPr>
      <w:spacing w:after="0" w:line="240" w:lineRule="auto"/>
    </w:pPr>
    <w:rPr>
      <w:rFonts w:ascii="Times New Roman" w:eastAsia="Times New Roman" w:hAnsi="Times New Roman" w:cs="Times New Roman"/>
      <w:sz w:val="20"/>
      <w:szCs w:val="20"/>
      <w:lang w:eastAsia="ru-RU"/>
    </w:rPr>
  </w:style>
  <w:style w:type="character" w:customStyle="1" w:styleId="12pt">
    <w:name w:val="Основной текст + 12 pt"/>
    <w:aliases w:val="Полужирный,Интервал 0 pt,Основной текст + 13,5 pt,Основной текст + Trebuchet MS,10 pt"/>
    <w:rsid w:val="00462190"/>
    <w:rPr>
      <w:b/>
      <w:color w:val="000000"/>
      <w:spacing w:val="-4"/>
      <w:w w:val="100"/>
      <w:position w:val="0"/>
      <w:sz w:val="24"/>
      <w:shd w:val="clear" w:color="auto" w:fill="FFFFFF"/>
      <w:lang w:val="uk-UA"/>
    </w:rPr>
  </w:style>
  <w:style w:type="character" w:customStyle="1" w:styleId="36">
    <w:name w:val="Подпись к таблице (3)_"/>
    <w:link w:val="37"/>
    <w:locked/>
    <w:rsid w:val="00462190"/>
    <w:rPr>
      <w:b/>
      <w:spacing w:val="-3"/>
      <w:sz w:val="18"/>
      <w:shd w:val="clear" w:color="auto" w:fill="FFFFFF"/>
    </w:rPr>
  </w:style>
  <w:style w:type="paragraph" w:customStyle="1" w:styleId="37">
    <w:name w:val="Подпись к таблице (3)"/>
    <w:basedOn w:val="a0"/>
    <w:link w:val="36"/>
    <w:rsid w:val="00462190"/>
    <w:pPr>
      <w:shd w:val="clear" w:color="auto" w:fill="FFFFFF"/>
      <w:snapToGrid/>
      <w:spacing w:line="240" w:lineRule="atLeast"/>
    </w:pPr>
    <w:rPr>
      <w:rFonts w:asciiTheme="minorHAnsi" w:eastAsiaTheme="minorHAnsi" w:hAnsiTheme="minorHAnsi" w:cstheme="minorBidi"/>
      <w:b/>
      <w:spacing w:val="-3"/>
      <w:sz w:val="18"/>
      <w:szCs w:val="22"/>
      <w:lang w:val="ru-RU" w:eastAsia="en-US"/>
    </w:rPr>
  </w:style>
  <w:style w:type="character" w:customStyle="1" w:styleId="111">
    <w:name w:val="Основной текст + 11"/>
    <w:aliases w:val="5 pt1,Полужирный1,Интервал 0 pt1"/>
    <w:rsid w:val="00462190"/>
    <w:rPr>
      <w:rFonts w:ascii="Times New Roman" w:hAnsi="Times New Roman"/>
      <w:b/>
      <w:color w:val="000000"/>
      <w:spacing w:val="-3"/>
      <w:w w:val="100"/>
      <w:position w:val="0"/>
      <w:sz w:val="23"/>
      <w:u w:val="none"/>
      <w:shd w:val="clear" w:color="auto" w:fill="FFFFFF"/>
      <w:lang w:val="uk-UA"/>
    </w:rPr>
  </w:style>
  <w:style w:type="paragraph" w:styleId="14">
    <w:name w:val="index 1"/>
    <w:basedOn w:val="a0"/>
    <w:next w:val="a0"/>
    <w:autoRedefine/>
    <w:uiPriority w:val="99"/>
    <w:rsid w:val="00462190"/>
    <w:pPr>
      <w:autoSpaceDE w:val="0"/>
      <w:autoSpaceDN w:val="0"/>
      <w:adjustRightInd w:val="0"/>
      <w:snapToGrid/>
      <w:spacing w:before="120" w:after="120" w:line="360" w:lineRule="auto"/>
      <w:ind w:left="680" w:hanging="680"/>
      <w:jc w:val="both"/>
    </w:pPr>
    <w:rPr>
      <w:rFonts w:ascii="Times New Roman" w:hAnsi="Times New Roman"/>
      <w:caps/>
      <w:sz w:val="28"/>
      <w:lang w:val="ru-RU"/>
    </w:rPr>
  </w:style>
  <w:style w:type="character" w:customStyle="1" w:styleId="15">
    <w:name w:val="Основной текст1"/>
    <w:rsid w:val="00462190"/>
    <w:rPr>
      <w:rFonts w:ascii="Times New Roman" w:hAnsi="Times New Roman"/>
      <w:color w:val="000000"/>
      <w:spacing w:val="1"/>
      <w:w w:val="100"/>
      <w:position w:val="0"/>
      <w:sz w:val="23"/>
      <w:u w:val="single"/>
      <w:shd w:val="clear" w:color="auto" w:fill="FFFFFF"/>
      <w:lang w:val="uk-UA"/>
    </w:rPr>
  </w:style>
  <w:style w:type="paragraph" w:customStyle="1" w:styleId="TableParagraph">
    <w:name w:val="Table Paragraph"/>
    <w:basedOn w:val="a0"/>
    <w:uiPriority w:val="99"/>
    <w:qFormat/>
    <w:rsid w:val="00462190"/>
    <w:pPr>
      <w:autoSpaceDE w:val="0"/>
      <w:autoSpaceDN w:val="0"/>
      <w:snapToGrid/>
    </w:pPr>
    <w:rPr>
      <w:rFonts w:ascii="Times New Roman" w:hAnsi="Times New Roman"/>
      <w:sz w:val="22"/>
      <w:szCs w:val="22"/>
      <w:lang w:eastAsia="en-US"/>
    </w:rPr>
  </w:style>
  <w:style w:type="paragraph" w:styleId="aff0">
    <w:name w:val="Document Map"/>
    <w:basedOn w:val="a0"/>
    <w:link w:val="aff1"/>
    <w:uiPriority w:val="99"/>
    <w:semiHidden/>
    <w:unhideWhenUsed/>
    <w:rsid w:val="00462190"/>
    <w:rPr>
      <w:rFonts w:ascii="Tahoma" w:hAnsi="Tahoma" w:cs="Tahoma"/>
      <w:sz w:val="16"/>
      <w:szCs w:val="16"/>
    </w:rPr>
  </w:style>
  <w:style w:type="character" w:customStyle="1" w:styleId="aff1">
    <w:name w:val="Схема документа Знак"/>
    <w:basedOn w:val="a1"/>
    <w:link w:val="aff0"/>
    <w:uiPriority w:val="99"/>
    <w:semiHidden/>
    <w:rsid w:val="00462190"/>
    <w:rPr>
      <w:rFonts w:ascii="Tahoma" w:eastAsia="Times New Roman" w:hAnsi="Tahoma" w:cs="Tahoma"/>
      <w:sz w:val="16"/>
      <w:szCs w:val="16"/>
      <w:lang w:val="uk-UA" w:eastAsia="ru-RU"/>
    </w:rPr>
  </w:style>
  <w:style w:type="table" w:styleId="aff2">
    <w:name w:val="Table Grid"/>
    <w:basedOn w:val="a2"/>
    <w:uiPriority w:val="39"/>
    <w:rsid w:val="006039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6">
    <w:name w:val="Неразрешенное упоминание1"/>
    <w:basedOn w:val="a1"/>
    <w:uiPriority w:val="99"/>
    <w:semiHidden/>
    <w:unhideWhenUsed/>
    <w:rsid w:val="00914520"/>
    <w:rPr>
      <w:color w:val="605E5C"/>
      <w:shd w:val="clear" w:color="auto" w:fill="E1DFDD"/>
    </w:rPr>
  </w:style>
  <w:style w:type="character" w:customStyle="1" w:styleId="xfm70307904">
    <w:name w:val="xfm_70307904"/>
    <w:rsid w:val="00F11F6A"/>
  </w:style>
  <w:style w:type="character" w:customStyle="1" w:styleId="28">
    <w:name w:val="Неразрешенное упоминание2"/>
    <w:basedOn w:val="a1"/>
    <w:uiPriority w:val="99"/>
    <w:semiHidden/>
    <w:unhideWhenUsed/>
    <w:rsid w:val="001A6791"/>
    <w:rPr>
      <w:color w:val="605E5C"/>
      <w:shd w:val="clear" w:color="auto" w:fill="E1DFDD"/>
    </w:rPr>
  </w:style>
  <w:style w:type="character" w:customStyle="1" w:styleId="UnresolvedMention">
    <w:name w:val="Unresolved Mention"/>
    <w:basedOn w:val="a1"/>
    <w:uiPriority w:val="99"/>
    <w:semiHidden/>
    <w:unhideWhenUsed/>
    <w:rsid w:val="0059472D"/>
    <w:rPr>
      <w:color w:val="605E5C"/>
      <w:shd w:val="clear" w:color="auto" w:fill="E1DFDD"/>
    </w:rPr>
  </w:style>
  <w:style w:type="character" w:customStyle="1" w:styleId="aff3">
    <w:name w:val="Основной текст + Полужирный"/>
    <w:uiPriority w:val="99"/>
    <w:rsid w:val="00992ABE"/>
    <w:rPr>
      <w:b/>
      <w:color w:val="000000"/>
      <w:spacing w:val="0"/>
      <w:w w:val="100"/>
      <w:position w:val="0"/>
      <w:sz w:val="16"/>
      <w:lang w:val="uk-UA" w:eastAsia="x-none"/>
    </w:rPr>
  </w:style>
  <w:style w:type="table" w:customStyle="1" w:styleId="17">
    <w:name w:val="Сетка таблицы1"/>
    <w:basedOn w:val="a2"/>
    <w:next w:val="aff2"/>
    <w:uiPriority w:val="39"/>
    <w:rsid w:val="00B15871"/>
    <w:pPr>
      <w:spacing w:after="0" w:line="240" w:lineRule="auto"/>
    </w:pPr>
    <w:rPr>
      <w:rFonts w:ascii="Calibri" w:eastAsia="Times New Roman" w:hAnsi="Calibri" w:cs="Calibri"/>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
    <w:name w:val="Нет списка1"/>
    <w:next w:val="a3"/>
    <w:uiPriority w:val="99"/>
    <w:semiHidden/>
    <w:unhideWhenUsed/>
    <w:rsid w:val="00ED715E"/>
  </w:style>
  <w:style w:type="character" w:customStyle="1" w:styleId="42">
    <w:name w:val="Основной текст (4)_"/>
    <w:link w:val="410"/>
    <w:uiPriority w:val="99"/>
    <w:locked/>
    <w:rsid w:val="00ED715E"/>
    <w:rPr>
      <w:b/>
      <w:sz w:val="18"/>
      <w:shd w:val="clear" w:color="auto" w:fill="FFFFFF"/>
    </w:rPr>
  </w:style>
  <w:style w:type="paragraph" w:customStyle="1" w:styleId="410">
    <w:name w:val="Основной текст (4)1"/>
    <w:basedOn w:val="a0"/>
    <w:link w:val="42"/>
    <w:uiPriority w:val="99"/>
    <w:rsid w:val="00ED715E"/>
    <w:pPr>
      <w:shd w:val="clear" w:color="auto" w:fill="FFFFFF"/>
      <w:snapToGrid/>
      <w:spacing w:line="412" w:lineRule="exact"/>
      <w:ind w:hanging="1400"/>
      <w:jc w:val="center"/>
    </w:pPr>
    <w:rPr>
      <w:rFonts w:asciiTheme="minorHAnsi" w:eastAsiaTheme="minorHAnsi" w:hAnsiTheme="minorHAnsi" w:cstheme="minorBidi"/>
      <w:b/>
      <w:sz w:val="18"/>
      <w:szCs w:val="22"/>
      <w:lang w:val="ru-RU" w:eastAsia="en-US"/>
    </w:rPr>
  </w:style>
  <w:style w:type="paragraph" w:customStyle="1" w:styleId="rvps2">
    <w:name w:val="rvps2"/>
    <w:basedOn w:val="a0"/>
    <w:uiPriority w:val="99"/>
    <w:rsid w:val="00ED715E"/>
    <w:pPr>
      <w:widowControl/>
      <w:snapToGrid/>
      <w:spacing w:before="100" w:beforeAutospacing="1" w:after="100" w:afterAutospacing="1"/>
    </w:pPr>
    <w:rPr>
      <w:rFonts w:ascii="Times New Roman" w:hAnsi="Times New Roman"/>
      <w:szCs w:val="24"/>
      <w:lang w:val="ru-RU"/>
    </w:rPr>
  </w:style>
  <w:style w:type="table" w:customStyle="1" w:styleId="29">
    <w:name w:val="Сетка таблицы2"/>
    <w:basedOn w:val="a2"/>
    <w:next w:val="aff2"/>
    <w:uiPriority w:val="39"/>
    <w:locked/>
    <w:rsid w:val="00ED715E"/>
    <w:pPr>
      <w:spacing w:after="0" w:line="240" w:lineRule="auto"/>
    </w:pPr>
    <w:rPr>
      <w:rFonts w:ascii="Calibri" w:eastAsia="Times New Roman" w:hAnsi="Calibri" w:cs="Calibri"/>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pb-panel-title">
    <w:name w:val="sppb-panel-title"/>
    <w:rsid w:val="00ED71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030389">
      <w:bodyDiv w:val="1"/>
      <w:marLeft w:val="0"/>
      <w:marRight w:val="0"/>
      <w:marTop w:val="0"/>
      <w:marBottom w:val="0"/>
      <w:divBdr>
        <w:top w:val="none" w:sz="0" w:space="0" w:color="auto"/>
        <w:left w:val="none" w:sz="0" w:space="0" w:color="auto"/>
        <w:bottom w:val="none" w:sz="0" w:space="0" w:color="auto"/>
        <w:right w:val="none" w:sz="0" w:space="0" w:color="auto"/>
      </w:divBdr>
    </w:div>
    <w:div w:id="455175521">
      <w:bodyDiv w:val="1"/>
      <w:marLeft w:val="0"/>
      <w:marRight w:val="0"/>
      <w:marTop w:val="0"/>
      <w:marBottom w:val="0"/>
      <w:divBdr>
        <w:top w:val="none" w:sz="0" w:space="0" w:color="auto"/>
        <w:left w:val="none" w:sz="0" w:space="0" w:color="auto"/>
        <w:bottom w:val="none" w:sz="0" w:space="0" w:color="auto"/>
        <w:right w:val="none" w:sz="0" w:space="0" w:color="auto"/>
      </w:divBdr>
    </w:div>
    <w:div w:id="621419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ologywiki.onu.edu.ua" TargetMode="External"/><Relationship Id="rId13" Type="http://schemas.openxmlformats.org/officeDocument/2006/relationships/hyperlink" Target="http://erasmus.onu.edu.ua" TargetMode="External"/><Relationship Id="rId3" Type="http://schemas.openxmlformats.org/officeDocument/2006/relationships/styles" Target="styles.xml"/><Relationship Id="rId7" Type="http://schemas.openxmlformats.org/officeDocument/2006/relationships/hyperlink" Target="http://onu.edu.ua/uk/structure/faculty/biology/spetsialnosti-ta-spetsializatsii" TargetMode="External"/><Relationship Id="rId12" Type="http://schemas.openxmlformats.org/officeDocument/2006/relationships/hyperlink" Target="http://biologywiki.onu.edu.ua"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onu.edu.ua/uk/structure/faculty/biology/spetsialnosti-ta-spetsializatsii" TargetMode="External"/><Relationship Id="rId11" Type="http://schemas.openxmlformats.org/officeDocument/2006/relationships/hyperlink" Target="http://onu.edu.u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onu.edu.ua/pub/bank/userfiles/files/documents/polozennya/poloz-org-kontrol_2022.pdf" TargetMode="External"/><Relationship Id="rId4" Type="http://schemas.openxmlformats.org/officeDocument/2006/relationships/settings" Target="settings.xml"/><Relationship Id="rId9" Type="http://schemas.openxmlformats.org/officeDocument/2006/relationships/hyperlink" Target="https://onu.edu.ua/pub/bank/userfiles/files/documents/polozennya/poloz-org-osvit-process_2022.pdf" TargetMode="External"/><Relationship Id="rId14" Type="http://schemas.openxmlformats.org/officeDocument/2006/relationships/hyperlink" Target="http://biologywiki.onu.edu.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569AE1-F59E-4DD2-8FD8-61371EFDB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TotalTime>
  <Pages>30</Pages>
  <Words>7160</Words>
  <Characters>40817</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47882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Olena</dc:creator>
  <cp:keywords/>
  <dc:description/>
  <cp:lastModifiedBy>Светлана</cp:lastModifiedBy>
  <cp:revision>67</cp:revision>
  <cp:lastPrinted>2022-07-14T10:43:00Z</cp:lastPrinted>
  <dcterms:created xsi:type="dcterms:W3CDTF">2025-03-13T17:54:00Z</dcterms:created>
  <dcterms:modified xsi:type="dcterms:W3CDTF">2025-03-14T09:56:00Z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ea01edd5ec56c03e58ec3a42af9e4fb7171fbb3d4d542a92cbfa2eca97449751</vt:lpwstr>
  </property>
</Properties>
</file>