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72" w:rsidRPr="00211651" w:rsidRDefault="00913372" w:rsidP="00A04E7C">
      <w:pPr>
        <w:spacing w:after="120" w:line="240" w:lineRule="auto"/>
        <w:jc w:val="center"/>
        <w:rPr>
          <w:rFonts w:ascii="Times New Roman" w:hAnsi="Times New Roman" w:cs="Times New Roman"/>
          <w:sz w:val="40"/>
          <w:szCs w:val="40"/>
          <w:lang w:val="uk-UA"/>
        </w:rPr>
      </w:pPr>
      <w:r w:rsidRPr="00211651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Розклад </w:t>
      </w:r>
      <w:r w:rsidR="00B6663A" w:rsidRPr="00211651">
        <w:rPr>
          <w:rFonts w:ascii="Times New Roman" w:hAnsi="Times New Roman" w:cs="Times New Roman"/>
          <w:b/>
          <w:sz w:val="40"/>
          <w:szCs w:val="40"/>
          <w:lang w:val="uk-UA"/>
        </w:rPr>
        <w:t>загальних</w:t>
      </w:r>
      <w:r w:rsidR="00B6663A" w:rsidRPr="0021165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="00B6663A" w:rsidRPr="00211651">
        <w:rPr>
          <w:rFonts w:ascii="Times New Roman" w:hAnsi="Times New Roman" w:cs="Times New Roman"/>
          <w:b/>
          <w:sz w:val="40"/>
          <w:szCs w:val="40"/>
          <w:lang w:val="uk-UA"/>
        </w:rPr>
        <w:t>дисциплін</w:t>
      </w:r>
      <w:r w:rsidR="00B6663A" w:rsidRPr="00211651">
        <w:rPr>
          <w:rFonts w:ascii="Times New Roman" w:hAnsi="Times New Roman" w:cs="Times New Roman"/>
          <w:sz w:val="40"/>
          <w:szCs w:val="40"/>
          <w:lang w:val="uk-UA"/>
        </w:rPr>
        <w:t xml:space="preserve"> в </w:t>
      </w:r>
      <w:r w:rsidR="00B6663A" w:rsidRPr="00211651">
        <w:rPr>
          <w:rFonts w:ascii="Times New Roman" w:hAnsi="Times New Roman" w:cs="Times New Roman"/>
          <w:b/>
          <w:sz w:val="40"/>
          <w:szCs w:val="40"/>
          <w:lang w:val="uk-UA"/>
        </w:rPr>
        <w:t>дистанційну</w:t>
      </w:r>
      <w:r w:rsidR="00B6663A" w:rsidRPr="00211651">
        <w:rPr>
          <w:rFonts w:ascii="Times New Roman" w:hAnsi="Times New Roman" w:cs="Times New Roman"/>
          <w:sz w:val="40"/>
          <w:szCs w:val="40"/>
          <w:lang w:val="uk-UA"/>
        </w:rPr>
        <w:t xml:space="preserve"> </w:t>
      </w:r>
      <w:r w:rsidRPr="00211651">
        <w:rPr>
          <w:rFonts w:ascii="Times New Roman" w:hAnsi="Times New Roman" w:cs="Times New Roman"/>
          <w:b/>
          <w:sz w:val="40"/>
          <w:szCs w:val="40"/>
          <w:lang w:val="uk-UA"/>
        </w:rPr>
        <w:t>сесі</w:t>
      </w:r>
      <w:r w:rsidR="00B6663A" w:rsidRPr="00211651">
        <w:rPr>
          <w:rFonts w:ascii="Times New Roman" w:hAnsi="Times New Roman" w:cs="Times New Roman"/>
          <w:b/>
          <w:sz w:val="40"/>
          <w:szCs w:val="40"/>
          <w:lang w:val="uk-UA"/>
        </w:rPr>
        <w:t>ю</w:t>
      </w:r>
      <w:r w:rsidRPr="0021165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20</w:t>
      </w:r>
      <w:r w:rsidR="00281BEC" w:rsidRPr="00211651">
        <w:rPr>
          <w:rFonts w:ascii="Times New Roman" w:hAnsi="Times New Roman" w:cs="Times New Roman"/>
          <w:b/>
          <w:sz w:val="40"/>
          <w:szCs w:val="40"/>
          <w:lang w:val="uk-UA"/>
        </w:rPr>
        <w:t>20</w:t>
      </w:r>
      <w:r w:rsidRPr="0021165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р. аспірантів 1-го року навчання</w:t>
      </w:r>
      <w:r w:rsidR="00B6663A" w:rsidRPr="00211651"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211651">
        <w:rPr>
          <w:rFonts w:ascii="Times New Roman" w:hAnsi="Times New Roman" w:cs="Times New Roman"/>
          <w:sz w:val="40"/>
          <w:szCs w:val="40"/>
          <w:lang w:val="uk-UA"/>
        </w:rPr>
        <w:t>(для усіх спеціальностей)</w:t>
      </w:r>
    </w:p>
    <w:tbl>
      <w:tblPr>
        <w:tblStyle w:val="a3"/>
        <w:tblW w:w="1332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1701"/>
        <w:gridCol w:w="1418"/>
        <w:gridCol w:w="1417"/>
        <w:gridCol w:w="2268"/>
        <w:gridCol w:w="4112"/>
      </w:tblGrid>
      <w:tr w:rsidR="00654CB0" w:rsidRPr="00211651" w:rsidTr="00654CB0">
        <w:trPr>
          <w:trHeight w:val="254"/>
        </w:trPr>
        <w:tc>
          <w:tcPr>
            <w:tcW w:w="240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54CB0" w:rsidRPr="00211651" w:rsidRDefault="00654CB0" w:rsidP="00F93D79">
            <w:pPr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дисципліни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54CB0" w:rsidRPr="00211651" w:rsidRDefault="00654CB0" w:rsidP="00281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Форма 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контролю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54CB0" w:rsidRPr="00211651" w:rsidRDefault="00654CB0" w:rsidP="00716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54CB0" w:rsidRPr="00211651" w:rsidRDefault="00654CB0" w:rsidP="00716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654CB0" w:rsidRPr="00211651" w:rsidRDefault="00654CB0" w:rsidP="00716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Номер 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акад.групи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4CB0" w:rsidRPr="00211651" w:rsidRDefault="00654CB0" w:rsidP="00654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мовної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підгрупи)</w:t>
            </w:r>
          </w:p>
        </w:tc>
        <w:tc>
          <w:tcPr>
            <w:tcW w:w="4112" w:type="dxa"/>
            <w:shd w:val="clear" w:color="auto" w:fill="DBE5F1" w:themeFill="accent1" w:themeFillTint="33"/>
          </w:tcPr>
          <w:p w:rsidR="00654CB0" w:rsidRPr="00211651" w:rsidRDefault="00654CB0" w:rsidP="0071626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Викладачі 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54CB0" w:rsidRPr="00211651" w:rsidRDefault="00654CB0" w:rsidP="00281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68" w:type="dxa"/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група</w:t>
            </w:r>
          </w:p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3.1 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112" w:type="dxa"/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Віт Н.П.</w:t>
            </w:r>
          </w:p>
          <w:p w:rsidR="00654CB0" w:rsidRPr="00211651" w:rsidRDefault="00654CB0" w:rsidP="00654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асистент доц. Румянцева О.А.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</w:tcPr>
          <w:p w:rsidR="00654CB0" w:rsidRPr="00211651" w:rsidRDefault="00654CB0" w:rsidP="00281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268" w:type="dxa"/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група</w:t>
            </w:r>
          </w:p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 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112" w:type="dxa"/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Віт Н.П.</w:t>
            </w:r>
          </w:p>
          <w:p w:rsidR="00654CB0" w:rsidRPr="00211651" w:rsidRDefault="00654CB0" w:rsidP="00D33F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истент доц. Румянцева О.А.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Academic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writing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54CB0" w:rsidRPr="00211651" w:rsidRDefault="00654CB0" w:rsidP="006E3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68" w:type="dxa"/>
          </w:tcPr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група </w:t>
            </w:r>
          </w:p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3.4 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112" w:type="dxa"/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</w:rPr>
              <w:t>проф.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Кравченко Н.О.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654CB0" w:rsidRPr="00211651" w:rsidRDefault="00654CB0" w:rsidP="006E3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68" w:type="dxa"/>
          </w:tcPr>
          <w:p w:rsidR="00654CB0" w:rsidRPr="00211651" w:rsidRDefault="00654CB0" w:rsidP="006E382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група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</w:p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3.3.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німец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  <w:tc>
          <w:tcPr>
            <w:tcW w:w="4112" w:type="dxa"/>
          </w:tcPr>
          <w:p w:rsidR="00654CB0" w:rsidRPr="00211651" w:rsidRDefault="00654CB0" w:rsidP="006E382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Козак Т.Б., </w:t>
            </w:r>
          </w:p>
          <w:p w:rsidR="00654CB0" w:rsidRPr="00211651" w:rsidRDefault="00654CB0" w:rsidP="00654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истент доц. Березіна  Ю.О.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54CB0" w:rsidRPr="00211651" w:rsidRDefault="00654CB0" w:rsidP="006B34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</w:t>
            </w:r>
            <w:r w:rsidR="006B343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4CB0" w:rsidRPr="00211651" w:rsidRDefault="00654CB0" w:rsidP="00B6663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</w:t>
            </w:r>
          </w:p>
        </w:tc>
        <w:tc>
          <w:tcPr>
            <w:tcW w:w="2268" w:type="dxa"/>
          </w:tcPr>
          <w:p w:rsidR="00654CB0" w:rsidRPr="00211651" w:rsidRDefault="00654CB0" w:rsidP="00B666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 група</w:t>
            </w:r>
          </w:p>
          <w:p w:rsidR="00654CB0" w:rsidRPr="00211651" w:rsidRDefault="00654CB0" w:rsidP="00B6663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654CB0" w:rsidRPr="00211651" w:rsidRDefault="00654CB0" w:rsidP="00281BE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Румянцева О.А.</w:t>
            </w:r>
          </w:p>
          <w:p w:rsidR="00654CB0" w:rsidRPr="00211651" w:rsidRDefault="00654CB0" w:rsidP="00654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истент доц. Ткаченко Г.В.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54CB0" w:rsidRPr="00211651" w:rsidRDefault="00654CB0" w:rsidP="00281BEC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54CB0" w:rsidRPr="00211651" w:rsidRDefault="00654CB0" w:rsidP="00281BE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червня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54CB0" w:rsidRPr="00211651" w:rsidRDefault="00654CB0" w:rsidP="006E38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</w:t>
            </w:r>
          </w:p>
        </w:tc>
        <w:tc>
          <w:tcPr>
            <w:tcW w:w="2268" w:type="dxa"/>
          </w:tcPr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груп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:rsidR="00654CB0" w:rsidRPr="00211651" w:rsidRDefault="00654CB0" w:rsidP="0003446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англ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.)</w:t>
            </w:r>
          </w:p>
        </w:tc>
        <w:tc>
          <w:tcPr>
            <w:tcW w:w="4112" w:type="dxa"/>
            <w:tcBorders>
              <w:bottom w:val="single" w:sz="4" w:space="0" w:color="auto"/>
            </w:tcBorders>
          </w:tcPr>
          <w:p w:rsidR="00654CB0" w:rsidRPr="00211651" w:rsidRDefault="00654CB0" w:rsidP="00654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Ткаченко Г.В.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54CB0" w:rsidRPr="00211651" w:rsidRDefault="00654CB0" w:rsidP="00D33F1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истент </w:t>
            </w:r>
            <w:r w:rsidR="00D33F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Румянцева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О.А.</w:t>
            </w:r>
          </w:p>
        </w:tc>
      </w:tr>
      <w:tr w:rsidR="00654CB0" w:rsidRPr="00211651" w:rsidTr="00654CB0">
        <w:trPr>
          <w:trHeight w:val="838"/>
        </w:trPr>
        <w:tc>
          <w:tcPr>
            <w:tcW w:w="2409" w:type="dxa"/>
            <w:tcBorders>
              <w:bottom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Професійна етика </w:t>
            </w:r>
          </w:p>
        </w:tc>
        <w:tc>
          <w:tcPr>
            <w:tcW w:w="1701" w:type="dxa"/>
            <w:tcBorders>
              <w:bottom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Залік </w:t>
            </w:r>
          </w:p>
        </w:tc>
        <w:tc>
          <w:tcPr>
            <w:tcW w:w="1418" w:type="dxa"/>
          </w:tcPr>
          <w:p w:rsidR="00654CB0" w:rsidRPr="00211651" w:rsidRDefault="005B7CB9" w:rsidP="000344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  <w:tcBorders>
              <w:bottom w:val="nil"/>
            </w:tcBorders>
          </w:tcPr>
          <w:p w:rsidR="00211651" w:rsidRPr="00211651" w:rsidRDefault="00211651" w:rsidP="00482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4CB0" w:rsidRPr="00211651" w:rsidRDefault="00654CB0" w:rsidP="0048282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0F24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268" w:type="dxa"/>
          </w:tcPr>
          <w:p w:rsidR="00654CB0" w:rsidRPr="00211651" w:rsidRDefault="005B7CB9" w:rsidP="005B7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1, 2 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груп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2" w:type="dxa"/>
            <w:tcBorders>
              <w:bottom w:val="nil"/>
            </w:tcBorders>
          </w:tcPr>
          <w:p w:rsidR="00654CB0" w:rsidRPr="00211651" w:rsidRDefault="00654CB0" w:rsidP="00545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4CB0" w:rsidRPr="00211651" w:rsidRDefault="00654CB0" w:rsidP="00545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доц. Секундант С.Г.</w:t>
            </w:r>
          </w:p>
        </w:tc>
      </w:tr>
      <w:tr w:rsidR="00654CB0" w:rsidRPr="00211651" w:rsidTr="00654CB0">
        <w:trPr>
          <w:trHeight w:val="387"/>
        </w:trPr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654CB0" w:rsidRPr="00211651" w:rsidRDefault="00654CB0" w:rsidP="00C502D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54CB0" w:rsidRPr="00211651" w:rsidRDefault="005B7CB9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  <w:tcBorders>
              <w:top w:val="nil"/>
            </w:tcBorders>
          </w:tcPr>
          <w:p w:rsidR="00654CB0" w:rsidRPr="00211651" w:rsidRDefault="00654CB0" w:rsidP="005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654CB0" w:rsidRPr="00211651" w:rsidRDefault="005B7CB9" w:rsidP="005B7CB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112" w:type="dxa"/>
            <w:tcBorders>
              <w:top w:val="nil"/>
              <w:bottom w:val="single" w:sz="4" w:space="0" w:color="auto"/>
            </w:tcBorders>
          </w:tcPr>
          <w:p w:rsidR="00654CB0" w:rsidRPr="00211651" w:rsidRDefault="00654CB0" w:rsidP="00545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54CB0" w:rsidRPr="00211651" w:rsidTr="00654CB0">
        <w:trPr>
          <w:trHeight w:val="656"/>
        </w:trPr>
        <w:tc>
          <w:tcPr>
            <w:tcW w:w="2409" w:type="dxa"/>
            <w:tcBorders>
              <w:bottom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Методологія</w:t>
            </w:r>
            <w:bookmarkStart w:id="0" w:name="_GoBack"/>
            <w:bookmarkEnd w:id="0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та філософія </w:t>
            </w:r>
          </w:p>
        </w:tc>
        <w:tc>
          <w:tcPr>
            <w:tcW w:w="1701" w:type="dxa"/>
            <w:tcBorders>
              <w:bottom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  <w:tc>
          <w:tcPr>
            <w:tcW w:w="1418" w:type="dxa"/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</w:tcPr>
          <w:p w:rsidR="00654CB0" w:rsidRPr="00211651" w:rsidRDefault="00654CB0" w:rsidP="007A0F2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0F24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268" w:type="dxa"/>
          </w:tcPr>
          <w:p w:rsidR="00654CB0" w:rsidRPr="00211651" w:rsidRDefault="00654CB0" w:rsidP="00A04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54CB0" w:rsidRPr="00211651" w:rsidRDefault="00654CB0" w:rsidP="00A04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група</w:t>
            </w:r>
          </w:p>
        </w:tc>
        <w:tc>
          <w:tcPr>
            <w:tcW w:w="4112" w:type="dxa"/>
            <w:tcBorders>
              <w:bottom w:val="nil"/>
            </w:tcBorders>
          </w:tcPr>
          <w:p w:rsidR="00654CB0" w:rsidRPr="00211651" w:rsidRDefault="00654CB0" w:rsidP="005454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доц. 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Райхерт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:rsidR="00654CB0" w:rsidRPr="00211651" w:rsidRDefault="00654CB0" w:rsidP="00654C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асистент доц. </w:t>
            </w:r>
            <w:proofErr w:type="spellStart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 </w:t>
            </w:r>
          </w:p>
        </w:tc>
      </w:tr>
      <w:tr w:rsidR="00654CB0" w:rsidRPr="00211651" w:rsidTr="00654CB0">
        <w:trPr>
          <w:trHeight w:val="315"/>
        </w:trPr>
        <w:tc>
          <w:tcPr>
            <w:tcW w:w="2409" w:type="dxa"/>
            <w:tcBorders>
              <w:top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ind w:left="59" w:hanging="59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наукових досліджень</w:t>
            </w:r>
          </w:p>
        </w:tc>
        <w:tc>
          <w:tcPr>
            <w:tcW w:w="1701" w:type="dxa"/>
            <w:tcBorders>
              <w:top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654CB0" w:rsidRPr="00211651" w:rsidRDefault="00654CB0" w:rsidP="0054544D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 </w:t>
            </w: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червня</w:t>
            </w:r>
          </w:p>
        </w:tc>
        <w:tc>
          <w:tcPr>
            <w:tcW w:w="1417" w:type="dxa"/>
          </w:tcPr>
          <w:p w:rsidR="00654CB0" w:rsidRPr="00211651" w:rsidRDefault="007A0F24" w:rsidP="005454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  <w:r w:rsidR="00654CB0"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.00</w:t>
            </w:r>
          </w:p>
        </w:tc>
        <w:tc>
          <w:tcPr>
            <w:tcW w:w="2268" w:type="dxa"/>
          </w:tcPr>
          <w:p w:rsidR="00654CB0" w:rsidRPr="00211651" w:rsidRDefault="00654CB0" w:rsidP="00A04E7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1165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 2 групи</w:t>
            </w:r>
          </w:p>
        </w:tc>
        <w:tc>
          <w:tcPr>
            <w:tcW w:w="4112" w:type="dxa"/>
            <w:tcBorders>
              <w:top w:val="nil"/>
            </w:tcBorders>
          </w:tcPr>
          <w:p w:rsidR="00654CB0" w:rsidRPr="00211651" w:rsidRDefault="00654CB0" w:rsidP="0054544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913372" w:rsidRPr="0046410A" w:rsidRDefault="00913372" w:rsidP="00F93D79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11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ПРИМІТКА: дисципліни </w:t>
      </w:r>
      <w:r w:rsidR="00E451D0" w:rsidRPr="00211651">
        <w:rPr>
          <w:rFonts w:ascii="Times New Roman" w:hAnsi="Times New Roman" w:cs="Times New Roman"/>
          <w:b/>
          <w:sz w:val="28"/>
          <w:szCs w:val="28"/>
          <w:lang w:val="uk-UA"/>
        </w:rPr>
        <w:t>ЗА ФАХОМ</w:t>
      </w:r>
      <w:r w:rsidRPr="00211651">
        <w:rPr>
          <w:rFonts w:ascii="Times New Roman" w:hAnsi="Times New Roman" w:cs="Times New Roman"/>
          <w:b/>
          <w:sz w:val="28"/>
          <w:szCs w:val="28"/>
          <w:lang w:val="uk-UA"/>
        </w:rPr>
        <w:t>:  «Історія, концепція та проблеми науки»,  «Дисципліна 1»(за вибором), «Дисципліна 2»(за вибором) – згідно розкладів за відповідними спеціальн</w:t>
      </w:r>
      <w:r w:rsidR="00E451D0" w:rsidRPr="00211651">
        <w:rPr>
          <w:rFonts w:ascii="Times New Roman" w:hAnsi="Times New Roman" w:cs="Times New Roman"/>
          <w:b/>
          <w:sz w:val="28"/>
          <w:szCs w:val="28"/>
          <w:lang w:val="uk-UA"/>
        </w:rPr>
        <w:t>остями!</w:t>
      </w:r>
    </w:p>
    <w:p w:rsidR="0046410A" w:rsidRPr="0046410A" w:rsidRDefault="0046410A" w:rsidP="004641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46410A" w:rsidRPr="0046410A" w:rsidSect="00F93D79">
      <w:pgSz w:w="16838" w:h="11906" w:orient="landscape"/>
      <w:pgMar w:top="624" w:right="822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DF0"/>
    <w:multiLevelType w:val="multilevel"/>
    <w:tmpl w:val="889E9F40"/>
    <w:lvl w:ilvl="0">
      <w:start w:val="1"/>
      <w:numFmt w:val="decimal"/>
      <w:lvlText w:val="(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(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(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(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1623163"/>
    <w:multiLevelType w:val="hybridMultilevel"/>
    <w:tmpl w:val="5DD8B052"/>
    <w:lvl w:ilvl="0" w:tplc="18D87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72"/>
    <w:rsid w:val="00034468"/>
    <w:rsid w:val="00041828"/>
    <w:rsid w:val="000C5C7B"/>
    <w:rsid w:val="00211651"/>
    <w:rsid w:val="00281BEC"/>
    <w:rsid w:val="0046410A"/>
    <w:rsid w:val="0048282F"/>
    <w:rsid w:val="00551CB9"/>
    <w:rsid w:val="005B7CB9"/>
    <w:rsid w:val="00654CB0"/>
    <w:rsid w:val="006B3435"/>
    <w:rsid w:val="006E3826"/>
    <w:rsid w:val="007A0F24"/>
    <w:rsid w:val="00850AD0"/>
    <w:rsid w:val="00913372"/>
    <w:rsid w:val="00A04E7C"/>
    <w:rsid w:val="00B25B9C"/>
    <w:rsid w:val="00B6663A"/>
    <w:rsid w:val="00C502D1"/>
    <w:rsid w:val="00CC2424"/>
    <w:rsid w:val="00CF4E91"/>
    <w:rsid w:val="00D10917"/>
    <w:rsid w:val="00D33F13"/>
    <w:rsid w:val="00DF6DEF"/>
    <w:rsid w:val="00E451D0"/>
    <w:rsid w:val="00F2110F"/>
    <w:rsid w:val="00F9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D7DC8-C487-4F85-9234-680821F53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3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3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D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66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Николаевна Ольга</cp:lastModifiedBy>
  <cp:revision>9</cp:revision>
  <cp:lastPrinted>2019-02-28T11:25:00Z</cp:lastPrinted>
  <dcterms:created xsi:type="dcterms:W3CDTF">2020-05-01T20:27:00Z</dcterms:created>
  <dcterms:modified xsi:type="dcterms:W3CDTF">2020-05-03T13:45:00Z</dcterms:modified>
</cp:coreProperties>
</file>