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B" w:rsidRPr="0032336A" w:rsidRDefault="00912E1B" w:rsidP="00912E1B">
      <w:pPr>
        <w:pStyle w:val="a5"/>
        <w:rPr>
          <w:sz w:val="24"/>
          <w:szCs w:val="24"/>
        </w:rPr>
      </w:pPr>
      <w:r w:rsidRPr="0032336A">
        <w:rPr>
          <w:color w:val="000099"/>
          <w:sz w:val="24"/>
          <w:szCs w:val="24"/>
        </w:rPr>
        <w:t>СИЛАБУС</w:t>
      </w:r>
    </w:p>
    <w:p w:rsidR="00912E1B" w:rsidRPr="0032336A" w:rsidRDefault="00912E1B" w:rsidP="00912E1B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2237"/>
        <w:gridCol w:w="7686"/>
      </w:tblGrid>
      <w:tr w:rsidR="00912E1B" w:rsidRPr="0032336A" w:rsidTr="008839EE">
        <w:trPr>
          <w:trHeight w:val="705"/>
        </w:trPr>
        <w:tc>
          <w:tcPr>
            <w:tcW w:w="2237" w:type="dxa"/>
            <w:vMerge w:val="restart"/>
            <w:tcBorders>
              <w:right w:val="single" w:sz="8" w:space="0" w:color="800000"/>
            </w:tcBorders>
          </w:tcPr>
          <w:p w:rsidR="00912E1B" w:rsidRPr="0032336A" w:rsidRDefault="00912E1B" w:rsidP="008839EE">
            <w:pPr>
              <w:pStyle w:val="TableParagraph"/>
              <w:ind w:left="200"/>
              <w:rPr>
                <w:sz w:val="24"/>
                <w:szCs w:val="24"/>
              </w:rPr>
            </w:pPr>
            <w:r w:rsidRPr="0032336A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696FD8" wp14:editId="26F4A0BD">
                  <wp:extent cx="1052279" cy="1048512"/>
                  <wp:effectExtent l="0" t="0" r="0" b="0"/>
                  <wp:docPr id="1" name="image1.jpeg" descr="Описание: 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79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tcBorders>
              <w:left w:val="single" w:sz="8" w:space="0" w:color="800000"/>
            </w:tcBorders>
          </w:tcPr>
          <w:p w:rsidR="00912E1B" w:rsidRPr="0032336A" w:rsidRDefault="00912E1B" w:rsidP="008839EE">
            <w:pPr>
              <w:pStyle w:val="TableParagraph"/>
              <w:ind w:left="273"/>
              <w:rPr>
                <w:b/>
                <w:caps/>
                <w:sz w:val="24"/>
                <w:szCs w:val="24"/>
              </w:rPr>
            </w:pPr>
            <w:r w:rsidRPr="0032336A">
              <w:rPr>
                <w:b/>
                <w:caps/>
                <w:sz w:val="24"/>
                <w:szCs w:val="24"/>
              </w:rPr>
              <w:t>Ділова Іноземна мова</w:t>
            </w:r>
          </w:p>
        </w:tc>
      </w:tr>
      <w:tr w:rsidR="00912E1B" w:rsidRPr="0032336A" w:rsidTr="008839EE">
        <w:trPr>
          <w:trHeight w:val="2194"/>
        </w:trPr>
        <w:tc>
          <w:tcPr>
            <w:tcW w:w="2237" w:type="dxa"/>
            <w:vMerge/>
            <w:tcBorders>
              <w:top w:val="nil"/>
              <w:right w:val="single" w:sz="8" w:space="0" w:color="800000"/>
            </w:tcBorders>
          </w:tcPr>
          <w:p w:rsidR="00912E1B" w:rsidRPr="0032336A" w:rsidRDefault="00912E1B" w:rsidP="008839EE">
            <w:pPr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left w:val="single" w:sz="8" w:space="0" w:color="800000"/>
            </w:tcBorders>
          </w:tcPr>
          <w:p w:rsidR="00912E1B" w:rsidRPr="0032336A" w:rsidRDefault="00912E1B" w:rsidP="008839EE">
            <w:pPr>
              <w:pStyle w:val="TableParagraph"/>
              <w:spacing w:before="54"/>
              <w:ind w:left="258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Рівень вищої освіти – другий (магістерський)</w:t>
            </w:r>
          </w:p>
          <w:p w:rsidR="00912E1B" w:rsidRPr="004F7C04" w:rsidRDefault="00912E1B" w:rsidP="008839EE">
            <w:pPr>
              <w:pStyle w:val="TableParagraph"/>
              <w:spacing w:before="113"/>
              <w:ind w:left="258" w:right="186"/>
              <w:rPr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Освітньо-професійні програми: «</w:t>
            </w:r>
            <w:bookmarkStart w:id="0" w:name="_GoBack"/>
            <w:r w:rsidRPr="004F7C04">
              <w:rPr>
                <w:sz w:val="24"/>
                <w:szCs w:val="24"/>
              </w:rPr>
              <w:t>Економіка»</w:t>
            </w:r>
            <w:r w:rsidR="004F7C04" w:rsidRPr="004F7C04">
              <w:rPr>
                <w:sz w:val="24"/>
                <w:szCs w:val="24"/>
              </w:rPr>
              <w:t xml:space="preserve"> </w:t>
            </w:r>
            <w:bookmarkEnd w:id="0"/>
            <w:r w:rsidR="004F7C04" w:rsidRPr="004F7C04">
              <w:rPr>
                <w:sz w:val="24"/>
                <w:szCs w:val="24"/>
              </w:rPr>
              <w:t>(спеціальність 0</w:t>
            </w:r>
            <w:r w:rsidR="004F7C04" w:rsidRPr="004F7C04">
              <w:rPr>
                <w:sz w:val="24"/>
                <w:szCs w:val="24"/>
                <w:lang w:val="ru-RU"/>
              </w:rPr>
              <w:t>5</w:t>
            </w:r>
            <w:r w:rsidRPr="004F7C04">
              <w:rPr>
                <w:sz w:val="24"/>
                <w:szCs w:val="24"/>
                <w:lang w:val="ru-RU"/>
              </w:rPr>
              <w:t>1</w:t>
            </w:r>
            <w:r w:rsidRPr="004F7C04">
              <w:rPr>
                <w:sz w:val="24"/>
                <w:szCs w:val="24"/>
              </w:rPr>
              <w:t xml:space="preserve"> –</w:t>
            </w:r>
            <w:proofErr w:type="spellStart"/>
            <w:r w:rsidRPr="004F7C04">
              <w:rPr>
                <w:sz w:val="24"/>
                <w:szCs w:val="24"/>
                <w:lang w:val="ru-RU"/>
              </w:rPr>
              <w:t>Економіка</w:t>
            </w:r>
            <w:proofErr w:type="spellEnd"/>
            <w:r w:rsidRPr="004F7C04">
              <w:rPr>
                <w:sz w:val="24"/>
                <w:szCs w:val="24"/>
              </w:rPr>
              <w:t>)</w:t>
            </w:r>
          </w:p>
          <w:p w:rsidR="00912E1B" w:rsidRPr="0032336A" w:rsidRDefault="00912E1B" w:rsidP="008839EE">
            <w:pPr>
              <w:pStyle w:val="TableParagraph"/>
              <w:spacing w:before="120"/>
              <w:ind w:left="258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Рік навчання: 1</w:t>
            </w:r>
          </w:p>
          <w:p w:rsidR="00912E1B" w:rsidRPr="0032336A" w:rsidRDefault="00912E1B" w:rsidP="008839EE">
            <w:pPr>
              <w:pStyle w:val="TableParagraph"/>
              <w:spacing w:before="122"/>
              <w:ind w:left="258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Кількість кредитів: 3</w:t>
            </w:r>
          </w:p>
          <w:p w:rsidR="00912E1B" w:rsidRPr="0032336A" w:rsidRDefault="00912E1B" w:rsidP="008839EE">
            <w:pPr>
              <w:pStyle w:val="TableParagraph"/>
              <w:spacing w:before="113"/>
              <w:ind w:left="258"/>
              <w:rPr>
                <w:sz w:val="24"/>
                <w:szCs w:val="24"/>
                <w:lang w:val="ru-RU"/>
              </w:rPr>
            </w:pPr>
            <w:r w:rsidRPr="0032336A">
              <w:rPr>
                <w:b/>
                <w:sz w:val="24"/>
                <w:szCs w:val="24"/>
              </w:rPr>
              <w:t xml:space="preserve">Мова викладання: </w:t>
            </w:r>
            <w:r w:rsidRPr="0032336A">
              <w:rPr>
                <w:sz w:val="24"/>
                <w:szCs w:val="24"/>
              </w:rPr>
              <w:t>англійська</w:t>
            </w:r>
          </w:p>
        </w:tc>
      </w:tr>
    </w:tbl>
    <w:p w:rsidR="00912E1B" w:rsidRPr="0032336A" w:rsidRDefault="00912E1B" w:rsidP="00912E1B">
      <w:pPr>
        <w:pStyle w:val="a3"/>
        <w:spacing w:before="11"/>
        <w:ind w:left="0" w:firstLine="0"/>
        <w:rPr>
          <w:b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2635"/>
        <w:gridCol w:w="7434"/>
      </w:tblGrid>
      <w:tr w:rsidR="00912E1B" w:rsidRPr="0032336A" w:rsidTr="008839EE">
        <w:trPr>
          <w:trHeight w:val="372"/>
        </w:trPr>
        <w:tc>
          <w:tcPr>
            <w:tcW w:w="2635" w:type="dxa"/>
            <w:tcBorders>
              <w:bottom w:val="single" w:sz="4" w:space="0" w:color="000000"/>
            </w:tcBorders>
          </w:tcPr>
          <w:p w:rsidR="00912E1B" w:rsidRPr="0032336A" w:rsidRDefault="00912E1B" w:rsidP="008839E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12E1B" w:rsidRPr="0032336A" w:rsidRDefault="00912E1B" w:rsidP="008839EE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32336A">
              <w:rPr>
                <w:b/>
                <w:sz w:val="24"/>
                <w:szCs w:val="24"/>
              </w:rPr>
              <w:t>Викладач:</w:t>
            </w:r>
          </w:p>
        </w:tc>
        <w:tc>
          <w:tcPr>
            <w:tcW w:w="7434" w:type="dxa"/>
            <w:tcBorders>
              <w:bottom w:val="single" w:sz="4" w:space="0" w:color="000000"/>
            </w:tcBorders>
          </w:tcPr>
          <w:p w:rsidR="00912E1B" w:rsidRPr="0032336A" w:rsidRDefault="00912E1B" w:rsidP="008839EE">
            <w:pPr>
              <w:pStyle w:val="TableParagraph"/>
              <w:ind w:left="63"/>
              <w:rPr>
                <w:sz w:val="24"/>
                <w:szCs w:val="24"/>
                <w:lang w:val="ru-RU"/>
              </w:rPr>
            </w:pPr>
          </w:p>
          <w:p w:rsidR="00912E1B" w:rsidRPr="0032336A" w:rsidRDefault="00912E1B" w:rsidP="008839EE">
            <w:pPr>
              <w:pStyle w:val="TableParagraph"/>
              <w:ind w:left="63"/>
              <w:rPr>
                <w:b/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к.філол.н., доцент </w:t>
            </w:r>
            <w:r w:rsidRPr="0032336A">
              <w:rPr>
                <w:b/>
                <w:sz w:val="24"/>
                <w:szCs w:val="24"/>
              </w:rPr>
              <w:t>Караваєва Тетяна Леонідівна</w:t>
            </w:r>
          </w:p>
        </w:tc>
      </w:tr>
      <w:tr w:rsidR="00912E1B" w:rsidRPr="0032336A" w:rsidTr="008839EE">
        <w:trPr>
          <w:trHeight w:val="550"/>
        </w:trPr>
        <w:tc>
          <w:tcPr>
            <w:tcW w:w="2635" w:type="dxa"/>
            <w:tcBorders>
              <w:top w:val="single" w:sz="4" w:space="0" w:color="000000"/>
            </w:tcBorders>
          </w:tcPr>
          <w:p w:rsidR="00912E1B" w:rsidRPr="0032336A" w:rsidRDefault="00912E1B" w:rsidP="008839E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Кафедра:</w:t>
            </w:r>
          </w:p>
          <w:p w:rsidR="00912E1B" w:rsidRPr="0032336A" w:rsidRDefault="00912E1B" w:rsidP="008839E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Контактна інформація:</w:t>
            </w:r>
          </w:p>
        </w:tc>
        <w:tc>
          <w:tcPr>
            <w:tcW w:w="7434" w:type="dxa"/>
            <w:tcBorders>
              <w:top w:val="single" w:sz="4" w:space="0" w:color="000000"/>
            </w:tcBorders>
          </w:tcPr>
          <w:p w:rsidR="00912E1B" w:rsidRPr="0032336A" w:rsidRDefault="00912E1B" w:rsidP="008839EE">
            <w:pPr>
              <w:pStyle w:val="TableParagraph"/>
              <w:ind w:left="77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іноземних мов гуманітарних факультетів</w:t>
            </w:r>
          </w:p>
          <w:p w:rsidR="00912E1B" w:rsidRPr="0032336A" w:rsidRDefault="00912E1B" w:rsidP="008839EE">
            <w:pPr>
              <w:pStyle w:val="TableParagraph"/>
              <w:spacing w:before="2"/>
              <w:ind w:left="77"/>
              <w:rPr>
                <w:sz w:val="24"/>
                <w:szCs w:val="24"/>
              </w:rPr>
            </w:pPr>
            <w:proofErr w:type="spellStart"/>
            <w:r w:rsidRPr="0032336A">
              <w:rPr>
                <w:sz w:val="24"/>
                <w:szCs w:val="24"/>
                <w:lang w:val="en-US"/>
              </w:rPr>
              <w:t>tkaravaeva</w:t>
            </w:r>
            <w:proofErr w:type="spellEnd"/>
            <w:r w:rsidRPr="0032336A">
              <w:rPr>
                <w:sz w:val="24"/>
                <w:szCs w:val="24"/>
              </w:rPr>
              <w:t>@</w:t>
            </w:r>
            <w:proofErr w:type="spellStart"/>
            <w:r w:rsidRPr="0032336A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32336A">
              <w:rPr>
                <w:sz w:val="24"/>
                <w:szCs w:val="24"/>
              </w:rPr>
              <w:t>.</w:t>
            </w:r>
            <w:r w:rsidRPr="0032336A">
              <w:rPr>
                <w:sz w:val="24"/>
                <w:szCs w:val="24"/>
                <w:lang w:val="en-US"/>
              </w:rPr>
              <w:t>net</w:t>
            </w:r>
            <w:r w:rsidRPr="0032336A">
              <w:rPr>
                <w:sz w:val="24"/>
                <w:szCs w:val="24"/>
              </w:rPr>
              <w:t xml:space="preserve"> </w:t>
            </w:r>
          </w:p>
        </w:tc>
      </w:tr>
    </w:tbl>
    <w:p w:rsidR="00912E1B" w:rsidRPr="0032336A" w:rsidRDefault="00912E1B" w:rsidP="00912E1B">
      <w:pPr>
        <w:pStyle w:val="11"/>
        <w:spacing w:before="276" w:line="240" w:lineRule="auto"/>
        <w:ind w:left="3530"/>
        <w:jc w:val="both"/>
        <w:rPr>
          <w:color w:val="000099"/>
          <w:lang w:val="ru-RU"/>
        </w:rPr>
      </w:pPr>
      <w:r w:rsidRPr="0032336A">
        <w:rPr>
          <w:color w:val="000099"/>
          <w:lang w:val="ru-RU"/>
        </w:rPr>
        <w:t xml:space="preserve">      </w:t>
      </w:r>
      <w:r w:rsidRPr="0032336A">
        <w:rPr>
          <w:color w:val="000099"/>
        </w:rPr>
        <w:t>ОПИС ДИСЦИПЛІНИ</w:t>
      </w:r>
    </w:p>
    <w:p w:rsidR="00912E1B" w:rsidRPr="0032336A" w:rsidRDefault="00912E1B" w:rsidP="00912E1B">
      <w:pPr>
        <w:pStyle w:val="Default"/>
        <w:jc w:val="both"/>
        <w:rPr>
          <w:lang w:val="uk-UA"/>
        </w:rPr>
      </w:pPr>
    </w:p>
    <w:p w:rsidR="00912E1B" w:rsidRPr="0032336A" w:rsidRDefault="00912E1B" w:rsidP="00912E1B">
      <w:pPr>
        <w:pStyle w:val="a3"/>
        <w:spacing w:before="4"/>
        <w:ind w:left="0" w:firstLine="0"/>
        <w:jc w:val="both"/>
      </w:pPr>
      <w:r w:rsidRPr="0032336A">
        <w:t xml:space="preserve"> Дисципліна спрямована на опанування професійної лексики англійською мовою, актуалізацію цієї лексики при читанні автентичних текстів, аудіюванні, усному спілкуванні, а також при створенні власних текстів академічної та професійної спрямованості. Значну увагу приділено вивченню теоретичного підґрунтя академічного письма та практичному використанню цієї бази при написанні власних текстів.</w:t>
      </w:r>
    </w:p>
    <w:p w:rsidR="00912E1B" w:rsidRPr="0032336A" w:rsidRDefault="00912E1B" w:rsidP="00912E1B">
      <w:pPr>
        <w:pStyle w:val="11"/>
        <w:spacing w:before="1" w:line="240" w:lineRule="auto"/>
        <w:ind w:left="0"/>
        <w:jc w:val="both"/>
        <w:rPr>
          <w:color w:val="000099"/>
        </w:rPr>
      </w:pPr>
      <w:bookmarkStart w:id="1" w:name="СТРУКТУРА_КУРСУ"/>
      <w:bookmarkEnd w:id="1"/>
      <w:r w:rsidRPr="0032336A">
        <w:rPr>
          <w:color w:val="000099"/>
          <w:lang w:val="ru-RU"/>
        </w:rPr>
        <w:t xml:space="preserve">                                                                 </w:t>
      </w:r>
      <w:r w:rsidRPr="0032336A">
        <w:rPr>
          <w:color w:val="000099"/>
        </w:rPr>
        <w:t>СТРУКТУРА КУРСУ</w:t>
      </w:r>
    </w:p>
    <w:p w:rsidR="00912E1B" w:rsidRPr="0032336A" w:rsidRDefault="00912E1B" w:rsidP="00912E1B">
      <w:pPr>
        <w:pStyle w:val="11"/>
        <w:spacing w:before="1" w:line="240" w:lineRule="auto"/>
        <w:ind w:left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8"/>
        <w:gridCol w:w="5740"/>
        <w:gridCol w:w="62"/>
        <w:gridCol w:w="1796"/>
      </w:tblGrid>
      <w:tr w:rsidR="00912E1B" w:rsidRPr="0032336A" w:rsidTr="008839EE">
        <w:trPr>
          <w:trHeight w:val="278"/>
        </w:trPr>
        <w:tc>
          <w:tcPr>
            <w:tcW w:w="0" w:type="auto"/>
          </w:tcPr>
          <w:p w:rsidR="00912E1B" w:rsidRPr="0032336A" w:rsidRDefault="00912E1B" w:rsidP="008839EE">
            <w:pPr>
              <w:pStyle w:val="TableParagraph"/>
              <w:ind w:left="909" w:right="904"/>
              <w:jc w:val="center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740" w:type="dxa"/>
          </w:tcPr>
          <w:p w:rsidR="00912E1B" w:rsidRPr="0032336A" w:rsidRDefault="00912E1B" w:rsidP="008839EE">
            <w:pPr>
              <w:pStyle w:val="TableParagraph"/>
              <w:ind w:left="2054" w:right="2047"/>
              <w:jc w:val="center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58" w:type="dxa"/>
            <w:gridSpan w:val="2"/>
          </w:tcPr>
          <w:p w:rsidR="00912E1B" w:rsidRPr="0032336A" w:rsidRDefault="00912E1B" w:rsidP="008839EE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Завдання</w:t>
            </w:r>
          </w:p>
        </w:tc>
      </w:tr>
      <w:tr w:rsidR="00912E1B" w:rsidRPr="0032336A" w:rsidTr="008839EE">
        <w:trPr>
          <w:trHeight w:val="278"/>
        </w:trPr>
        <w:tc>
          <w:tcPr>
            <w:tcW w:w="0" w:type="auto"/>
            <w:gridSpan w:val="4"/>
          </w:tcPr>
          <w:p w:rsidR="00912E1B" w:rsidRPr="0032336A" w:rsidRDefault="00912E1B" w:rsidP="008839EE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88"/>
            </w:tblGrid>
            <w:tr w:rsidR="00912E1B" w:rsidRPr="0032336A" w:rsidTr="008839EE">
              <w:trPr>
                <w:trHeight w:val="245"/>
                <w:jc w:val="center"/>
              </w:trPr>
              <w:tc>
                <w:tcPr>
                  <w:tcW w:w="8888" w:type="dxa"/>
                </w:tcPr>
                <w:p w:rsidR="00912E1B" w:rsidRPr="0032336A" w:rsidRDefault="00912E1B" w:rsidP="008839EE">
                  <w:pPr>
                    <w:pStyle w:val="Default"/>
                    <w:jc w:val="center"/>
                    <w:rPr>
                      <w:lang w:val="uk-UA"/>
                    </w:rPr>
                  </w:pPr>
                  <w:r w:rsidRPr="0032336A">
                    <w:rPr>
                      <w:b/>
                      <w:bCs/>
                      <w:lang w:val="uk-UA"/>
                    </w:rPr>
                    <w:t xml:space="preserve">                             </w:t>
                  </w:r>
                  <w:proofErr w:type="spellStart"/>
                  <w:r w:rsidRPr="0032336A">
                    <w:rPr>
                      <w:b/>
                      <w:bCs/>
                    </w:rPr>
                    <w:t>Змістовий</w:t>
                  </w:r>
                  <w:proofErr w:type="spellEnd"/>
                  <w:r w:rsidRPr="0032336A">
                    <w:rPr>
                      <w:b/>
                      <w:bCs/>
                      <w:lang w:val="uk-UA"/>
                    </w:rPr>
                    <w:t> </w:t>
                  </w:r>
                  <w:r w:rsidRPr="0032336A">
                    <w:rPr>
                      <w:b/>
                    </w:rPr>
                    <w:t>модуль</w:t>
                  </w:r>
                  <w:r w:rsidRPr="0032336A">
                    <w:rPr>
                      <w:b/>
                      <w:lang w:val="uk-UA"/>
                    </w:rPr>
                    <w:t> </w:t>
                  </w:r>
                  <w:r w:rsidRPr="0032336A">
                    <w:rPr>
                      <w:b/>
                    </w:rPr>
                    <w:t>1</w:t>
                  </w:r>
                  <w:r w:rsidRPr="0032336A">
                    <w:rPr>
                      <w:b/>
                      <w:bCs/>
                    </w:rPr>
                    <w:t>.</w:t>
                  </w:r>
                  <w:r w:rsidRPr="0032336A">
                    <w:rPr>
                      <w:bCs/>
                      <w:lang w:val="uk-UA"/>
                    </w:rPr>
                    <w:t> </w:t>
                  </w:r>
                  <w:proofErr w:type="spellStart"/>
                  <w:r w:rsidRPr="0032336A">
                    <w:rPr>
                      <w:bCs/>
                    </w:rPr>
                    <w:t>Мовлєннева</w:t>
                  </w:r>
                  <w:proofErr w:type="spellEnd"/>
                  <w:r w:rsidRPr="0032336A">
                    <w:rPr>
                      <w:bCs/>
                    </w:rPr>
                    <w:t xml:space="preserve"> практика та </w:t>
                  </w:r>
                  <w:proofErr w:type="spellStart"/>
                  <w:proofErr w:type="gramStart"/>
                  <w:r w:rsidRPr="0032336A">
                    <w:rPr>
                      <w:bCs/>
                    </w:rPr>
                    <w:t>ауд</w:t>
                  </w:r>
                  <w:proofErr w:type="gramEnd"/>
                  <w:r w:rsidRPr="0032336A">
                    <w:rPr>
                      <w:bCs/>
                    </w:rPr>
                    <w:t>іювання</w:t>
                  </w:r>
                  <w:proofErr w:type="spellEnd"/>
                  <w:r w:rsidRPr="0032336A">
                    <w:rPr>
                      <w:bCs/>
                    </w:rPr>
                    <w:t xml:space="preserve">: </w:t>
                  </w:r>
                  <w:r>
                    <w:rPr>
                      <w:bCs/>
                    </w:rPr>
                    <w:t xml:space="preserve">    </w:t>
                  </w:r>
                  <w:proofErr w:type="spellStart"/>
                  <w:r w:rsidRPr="0032336A">
                    <w:rPr>
                      <w:bCs/>
                    </w:rPr>
                    <w:t>ділове</w:t>
                  </w:r>
                  <w:proofErr w:type="spellEnd"/>
                  <w:r w:rsidRPr="0032336A">
                    <w:rPr>
                      <w:bCs/>
                    </w:rPr>
                    <w:t xml:space="preserve"> </w:t>
                  </w:r>
                  <w:proofErr w:type="spellStart"/>
                  <w:r w:rsidRPr="0032336A">
                    <w:rPr>
                      <w:bCs/>
                    </w:rPr>
                    <w:t>спілкування</w:t>
                  </w:r>
                  <w:proofErr w:type="spellEnd"/>
                  <w:r w:rsidRPr="0032336A">
                    <w:rPr>
                      <w:bCs/>
                    </w:rPr>
                    <w:t xml:space="preserve"> як </w:t>
                  </w:r>
                  <w:proofErr w:type="spellStart"/>
                  <w:r w:rsidRPr="0032336A">
                    <w:rPr>
                      <w:bCs/>
                    </w:rPr>
                    <w:t>складова</w:t>
                  </w:r>
                  <w:proofErr w:type="spellEnd"/>
                  <w:r w:rsidRPr="0032336A">
                    <w:rPr>
                      <w:bCs/>
                    </w:rPr>
                    <w:t xml:space="preserve"> </w:t>
                  </w:r>
                  <w:proofErr w:type="spellStart"/>
                  <w:r w:rsidRPr="0032336A">
                    <w:rPr>
                      <w:bCs/>
                    </w:rPr>
                    <w:t>частина</w:t>
                  </w:r>
                  <w:proofErr w:type="spellEnd"/>
                  <w:r w:rsidRPr="0032336A">
                    <w:rPr>
                      <w:bCs/>
                    </w:rPr>
                    <w:t xml:space="preserve"> </w:t>
                  </w:r>
                  <w:proofErr w:type="spellStart"/>
                  <w:r w:rsidRPr="0032336A">
                    <w:rPr>
                      <w:bCs/>
                    </w:rPr>
                    <w:t>культури</w:t>
                  </w:r>
                  <w:proofErr w:type="spellEnd"/>
                  <w:r w:rsidRPr="0032336A">
                    <w:rPr>
                      <w:bCs/>
                    </w:rPr>
                    <w:t xml:space="preserve"> </w:t>
                  </w:r>
                  <w:proofErr w:type="spellStart"/>
                  <w:r w:rsidRPr="0032336A">
                    <w:rPr>
                      <w:bCs/>
                    </w:rPr>
                    <w:t>мовлення</w:t>
                  </w:r>
                  <w:proofErr w:type="spellEnd"/>
                  <w:r w:rsidRPr="0032336A">
                    <w:rPr>
                      <w:bCs/>
                    </w:rPr>
                    <w:t>.</w:t>
                  </w:r>
                </w:p>
              </w:tc>
            </w:tr>
          </w:tbl>
          <w:p w:rsidR="00912E1B" w:rsidRPr="0032336A" w:rsidRDefault="00912E1B" w:rsidP="008839EE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</w:p>
        </w:tc>
      </w:tr>
      <w:tr w:rsidR="00912E1B" w:rsidRPr="0032336A" w:rsidTr="008839EE">
        <w:trPr>
          <w:trHeight w:val="1656"/>
        </w:trPr>
        <w:tc>
          <w:tcPr>
            <w:tcW w:w="0" w:type="auto"/>
            <w:tcBorders>
              <w:bottom w:val="single" w:sz="4" w:space="0" w:color="auto"/>
            </w:tcBorders>
          </w:tcPr>
          <w:p w:rsidR="00912E1B" w:rsidRPr="0032336A" w:rsidRDefault="00912E1B" w:rsidP="008839EE">
            <w:pPr>
              <w:pStyle w:val="Default"/>
            </w:pPr>
            <w:proofErr w:type="spellStart"/>
            <w:r w:rsidRPr="0032336A">
              <w:rPr>
                <w:spacing w:val="-5"/>
              </w:rPr>
              <w:t>Тема</w:t>
            </w:r>
            <w:proofErr w:type="spellEnd"/>
            <w:r w:rsidRPr="0032336A">
              <w:rPr>
                <w:spacing w:val="-5"/>
              </w:rPr>
              <w:t xml:space="preserve"> 1. </w:t>
            </w:r>
          </w:p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912E1B" w:rsidRPr="0032336A" w:rsidTr="008839EE">
              <w:trPr>
                <w:trHeight w:val="523"/>
              </w:trPr>
              <w:tc>
                <w:tcPr>
                  <w:tcW w:w="2868" w:type="dxa"/>
                </w:tcPr>
                <w:p w:rsidR="00912E1B" w:rsidRPr="0032336A" w:rsidRDefault="00912E1B" w:rsidP="008839EE">
                  <w:pPr>
                    <w:pStyle w:val="Default"/>
                    <w:jc w:val="both"/>
                  </w:pPr>
                  <w:proofErr w:type="spellStart"/>
                  <w:r w:rsidRPr="0032336A">
                    <w:t>Професійна</w:t>
                  </w:r>
                  <w:proofErr w:type="spellEnd"/>
                  <w:r w:rsidRPr="0032336A">
                    <w:rPr>
                      <w:lang w:val="uk-UA"/>
                    </w:rPr>
                    <w:t> </w:t>
                  </w:r>
                  <w:proofErr w:type="spellStart"/>
                  <w:r w:rsidRPr="0032336A">
                    <w:t>етика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фахівця</w:t>
                  </w:r>
                  <w:proofErr w:type="spellEnd"/>
                  <w:r w:rsidRPr="0032336A">
                    <w:t xml:space="preserve"> та </w:t>
                  </w:r>
                  <w:proofErr w:type="spellStart"/>
                  <w:r w:rsidRPr="0032336A">
                    <w:t>діловий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етикет</w:t>
                  </w:r>
                  <w:proofErr w:type="spellEnd"/>
                  <w:r w:rsidRPr="0032336A">
                    <w:t xml:space="preserve"> в </w:t>
                  </w:r>
                  <w:proofErr w:type="spellStart"/>
                  <w:r w:rsidRPr="0032336A">
                    <w:t>контексті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proofErr w:type="gramStart"/>
                  <w:r w:rsidRPr="0032336A">
                    <w:t>м</w:t>
                  </w:r>
                  <w:proofErr w:type="gramEnd"/>
                  <w:r w:rsidRPr="0032336A">
                    <w:t>іжкультурної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комунікації</w:t>
                  </w:r>
                  <w:proofErr w:type="spellEnd"/>
                  <w:r w:rsidRPr="0032336A">
                    <w:t xml:space="preserve">. </w:t>
                  </w:r>
                </w:p>
              </w:tc>
            </w:tr>
          </w:tbl>
          <w:p w:rsidR="00912E1B" w:rsidRPr="0032336A" w:rsidRDefault="00912E1B" w:rsidP="008839EE">
            <w:pPr>
              <w:suppressAutoHyphens/>
              <w:adjustRightInd w:val="0"/>
              <w:rPr>
                <w:spacing w:val="-5"/>
                <w:sz w:val="24"/>
                <w:szCs w:val="24"/>
              </w:rPr>
            </w:pPr>
          </w:p>
        </w:tc>
        <w:tc>
          <w:tcPr>
            <w:tcW w:w="5740" w:type="dxa"/>
          </w:tcPr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18"/>
            </w:tblGrid>
            <w:tr w:rsidR="00912E1B" w:rsidRPr="0032336A" w:rsidTr="008839EE">
              <w:trPr>
                <w:trHeight w:val="523"/>
              </w:trPr>
              <w:tc>
                <w:tcPr>
                  <w:tcW w:w="4907" w:type="dxa"/>
                </w:tcPr>
                <w:p w:rsidR="00912E1B" w:rsidRPr="0032336A" w:rsidRDefault="00912E1B" w:rsidP="008839EE">
                  <w:pPr>
                    <w:pStyle w:val="Default"/>
                    <w:jc w:val="both"/>
                  </w:pPr>
                  <w:proofErr w:type="spellStart"/>
                  <w:r w:rsidRPr="0032336A">
                    <w:t>Розуміти</w:t>
                  </w:r>
                  <w:proofErr w:type="spellEnd"/>
                  <w:r w:rsidRPr="0032336A">
                    <w:rPr>
                      <w:lang w:val="uk-UA"/>
                    </w:rPr>
                    <w:t> і знати </w:t>
                  </w:r>
                  <w:proofErr w:type="spellStart"/>
                  <w:r w:rsidRPr="0032336A">
                    <w:t>особливості</w:t>
                  </w:r>
                  <w:proofErr w:type="spellEnd"/>
                  <w:r w:rsidRPr="0032336A">
                    <w:rPr>
                      <w:lang w:val="uk-UA"/>
                    </w:rPr>
                    <w:t> </w:t>
                  </w:r>
                  <w:proofErr w:type="spellStart"/>
                  <w:r w:rsidRPr="0032336A">
                    <w:t>професійної</w:t>
                  </w:r>
                  <w:proofErr w:type="spellEnd"/>
                  <w:r w:rsidRPr="0032336A">
                    <w:rPr>
                      <w:lang w:val="uk-UA"/>
                    </w:rPr>
                    <w:t>  </w:t>
                  </w:r>
                  <w:proofErr w:type="spellStart"/>
                  <w:r w:rsidRPr="0032336A">
                    <w:t>етики</w:t>
                  </w:r>
                  <w:proofErr w:type="spellEnd"/>
                  <w:r w:rsidRPr="0032336A">
                    <w:rPr>
                      <w:lang w:val="uk-UA"/>
                    </w:rPr>
                    <w:t>  </w:t>
                  </w:r>
                  <w:r w:rsidRPr="0032336A">
                    <w:t xml:space="preserve">та </w:t>
                  </w:r>
                  <w:proofErr w:type="spellStart"/>
                  <w:r w:rsidRPr="0032336A">
                    <w:t>ділового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етикету</w:t>
                  </w:r>
                  <w:proofErr w:type="spellEnd"/>
                  <w:r w:rsidRPr="0032336A">
                    <w:t xml:space="preserve"> в </w:t>
                  </w:r>
                  <w:proofErr w:type="spellStart"/>
                  <w:r w:rsidRPr="0032336A">
                    <w:t>контексті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міжкультурної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комунікації</w:t>
                  </w:r>
                  <w:proofErr w:type="spellEnd"/>
                  <w:r w:rsidRPr="0032336A">
                    <w:t xml:space="preserve">; </w:t>
                  </w:r>
                  <w:proofErr w:type="spellStart"/>
                  <w:r w:rsidRPr="0032336A">
                    <w:t>лексичні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особливості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proofErr w:type="gramStart"/>
                  <w:r w:rsidRPr="0032336A">
                    <w:t>англ</w:t>
                  </w:r>
                  <w:proofErr w:type="gramEnd"/>
                  <w:r w:rsidRPr="0032336A">
                    <w:t>ійського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ділового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мовлення</w:t>
                  </w:r>
                  <w:proofErr w:type="spellEnd"/>
                  <w:r w:rsidRPr="0032336A">
                    <w:t xml:space="preserve"> для </w:t>
                  </w:r>
                  <w:proofErr w:type="spellStart"/>
                  <w:r w:rsidRPr="0032336A">
                    <w:t>спілкування</w:t>
                  </w:r>
                  <w:proofErr w:type="spellEnd"/>
                  <w:r w:rsidRPr="0032336A">
                    <w:t xml:space="preserve">. </w:t>
                  </w:r>
                </w:p>
              </w:tc>
            </w:tr>
          </w:tbl>
          <w:p w:rsidR="00912E1B" w:rsidRPr="0032336A" w:rsidRDefault="00912E1B" w:rsidP="008839EE">
            <w:pPr>
              <w:pStyle w:val="TableParagraph"/>
              <w:ind w:left="120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912E1B" w:rsidRPr="0032336A" w:rsidRDefault="00912E1B" w:rsidP="008839E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912E1B" w:rsidRPr="0032336A" w:rsidTr="008839EE">
              <w:trPr>
                <w:trHeight w:val="523"/>
              </w:trPr>
              <w:tc>
                <w:tcPr>
                  <w:tcW w:w="0" w:type="auto"/>
                </w:tcPr>
                <w:p w:rsidR="00912E1B" w:rsidRPr="0032336A" w:rsidRDefault="00912E1B" w:rsidP="008839E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змістом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тексту, </w:t>
                  </w:r>
                </w:p>
                <w:p w:rsidR="00912E1B" w:rsidRPr="0032336A" w:rsidRDefault="00912E1B" w:rsidP="008839E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ауд</w:t>
                  </w:r>
                  <w:proofErr w:type="gram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іювання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912E1B" w:rsidRPr="0032336A" w:rsidRDefault="00912E1B" w:rsidP="008839E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доповіді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912E1B" w:rsidRPr="0032336A" w:rsidRDefault="00912E1B" w:rsidP="008839EE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</w:p>
        </w:tc>
      </w:tr>
      <w:tr w:rsidR="00912E1B" w:rsidRPr="0032336A" w:rsidTr="008839EE">
        <w:trPr>
          <w:trHeight w:val="1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B" w:rsidRPr="0032336A" w:rsidRDefault="00912E1B" w:rsidP="008839EE">
            <w:pPr>
              <w:pStyle w:val="Default"/>
            </w:pPr>
            <w:proofErr w:type="spellStart"/>
            <w:r w:rsidRPr="0032336A">
              <w:rPr>
                <w:spacing w:val="-5"/>
              </w:rPr>
              <w:t>Тема</w:t>
            </w:r>
            <w:proofErr w:type="spellEnd"/>
            <w:r w:rsidRPr="0032336A">
              <w:rPr>
                <w:spacing w:val="-5"/>
              </w:rPr>
              <w:t xml:space="preserve"> 2.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0"/>
              <w:gridCol w:w="368"/>
            </w:tblGrid>
            <w:tr w:rsidR="00912E1B" w:rsidRPr="0032336A" w:rsidTr="008839EE">
              <w:trPr>
                <w:trHeight w:val="523"/>
              </w:trPr>
              <w:tc>
                <w:tcPr>
                  <w:tcW w:w="2019" w:type="dxa"/>
                </w:tcPr>
                <w:p w:rsidR="00912E1B" w:rsidRPr="0032336A" w:rsidRDefault="00912E1B" w:rsidP="008839EE">
                  <w:pPr>
                    <w:pStyle w:val="Default"/>
                  </w:pPr>
                  <w:proofErr w:type="spellStart"/>
                  <w:r w:rsidRPr="0032336A">
                    <w:t>Встановлення</w:t>
                  </w:r>
                  <w:proofErr w:type="spellEnd"/>
                  <w:r w:rsidRPr="0032336A">
                    <w:rPr>
                      <w:lang w:val="uk-UA"/>
                    </w:rPr>
                    <w:t> </w:t>
                  </w:r>
                  <w:proofErr w:type="spellStart"/>
                  <w:r w:rsidRPr="0032336A">
                    <w:t>ділових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зв’язкі</w:t>
                  </w:r>
                  <w:proofErr w:type="gramStart"/>
                  <w:r w:rsidRPr="0032336A">
                    <w:t>в</w:t>
                  </w:r>
                  <w:proofErr w:type="spellEnd"/>
                  <w:proofErr w:type="gramEnd"/>
                  <w:r w:rsidRPr="0032336A">
                    <w:t xml:space="preserve">. Культура </w:t>
                  </w:r>
                  <w:proofErr w:type="spellStart"/>
                  <w:r w:rsidRPr="0032336A">
                    <w:t>поведінки</w:t>
                  </w:r>
                  <w:proofErr w:type="spellEnd"/>
                  <w:r w:rsidRPr="0032336A">
                    <w:t xml:space="preserve"> у </w:t>
                  </w:r>
                </w:p>
                <w:p w:rsidR="00912E1B" w:rsidRPr="0032336A" w:rsidRDefault="00912E1B" w:rsidP="008839EE">
                  <w:pPr>
                    <w:pStyle w:val="Default"/>
                  </w:pPr>
                  <w:proofErr w:type="spellStart"/>
                  <w:proofErr w:type="gramStart"/>
                  <w:r w:rsidRPr="0032336A">
                    <w:t>р</w:t>
                  </w:r>
                  <w:proofErr w:type="gramEnd"/>
                  <w:r w:rsidRPr="0032336A">
                    <w:t>ізних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країнах</w:t>
                  </w:r>
                  <w:proofErr w:type="spellEnd"/>
                  <w:r w:rsidRPr="0032336A">
                    <w:t xml:space="preserve">. </w:t>
                  </w:r>
                </w:p>
              </w:tc>
              <w:tc>
                <w:tcPr>
                  <w:tcW w:w="2019" w:type="dxa"/>
                </w:tcPr>
                <w:p w:rsidR="00912E1B" w:rsidRPr="0032336A" w:rsidRDefault="00912E1B" w:rsidP="008839EE">
                  <w:pPr>
                    <w:pStyle w:val="Default"/>
                  </w:pPr>
                </w:p>
              </w:tc>
            </w:tr>
          </w:tbl>
          <w:p w:rsidR="00912E1B" w:rsidRPr="0032336A" w:rsidRDefault="00912E1B" w:rsidP="008839EE">
            <w:pPr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912E1B" w:rsidRPr="0032336A" w:rsidRDefault="00912E1B" w:rsidP="008839E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7"/>
            </w:tblGrid>
            <w:tr w:rsidR="00912E1B" w:rsidRPr="0032336A" w:rsidTr="008839EE">
              <w:trPr>
                <w:trHeight w:val="937"/>
              </w:trPr>
              <w:tc>
                <w:tcPr>
                  <w:tcW w:w="4907" w:type="dxa"/>
                </w:tcPr>
                <w:p w:rsidR="00912E1B" w:rsidRPr="0032336A" w:rsidRDefault="00912E1B" w:rsidP="008839EE">
                  <w:pPr>
                    <w:pStyle w:val="Default"/>
                    <w:jc w:val="both"/>
                    <w:rPr>
                      <w:lang w:val="uk-UA"/>
                    </w:rPr>
                  </w:pPr>
                  <w:proofErr w:type="spellStart"/>
                  <w:r w:rsidRPr="0032336A">
                    <w:t>Розуміти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особливості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r w:rsidRPr="0032336A">
                    <w:rPr>
                      <w:lang w:val="uk-UA"/>
                    </w:rPr>
                    <w:t>встановлення ділових</w:t>
                  </w:r>
                  <w:r w:rsidRPr="0032336A">
                    <w:rPr>
                      <w:lang w:val="uk-UA"/>
                    </w:rPr>
                    <w:br/>
                    <w:t>зв</w:t>
                  </w:r>
                  <w:r w:rsidRPr="00912E1B">
                    <w:rPr>
                      <w:lang w:val="en-US"/>
                    </w:rPr>
                    <w:t>’</w:t>
                  </w:r>
                  <w:r w:rsidRPr="0032336A">
                    <w:rPr>
                      <w:lang w:val="uk-UA"/>
                    </w:rPr>
                    <w:t xml:space="preserve">язків </w:t>
                  </w:r>
                  <w:proofErr w:type="gramStart"/>
                  <w:r w:rsidRPr="0032336A">
                    <w:t>в</w:t>
                  </w:r>
                  <w:proofErr w:type="gram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контексті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міжкультурної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комунікації</w:t>
                  </w:r>
                  <w:proofErr w:type="spellEnd"/>
                  <w:r w:rsidRPr="00912E1B">
                    <w:rPr>
                      <w:lang w:val="en-US"/>
                    </w:rPr>
                    <w:t xml:space="preserve">; </w:t>
                  </w:r>
                  <w:proofErr w:type="spellStart"/>
                  <w:r w:rsidRPr="0032336A">
                    <w:t>лексичні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особливості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англійського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ділового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мовлення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r w:rsidRPr="0032336A">
                    <w:t>для</w:t>
                  </w:r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спілкування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r w:rsidRPr="0032336A">
                    <w:t>з</w:t>
                  </w:r>
                  <w:r w:rsidRPr="00912E1B">
                    <w:rPr>
                      <w:lang w:val="en-US"/>
                    </w:rPr>
                    <w:t xml:space="preserve"> </w:t>
                  </w:r>
                  <w:r w:rsidRPr="0032336A">
                    <w:rPr>
                      <w:lang w:val="uk-UA"/>
                    </w:rPr>
                    <w:t xml:space="preserve">представниками інших професійних груп різного рівня, з </w:t>
                  </w:r>
                  <w:proofErr w:type="spellStart"/>
                  <w:r w:rsidRPr="0032336A">
                    <w:t>експертами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r w:rsidRPr="0032336A">
                    <w:t>з</w:t>
                  </w:r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інших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галузей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економічної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діяльності</w:t>
                  </w:r>
                  <w:proofErr w:type="spellEnd"/>
                  <w:r w:rsidRPr="0032336A">
                    <w:rPr>
                      <w:lang w:val="uk-UA"/>
                    </w:rPr>
                    <w:t>.</w:t>
                  </w:r>
                </w:p>
                <w:p w:rsidR="00912E1B" w:rsidRPr="0032336A" w:rsidRDefault="00912E1B" w:rsidP="008839EE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912E1B" w:rsidRPr="0032336A" w:rsidRDefault="00912E1B" w:rsidP="008839EE">
            <w:pPr>
              <w:pStyle w:val="TableParagraph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912E1B" w:rsidRPr="00912E1B" w:rsidRDefault="00912E1B" w:rsidP="008839E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912E1B" w:rsidRPr="0032336A" w:rsidTr="008839EE">
              <w:trPr>
                <w:trHeight w:val="799"/>
              </w:trPr>
              <w:tc>
                <w:tcPr>
                  <w:tcW w:w="0" w:type="auto"/>
                </w:tcPr>
                <w:p w:rsidR="00912E1B" w:rsidRPr="0032336A" w:rsidRDefault="00912E1B" w:rsidP="008839E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912E1B">
                    <w:rPr>
                      <w:rFonts w:eastAsiaTheme="minorHAns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обговорення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912E1B" w:rsidRPr="0032336A" w:rsidRDefault="00912E1B" w:rsidP="008839E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ауд</w:t>
                  </w:r>
                  <w:proofErr w:type="gram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іювання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912E1B" w:rsidRPr="0032336A" w:rsidRDefault="00912E1B" w:rsidP="008839E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доповіді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с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презентацією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912E1B" w:rsidRPr="0032336A" w:rsidRDefault="00912E1B" w:rsidP="008839EE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</w:p>
        </w:tc>
      </w:tr>
      <w:tr w:rsidR="00912E1B" w:rsidRPr="0032336A" w:rsidTr="008839EE">
        <w:trPr>
          <w:trHeight w:val="1656"/>
        </w:trPr>
        <w:tc>
          <w:tcPr>
            <w:tcW w:w="0" w:type="auto"/>
            <w:tcBorders>
              <w:top w:val="single" w:sz="4" w:space="0" w:color="auto"/>
            </w:tcBorders>
          </w:tcPr>
          <w:p w:rsidR="00912E1B" w:rsidRPr="0032336A" w:rsidRDefault="00912E1B" w:rsidP="008839EE">
            <w:pPr>
              <w:pStyle w:val="Default"/>
            </w:pPr>
            <w:proofErr w:type="spellStart"/>
            <w:r w:rsidRPr="0032336A">
              <w:rPr>
                <w:spacing w:val="-5"/>
              </w:rPr>
              <w:lastRenderedPageBreak/>
              <w:t>Тема</w:t>
            </w:r>
            <w:proofErr w:type="spellEnd"/>
            <w:r w:rsidRPr="0032336A">
              <w:rPr>
                <w:spacing w:val="-5"/>
              </w:rPr>
              <w:t xml:space="preserve"> 3.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912E1B" w:rsidRPr="0032336A" w:rsidTr="008839EE">
              <w:trPr>
                <w:trHeight w:val="943"/>
              </w:trPr>
              <w:tc>
                <w:tcPr>
                  <w:tcW w:w="2938" w:type="dxa"/>
                </w:tcPr>
                <w:p w:rsidR="00912E1B" w:rsidRPr="00912E1B" w:rsidRDefault="00912E1B" w:rsidP="00AE4D19">
                  <w:pPr>
                    <w:pStyle w:val="Default"/>
                    <w:jc w:val="both"/>
                    <w:rPr>
                      <w:lang w:val="en-US"/>
                    </w:rPr>
                  </w:pPr>
                  <w:proofErr w:type="spellStart"/>
                  <w:r w:rsidRPr="0032336A">
                    <w:t>Обмін</w:t>
                  </w:r>
                  <w:proofErr w:type="spellEnd"/>
                  <w:r w:rsidRPr="00912E1B">
                    <w:rPr>
                      <w:lang w:val="en-US"/>
                    </w:rPr>
                    <w:t xml:space="preserve"> (</w:t>
                  </w:r>
                  <w:proofErr w:type="spellStart"/>
                  <w:r w:rsidRPr="0032336A">
                    <w:t>усною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або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письмовою</w:t>
                  </w:r>
                  <w:proofErr w:type="spellEnd"/>
                  <w:r w:rsidRPr="00912E1B">
                    <w:rPr>
                      <w:lang w:val="en-US"/>
                    </w:rPr>
                    <w:t xml:space="preserve">) </w:t>
                  </w:r>
                  <w:proofErr w:type="spellStart"/>
                  <w:r w:rsidRPr="0032336A">
                    <w:t>інформацією</w:t>
                  </w:r>
                  <w:proofErr w:type="spellEnd"/>
                  <w:r w:rsidRPr="0032336A">
                    <w:rPr>
                      <w:lang w:val="uk-UA"/>
                    </w:rPr>
                    <w:t>  </w:t>
                  </w:r>
                  <w:r w:rsidRPr="0032336A">
                    <w:t>та</w:t>
                  </w:r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обговорення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професійних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питань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r w:rsidRPr="0032336A">
                    <w:t>за</w:t>
                  </w:r>
                  <w:r w:rsidRPr="00912E1B">
                    <w:rPr>
                      <w:lang w:val="en-US"/>
                    </w:rPr>
                    <w:t xml:space="preserve"> </w:t>
                  </w:r>
                  <w:proofErr w:type="spellStart"/>
                  <w:r w:rsidRPr="0032336A">
                    <w:t>наступними</w:t>
                  </w:r>
                  <w:proofErr w:type="spellEnd"/>
                  <w:r w:rsidRPr="00912E1B">
                    <w:rPr>
                      <w:lang w:val="en-US"/>
                    </w:rPr>
                    <w:t xml:space="preserve"> </w:t>
                  </w:r>
                  <w:r w:rsidRPr="0032336A">
                    <w:t>темами</w:t>
                  </w:r>
                  <w:r w:rsidRPr="00912E1B">
                    <w:rPr>
                      <w:lang w:val="en-US"/>
                    </w:rPr>
                    <w:t xml:space="preserve">: </w:t>
                  </w:r>
                  <w:r w:rsidR="00AE4D19" w:rsidRPr="00AE4D19">
                    <w:rPr>
                      <w:lang w:val="en-US"/>
                    </w:rPr>
                    <w:t>Modern</w:t>
                  </w:r>
                  <w:r w:rsidR="00AE4D19" w:rsidRPr="00AE4D19">
                    <w:rPr>
                      <w:lang w:val="uk-UA"/>
                    </w:rPr>
                    <w:t xml:space="preserve"> </w:t>
                  </w:r>
                  <w:r w:rsidR="00AE4D19" w:rsidRPr="00AE4D19">
                    <w:rPr>
                      <w:lang w:val="en-US"/>
                    </w:rPr>
                    <w:t>economic</w:t>
                  </w:r>
                  <w:r w:rsidR="00AE4D19" w:rsidRPr="00AE4D19">
                    <w:rPr>
                      <w:lang w:val="uk-UA"/>
                    </w:rPr>
                    <w:t xml:space="preserve"> </w:t>
                  </w:r>
                  <w:r w:rsidR="00AE4D19" w:rsidRPr="00AE4D19">
                    <w:rPr>
                      <w:lang w:val="en-US"/>
                    </w:rPr>
                    <w:t>theories</w:t>
                  </w:r>
                  <w:r w:rsidR="00AE4D19" w:rsidRPr="00AE4D19">
                    <w:rPr>
                      <w:lang w:val="uk-UA"/>
                    </w:rPr>
                    <w:t xml:space="preserve"> </w:t>
                  </w:r>
                  <w:r w:rsidR="00AE4D19" w:rsidRPr="00AE4D19">
                    <w:rPr>
                      <w:lang w:val="en-US"/>
                    </w:rPr>
                    <w:t>and</w:t>
                  </w:r>
                  <w:r w:rsidR="00AE4D19">
                    <w:rPr>
                      <w:lang w:val="uk-UA"/>
                    </w:rPr>
                    <w:t> </w:t>
                  </w:r>
                  <w:r w:rsidR="00AE4D19" w:rsidRPr="00AE4D19">
                    <w:rPr>
                      <w:lang w:val="en-US"/>
                    </w:rPr>
                    <w:t>development</w:t>
                  </w:r>
                  <w:r w:rsidR="00AE4D19" w:rsidRPr="00AE4D19">
                    <w:rPr>
                      <w:lang w:val="uk-UA"/>
                    </w:rPr>
                    <w:t xml:space="preserve">; </w:t>
                  </w:r>
                  <w:r w:rsidR="00AE4D19" w:rsidRPr="00AE4D19">
                    <w:rPr>
                      <w:lang w:val="en-US"/>
                    </w:rPr>
                    <w:t>Industrial</w:t>
                  </w:r>
                  <w:r w:rsidR="00AE4D19" w:rsidRPr="00AE4D19">
                    <w:rPr>
                      <w:lang w:val="uk-UA"/>
                    </w:rPr>
                    <w:t xml:space="preserve"> </w:t>
                  </w:r>
                  <w:r w:rsidR="00AE4D19" w:rsidRPr="00AE4D19">
                    <w:rPr>
                      <w:lang w:val="en-US"/>
                    </w:rPr>
                    <w:t>economics</w:t>
                  </w:r>
                  <w:r w:rsidR="00AE4D19" w:rsidRPr="00AE4D19">
                    <w:rPr>
                      <w:lang w:val="uk-UA"/>
                    </w:rPr>
                    <w:t xml:space="preserve"> </w:t>
                  </w:r>
                  <w:r w:rsidR="00AE4D19" w:rsidRPr="00AE4D19">
                    <w:rPr>
                      <w:lang w:val="en-US"/>
                    </w:rPr>
                    <w:t>and</w:t>
                  </w:r>
                  <w:r w:rsidR="00AE4D19" w:rsidRPr="00AE4D19">
                    <w:rPr>
                      <w:lang w:val="uk-UA"/>
                    </w:rPr>
                    <w:t xml:space="preserve"> </w:t>
                  </w:r>
                  <w:r w:rsidR="00AE4D19" w:rsidRPr="00AE4D19">
                    <w:rPr>
                      <w:lang w:val="en-US"/>
                    </w:rPr>
                    <w:t>industrial</w:t>
                  </w:r>
                  <w:r w:rsidR="00AE4D19" w:rsidRPr="00AE4D19">
                    <w:rPr>
                      <w:lang w:val="uk-UA"/>
                    </w:rPr>
                    <w:t xml:space="preserve"> </w:t>
                  </w:r>
                  <w:r w:rsidR="00AE4D19" w:rsidRPr="00AE4D19">
                    <w:rPr>
                      <w:lang w:val="en-US"/>
                    </w:rPr>
                    <w:t>politics; Political economy</w:t>
                  </w:r>
                  <w:r w:rsidR="00AE4D19">
                    <w:rPr>
                      <w:lang w:val="en-US"/>
                    </w:rPr>
                    <w:t xml:space="preserve"> and strategies of development;</w:t>
                  </w:r>
                  <w:r w:rsidR="00AE4D19">
                    <w:rPr>
                      <w:lang w:val="uk-UA"/>
                    </w:rPr>
                    <w:t> </w:t>
                  </w:r>
                  <w:r w:rsidR="00AE4D19" w:rsidRPr="00AE4D19">
                    <w:rPr>
                      <w:lang w:val="en-US"/>
                    </w:rPr>
                    <w:t>Mod</w:t>
                  </w:r>
                  <w:r w:rsidR="00AE4D19">
                    <w:rPr>
                      <w:lang w:val="en-US"/>
                    </w:rPr>
                    <w:t>ern information technologies in</w:t>
                  </w:r>
                  <w:r w:rsidR="00AE4D19">
                    <w:rPr>
                      <w:lang w:val="uk-UA"/>
                    </w:rPr>
                    <w:t> </w:t>
                  </w:r>
                  <w:r w:rsidR="00AE4D19">
                    <w:rPr>
                      <w:lang w:val="en-US"/>
                    </w:rPr>
                    <w:t>statistical</w:t>
                  </w:r>
                  <w:r w:rsidR="00AE4D19">
                    <w:rPr>
                      <w:lang w:val="uk-UA"/>
                    </w:rPr>
                    <w:t> </w:t>
                  </w:r>
                  <w:r w:rsidR="00AE4D19" w:rsidRPr="00AE4D19">
                    <w:rPr>
                      <w:lang w:val="en-US"/>
                    </w:rPr>
                    <w:t>data processing.</w:t>
                  </w:r>
                  <w:r w:rsidR="00AE4D19">
                    <w:rPr>
                      <w:sz w:val="26"/>
                      <w:szCs w:val="26"/>
                      <w:lang w:val="en-US"/>
                    </w:rPr>
                    <w:t> </w:t>
                  </w:r>
                </w:p>
              </w:tc>
            </w:tr>
          </w:tbl>
          <w:p w:rsidR="00912E1B" w:rsidRPr="0032336A" w:rsidRDefault="00912E1B" w:rsidP="008839EE">
            <w:pPr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5740" w:type="dxa"/>
          </w:tcPr>
          <w:p w:rsidR="00912E1B" w:rsidRPr="0032336A" w:rsidRDefault="00912E1B" w:rsidP="008839E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8"/>
            </w:tblGrid>
            <w:tr w:rsidR="00912E1B" w:rsidRPr="0032336A" w:rsidTr="008839EE">
              <w:trPr>
                <w:trHeight w:val="799"/>
              </w:trPr>
              <w:tc>
                <w:tcPr>
                  <w:tcW w:w="4908" w:type="dxa"/>
                </w:tcPr>
                <w:p w:rsidR="00912E1B" w:rsidRPr="0032336A" w:rsidRDefault="00912E1B" w:rsidP="008839EE">
                  <w:pPr>
                    <w:pStyle w:val="a8"/>
                    <w:suppressAutoHyphens/>
                    <w:autoSpaceDE/>
                    <w:autoSpaceDN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336A">
                    <w:rPr>
                      <w:sz w:val="24"/>
                      <w:szCs w:val="24"/>
                      <w:lang w:val="ru-RU"/>
                    </w:rPr>
                    <w:t>Вміти</w:t>
                  </w:r>
                  <w:proofErr w:type="spellEnd"/>
                  <w:r w:rsidRPr="00912E1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2336A">
                    <w:rPr>
                      <w:sz w:val="24"/>
                      <w:szCs w:val="24"/>
                    </w:rPr>
                    <w:t>готувати публічні виступи з низки загальних питань у економічній, культурній і професійній сферах із застосуванням відповідних засобі</w:t>
                  </w:r>
                  <w:proofErr w:type="gramStart"/>
                  <w:r w:rsidRPr="0032336A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2336A">
                    <w:rPr>
                      <w:sz w:val="24"/>
                      <w:szCs w:val="24"/>
                    </w:rPr>
                    <w:t xml:space="preserve"> вербальної та невербальної комунікації;</w:t>
                  </w:r>
                </w:p>
                <w:p w:rsidR="00912E1B" w:rsidRPr="0032336A" w:rsidRDefault="00912E1B" w:rsidP="008839EE">
                  <w:pPr>
                    <w:pStyle w:val="Default"/>
                    <w:jc w:val="both"/>
                    <w:rPr>
                      <w:lang w:val="uk-UA"/>
                    </w:rPr>
                  </w:pPr>
                </w:p>
                <w:p w:rsidR="00912E1B" w:rsidRPr="0032336A" w:rsidRDefault="00912E1B" w:rsidP="008839EE">
                  <w:pPr>
                    <w:pStyle w:val="Default"/>
                    <w:rPr>
                      <w:lang w:val="uk-UA"/>
                    </w:rPr>
                  </w:pPr>
                </w:p>
                <w:p w:rsidR="00912E1B" w:rsidRPr="0032336A" w:rsidRDefault="00912E1B" w:rsidP="008839EE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912E1B" w:rsidRPr="0032336A" w:rsidRDefault="00912E1B" w:rsidP="008839EE">
            <w:pPr>
              <w:pStyle w:val="TableParagraph"/>
              <w:ind w:left="120"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912E1B" w:rsidRPr="0032336A" w:rsidRDefault="00912E1B" w:rsidP="008839E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912E1B" w:rsidRPr="0032336A" w:rsidTr="008839EE">
              <w:trPr>
                <w:trHeight w:val="1213"/>
              </w:trPr>
              <w:tc>
                <w:tcPr>
                  <w:tcW w:w="0" w:type="auto"/>
                </w:tcPr>
                <w:p w:rsidR="00912E1B" w:rsidRPr="0032336A" w:rsidRDefault="00912E1B" w:rsidP="008839E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обговорення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912E1B" w:rsidRPr="0032336A" w:rsidRDefault="00912E1B" w:rsidP="008839E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розв’язання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задач,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ситуаційних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вправ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проблемних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ситуацій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</w:tc>
            </w:tr>
            <w:tr w:rsidR="00912E1B" w:rsidRPr="0032336A" w:rsidTr="008839EE">
              <w:trPr>
                <w:trHeight w:val="247"/>
              </w:trPr>
              <w:tc>
                <w:tcPr>
                  <w:tcW w:w="0" w:type="auto"/>
                </w:tcPr>
                <w:p w:rsidR="00912E1B" w:rsidRPr="0032336A" w:rsidRDefault="00912E1B" w:rsidP="008839E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доповіді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912E1B" w:rsidRPr="0032336A" w:rsidRDefault="00912E1B" w:rsidP="008839EE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</w:tr>
      <w:tr w:rsidR="00912E1B" w:rsidRPr="0032336A" w:rsidTr="008839EE">
        <w:trPr>
          <w:trHeight w:val="1059"/>
        </w:trPr>
        <w:tc>
          <w:tcPr>
            <w:tcW w:w="0" w:type="auto"/>
            <w:gridSpan w:val="4"/>
          </w:tcPr>
          <w:p w:rsidR="00912E1B" w:rsidRPr="0032336A" w:rsidRDefault="00912E1B" w:rsidP="008839E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12E1B" w:rsidRPr="0032336A" w:rsidRDefault="00912E1B" w:rsidP="008839E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32336A">
              <w:rPr>
                <w:b/>
                <w:bCs/>
                <w:sz w:val="24"/>
                <w:szCs w:val="24"/>
              </w:rPr>
              <w:t xml:space="preserve">Змістовий модуль 2. </w:t>
            </w:r>
            <w:r w:rsidRPr="0032336A">
              <w:rPr>
                <w:sz w:val="24"/>
                <w:szCs w:val="24"/>
              </w:rPr>
              <w:t>Усна  та письмова ділова комунікація: співбесіда та  кореспонденція при працевлаштуванні.</w:t>
            </w:r>
          </w:p>
          <w:p w:rsidR="00912E1B" w:rsidRPr="0032336A" w:rsidRDefault="00912E1B" w:rsidP="008839E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912E1B" w:rsidRPr="0032336A" w:rsidTr="008839EE">
        <w:trPr>
          <w:trHeight w:val="1656"/>
        </w:trPr>
        <w:tc>
          <w:tcPr>
            <w:tcW w:w="0" w:type="auto"/>
          </w:tcPr>
          <w:p w:rsidR="00912E1B" w:rsidRPr="0032336A" w:rsidRDefault="00912E1B" w:rsidP="008839EE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Pr="00912E1B">
              <w:rPr>
                <w:spacing w:val="-5"/>
                <w:lang w:val="ru-RU"/>
              </w:rPr>
              <w:t xml:space="preserve">4. </w:t>
            </w:r>
            <w:proofErr w:type="spellStart"/>
            <w:r w:rsidRPr="00912E1B">
              <w:rPr>
                <w:lang w:val="ru-RU"/>
              </w:rPr>
              <w:t>Пошук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роботи</w:t>
            </w:r>
            <w:proofErr w:type="spellEnd"/>
            <w:r w:rsidRPr="00912E1B">
              <w:rPr>
                <w:lang w:val="ru-RU"/>
              </w:rPr>
              <w:t xml:space="preserve">. </w:t>
            </w:r>
            <w:proofErr w:type="spellStart"/>
            <w:proofErr w:type="gramStart"/>
            <w:r w:rsidRPr="00912E1B">
              <w:rPr>
                <w:lang w:val="ru-RU"/>
              </w:rPr>
              <w:t>П</w:t>
            </w:r>
            <w:proofErr w:type="gramEnd"/>
            <w:r w:rsidRPr="00912E1B">
              <w:rPr>
                <w:lang w:val="ru-RU"/>
              </w:rPr>
              <w:t>ідготовка</w:t>
            </w:r>
            <w:proofErr w:type="spellEnd"/>
            <w:r w:rsidRPr="00912E1B">
              <w:rPr>
                <w:lang w:val="ru-RU"/>
              </w:rPr>
              <w:t xml:space="preserve"> до </w:t>
            </w:r>
            <w:proofErr w:type="spellStart"/>
            <w:r w:rsidRPr="00912E1B">
              <w:rPr>
                <w:lang w:val="ru-RU"/>
              </w:rPr>
              <w:t>співбесіди</w:t>
            </w:r>
            <w:proofErr w:type="spellEnd"/>
            <w:r w:rsidRPr="00912E1B">
              <w:rPr>
                <w:lang w:val="ru-RU"/>
              </w:rPr>
              <w:t xml:space="preserve">. </w:t>
            </w:r>
            <w:proofErr w:type="spellStart"/>
            <w:r w:rsidRPr="0032336A">
              <w:t>Типи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співбесід</w:t>
            </w:r>
            <w:proofErr w:type="spellEnd"/>
            <w:r w:rsidRPr="0032336A">
              <w:t xml:space="preserve">. </w:t>
            </w:r>
          </w:p>
          <w:p w:rsidR="00912E1B" w:rsidRPr="0032336A" w:rsidRDefault="00912E1B" w:rsidP="008839EE">
            <w:pPr>
              <w:pStyle w:val="Default"/>
              <w:rPr>
                <w:spacing w:val="-5"/>
              </w:rPr>
            </w:pPr>
          </w:p>
        </w:tc>
        <w:tc>
          <w:tcPr>
            <w:tcW w:w="580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4"/>
              <w:gridCol w:w="2658"/>
            </w:tblGrid>
            <w:tr w:rsidR="00912E1B" w:rsidRPr="0032336A" w:rsidTr="008839EE">
              <w:trPr>
                <w:trHeight w:val="385"/>
              </w:trPr>
              <w:tc>
                <w:tcPr>
                  <w:tcW w:w="3135" w:type="dxa"/>
                </w:tcPr>
                <w:p w:rsidR="00912E1B" w:rsidRPr="0032336A" w:rsidRDefault="00912E1B" w:rsidP="008839EE">
                  <w:pPr>
                    <w:pStyle w:val="Default"/>
                    <w:jc w:val="both"/>
                  </w:pPr>
                  <w:proofErr w:type="spellStart"/>
                  <w:r w:rsidRPr="0032336A">
                    <w:t>Розуміти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загальні</w:t>
                  </w:r>
                  <w:proofErr w:type="spellEnd"/>
                  <w:r w:rsidRPr="0032336A">
                    <w:t xml:space="preserve"> правила</w:t>
                  </w:r>
                  <w:r w:rsidRPr="0032336A">
                    <w:rPr>
                      <w:lang w:val="uk-UA"/>
                    </w:rPr>
                    <w:t xml:space="preserve">  поведінки</w:t>
                  </w:r>
                  <w:r w:rsidRPr="0032336A">
                    <w:t xml:space="preserve"> та </w:t>
                  </w:r>
                  <w:proofErr w:type="spellStart"/>
                  <w:r w:rsidRPr="0032336A">
                    <w:t>норми</w:t>
                  </w:r>
                  <w:proofErr w:type="spellEnd"/>
                  <w:r w:rsidRPr="0032336A">
                    <w:rPr>
                      <w:lang w:val="uk-UA"/>
                    </w:rPr>
                    <w:t xml:space="preserve"> </w:t>
                  </w:r>
                  <w:proofErr w:type="spellStart"/>
                  <w:r w:rsidRPr="0032336A">
                    <w:t>вербальної</w:t>
                  </w:r>
                  <w:proofErr w:type="spellEnd"/>
                  <w:r w:rsidRPr="0032336A">
                    <w:t>/</w:t>
                  </w:r>
                  <w:proofErr w:type="spellStart"/>
                  <w:r w:rsidRPr="0032336A">
                    <w:t>невербальної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комунікації</w:t>
                  </w:r>
                  <w:proofErr w:type="spellEnd"/>
                  <w:r w:rsidRPr="0032336A">
                    <w:t xml:space="preserve"> при </w:t>
                  </w:r>
                  <w:proofErr w:type="spellStart"/>
                  <w:r w:rsidRPr="0032336A">
                    <w:t>проходженні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співбесіди</w:t>
                  </w:r>
                  <w:proofErr w:type="spellEnd"/>
                  <w:r w:rsidRPr="0032336A">
                    <w:t xml:space="preserve">. </w:t>
                  </w:r>
                </w:p>
              </w:tc>
              <w:tc>
                <w:tcPr>
                  <w:tcW w:w="2667" w:type="dxa"/>
                </w:tcPr>
                <w:p w:rsidR="00912E1B" w:rsidRPr="0032336A" w:rsidRDefault="00912E1B" w:rsidP="008839EE">
                  <w:pPr>
                    <w:pStyle w:val="Default"/>
                    <w:jc w:val="both"/>
                  </w:pPr>
                </w:p>
              </w:tc>
            </w:tr>
          </w:tbl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</w:p>
        </w:tc>
        <w:tc>
          <w:tcPr>
            <w:tcW w:w="1796" w:type="dxa"/>
          </w:tcPr>
          <w:p w:rsidR="00912E1B" w:rsidRPr="00912E1B" w:rsidRDefault="00912E1B" w:rsidP="008839EE">
            <w:pPr>
              <w:pStyle w:val="Default"/>
              <w:jc w:val="center"/>
              <w:rPr>
                <w:lang w:val="ru-RU"/>
              </w:rPr>
            </w:pPr>
            <w:r w:rsidRPr="0032336A">
              <w:rPr>
                <w:lang w:val="uk-UA"/>
              </w:rPr>
              <w:t>о</w:t>
            </w:r>
            <w:proofErr w:type="spellStart"/>
            <w:r w:rsidRPr="00912E1B">
              <w:rPr>
                <w:lang w:val="ru-RU"/>
              </w:rPr>
              <w:t>питування</w:t>
            </w:r>
            <w:proofErr w:type="spellEnd"/>
            <w:r w:rsidRPr="00912E1B">
              <w:rPr>
                <w:lang w:val="ru-RU"/>
              </w:rPr>
              <w:t xml:space="preserve">, </w:t>
            </w:r>
          </w:p>
          <w:p w:rsidR="00912E1B" w:rsidRPr="00912E1B" w:rsidRDefault="00912E1B" w:rsidP="008839EE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912E1B">
              <w:rPr>
                <w:lang w:val="ru-RU"/>
              </w:rPr>
              <w:t>розв’язання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практичних</w:t>
            </w:r>
            <w:proofErr w:type="spellEnd"/>
            <w:r w:rsidRPr="00912E1B">
              <w:rPr>
                <w:lang w:val="ru-RU"/>
              </w:rPr>
              <w:t xml:space="preserve"> задач, </w:t>
            </w:r>
            <w:proofErr w:type="spellStart"/>
            <w:r w:rsidRPr="00912E1B">
              <w:rPr>
                <w:lang w:val="ru-RU"/>
              </w:rPr>
              <w:t>ситуаційних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вправ</w:t>
            </w:r>
            <w:proofErr w:type="spellEnd"/>
            <w:r w:rsidRPr="00912E1B">
              <w:rPr>
                <w:lang w:val="ru-RU"/>
              </w:rPr>
              <w:t xml:space="preserve"> та </w:t>
            </w:r>
            <w:proofErr w:type="spellStart"/>
            <w:r w:rsidRPr="00912E1B">
              <w:rPr>
                <w:lang w:val="ru-RU"/>
              </w:rPr>
              <w:t>проблемних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ситуацій</w:t>
            </w:r>
            <w:proofErr w:type="spellEnd"/>
            <w:r w:rsidRPr="00912E1B">
              <w:rPr>
                <w:lang w:val="ru-RU"/>
              </w:rPr>
              <w:t xml:space="preserve"> </w:t>
            </w:r>
          </w:p>
          <w:p w:rsidR="00912E1B" w:rsidRPr="0032336A" w:rsidRDefault="00912E1B" w:rsidP="008839EE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</w:tr>
      <w:tr w:rsidR="00912E1B" w:rsidRPr="0032336A" w:rsidTr="008839EE">
        <w:trPr>
          <w:trHeight w:val="1656"/>
        </w:trPr>
        <w:tc>
          <w:tcPr>
            <w:tcW w:w="0" w:type="auto"/>
          </w:tcPr>
          <w:p w:rsidR="00912E1B" w:rsidRPr="0032336A" w:rsidRDefault="00912E1B" w:rsidP="008839EE">
            <w:pPr>
              <w:pStyle w:val="Default"/>
              <w:rPr>
                <w:spacing w:val="-5"/>
                <w:lang w:val="uk-UA"/>
              </w:rPr>
            </w:pPr>
            <w:r w:rsidRPr="0032336A">
              <w:rPr>
                <w:spacing w:val="-5"/>
                <w:lang w:val="uk-UA"/>
              </w:rPr>
              <w:t>Тема 5.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5"/>
            </w:tblGrid>
            <w:tr w:rsidR="00912E1B" w:rsidRPr="0032336A" w:rsidTr="008839EE">
              <w:trPr>
                <w:trHeight w:val="661"/>
              </w:trPr>
              <w:tc>
                <w:tcPr>
                  <w:tcW w:w="2446" w:type="dxa"/>
                </w:tcPr>
                <w:p w:rsidR="00912E1B" w:rsidRPr="0032336A" w:rsidRDefault="00912E1B" w:rsidP="008839EE">
                  <w:pPr>
                    <w:pStyle w:val="Default"/>
                  </w:pPr>
                  <w:proofErr w:type="spellStart"/>
                  <w:r w:rsidRPr="0032336A">
                    <w:t>Рекомендації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щодо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проходження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співбесіди</w:t>
                  </w:r>
                  <w:proofErr w:type="spellEnd"/>
                  <w:r w:rsidRPr="0032336A">
                    <w:rPr>
                      <w:lang w:val="uk-UA"/>
                    </w:rPr>
                    <w:t xml:space="preserve"> </w:t>
                  </w:r>
                  <w:r w:rsidRPr="0032336A">
                    <w:t>/</w:t>
                  </w:r>
                  <w:r w:rsidRPr="0032336A">
                    <w:rPr>
                      <w:lang w:val="uk-UA"/>
                    </w:rPr>
                    <w:t xml:space="preserve"> </w:t>
                  </w:r>
                  <w:proofErr w:type="spellStart"/>
                  <w:r w:rsidRPr="0032336A">
                    <w:t>інтерв’ю</w:t>
                  </w:r>
                  <w:proofErr w:type="spellEnd"/>
                  <w:r w:rsidRPr="0032336A">
                    <w:t xml:space="preserve"> для</w:t>
                  </w:r>
                  <w:r w:rsidRPr="0032336A">
                    <w:rPr>
                      <w:lang w:val="uk-UA"/>
                    </w:rPr>
                    <w:t>  </w:t>
                  </w:r>
                  <w:proofErr w:type="spellStart"/>
                  <w:r w:rsidRPr="0032336A">
                    <w:t>працевлаштування</w:t>
                  </w:r>
                  <w:proofErr w:type="spellEnd"/>
                  <w:r w:rsidRPr="0032336A">
                    <w:t xml:space="preserve"> </w:t>
                  </w:r>
                  <w:proofErr w:type="gramStart"/>
                  <w:r w:rsidRPr="0032336A">
                    <w:t>у</w:t>
                  </w:r>
                  <w:proofErr w:type="gramEnd"/>
                  <w:r w:rsidRPr="0032336A">
                    <w:t xml:space="preserve"> </w:t>
                  </w:r>
                  <w:proofErr w:type="spellStart"/>
                  <w:r w:rsidRPr="0032336A">
                    <w:t>зарубіжну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компанію</w:t>
                  </w:r>
                  <w:proofErr w:type="spellEnd"/>
                  <w:r w:rsidRPr="0032336A">
                    <w:t xml:space="preserve">. </w:t>
                  </w:r>
                </w:p>
              </w:tc>
            </w:tr>
          </w:tbl>
          <w:p w:rsidR="00912E1B" w:rsidRPr="0032336A" w:rsidRDefault="00912E1B" w:rsidP="008839EE">
            <w:pPr>
              <w:pStyle w:val="Default"/>
              <w:rPr>
                <w:spacing w:val="-5"/>
                <w:lang w:val="uk-UA"/>
              </w:rPr>
            </w:pPr>
          </w:p>
        </w:tc>
        <w:tc>
          <w:tcPr>
            <w:tcW w:w="5802" w:type="dxa"/>
            <w:gridSpan w:val="2"/>
          </w:tcPr>
          <w:p w:rsidR="00912E1B" w:rsidRPr="0032336A" w:rsidRDefault="00912E1B" w:rsidP="008839EE">
            <w:pPr>
              <w:pStyle w:val="Default"/>
              <w:rPr>
                <w:lang w:val="uk-UA"/>
              </w:rPr>
            </w:pPr>
            <w:r w:rsidRPr="0032336A">
              <w:rPr>
                <w:lang w:val="uk-UA"/>
              </w:rPr>
              <w:t xml:space="preserve">Знати і використовувати рекомендації </w:t>
            </w:r>
            <w:proofErr w:type="spellStart"/>
            <w:r w:rsidRPr="00912E1B">
              <w:rPr>
                <w:lang w:val="ru-RU"/>
              </w:rPr>
              <w:t>щодо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проходження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співбесіди</w:t>
            </w:r>
            <w:proofErr w:type="spellEnd"/>
            <w:r w:rsidRPr="0032336A">
              <w:rPr>
                <w:lang w:val="uk-UA"/>
              </w:rPr>
              <w:t xml:space="preserve"> </w:t>
            </w:r>
            <w:r w:rsidRPr="00912E1B">
              <w:rPr>
                <w:lang w:val="ru-RU"/>
              </w:rPr>
              <w:t>/</w:t>
            </w:r>
            <w:r w:rsidRPr="0032336A">
              <w:rPr>
                <w:lang w:val="uk-UA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інтерв’ю</w:t>
            </w:r>
            <w:proofErr w:type="spellEnd"/>
            <w:r w:rsidRPr="00912E1B">
              <w:rPr>
                <w:lang w:val="ru-RU"/>
              </w:rPr>
              <w:t xml:space="preserve"> для</w:t>
            </w:r>
            <w:r w:rsidRPr="0032336A">
              <w:rPr>
                <w:lang w:val="uk-UA"/>
              </w:rPr>
              <w:t xml:space="preserve"> проходження співбесіди.</w:t>
            </w:r>
          </w:p>
        </w:tc>
        <w:tc>
          <w:tcPr>
            <w:tcW w:w="1796" w:type="dxa"/>
          </w:tcPr>
          <w:p w:rsidR="00912E1B" w:rsidRPr="0032336A" w:rsidRDefault="00912E1B" w:rsidP="008839EE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proofErr w:type="spellStart"/>
            <w:r w:rsidRPr="0032336A">
              <w:t>питування</w:t>
            </w:r>
            <w:proofErr w:type="spellEnd"/>
            <w:r w:rsidRPr="0032336A">
              <w:t xml:space="preserve">, </w:t>
            </w:r>
          </w:p>
          <w:p w:rsidR="00912E1B" w:rsidRPr="0032336A" w:rsidRDefault="00912E1B" w:rsidP="008839EE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en-US"/>
              </w:rPr>
            </w:pPr>
            <w:r w:rsidRPr="0032336A">
              <w:rPr>
                <w:sz w:val="24"/>
                <w:szCs w:val="24"/>
              </w:rPr>
              <w:t>рольова гра</w:t>
            </w:r>
          </w:p>
        </w:tc>
      </w:tr>
      <w:tr w:rsidR="00912E1B" w:rsidRPr="0032336A" w:rsidTr="008839EE">
        <w:trPr>
          <w:trHeight w:val="1656"/>
        </w:trPr>
        <w:tc>
          <w:tcPr>
            <w:tcW w:w="0" w:type="auto"/>
          </w:tcPr>
          <w:p w:rsidR="00912E1B" w:rsidRPr="00912E1B" w:rsidRDefault="00912E1B" w:rsidP="008839EE">
            <w:pPr>
              <w:pStyle w:val="Default"/>
              <w:rPr>
                <w:spacing w:val="-5"/>
                <w:lang w:val="ru-RU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Pr="00912E1B">
              <w:rPr>
                <w:spacing w:val="-5"/>
                <w:lang w:val="ru-RU"/>
              </w:rPr>
              <w:t xml:space="preserve">6. </w:t>
            </w:r>
          </w:p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  <w:proofErr w:type="spellStart"/>
            <w:r w:rsidRPr="00912E1B">
              <w:rPr>
                <w:lang w:val="ru-RU"/>
              </w:rPr>
              <w:t>Оформлення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кореспонденції</w:t>
            </w:r>
            <w:proofErr w:type="spellEnd"/>
            <w:r w:rsidRPr="00912E1B">
              <w:rPr>
                <w:lang w:val="ru-RU"/>
              </w:rPr>
              <w:t xml:space="preserve"> для </w:t>
            </w:r>
            <w:proofErr w:type="spellStart"/>
            <w:r w:rsidRPr="00912E1B">
              <w:rPr>
                <w:lang w:val="ru-RU"/>
              </w:rPr>
              <w:t>працевлаштування</w:t>
            </w:r>
            <w:proofErr w:type="spellEnd"/>
            <w:r w:rsidRPr="00912E1B">
              <w:rPr>
                <w:lang w:val="ru-RU"/>
              </w:rPr>
              <w:t xml:space="preserve">. </w:t>
            </w:r>
            <w:proofErr w:type="spellStart"/>
            <w:r w:rsidRPr="00912E1B">
              <w:rPr>
                <w:lang w:val="ru-RU"/>
              </w:rPr>
              <w:t>Мовні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кліше</w:t>
            </w:r>
            <w:proofErr w:type="spellEnd"/>
            <w:r w:rsidRPr="00912E1B">
              <w:rPr>
                <w:lang w:val="ru-RU"/>
              </w:rPr>
              <w:t xml:space="preserve"> для </w:t>
            </w:r>
            <w:proofErr w:type="spellStart"/>
            <w:r w:rsidRPr="00912E1B">
              <w:rPr>
                <w:lang w:val="ru-RU"/>
              </w:rPr>
              <w:t>написання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листі</w:t>
            </w:r>
            <w:proofErr w:type="gramStart"/>
            <w:r w:rsidRPr="00912E1B">
              <w:rPr>
                <w:lang w:val="ru-RU"/>
              </w:rPr>
              <w:t>в</w:t>
            </w:r>
            <w:proofErr w:type="spellEnd"/>
            <w:proofErr w:type="gramEnd"/>
            <w:r w:rsidRPr="00912E1B">
              <w:rPr>
                <w:lang w:val="ru-RU"/>
              </w:rPr>
              <w:t xml:space="preserve">. </w:t>
            </w:r>
          </w:p>
          <w:p w:rsidR="00912E1B" w:rsidRPr="00912E1B" w:rsidRDefault="00912E1B" w:rsidP="008839EE">
            <w:pPr>
              <w:pStyle w:val="Default"/>
              <w:rPr>
                <w:spacing w:val="-5"/>
                <w:lang w:val="ru-RU"/>
              </w:rPr>
            </w:pPr>
          </w:p>
        </w:tc>
        <w:tc>
          <w:tcPr>
            <w:tcW w:w="5802" w:type="dxa"/>
            <w:gridSpan w:val="2"/>
          </w:tcPr>
          <w:p w:rsidR="00912E1B" w:rsidRPr="0032336A" w:rsidRDefault="00912E1B" w:rsidP="008839EE">
            <w:pPr>
              <w:pStyle w:val="Default"/>
            </w:pPr>
            <w:r w:rsidRPr="00912E1B">
              <w:rPr>
                <w:lang w:val="ru-RU"/>
              </w:rPr>
              <w:t xml:space="preserve">Знати і </w:t>
            </w:r>
            <w:proofErr w:type="spellStart"/>
            <w:r w:rsidRPr="00912E1B">
              <w:rPr>
                <w:lang w:val="ru-RU"/>
              </w:rPr>
              <w:t>розуміти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загальні</w:t>
            </w:r>
            <w:proofErr w:type="spellEnd"/>
            <w:r w:rsidRPr="00912E1B">
              <w:rPr>
                <w:lang w:val="ru-RU"/>
              </w:rPr>
              <w:t xml:space="preserve"> правила та </w:t>
            </w:r>
            <w:proofErr w:type="spellStart"/>
            <w:r w:rsidRPr="00912E1B">
              <w:rPr>
                <w:lang w:val="ru-RU"/>
              </w:rPr>
              <w:t>норми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ділової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комунікації</w:t>
            </w:r>
            <w:proofErr w:type="spellEnd"/>
            <w:r w:rsidRPr="00912E1B">
              <w:rPr>
                <w:lang w:val="ru-RU"/>
              </w:rPr>
              <w:t xml:space="preserve">, </w:t>
            </w:r>
            <w:proofErr w:type="spellStart"/>
            <w:r w:rsidRPr="00912E1B">
              <w:rPr>
                <w:lang w:val="ru-RU"/>
              </w:rPr>
              <w:t>види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листів</w:t>
            </w:r>
            <w:proofErr w:type="spellEnd"/>
            <w:r w:rsidRPr="00912E1B">
              <w:rPr>
                <w:lang w:val="ru-RU"/>
              </w:rPr>
              <w:t xml:space="preserve">, </w:t>
            </w:r>
            <w:proofErr w:type="spellStart"/>
            <w:r w:rsidRPr="00912E1B">
              <w:rPr>
                <w:lang w:val="ru-RU"/>
              </w:rPr>
              <w:t>необхідних</w:t>
            </w:r>
            <w:proofErr w:type="spellEnd"/>
            <w:r w:rsidRPr="00912E1B">
              <w:rPr>
                <w:lang w:val="ru-RU"/>
              </w:rPr>
              <w:t xml:space="preserve"> при </w:t>
            </w:r>
            <w:proofErr w:type="spellStart"/>
            <w:r w:rsidRPr="00912E1B">
              <w:rPr>
                <w:lang w:val="ru-RU"/>
              </w:rPr>
              <w:t>працевлаштуванні</w:t>
            </w:r>
            <w:proofErr w:type="spellEnd"/>
            <w:r w:rsidRPr="00912E1B">
              <w:rPr>
                <w:lang w:val="ru-RU"/>
              </w:rPr>
              <w:t xml:space="preserve"> у </w:t>
            </w:r>
            <w:proofErr w:type="spellStart"/>
            <w:r w:rsidRPr="00912E1B">
              <w:rPr>
                <w:lang w:val="ru-RU"/>
              </w:rPr>
              <w:t>міжнародні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фірми</w:t>
            </w:r>
            <w:proofErr w:type="spellEnd"/>
            <w:r w:rsidRPr="00912E1B">
              <w:rPr>
                <w:lang w:val="ru-RU"/>
              </w:rPr>
              <w:t xml:space="preserve">, </w:t>
            </w:r>
            <w:proofErr w:type="spellStart"/>
            <w:r w:rsidRPr="00912E1B">
              <w:rPr>
                <w:lang w:val="ru-RU"/>
              </w:rPr>
              <w:t>мовні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кліше</w:t>
            </w:r>
            <w:proofErr w:type="spellEnd"/>
            <w:r w:rsidRPr="00912E1B">
              <w:rPr>
                <w:lang w:val="ru-RU"/>
              </w:rPr>
              <w:t xml:space="preserve"> для </w:t>
            </w:r>
            <w:proofErr w:type="spellStart"/>
            <w:r w:rsidRPr="00912E1B">
              <w:rPr>
                <w:lang w:val="ru-RU"/>
              </w:rPr>
              <w:t>написання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листів</w:t>
            </w:r>
            <w:proofErr w:type="spellEnd"/>
            <w:r w:rsidRPr="00912E1B">
              <w:rPr>
                <w:lang w:val="ru-RU"/>
              </w:rPr>
              <w:t xml:space="preserve">. </w:t>
            </w:r>
            <w:proofErr w:type="spellStart"/>
            <w:r w:rsidRPr="0032336A">
              <w:t>Прийоми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правильного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оформлення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листі</w:t>
            </w:r>
            <w:proofErr w:type="gramStart"/>
            <w:r w:rsidRPr="0032336A">
              <w:t>в</w:t>
            </w:r>
            <w:proofErr w:type="spellEnd"/>
            <w:proofErr w:type="gramEnd"/>
            <w:r w:rsidRPr="0032336A">
              <w:t xml:space="preserve">. </w:t>
            </w:r>
          </w:p>
          <w:p w:rsidR="00912E1B" w:rsidRPr="0032336A" w:rsidRDefault="00912E1B" w:rsidP="008839EE">
            <w:pPr>
              <w:pStyle w:val="Default"/>
              <w:rPr>
                <w:lang w:val="uk-UA"/>
              </w:rPr>
            </w:pPr>
          </w:p>
        </w:tc>
        <w:tc>
          <w:tcPr>
            <w:tcW w:w="1796" w:type="dxa"/>
          </w:tcPr>
          <w:p w:rsidR="00912E1B" w:rsidRPr="00912E1B" w:rsidRDefault="00912E1B" w:rsidP="008839EE">
            <w:pPr>
              <w:pStyle w:val="Default"/>
              <w:jc w:val="center"/>
              <w:rPr>
                <w:lang w:val="ru-RU"/>
              </w:rPr>
            </w:pPr>
            <w:r w:rsidRPr="0032336A">
              <w:rPr>
                <w:lang w:val="uk-UA"/>
              </w:rPr>
              <w:t>о</w:t>
            </w:r>
            <w:proofErr w:type="spellStart"/>
            <w:r w:rsidRPr="00912E1B">
              <w:rPr>
                <w:lang w:val="ru-RU"/>
              </w:rPr>
              <w:t>питування</w:t>
            </w:r>
            <w:proofErr w:type="spellEnd"/>
            <w:r w:rsidRPr="00912E1B">
              <w:rPr>
                <w:lang w:val="ru-RU"/>
              </w:rPr>
              <w:t xml:space="preserve">, </w:t>
            </w:r>
          </w:p>
          <w:p w:rsidR="00912E1B" w:rsidRPr="0032336A" w:rsidRDefault="00912E1B" w:rsidP="008839EE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розв’язання практичних задач, ситуаційних вправ та проблемних ситуацій, </w:t>
            </w:r>
          </w:p>
        </w:tc>
      </w:tr>
      <w:tr w:rsidR="00912E1B" w:rsidRPr="0032336A" w:rsidTr="008839EE">
        <w:trPr>
          <w:trHeight w:val="1656"/>
        </w:trPr>
        <w:tc>
          <w:tcPr>
            <w:tcW w:w="0" w:type="auto"/>
          </w:tcPr>
          <w:p w:rsidR="00912E1B" w:rsidRPr="0032336A" w:rsidRDefault="00912E1B" w:rsidP="008839EE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Pr="0032336A">
              <w:rPr>
                <w:spacing w:val="-5"/>
              </w:rPr>
              <w:t>7.</w:t>
            </w:r>
          </w:p>
          <w:p w:rsidR="00912E1B" w:rsidRPr="0032336A" w:rsidRDefault="00912E1B" w:rsidP="008839EE">
            <w:pPr>
              <w:pStyle w:val="Default"/>
            </w:pPr>
            <w:proofErr w:type="spellStart"/>
            <w:r w:rsidRPr="0032336A">
              <w:t>Складання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резюме</w:t>
            </w:r>
            <w:proofErr w:type="spellEnd"/>
            <w:r w:rsidRPr="0032336A">
              <w:rPr>
                <w:lang w:val="uk-UA"/>
              </w:rPr>
              <w:t>.</w:t>
            </w:r>
            <w:r w:rsidRPr="0032336A">
              <w:t xml:space="preserve"> </w:t>
            </w:r>
          </w:p>
          <w:p w:rsidR="00912E1B" w:rsidRPr="0032336A" w:rsidRDefault="00912E1B" w:rsidP="008839EE">
            <w:pPr>
              <w:pStyle w:val="Default"/>
              <w:rPr>
                <w:spacing w:val="-5"/>
              </w:rPr>
            </w:pPr>
          </w:p>
        </w:tc>
        <w:tc>
          <w:tcPr>
            <w:tcW w:w="5802" w:type="dxa"/>
            <w:gridSpan w:val="2"/>
          </w:tcPr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  <w:r w:rsidRPr="00912E1B">
              <w:rPr>
                <w:lang w:val="ru-RU"/>
              </w:rPr>
              <w:t xml:space="preserve">Знати і </w:t>
            </w:r>
            <w:proofErr w:type="spellStart"/>
            <w:r w:rsidRPr="00912E1B">
              <w:rPr>
                <w:lang w:val="ru-RU"/>
              </w:rPr>
              <w:t>розуміти</w:t>
            </w:r>
            <w:proofErr w:type="spellEnd"/>
            <w:r w:rsidRPr="00912E1B">
              <w:rPr>
                <w:lang w:val="ru-RU"/>
              </w:rPr>
              <w:t xml:space="preserve"> структуру резюме. </w:t>
            </w:r>
            <w:proofErr w:type="spellStart"/>
            <w:r w:rsidRPr="00912E1B">
              <w:rPr>
                <w:lang w:val="ru-RU"/>
              </w:rPr>
              <w:t>Типи</w:t>
            </w:r>
            <w:proofErr w:type="spellEnd"/>
            <w:r w:rsidRPr="00912E1B">
              <w:rPr>
                <w:lang w:val="ru-RU"/>
              </w:rPr>
              <w:t xml:space="preserve"> резюме. </w:t>
            </w:r>
            <w:proofErr w:type="spellStart"/>
            <w:r w:rsidRPr="00912E1B">
              <w:rPr>
                <w:lang w:val="ru-RU"/>
              </w:rPr>
              <w:t>Основні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вимоги</w:t>
            </w:r>
            <w:proofErr w:type="spellEnd"/>
            <w:r w:rsidRPr="00912E1B">
              <w:rPr>
                <w:lang w:val="ru-RU"/>
              </w:rPr>
              <w:t xml:space="preserve"> до </w:t>
            </w:r>
            <w:proofErr w:type="spellStart"/>
            <w:r w:rsidRPr="00912E1B">
              <w:rPr>
                <w:lang w:val="ru-RU"/>
              </w:rPr>
              <w:t>укладання</w:t>
            </w:r>
            <w:proofErr w:type="spellEnd"/>
            <w:r w:rsidRPr="00912E1B">
              <w:rPr>
                <w:lang w:val="ru-RU"/>
              </w:rPr>
              <w:t xml:space="preserve"> та </w:t>
            </w:r>
            <w:proofErr w:type="spellStart"/>
            <w:r w:rsidRPr="00912E1B">
              <w:rPr>
                <w:lang w:val="ru-RU"/>
              </w:rPr>
              <w:t>оформлення</w:t>
            </w:r>
            <w:proofErr w:type="spellEnd"/>
            <w:r w:rsidRPr="00912E1B">
              <w:rPr>
                <w:lang w:val="ru-RU"/>
              </w:rPr>
              <w:t xml:space="preserve"> резюме. </w:t>
            </w:r>
            <w:proofErr w:type="spellStart"/>
            <w:r w:rsidRPr="00912E1B">
              <w:rPr>
                <w:lang w:val="ru-RU"/>
              </w:rPr>
              <w:t>Професійно-орієнтований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лексичний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мінімум</w:t>
            </w:r>
            <w:proofErr w:type="spellEnd"/>
            <w:r w:rsidRPr="00912E1B">
              <w:rPr>
                <w:lang w:val="ru-RU"/>
              </w:rPr>
              <w:t xml:space="preserve">. </w:t>
            </w:r>
          </w:p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</w:p>
        </w:tc>
        <w:tc>
          <w:tcPr>
            <w:tcW w:w="1796" w:type="dxa"/>
          </w:tcPr>
          <w:p w:rsidR="00912E1B" w:rsidRPr="0032336A" w:rsidRDefault="00912E1B" w:rsidP="008839EE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proofErr w:type="spellStart"/>
            <w:r w:rsidRPr="0032336A">
              <w:t>питування</w:t>
            </w:r>
            <w:proofErr w:type="spellEnd"/>
            <w:r w:rsidRPr="0032336A">
              <w:t xml:space="preserve">, </w:t>
            </w:r>
          </w:p>
          <w:p w:rsidR="00912E1B" w:rsidRPr="0032336A" w:rsidRDefault="00912E1B" w:rsidP="008839EE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резюме </w:t>
            </w:r>
          </w:p>
        </w:tc>
      </w:tr>
      <w:tr w:rsidR="00912E1B" w:rsidRPr="0032336A" w:rsidTr="008839EE">
        <w:trPr>
          <w:trHeight w:val="1269"/>
        </w:trPr>
        <w:tc>
          <w:tcPr>
            <w:tcW w:w="0" w:type="auto"/>
          </w:tcPr>
          <w:p w:rsidR="00912E1B" w:rsidRPr="0032336A" w:rsidRDefault="00912E1B" w:rsidP="008839EE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lastRenderedPageBreak/>
              <w:t xml:space="preserve">Тема </w:t>
            </w:r>
            <w:r w:rsidRPr="0032336A">
              <w:rPr>
                <w:spacing w:val="-5"/>
              </w:rPr>
              <w:t>8.</w:t>
            </w:r>
          </w:p>
          <w:p w:rsidR="00912E1B" w:rsidRPr="0032336A" w:rsidRDefault="00912E1B" w:rsidP="008839EE">
            <w:pPr>
              <w:pStyle w:val="Default"/>
              <w:rPr>
                <w:spacing w:val="-5"/>
              </w:rPr>
            </w:pPr>
            <w:proofErr w:type="spellStart"/>
            <w:r w:rsidRPr="0032336A">
              <w:t>Написання</w:t>
            </w:r>
            <w:proofErr w:type="spellEnd"/>
            <w:r w:rsidRPr="0032336A">
              <w:t xml:space="preserve"> CV</w:t>
            </w:r>
          </w:p>
        </w:tc>
        <w:tc>
          <w:tcPr>
            <w:tcW w:w="5802" w:type="dxa"/>
            <w:gridSpan w:val="2"/>
          </w:tcPr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  <w:r w:rsidRPr="00912E1B">
              <w:rPr>
                <w:lang w:val="ru-RU"/>
              </w:rPr>
              <w:t xml:space="preserve">Знати і </w:t>
            </w:r>
            <w:proofErr w:type="spellStart"/>
            <w:r w:rsidRPr="00912E1B">
              <w:rPr>
                <w:lang w:val="ru-RU"/>
              </w:rPr>
              <w:t>розуміти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основні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вимоги</w:t>
            </w:r>
            <w:proofErr w:type="spellEnd"/>
            <w:r w:rsidRPr="00912E1B">
              <w:rPr>
                <w:lang w:val="ru-RU"/>
              </w:rPr>
              <w:t xml:space="preserve"> до </w:t>
            </w:r>
            <w:proofErr w:type="spellStart"/>
            <w:r w:rsidRPr="00912E1B">
              <w:rPr>
                <w:lang w:val="ru-RU"/>
              </w:rPr>
              <w:t>укладання</w:t>
            </w:r>
            <w:proofErr w:type="spellEnd"/>
            <w:r w:rsidRPr="00912E1B">
              <w:rPr>
                <w:lang w:val="ru-RU"/>
              </w:rPr>
              <w:t xml:space="preserve"> та </w:t>
            </w:r>
            <w:proofErr w:type="spellStart"/>
            <w:r w:rsidRPr="00912E1B">
              <w:rPr>
                <w:lang w:val="ru-RU"/>
              </w:rPr>
              <w:t>оформлення</w:t>
            </w:r>
            <w:proofErr w:type="spellEnd"/>
            <w:r w:rsidRPr="00912E1B">
              <w:rPr>
                <w:lang w:val="ru-RU"/>
              </w:rPr>
              <w:t xml:space="preserve"> </w:t>
            </w:r>
            <w:r w:rsidRPr="0032336A">
              <w:t>CV</w:t>
            </w:r>
            <w:r w:rsidRPr="00912E1B">
              <w:rPr>
                <w:lang w:val="ru-RU"/>
              </w:rPr>
              <w:t xml:space="preserve">. </w:t>
            </w:r>
            <w:proofErr w:type="spellStart"/>
            <w:r w:rsidRPr="00912E1B">
              <w:rPr>
                <w:lang w:val="ru-RU"/>
              </w:rPr>
              <w:t>Особливості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написання</w:t>
            </w:r>
            <w:proofErr w:type="spellEnd"/>
            <w:r w:rsidRPr="00912E1B">
              <w:rPr>
                <w:lang w:val="ru-RU"/>
              </w:rPr>
              <w:t xml:space="preserve"> та </w:t>
            </w:r>
            <w:proofErr w:type="spellStart"/>
            <w:r w:rsidRPr="00912E1B">
              <w:rPr>
                <w:lang w:val="ru-RU"/>
              </w:rPr>
              <w:t>типові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помилки</w:t>
            </w:r>
            <w:proofErr w:type="spellEnd"/>
            <w:r w:rsidRPr="00912E1B">
              <w:rPr>
                <w:lang w:val="ru-RU"/>
              </w:rPr>
              <w:t xml:space="preserve">, </w:t>
            </w:r>
            <w:proofErr w:type="spellStart"/>
            <w:r w:rsidRPr="00912E1B">
              <w:rPr>
                <w:lang w:val="ru-RU"/>
              </w:rPr>
              <w:t>професійно-орієнтований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лексичний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мінімум</w:t>
            </w:r>
            <w:proofErr w:type="spellEnd"/>
            <w:r w:rsidRPr="00912E1B">
              <w:rPr>
                <w:lang w:val="ru-RU"/>
              </w:rPr>
              <w:t xml:space="preserve"> </w:t>
            </w:r>
          </w:p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</w:p>
        </w:tc>
        <w:tc>
          <w:tcPr>
            <w:tcW w:w="1796" w:type="dxa"/>
          </w:tcPr>
          <w:p w:rsidR="00912E1B" w:rsidRPr="0032336A" w:rsidRDefault="00912E1B" w:rsidP="008839EE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опитування</w:t>
            </w:r>
          </w:p>
          <w:p w:rsidR="00912E1B" w:rsidRPr="0032336A" w:rsidRDefault="00912E1B" w:rsidP="008839EE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en-US"/>
              </w:rPr>
            </w:pPr>
            <w:r w:rsidRPr="0032336A">
              <w:rPr>
                <w:sz w:val="24"/>
                <w:szCs w:val="24"/>
                <w:lang w:val="en-US"/>
              </w:rPr>
              <w:t>CV</w:t>
            </w:r>
          </w:p>
        </w:tc>
      </w:tr>
      <w:tr w:rsidR="00912E1B" w:rsidRPr="0032336A" w:rsidTr="008839EE">
        <w:trPr>
          <w:trHeight w:val="597"/>
        </w:trPr>
        <w:tc>
          <w:tcPr>
            <w:tcW w:w="0" w:type="auto"/>
            <w:gridSpan w:val="4"/>
          </w:tcPr>
          <w:p w:rsidR="00912E1B" w:rsidRPr="0032336A" w:rsidRDefault="00912E1B" w:rsidP="008839EE">
            <w:pPr>
              <w:pStyle w:val="Default"/>
              <w:jc w:val="both"/>
              <w:rPr>
                <w:lang w:val="uk-UA"/>
              </w:rPr>
            </w:pPr>
            <w:r w:rsidRPr="0032336A">
              <w:rPr>
                <w:b/>
                <w:lang w:val="uk-UA"/>
              </w:rPr>
              <w:t xml:space="preserve">                                      </w:t>
            </w:r>
            <w:proofErr w:type="spellStart"/>
            <w:r w:rsidRPr="00912E1B">
              <w:rPr>
                <w:b/>
                <w:lang w:val="ru-RU"/>
              </w:rPr>
              <w:t>Змістовий</w:t>
            </w:r>
            <w:proofErr w:type="spellEnd"/>
            <w:r w:rsidRPr="00912E1B">
              <w:rPr>
                <w:b/>
                <w:lang w:val="ru-RU"/>
              </w:rPr>
              <w:t xml:space="preserve"> модуль 3. </w:t>
            </w:r>
            <w:proofErr w:type="spellStart"/>
            <w:r w:rsidRPr="00912E1B">
              <w:rPr>
                <w:lang w:val="ru-RU"/>
              </w:rPr>
              <w:t>Академічне</w:t>
            </w:r>
            <w:proofErr w:type="spellEnd"/>
            <w:r w:rsidRPr="00912E1B">
              <w:rPr>
                <w:lang w:val="ru-RU"/>
              </w:rPr>
              <w:t xml:space="preserve"> письмо. </w:t>
            </w:r>
            <w:proofErr w:type="spellStart"/>
            <w:r w:rsidRPr="00912E1B">
              <w:rPr>
                <w:lang w:val="ru-RU"/>
              </w:rPr>
              <w:t>Науковий</w:t>
            </w:r>
            <w:proofErr w:type="spellEnd"/>
            <w:r w:rsidRPr="0032336A">
              <w:rPr>
                <w:lang w:val="uk-UA"/>
              </w:rPr>
              <w:t xml:space="preserve"> дискурс</w:t>
            </w:r>
          </w:p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</w:p>
        </w:tc>
      </w:tr>
      <w:tr w:rsidR="00912E1B" w:rsidRPr="0032336A" w:rsidTr="008839EE">
        <w:trPr>
          <w:trHeight w:val="1656"/>
        </w:trPr>
        <w:tc>
          <w:tcPr>
            <w:tcW w:w="0" w:type="auto"/>
          </w:tcPr>
          <w:p w:rsidR="00912E1B" w:rsidRPr="0032336A" w:rsidRDefault="00912E1B" w:rsidP="008839EE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Pr="0032336A">
              <w:rPr>
                <w:spacing w:val="-5"/>
              </w:rPr>
              <w:t xml:space="preserve">9.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5"/>
              <w:gridCol w:w="543"/>
            </w:tblGrid>
            <w:tr w:rsidR="00912E1B" w:rsidRPr="0032336A" w:rsidTr="008839EE">
              <w:trPr>
                <w:trHeight w:val="523"/>
              </w:trPr>
              <w:tc>
                <w:tcPr>
                  <w:tcW w:w="1726" w:type="dxa"/>
                </w:tcPr>
                <w:p w:rsidR="00912E1B" w:rsidRPr="0032336A" w:rsidRDefault="00912E1B" w:rsidP="008839EE">
                  <w:pPr>
                    <w:pStyle w:val="Default"/>
                  </w:pPr>
                  <w:proofErr w:type="spellStart"/>
                  <w:r w:rsidRPr="0032336A">
                    <w:t>Складання</w:t>
                  </w:r>
                  <w:proofErr w:type="spellEnd"/>
                  <w:r w:rsidRPr="0032336A">
                    <w:rPr>
                      <w:lang w:val="uk-UA"/>
                    </w:rPr>
                    <w:t>  </w:t>
                  </w:r>
                  <w:proofErr w:type="spellStart"/>
                  <w:r w:rsidRPr="0032336A">
                    <w:t>анотацій</w:t>
                  </w:r>
                  <w:proofErr w:type="spellEnd"/>
                  <w:r w:rsidRPr="0032336A">
                    <w:t xml:space="preserve"> до </w:t>
                  </w:r>
                  <w:proofErr w:type="spellStart"/>
                  <w:r w:rsidRPr="0032336A">
                    <w:t>фахових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наукових</w:t>
                  </w:r>
                  <w:proofErr w:type="spellEnd"/>
                  <w:r w:rsidRPr="0032336A">
                    <w:t xml:space="preserve"> статей. </w:t>
                  </w:r>
                </w:p>
              </w:tc>
              <w:tc>
                <w:tcPr>
                  <w:tcW w:w="1726" w:type="dxa"/>
                </w:tcPr>
                <w:p w:rsidR="00912E1B" w:rsidRPr="0032336A" w:rsidRDefault="00912E1B" w:rsidP="008839EE">
                  <w:pPr>
                    <w:pStyle w:val="Default"/>
                  </w:pPr>
                </w:p>
              </w:tc>
            </w:tr>
          </w:tbl>
          <w:p w:rsidR="00912E1B" w:rsidRPr="00912E1B" w:rsidRDefault="00912E1B" w:rsidP="008839EE">
            <w:pPr>
              <w:pStyle w:val="Default"/>
              <w:rPr>
                <w:spacing w:val="-5"/>
                <w:lang w:val="ru-RU"/>
              </w:rPr>
            </w:pPr>
          </w:p>
        </w:tc>
        <w:tc>
          <w:tcPr>
            <w:tcW w:w="57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912E1B" w:rsidRPr="0032336A" w:rsidTr="008839EE">
              <w:trPr>
                <w:trHeight w:val="937"/>
              </w:trPr>
              <w:tc>
                <w:tcPr>
                  <w:tcW w:w="5029" w:type="dxa"/>
                </w:tcPr>
                <w:p w:rsidR="00912E1B" w:rsidRPr="0032336A" w:rsidRDefault="00912E1B" w:rsidP="008839EE">
                  <w:pPr>
                    <w:pStyle w:val="Default"/>
                  </w:pPr>
                  <w:r w:rsidRPr="0032336A">
                    <w:t xml:space="preserve">Знати і </w:t>
                  </w:r>
                  <w:proofErr w:type="spellStart"/>
                  <w:r w:rsidRPr="0032336A">
                    <w:t>розуміти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компоненти</w:t>
                  </w:r>
                  <w:proofErr w:type="spellEnd"/>
                  <w:r w:rsidRPr="0032336A">
                    <w:t xml:space="preserve"> та </w:t>
                  </w:r>
                  <w:proofErr w:type="spellStart"/>
                  <w:r w:rsidRPr="0032336A">
                    <w:t>метамову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анотації</w:t>
                  </w:r>
                  <w:proofErr w:type="spellEnd"/>
                  <w:r w:rsidRPr="0032336A">
                    <w:t xml:space="preserve"> до </w:t>
                  </w:r>
                  <w:proofErr w:type="spellStart"/>
                  <w:r w:rsidRPr="0032336A">
                    <w:t>наукової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статті</w:t>
                  </w:r>
                  <w:proofErr w:type="spellEnd"/>
                  <w:r w:rsidRPr="0032336A">
                    <w:t xml:space="preserve">. </w:t>
                  </w:r>
                  <w:proofErr w:type="spellStart"/>
                  <w:r w:rsidRPr="0032336A">
                    <w:t>Вміти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аналізувати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інформацію</w:t>
                  </w:r>
                  <w:proofErr w:type="spellEnd"/>
                  <w:r w:rsidRPr="0032336A">
                    <w:t xml:space="preserve"> з </w:t>
                  </w:r>
                  <w:proofErr w:type="spellStart"/>
                  <w:r w:rsidRPr="0032336A">
                    <w:t>іншомовних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джерел</w:t>
                  </w:r>
                  <w:proofErr w:type="spellEnd"/>
                  <w:r w:rsidRPr="0032336A">
                    <w:t xml:space="preserve"> для </w:t>
                  </w:r>
                  <w:proofErr w:type="spellStart"/>
                  <w:r w:rsidRPr="0032336A">
                    <w:t>отримання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даних</w:t>
                  </w:r>
                  <w:proofErr w:type="spellEnd"/>
                  <w:r w:rsidRPr="0032336A">
                    <w:t xml:space="preserve">, </w:t>
                  </w:r>
                  <w:proofErr w:type="spellStart"/>
                  <w:r w:rsidRPr="0032336A">
                    <w:t>необхідних</w:t>
                  </w:r>
                  <w:proofErr w:type="spellEnd"/>
                  <w:r w:rsidRPr="0032336A">
                    <w:t xml:space="preserve"> для </w:t>
                  </w:r>
                  <w:proofErr w:type="spellStart"/>
                  <w:r w:rsidRPr="0032336A">
                    <w:t>виконання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загальних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академічних</w:t>
                  </w:r>
                  <w:proofErr w:type="spellEnd"/>
                  <w:r w:rsidRPr="0032336A">
                    <w:t xml:space="preserve">, </w:t>
                  </w:r>
                  <w:proofErr w:type="spellStart"/>
                  <w:r w:rsidRPr="0032336A">
                    <w:t>писати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іноземною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мовою</w:t>
                  </w:r>
                  <w:proofErr w:type="spellEnd"/>
                  <w:r w:rsidRPr="0032336A">
                    <w:t xml:space="preserve"> низку </w:t>
                  </w:r>
                  <w:proofErr w:type="spellStart"/>
                  <w:r w:rsidRPr="0032336A">
                    <w:t>документів</w:t>
                  </w:r>
                  <w:proofErr w:type="spellEnd"/>
                  <w:r w:rsidRPr="0032336A">
                    <w:t xml:space="preserve">, </w:t>
                  </w:r>
                  <w:proofErr w:type="spellStart"/>
                  <w:r w:rsidRPr="0032336A">
                    <w:t>необхідних</w:t>
                  </w:r>
                  <w:proofErr w:type="spellEnd"/>
                  <w:r w:rsidRPr="0032336A">
                    <w:t xml:space="preserve"> для </w:t>
                  </w:r>
                  <w:proofErr w:type="spellStart"/>
                  <w:r w:rsidRPr="0032336A">
                    <w:t>участі</w:t>
                  </w:r>
                  <w:proofErr w:type="spellEnd"/>
                  <w:r w:rsidRPr="0032336A">
                    <w:t xml:space="preserve"> </w:t>
                  </w:r>
                  <w:proofErr w:type="gramStart"/>
                  <w:r w:rsidRPr="0032336A">
                    <w:t>у</w:t>
                  </w:r>
                  <w:proofErr w:type="gramEnd"/>
                  <w:r w:rsidRPr="0032336A">
                    <w:t xml:space="preserve"> </w:t>
                  </w:r>
                  <w:proofErr w:type="spellStart"/>
                  <w:r w:rsidRPr="0032336A">
                    <w:t>міжнародних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академічних</w:t>
                  </w:r>
                  <w:proofErr w:type="spellEnd"/>
                  <w:r w:rsidRPr="0032336A">
                    <w:t xml:space="preserve"> заходах. </w:t>
                  </w:r>
                </w:p>
              </w:tc>
            </w:tr>
          </w:tbl>
          <w:p w:rsidR="00912E1B" w:rsidRPr="0032336A" w:rsidRDefault="00912E1B" w:rsidP="008839EE">
            <w:pPr>
              <w:pStyle w:val="Default"/>
              <w:rPr>
                <w:lang w:val="uk-UA"/>
              </w:rPr>
            </w:pPr>
          </w:p>
        </w:tc>
        <w:tc>
          <w:tcPr>
            <w:tcW w:w="1858" w:type="dxa"/>
            <w:gridSpan w:val="2"/>
          </w:tcPr>
          <w:p w:rsidR="00912E1B" w:rsidRPr="0032336A" w:rsidRDefault="00912E1B" w:rsidP="008839EE">
            <w:pPr>
              <w:pStyle w:val="Default"/>
              <w:jc w:val="center"/>
            </w:pPr>
            <w:r w:rsidRPr="0032336A">
              <w:rPr>
                <w:lang w:val="uk-UA"/>
              </w:rPr>
              <w:t xml:space="preserve">переклад, </w:t>
            </w:r>
            <w:proofErr w:type="spellStart"/>
            <w:r w:rsidRPr="0032336A">
              <w:t>анотація</w:t>
            </w:r>
            <w:proofErr w:type="spellEnd"/>
            <w:r w:rsidRPr="0032336A">
              <w:t xml:space="preserve"> </w:t>
            </w:r>
          </w:p>
          <w:p w:rsidR="00912E1B" w:rsidRPr="0032336A" w:rsidRDefault="00912E1B" w:rsidP="008839EE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</w:tr>
      <w:tr w:rsidR="00912E1B" w:rsidRPr="0032336A" w:rsidTr="008839EE">
        <w:trPr>
          <w:trHeight w:val="1656"/>
        </w:trPr>
        <w:tc>
          <w:tcPr>
            <w:tcW w:w="0" w:type="auto"/>
          </w:tcPr>
          <w:p w:rsidR="00912E1B" w:rsidRPr="00912E1B" w:rsidRDefault="00912E1B" w:rsidP="008839EE">
            <w:pPr>
              <w:pStyle w:val="Default"/>
              <w:rPr>
                <w:spacing w:val="-5"/>
                <w:lang w:val="ru-RU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Pr="00912E1B">
              <w:rPr>
                <w:spacing w:val="-5"/>
                <w:lang w:val="ru-RU"/>
              </w:rPr>
              <w:t xml:space="preserve">10. </w:t>
            </w:r>
          </w:p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  <w:proofErr w:type="spellStart"/>
            <w:r w:rsidRPr="00912E1B">
              <w:rPr>
                <w:lang w:val="ru-RU"/>
              </w:rPr>
              <w:t>Написання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наукових</w:t>
            </w:r>
            <w:proofErr w:type="spellEnd"/>
            <w:r w:rsidRPr="00912E1B">
              <w:rPr>
                <w:lang w:val="ru-RU"/>
              </w:rPr>
              <w:t xml:space="preserve"> тез за </w:t>
            </w:r>
            <w:proofErr w:type="spellStart"/>
            <w:r w:rsidRPr="00912E1B">
              <w:rPr>
                <w:lang w:val="ru-RU"/>
              </w:rPr>
              <w:t>фахом</w:t>
            </w:r>
            <w:proofErr w:type="spellEnd"/>
            <w:r w:rsidRPr="00912E1B">
              <w:rPr>
                <w:lang w:val="ru-RU"/>
              </w:rPr>
              <w:t xml:space="preserve">. </w:t>
            </w:r>
          </w:p>
          <w:p w:rsidR="00912E1B" w:rsidRPr="00912E1B" w:rsidRDefault="00912E1B" w:rsidP="008839EE">
            <w:pPr>
              <w:pStyle w:val="Default"/>
              <w:rPr>
                <w:spacing w:val="-5"/>
                <w:lang w:val="ru-RU"/>
              </w:rPr>
            </w:pPr>
          </w:p>
        </w:tc>
        <w:tc>
          <w:tcPr>
            <w:tcW w:w="5740" w:type="dxa"/>
          </w:tcPr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  <w:r w:rsidRPr="00912E1B">
              <w:rPr>
                <w:lang w:val="ru-RU"/>
              </w:rPr>
              <w:t xml:space="preserve">Знати і </w:t>
            </w:r>
            <w:proofErr w:type="spellStart"/>
            <w:r w:rsidRPr="00912E1B">
              <w:rPr>
                <w:lang w:val="ru-RU"/>
              </w:rPr>
              <w:t>розуміти</w:t>
            </w:r>
            <w:proofErr w:type="spellEnd"/>
            <w:r w:rsidRPr="00912E1B">
              <w:rPr>
                <w:lang w:val="ru-RU"/>
              </w:rPr>
              <w:t xml:space="preserve"> структура </w:t>
            </w:r>
            <w:proofErr w:type="spellStart"/>
            <w:r w:rsidRPr="00912E1B">
              <w:rPr>
                <w:lang w:val="ru-RU"/>
              </w:rPr>
              <w:t>наукової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публікації</w:t>
            </w:r>
            <w:proofErr w:type="spellEnd"/>
            <w:r w:rsidRPr="00912E1B">
              <w:rPr>
                <w:lang w:val="ru-RU"/>
              </w:rPr>
              <w:t xml:space="preserve">, </w:t>
            </w:r>
            <w:proofErr w:type="spellStart"/>
            <w:r w:rsidRPr="00912E1B">
              <w:rPr>
                <w:lang w:val="ru-RU"/>
              </w:rPr>
              <w:t>метамову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наукових</w:t>
            </w:r>
            <w:proofErr w:type="spellEnd"/>
            <w:r w:rsidRPr="00912E1B">
              <w:rPr>
                <w:lang w:val="ru-RU"/>
              </w:rPr>
              <w:t xml:space="preserve"> тез. </w:t>
            </w:r>
            <w:proofErr w:type="spellStart"/>
            <w:r w:rsidRPr="00912E1B">
              <w:rPr>
                <w:lang w:val="ru-RU"/>
              </w:rPr>
              <w:t>Вміти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знаходити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нову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текстову</w:t>
            </w:r>
            <w:proofErr w:type="spellEnd"/>
            <w:r w:rsidRPr="00912E1B">
              <w:rPr>
                <w:lang w:val="ru-RU"/>
              </w:rPr>
              <w:t xml:space="preserve">, </w:t>
            </w:r>
            <w:proofErr w:type="spellStart"/>
            <w:r w:rsidRPr="00912E1B">
              <w:rPr>
                <w:lang w:val="ru-RU"/>
              </w:rPr>
              <w:t>графічну</w:t>
            </w:r>
            <w:proofErr w:type="spellEnd"/>
            <w:r w:rsidRPr="00912E1B">
              <w:rPr>
                <w:lang w:val="ru-RU"/>
              </w:rPr>
              <w:t xml:space="preserve">, </w:t>
            </w:r>
            <w:proofErr w:type="spellStart"/>
            <w:proofErr w:type="gramStart"/>
            <w:r w:rsidRPr="00912E1B">
              <w:rPr>
                <w:lang w:val="ru-RU"/>
              </w:rPr>
              <w:t>ауд</w:t>
            </w:r>
            <w:proofErr w:type="gramEnd"/>
            <w:r w:rsidRPr="00912E1B">
              <w:rPr>
                <w:lang w:val="ru-RU"/>
              </w:rPr>
              <w:t>іо</w:t>
            </w:r>
            <w:proofErr w:type="spellEnd"/>
            <w:r w:rsidRPr="00912E1B">
              <w:rPr>
                <w:lang w:val="ru-RU"/>
              </w:rPr>
              <w:t xml:space="preserve"> та </w:t>
            </w:r>
            <w:proofErr w:type="spellStart"/>
            <w:r w:rsidRPr="00912E1B">
              <w:rPr>
                <w:lang w:val="ru-RU"/>
              </w:rPr>
              <w:t>відео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інформацію</w:t>
            </w:r>
            <w:proofErr w:type="spellEnd"/>
            <w:r w:rsidRPr="00912E1B">
              <w:rPr>
                <w:lang w:val="ru-RU"/>
              </w:rPr>
              <w:t xml:space="preserve"> з </w:t>
            </w:r>
            <w:proofErr w:type="spellStart"/>
            <w:r w:rsidRPr="00912E1B">
              <w:rPr>
                <w:lang w:val="ru-RU"/>
              </w:rPr>
              <w:t>питань</w:t>
            </w:r>
            <w:proofErr w:type="spellEnd"/>
            <w:r w:rsidRPr="00912E1B">
              <w:rPr>
                <w:lang w:val="ru-RU"/>
              </w:rPr>
              <w:t xml:space="preserve">, </w:t>
            </w:r>
            <w:proofErr w:type="spellStart"/>
            <w:r w:rsidRPr="00912E1B">
              <w:rPr>
                <w:lang w:val="ru-RU"/>
              </w:rPr>
              <w:t>пов'язаних</w:t>
            </w:r>
            <w:proofErr w:type="spellEnd"/>
            <w:r w:rsidRPr="00912E1B">
              <w:rPr>
                <w:lang w:val="ru-RU"/>
              </w:rPr>
              <w:t xml:space="preserve"> з </w:t>
            </w:r>
            <w:proofErr w:type="spellStart"/>
            <w:r w:rsidRPr="00912E1B">
              <w:rPr>
                <w:lang w:val="ru-RU"/>
              </w:rPr>
              <w:t>загальною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академічною</w:t>
            </w:r>
            <w:proofErr w:type="spellEnd"/>
            <w:r w:rsidRPr="00912E1B">
              <w:rPr>
                <w:lang w:val="ru-RU"/>
              </w:rPr>
              <w:t xml:space="preserve">, </w:t>
            </w:r>
            <w:proofErr w:type="spellStart"/>
            <w:r w:rsidRPr="00912E1B">
              <w:rPr>
                <w:lang w:val="ru-RU"/>
              </w:rPr>
              <w:t>що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міститься</w:t>
            </w:r>
            <w:proofErr w:type="spellEnd"/>
            <w:r w:rsidRPr="00912E1B">
              <w:rPr>
                <w:lang w:val="ru-RU"/>
              </w:rPr>
              <w:t xml:space="preserve"> в </w:t>
            </w:r>
            <w:proofErr w:type="spellStart"/>
            <w:r w:rsidRPr="00912E1B">
              <w:rPr>
                <w:lang w:val="ru-RU"/>
              </w:rPr>
              <w:t>іншомовних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матеріалах</w:t>
            </w:r>
            <w:proofErr w:type="spellEnd"/>
            <w:r w:rsidRPr="00912E1B">
              <w:rPr>
                <w:lang w:val="ru-RU"/>
              </w:rPr>
              <w:t xml:space="preserve"> (як у </w:t>
            </w:r>
            <w:proofErr w:type="spellStart"/>
            <w:r w:rsidRPr="00912E1B">
              <w:rPr>
                <w:lang w:val="ru-RU"/>
              </w:rPr>
              <w:t>надрукованому</w:t>
            </w:r>
            <w:proofErr w:type="spellEnd"/>
            <w:r w:rsidRPr="00912E1B">
              <w:rPr>
                <w:lang w:val="ru-RU"/>
              </w:rPr>
              <w:t xml:space="preserve">, так і в </w:t>
            </w:r>
            <w:proofErr w:type="spellStart"/>
            <w:r w:rsidRPr="00912E1B">
              <w:rPr>
                <w:lang w:val="ru-RU"/>
              </w:rPr>
              <w:t>електронному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вигляді</w:t>
            </w:r>
            <w:proofErr w:type="spellEnd"/>
            <w:r w:rsidRPr="00912E1B">
              <w:rPr>
                <w:lang w:val="ru-RU"/>
              </w:rPr>
              <w:t xml:space="preserve">), </w:t>
            </w:r>
            <w:proofErr w:type="spellStart"/>
            <w:r w:rsidRPr="00912E1B">
              <w:rPr>
                <w:lang w:val="ru-RU"/>
              </w:rPr>
              <w:t>користуючись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відповідними</w:t>
            </w:r>
            <w:proofErr w:type="spellEnd"/>
            <w:r w:rsidRPr="00912E1B">
              <w:rPr>
                <w:lang w:val="ru-RU"/>
              </w:rPr>
              <w:t xml:space="preserve"> </w:t>
            </w:r>
            <w:proofErr w:type="spellStart"/>
            <w:r w:rsidRPr="00912E1B">
              <w:rPr>
                <w:lang w:val="ru-RU"/>
              </w:rPr>
              <w:t>пошуковими</w:t>
            </w:r>
            <w:proofErr w:type="spellEnd"/>
            <w:r w:rsidRPr="00912E1B">
              <w:rPr>
                <w:lang w:val="ru-RU"/>
              </w:rPr>
              <w:t xml:space="preserve"> методами. </w:t>
            </w:r>
          </w:p>
          <w:p w:rsidR="00912E1B" w:rsidRPr="00912E1B" w:rsidRDefault="00912E1B" w:rsidP="008839EE">
            <w:pPr>
              <w:pStyle w:val="Default"/>
              <w:rPr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912E1B" w:rsidRPr="0032336A" w:rsidRDefault="00912E1B" w:rsidP="008839EE">
            <w:pPr>
              <w:pStyle w:val="Default"/>
              <w:jc w:val="center"/>
            </w:pPr>
            <w:r w:rsidRPr="0032336A">
              <w:rPr>
                <w:lang w:val="uk-UA"/>
              </w:rPr>
              <w:t xml:space="preserve">  о</w:t>
            </w:r>
            <w:proofErr w:type="spellStart"/>
            <w:r w:rsidRPr="0032336A">
              <w:t>питування</w:t>
            </w:r>
            <w:proofErr w:type="spellEnd"/>
            <w:r w:rsidRPr="0032336A">
              <w:t xml:space="preserve">, </w:t>
            </w:r>
          </w:p>
          <w:p w:rsidR="00912E1B" w:rsidRPr="0032336A" w:rsidRDefault="00912E1B" w:rsidP="008839EE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тези </w:t>
            </w:r>
          </w:p>
        </w:tc>
      </w:tr>
    </w:tbl>
    <w:p w:rsidR="00912E1B" w:rsidRPr="0032336A" w:rsidRDefault="00912E1B" w:rsidP="00912E1B">
      <w:pPr>
        <w:rPr>
          <w:b/>
          <w:bCs/>
          <w:color w:val="000099"/>
          <w:sz w:val="24"/>
          <w:szCs w:val="24"/>
        </w:rPr>
      </w:pPr>
    </w:p>
    <w:p w:rsidR="00912E1B" w:rsidRPr="0032336A" w:rsidRDefault="00912E1B" w:rsidP="00912E1B">
      <w:pPr>
        <w:jc w:val="center"/>
        <w:rPr>
          <w:b/>
          <w:bCs/>
          <w:color w:val="000099"/>
          <w:sz w:val="24"/>
          <w:szCs w:val="24"/>
        </w:rPr>
      </w:pPr>
      <w:r w:rsidRPr="0032336A">
        <w:rPr>
          <w:b/>
          <w:bCs/>
          <w:color w:val="000099"/>
          <w:sz w:val="24"/>
          <w:szCs w:val="24"/>
        </w:rPr>
        <w:t>ОСНОВНА ЛІТЕРАТУРА</w:t>
      </w:r>
    </w:p>
    <w:p w:rsidR="00912E1B" w:rsidRPr="0032336A" w:rsidRDefault="00912E1B" w:rsidP="00912E1B">
      <w:pPr>
        <w:pStyle w:val="aa"/>
        <w:spacing w:before="0" w:beforeAutospacing="0" w:after="0" w:afterAutospacing="0"/>
        <w:ind w:left="34"/>
        <w:contextualSpacing/>
        <w:jc w:val="both"/>
        <w:rPr>
          <w:spacing w:val="-6"/>
          <w:lang w:val="en-US"/>
        </w:rPr>
      </w:pPr>
      <w:r w:rsidRPr="0032336A">
        <w:rPr>
          <w:spacing w:val="-6"/>
          <w:lang w:val="en-US"/>
        </w:rPr>
        <w:t>1.</w:t>
      </w:r>
      <w:r w:rsidRPr="0032336A">
        <w:rPr>
          <w:spacing w:val="-6"/>
          <w:lang w:val="uk-UA"/>
        </w:rPr>
        <w:t> </w:t>
      </w:r>
      <w:r w:rsidRPr="0032336A">
        <w:rPr>
          <w:spacing w:val="-6"/>
          <w:lang w:val="en-US"/>
        </w:rPr>
        <w:t>Amos Julie-Ann (2009). Pass that job interview. Oxford: How to books. 92 p</w:t>
      </w:r>
      <w:proofErr w:type="gramStart"/>
      <w:r w:rsidRPr="0032336A">
        <w:rPr>
          <w:spacing w:val="-6"/>
          <w:lang w:val="en-US"/>
        </w:rPr>
        <w:t>.</w:t>
      </w:r>
      <w:proofErr w:type="gramEnd"/>
      <w:r w:rsidRPr="0032336A">
        <w:rPr>
          <w:spacing w:val="-6"/>
          <w:lang w:val="en-US"/>
        </w:rPr>
        <w:br/>
        <w:t xml:space="preserve">2. Bolitho </w:t>
      </w:r>
      <w:proofErr w:type="gramStart"/>
      <w:r w:rsidRPr="0032336A">
        <w:rPr>
          <w:spacing w:val="-6"/>
          <w:lang w:val="en-US"/>
        </w:rPr>
        <w:t>Rod  (</w:t>
      </w:r>
      <w:proofErr w:type="gramEnd"/>
      <w:r w:rsidRPr="0032336A">
        <w:rPr>
          <w:spacing w:val="-6"/>
          <w:lang w:val="en-US"/>
        </w:rPr>
        <w:t xml:space="preserve">2014). </w:t>
      </w:r>
      <w:proofErr w:type="gramStart"/>
      <w:r w:rsidRPr="0032336A">
        <w:rPr>
          <w:spacing w:val="-6"/>
          <w:lang w:val="en-US"/>
        </w:rPr>
        <w:t>English for Academics.</w:t>
      </w:r>
      <w:proofErr w:type="gramEnd"/>
      <w:r w:rsidRPr="0032336A">
        <w:rPr>
          <w:spacing w:val="-6"/>
          <w:lang w:val="en-US"/>
        </w:rPr>
        <w:t xml:space="preserve"> </w:t>
      </w:r>
      <w:proofErr w:type="spellStart"/>
      <w:r w:rsidRPr="0032336A">
        <w:rPr>
          <w:spacing w:val="-6"/>
          <w:lang w:val="en-US"/>
        </w:rPr>
        <w:t>Cambridge</w:t>
      </w:r>
      <w:proofErr w:type="gramStart"/>
      <w:r w:rsidRPr="0032336A">
        <w:rPr>
          <w:spacing w:val="-6"/>
          <w:lang w:val="en-US"/>
        </w:rPr>
        <w:t>:Cambridge</w:t>
      </w:r>
      <w:proofErr w:type="spellEnd"/>
      <w:proofErr w:type="gramEnd"/>
      <w:r w:rsidRPr="0032336A">
        <w:rPr>
          <w:spacing w:val="-6"/>
          <w:lang w:val="en-US"/>
        </w:rPr>
        <w:t xml:space="preserve"> University Press.176p.</w:t>
      </w:r>
    </w:p>
    <w:p w:rsidR="00912E1B" w:rsidRPr="0032336A" w:rsidRDefault="00912E1B" w:rsidP="00912E1B">
      <w:pPr>
        <w:pStyle w:val="aa"/>
        <w:spacing w:before="0" w:beforeAutospacing="0" w:after="0" w:afterAutospacing="0"/>
        <w:ind w:left="34"/>
        <w:contextualSpacing/>
        <w:jc w:val="both"/>
        <w:rPr>
          <w:spacing w:val="-6"/>
          <w:lang w:val="en-US"/>
        </w:rPr>
      </w:pPr>
      <w:r w:rsidRPr="0032336A">
        <w:rPr>
          <w:spacing w:val="-6"/>
          <w:lang w:val="en-US"/>
        </w:rPr>
        <w:t>3. </w:t>
      </w:r>
      <w:proofErr w:type="spellStart"/>
      <w:r w:rsidRPr="0032336A">
        <w:rPr>
          <w:spacing w:val="-6"/>
          <w:lang w:val="en-US"/>
        </w:rPr>
        <w:t>Hollette</w:t>
      </w:r>
      <w:proofErr w:type="spellEnd"/>
      <w:r w:rsidRPr="0032336A">
        <w:rPr>
          <w:spacing w:val="-6"/>
          <w:lang w:val="en-US"/>
        </w:rPr>
        <w:t xml:space="preserve"> Vicki (1999). </w:t>
      </w:r>
      <w:proofErr w:type="gramStart"/>
      <w:r w:rsidRPr="0032336A">
        <w:rPr>
          <w:spacing w:val="-6"/>
          <w:lang w:val="en-US"/>
        </w:rPr>
        <w:t>Business Opportunity.</w:t>
      </w:r>
      <w:proofErr w:type="gramEnd"/>
      <w:r w:rsidRPr="0032336A">
        <w:rPr>
          <w:spacing w:val="-6"/>
          <w:lang w:val="en-US"/>
        </w:rPr>
        <w:t xml:space="preserve"> </w:t>
      </w:r>
      <w:proofErr w:type="gramStart"/>
      <w:r w:rsidRPr="0032336A">
        <w:rPr>
          <w:spacing w:val="-6"/>
          <w:lang w:val="en-US"/>
        </w:rPr>
        <w:t>Oxford University Press.</w:t>
      </w:r>
      <w:proofErr w:type="gramEnd"/>
      <w:r w:rsidRPr="0032336A">
        <w:rPr>
          <w:spacing w:val="-6"/>
          <w:lang w:val="en-US"/>
        </w:rPr>
        <w:t xml:space="preserve"> </w:t>
      </w:r>
      <w:proofErr w:type="gramStart"/>
      <w:r w:rsidRPr="0032336A">
        <w:rPr>
          <w:spacing w:val="-6"/>
          <w:lang w:val="en-US"/>
        </w:rPr>
        <w:t>192 p.</w:t>
      </w:r>
      <w:proofErr w:type="gramEnd"/>
    </w:p>
    <w:p w:rsidR="00912E1B" w:rsidRPr="0032336A" w:rsidRDefault="00912E1B" w:rsidP="00912E1B">
      <w:pPr>
        <w:shd w:val="clear" w:color="auto" w:fill="FFFFFF"/>
        <w:rPr>
          <w:bCs/>
          <w:spacing w:val="-6"/>
          <w:sz w:val="24"/>
          <w:szCs w:val="24"/>
        </w:rPr>
      </w:pPr>
      <w:r w:rsidRPr="0032336A">
        <w:rPr>
          <w:sz w:val="24"/>
          <w:szCs w:val="24"/>
          <w:lang w:val="en-US"/>
        </w:rPr>
        <w:t>4.</w:t>
      </w:r>
      <w:r w:rsidRPr="0032336A">
        <w:rPr>
          <w:sz w:val="24"/>
          <w:szCs w:val="24"/>
        </w:rPr>
        <w:t xml:space="preserve"> </w:t>
      </w:r>
      <w:r w:rsidRPr="0032336A">
        <w:rPr>
          <w:sz w:val="24"/>
          <w:szCs w:val="24"/>
          <w:lang w:val="en-US"/>
        </w:rPr>
        <w:t xml:space="preserve">McGee Paul (2006). How to Write a Great CV: Discover What Interviewers Are Looking For, Focus on Your Strengths And Perfect Your Presentation / Paul McGee. – How </w:t>
      </w:r>
      <w:proofErr w:type="gramStart"/>
      <w:r w:rsidRPr="0032336A">
        <w:rPr>
          <w:sz w:val="24"/>
          <w:szCs w:val="24"/>
          <w:lang w:val="en-US"/>
        </w:rPr>
        <w:t>To</w:t>
      </w:r>
      <w:proofErr w:type="gramEnd"/>
      <w:r w:rsidRPr="0032336A">
        <w:rPr>
          <w:sz w:val="24"/>
          <w:szCs w:val="24"/>
          <w:lang w:val="en-US"/>
        </w:rPr>
        <w:t xml:space="preserve"> Books. 176 p</w:t>
      </w:r>
      <w:proofErr w:type="gramStart"/>
      <w:r w:rsidRPr="0032336A">
        <w:rPr>
          <w:sz w:val="24"/>
          <w:szCs w:val="24"/>
          <w:lang w:val="en-US"/>
        </w:rPr>
        <w:t>.</w:t>
      </w:r>
      <w:proofErr w:type="gramEnd"/>
      <w:r w:rsidRPr="0032336A">
        <w:rPr>
          <w:bCs/>
          <w:spacing w:val="-6"/>
          <w:sz w:val="24"/>
          <w:szCs w:val="24"/>
          <w:lang w:val="en-US"/>
        </w:rPr>
        <w:br/>
        <w:t>5. Sweeney Simon. (2014</w:t>
      </w:r>
      <w:r w:rsidRPr="0032336A">
        <w:rPr>
          <w:bCs/>
          <w:spacing w:val="-6"/>
          <w:sz w:val="24"/>
          <w:szCs w:val="24"/>
        </w:rPr>
        <w:t>)</w:t>
      </w:r>
      <w:proofErr w:type="gramStart"/>
      <w:r w:rsidRPr="0032336A">
        <w:rPr>
          <w:bCs/>
          <w:spacing w:val="-6"/>
          <w:sz w:val="24"/>
          <w:szCs w:val="24"/>
        </w:rPr>
        <w:t xml:space="preserve">.  </w:t>
      </w:r>
      <w:r w:rsidRPr="0032336A">
        <w:rPr>
          <w:bCs/>
          <w:spacing w:val="-6"/>
          <w:sz w:val="24"/>
          <w:szCs w:val="24"/>
          <w:lang w:val="en-US"/>
        </w:rPr>
        <w:t>English</w:t>
      </w:r>
      <w:proofErr w:type="gramEnd"/>
      <w:r w:rsidRPr="0032336A">
        <w:rPr>
          <w:bCs/>
          <w:spacing w:val="-6"/>
          <w:sz w:val="24"/>
          <w:szCs w:val="24"/>
          <w:lang w:val="en-US"/>
        </w:rPr>
        <w:t xml:space="preserve"> for Business Communication. </w:t>
      </w:r>
      <w:proofErr w:type="gramStart"/>
      <w:r w:rsidRPr="0032336A">
        <w:rPr>
          <w:bCs/>
          <w:spacing w:val="-6"/>
          <w:sz w:val="24"/>
          <w:szCs w:val="24"/>
          <w:lang w:val="en-US"/>
        </w:rPr>
        <w:t>Writing a Cover Letter.</w:t>
      </w:r>
      <w:proofErr w:type="gramEnd"/>
      <w:r w:rsidRPr="0032336A">
        <w:rPr>
          <w:bCs/>
          <w:spacing w:val="-6"/>
          <w:sz w:val="24"/>
          <w:szCs w:val="24"/>
          <w:lang w:val="en-US"/>
        </w:rPr>
        <w:t xml:space="preserve">  </w:t>
      </w:r>
      <w:proofErr w:type="gramStart"/>
      <w:r w:rsidRPr="0032336A">
        <w:rPr>
          <w:bCs/>
          <w:spacing w:val="-6"/>
          <w:sz w:val="24"/>
          <w:szCs w:val="24"/>
          <w:lang w:val="en-US"/>
        </w:rPr>
        <w:t>Cambridge University Press.</w:t>
      </w:r>
      <w:proofErr w:type="gramEnd"/>
      <w:r w:rsidRPr="0032336A">
        <w:rPr>
          <w:bCs/>
          <w:spacing w:val="-6"/>
          <w:sz w:val="24"/>
          <w:szCs w:val="24"/>
        </w:rPr>
        <w:t xml:space="preserve"> </w:t>
      </w:r>
      <w:proofErr w:type="gramStart"/>
      <w:r w:rsidRPr="0032336A">
        <w:rPr>
          <w:bCs/>
          <w:spacing w:val="-6"/>
          <w:sz w:val="24"/>
          <w:szCs w:val="24"/>
          <w:lang w:val="en-US"/>
        </w:rPr>
        <w:t>127 p.</w:t>
      </w:r>
      <w:proofErr w:type="gramEnd"/>
      <w:r w:rsidRPr="0032336A">
        <w:rPr>
          <w:bCs/>
          <w:spacing w:val="-6"/>
          <w:sz w:val="24"/>
          <w:szCs w:val="24"/>
        </w:rPr>
        <w:br/>
      </w:r>
    </w:p>
    <w:p w:rsidR="00912E1B" w:rsidRPr="0032336A" w:rsidRDefault="00912E1B" w:rsidP="00912E1B">
      <w:pPr>
        <w:jc w:val="center"/>
        <w:rPr>
          <w:b/>
          <w:bCs/>
          <w:color w:val="000099"/>
          <w:sz w:val="24"/>
          <w:szCs w:val="24"/>
          <w:lang w:val="en-US"/>
        </w:rPr>
      </w:pPr>
    </w:p>
    <w:p w:rsidR="00912E1B" w:rsidRPr="0032336A" w:rsidRDefault="00912E1B" w:rsidP="00912E1B">
      <w:pPr>
        <w:jc w:val="center"/>
        <w:rPr>
          <w:b/>
          <w:bCs/>
          <w:color w:val="000099"/>
          <w:sz w:val="24"/>
          <w:szCs w:val="24"/>
          <w:lang w:val="en-US"/>
        </w:rPr>
      </w:pPr>
      <w:r w:rsidRPr="0032336A">
        <w:rPr>
          <w:b/>
          <w:bCs/>
          <w:color w:val="000099"/>
          <w:sz w:val="24"/>
          <w:szCs w:val="24"/>
        </w:rPr>
        <w:t>ОЦІНЮВАННЯ</w:t>
      </w:r>
    </w:p>
    <w:p w:rsidR="00912E1B" w:rsidRPr="0032336A" w:rsidRDefault="00912E1B" w:rsidP="00912E1B">
      <w:pPr>
        <w:rPr>
          <w:b/>
          <w:bCs/>
          <w:sz w:val="24"/>
          <w:szCs w:val="24"/>
        </w:rPr>
      </w:pPr>
    </w:p>
    <w:p w:rsidR="00912E1B" w:rsidRPr="0032336A" w:rsidRDefault="00912E1B" w:rsidP="00912E1B">
      <w:pPr>
        <w:spacing w:after="6"/>
        <w:ind w:left="253"/>
        <w:rPr>
          <w:b/>
          <w:sz w:val="24"/>
          <w:szCs w:val="24"/>
        </w:rPr>
      </w:pPr>
      <w:r w:rsidRPr="0032336A">
        <w:rPr>
          <w:b/>
          <w:sz w:val="24"/>
          <w:szCs w:val="24"/>
        </w:rPr>
        <w:t xml:space="preserve">Форма підсумкового контролю – </w:t>
      </w:r>
      <w:r w:rsidRPr="0032336A">
        <w:rPr>
          <w:b/>
          <w:sz w:val="24"/>
          <w:szCs w:val="24"/>
          <w:lang w:val="ru-RU"/>
        </w:rPr>
        <w:t>ЗАЛІК</w:t>
      </w:r>
    </w:p>
    <w:p w:rsidR="00912E1B" w:rsidRPr="0032336A" w:rsidRDefault="00912E1B" w:rsidP="00912E1B">
      <w:pPr>
        <w:pStyle w:val="42"/>
        <w:widowControl w:val="0"/>
        <w:shd w:val="clear" w:color="auto" w:fill="auto"/>
        <w:suppressAutoHyphens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0"/>
        <w:gridCol w:w="3807"/>
        <w:gridCol w:w="1239"/>
      </w:tblGrid>
      <w:tr w:rsidR="00912E1B" w:rsidRPr="0032336A" w:rsidTr="008839EE">
        <w:trPr>
          <w:trHeight w:val="507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Теми практичних занять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Кількість балів за вид роботи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 xml:space="preserve">Разом балів </w:t>
            </w:r>
          </w:p>
        </w:tc>
      </w:tr>
      <w:tr w:rsidR="00912E1B" w:rsidRPr="0032336A" w:rsidTr="008839EE">
        <w:trPr>
          <w:trHeight w:val="253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Змістовий модуль 1</w:t>
            </w:r>
            <w:r w:rsidRPr="0032336A">
              <w:rPr>
                <w:bCs/>
                <w:sz w:val="24"/>
                <w:szCs w:val="24"/>
              </w:rPr>
              <w:t xml:space="preserve">. </w:t>
            </w:r>
            <w:r w:rsidRPr="0032336A">
              <w:rPr>
                <w:sz w:val="24"/>
                <w:szCs w:val="24"/>
              </w:rPr>
              <w:t>Мовлєннева практика та аудіювання</w:t>
            </w:r>
            <w:r w:rsidRPr="0032336A">
              <w:rPr>
                <w:b/>
                <w:sz w:val="24"/>
                <w:szCs w:val="24"/>
              </w:rPr>
              <w:t xml:space="preserve">: </w:t>
            </w:r>
            <w:hyperlink r:id="rId8" w:tgtFrame="_blank" w:history="1">
              <w:r w:rsidRPr="0032336A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ділове спілкування як складова частина культури мовлення.</w:t>
              </w:r>
            </w:hyperlink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B" w:rsidRPr="0032336A" w:rsidRDefault="00912E1B" w:rsidP="008839E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2E1B" w:rsidRPr="0032336A" w:rsidTr="008839EE">
        <w:trPr>
          <w:trHeight w:val="96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 </w:t>
            </w:r>
            <w:r w:rsidRPr="0032336A">
              <w:rPr>
                <w:b/>
                <w:sz w:val="24"/>
                <w:szCs w:val="24"/>
              </w:rPr>
              <w:t>1.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Професійна етика фахівця та діловий етикет в контексті міжкультурної комунікації.</w:t>
            </w:r>
            <w:r w:rsidRPr="0032336A">
              <w:rPr>
                <w:b/>
                <w:sz w:val="24"/>
                <w:szCs w:val="24"/>
              </w:rPr>
              <w:t> </w:t>
            </w:r>
            <w:r w:rsidRPr="00323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 за змістом тексту)</w:t>
            </w:r>
            <w:r w:rsidRPr="0032336A">
              <w:rPr>
                <w:sz w:val="24"/>
                <w:szCs w:val="24"/>
              </w:rPr>
              <w:br/>
              <w:t>0 – 3 ( аудіювання)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(оцінювання доповіді)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1B" w:rsidRPr="0032336A" w:rsidRDefault="00912E1B" w:rsidP="00883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912E1B" w:rsidRPr="0032336A" w:rsidTr="008839EE">
        <w:trPr>
          <w:trHeight w:val="236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2.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Встановлення ділових зв’язків.  Культура поведінки у різних країнах.Спілкування по телефону та онлайн.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 та обговорення)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3 (аудіювання)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(оцінювання доповіді с презентацією)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912E1B" w:rsidRPr="0032336A" w:rsidTr="008839EE">
        <w:trPr>
          <w:trHeight w:val="115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AE4D19" w:rsidRDefault="00912E1B" w:rsidP="008839EE">
            <w:pPr>
              <w:suppressAutoHyphens/>
              <w:jc w:val="both"/>
              <w:rPr>
                <w:sz w:val="24"/>
                <w:szCs w:val="24"/>
              </w:rPr>
            </w:pPr>
            <w:r w:rsidRPr="0032336A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32336A">
              <w:rPr>
                <w:b/>
                <w:sz w:val="24"/>
                <w:szCs w:val="24"/>
              </w:rPr>
              <w:t>3.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Обмін (усною або письмовою) інформацією та</w:t>
            </w:r>
            <w:r w:rsidRPr="0032336A">
              <w:rPr>
                <w:sz w:val="24"/>
                <w:szCs w:val="24"/>
                <w:lang w:val="en-US"/>
              </w:rPr>
              <w:t> </w:t>
            </w:r>
            <w:r w:rsidRPr="0032336A">
              <w:rPr>
                <w:sz w:val="24"/>
                <w:szCs w:val="24"/>
              </w:rPr>
              <w:t xml:space="preserve">обговорення професійних питань за наступними темами: </w:t>
            </w:r>
            <w:r w:rsidRPr="0032336A">
              <w:rPr>
                <w:sz w:val="24"/>
                <w:szCs w:val="24"/>
              </w:rPr>
              <w:br/>
            </w:r>
            <w:r w:rsidR="00AE4D19" w:rsidRPr="00AE4D19">
              <w:rPr>
                <w:sz w:val="24"/>
                <w:szCs w:val="24"/>
                <w:lang w:val="en-US"/>
              </w:rPr>
              <w:t>Modern</w:t>
            </w:r>
            <w:r w:rsidR="00AE4D19" w:rsidRPr="00AE4D19">
              <w:rPr>
                <w:sz w:val="24"/>
                <w:szCs w:val="24"/>
              </w:rPr>
              <w:t xml:space="preserve"> </w:t>
            </w:r>
            <w:r w:rsidR="00AE4D19" w:rsidRPr="00AE4D19">
              <w:rPr>
                <w:sz w:val="24"/>
                <w:szCs w:val="24"/>
                <w:lang w:val="en-US"/>
              </w:rPr>
              <w:t>economic</w:t>
            </w:r>
            <w:r w:rsidR="00AE4D19" w:rsidRPr="00AE4D19">
              <w:rPr>
                <w:sz w:val="24"/>
                <w:szCs w:val="24"/>
              </w:rPr>
              <w:t xml:space="preserve"> </w:t>
            </w:r>
            <w:r w:rsidR="00AE4D19" w:rsidRPr="00AE4D19">
              <w:rPr>
                <w:sz w:val="24"/>
                <w:szCs w:val="24"/>
                <w:lang w:val="en-US"/>
              </w:rPr>
              <w:t>theories</w:t>
            </w:r>
            <w:r w:rsidR="00AE4D19" w:rsidRPr="00AE4D19">
              <w:rPr>
                <w:sz w:val="24"/>
                <w:szCs w:val="24"/>
              </w:rPr>
              <w:t xml:space="preserve"> </w:t>
            </w:r>
            <w:r w:rsidR="00AE4D19" w:rsidRPr="00AE4D19">
              <w:rPr>
                <w:sz w:val="24"/>
                <w:szCs w:val="24"/>
                <w:lang w:val="en-US"/>
              </w:rPr>
              <w:t>and</w:t>
            </w:r>
            <w:r w:rsidR="00AE4D19" w:rsidRPr="00AE4D19">
              <w:rPr>
                <w:sz w:val="24"/>
                <w:szCs w:val="24"/>
              </w:rPr>
              <w:t xml:space="preserve"> </w:t>
            </w:r>
            <w:r w:rsidR="00AE4D19" w:rsidRPr="00AE4D19">
              <w:rPr>
                <w:sz w:val="24"/>
                <w:szCs w:val="24"/>
                <w:lang w:val="en-US"/>
              </w:rPr>
              <w:t>development</w:t>
            </w:r>
            <w:r w:rsidR="00AE4D19" w:rsidRPr="00AE4D19">
              <w:rPr>
                <w:sz w:val="24"/>
                <w:szCs w:val="24"/>
              </w:rPr>
              <w:t xml:space="preserve">; </w:t>
            </w:r>
            <w:r w:rsidR="00AE4D19" w:rsidRPr="00AE4D19">
              <w:rPr>
                <w:sz w:val="24"/>
                <w:szCs w:val="24"/>
                <w:lang w:val="en-US"/>
              </w:rPr>
              <w:t>Industrial</w:t>
            </w:r>
            <w:r w:rsidR="00AE4D19" w:rsidRPr="00AE4D19">
              <w:rPr>
                <w:sz w:val="24"/>
                <w:szCs w:val="24"/>
              </w:rPr>
              <w:t xml:space="preserve"> </w:t>
            </w:r>
            <w:r w:rsidR="00AE4D19" w:rsidRPr="00AE4D19">
              <w:rPr>
                <w:sz w:val="24"/>
                <w:szCs w:val="24"/>
                <w:lang w:val="en-US"/>
              </w:rPr>
              <w:t>economics</w:t>
            </w:r>
            <w:r w:rsidR="00AE4D19" w:rsidRPr="00AE4D19">
              <w:rPr>
                <w:sz w:val="24"/>
                <w:szCs w:val="24"/>
              </w:rPr>
              <w:t xml:space="preserve"> </w:t>
            </w:r>
            <w:r w:rsidR="00AE4D19" w:rsidRPr="00AE4D19">
              <w:rPr>
                <w:sz w:val="24"/>
                <w:szCs w:val="24"/>
                <w:lang w:val="en-US"/>
              </w:rPr>
              <w:t>and</w:t>
            </w:r>
            <w:r w:rsidR="00AE4D19" w:rsidRPr="00AE4D19">
              <w:rPr>
                <w:sz w:val="24"/>
                <w:szCs w:val="24"/>
              </w:rPr>
              <w:t xml:space="preserve"> </w:t>
            </w:r>
            <w:r w:rsidR="00AE4D19" w:rsidRPr="00AE4D19">
              <w:rPr>
                <w:sz w:val="24"/>
                <w:szCs w:val="24"/>
                <w:lang w:val="en-US"/>
              </w:rPr>
              <w:t>industrial</w:t>
            </w:r>
            <w:r w:rsidR="00AE4D19" w:rsidRPr="00AE4D19">
              <w:rPr>
                <w:sz w:val="24"/>
                <w:szCs w:val="24"/>
              </w:rPr>
              <w:t xml:space="preserve"> </w:t>
            </w:r>
            <w:r w:rsidR="00AE4D19" w:rsidRPr="00AE4D19">
              <w:rPr>
                <w:sz w:val="24"/>
                <w:szCs w:val="24"/>
                <w:lang w:val="en-US"/>
              </w:rPr>
              <w:t>politics; Political economy and strategies of development; Modern information technologies in statistical data processing.</w:t>
            </w:r>
            <w:r w:rsidR="00AE4D19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 та обговорення)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3 (</w:t>
            </w:r>
            <w:r w:rsidRPr="0032336A">
              <w:rPr>
                <w:bCs/>
                <w:sz w:val="24"/>
                <w:szCs w:val="24"/>
              </w:rPr>
              <w:t>розв’язання практичних задач, ситуаційних вправ та проблемних ситуацій</w:t>
            </w:r>
            <w:r w:rsidRPr="0032336A">
              <w:rPr>
                <w:sz w:val="24"/>
                <w:szCs w:val="24"/>
              </w:rPr>
              <w:t>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(оцінювання доповіді)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912E1B" w:rsidRPr="0032336A" w:rsidTr="008839EE">
        <w:trPr>
          <w:trHeight w:val="697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 xml:space="preserve">Змістовий модуль 2. </w:t>
            </w:r>
            <w:r w:rsidRPr="0032336A">
              <w:rPr>
                <w:sz w:val="24"/>
                <w:szCs w:val="24"/>
              </w:rPr>
              <w:t xml:space="preserve">Усна  та письмова ділова комунікація: співбесіда та  кореспонденція при працевлаштуванні.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B" w:rsidRPr="0032336A" w:rsidRDefault="00912E1B" w:rsidP="008839EE">
            <w:pPr>
              <w:rPr>
                <w:sz w:val="24"/>
                <w:szCs w:val="24"/>
                <w:lang w:eastAsia="ar-SA"/>
              </w:rPr>
            </w:pPr>
          </w:p>
          <w:p w:rsidR="00912E1B" w:rsidRPr="0032336A" w:rsidRDefault="00912E1B" w:rsidP="00883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2E1B" w:rsidRPr="0032336A" w:rsidTr="008839EE">
        <w:trPr>
          <w:trHeight w:val="23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4.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 xml:space="preserve">Пошук роботи. Підготовка до співбесіди. Типи співбесід. </w:t>
            </w:r>
            <w:r w:rsidRPr="0032336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5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</w:t>
            </w:r>
            <w:r w:rsidRPr="0032336A">
              <w:rPr>
                <w:bCs/>
                <w:sz w:val="24"/>
                <w:szCs w:val="24"/>
              </w:rPr>
              <w:t>розв’язання практичних задач, ситуаційних вправ та проблемних ситуацій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1B" w:rsidRPr="0032336A" w:rsidRDefault="00912E1B" w:rsidP="00883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912E1B" w:rsidRPr="0032336A" w:rsidTr="008839EE">
        <w:trPr>
          <w:trHeight w:val="23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5</w:t>
            </w:r>
            <w:r w:rsidRPr="0032336A">
              <w:rPr>
                <w:bCs/>
                <w:sz w:val="24"/>
                <w:szCs w:val="24"/>
              </w:rPr>
              <w:t>.</w:t>
            </w:r>
            <w:r w:rsidRPr="0032336A">
              <w:rPr>
                <w:b/>
                <w:sz w:val="24"/>
                <w:szCs w:val="24"/>
              </w:rPr>
              <w:t xml:space="preserve"> 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Рекомендації щодо проходження співбесіди/інтерв’ю для працевлаштування у зарубіжну компанію</w:t>
            </w:r>
            <w:r w:rsidRPr="0032336A"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32336A">
              <w:rPr>
                <w:sz w:val="24"/>
                <w:szCs w:val="24"/>
              </w:rPr>
              <w:t xml:space="preserve">0 – </w:t>
            </w:r>
            <w:r w:rsidRPr="0032336A">
              <w:rPr>
                <w:sz w:val="24"/>
                <w:szCs w:val="24"/>
                <w:lang w:val="en-US"/>
              </w:rPr>
              <w:t>5</w:t>
            </w:r>
            <w:r w:rsidRPr="0032336A">
              <w:rPr>
                <w:sz w:val="24"/>
                <w:szCs w:val="24"/>
              </w:rPr>
              <w:t xml:space="preserve">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(рольова гра)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912E1B" w:rsidRPr="0032336A" w:rsidTr="008839EE">
        <w:trPr>
          <w:trHeight w:val="23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6.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Оформлення кореспонденції для працевлаштування.</w:t>
            </w:r>
            <w:r w:rsidRPr="0032336A">
              <w:rPr>
                <w:b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Мовні кліше для написання листів.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5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</w:t>
            </w:r>
            <w:r w:rsidRPr="0032336A">
              <w:rPr>
                <w:bCs/>
                <w:sz w:val="24"/>
                <w:szCs w:val="24"/>
              </w:rPr>
              <w:t>розв’язання практичних задач, ситуаційних вправ та проблемних ситуацій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912E1B" w:rsidRPr="0032336A" w:rsidTr="008839EE">
        <w:trPr>
          <w:trHeight w:val="613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7</w:t>
            </w:r>
            <w:r w:rsidRPr="0032336A">
              <w:rPr>
                <w:bCs/>
                <w:sz w:val="24"/>
                <w:szCs w:val="24"/>
              </w:rPr>
              <w:t>. Складання резюме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8 (</w:t>
            </w:r>
            <w:r w:rsidRPr="0032336A">
              <w:rPr>
                <w:bCs/>
                <w:sz w:val="24"/>
                <w:szCs w:val="24"/>
              </w:rPr>
              <w:t xml:space="preserve">резюме 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1B" w:rsidRPr="0032336A" w:rsidRDefault="00912E1B" w:rsidP="00883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912E1B" w:rsidRPr="0032336A" w:rsidTr="008839EE">
        <w:trPr>
          <w:trHeight w:val="306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pStyle w:val="4"/>
              <w:jc w:val="both"/>
              <w:rPr>
                <w:sz w:val="24"/>
                <w:lang w:val="en-US" w:eastAsia="ar-SA"/>
              </w:rPr>
            </w:pPr>
            <w:r w:rsidRPr="0032336A">
              <w:rPr>
                <w:bCs w:val="0"/>
                <w:sz w:val="24"/>
              </w:rPr>
              <w:t xml:space="preserve">Тема 8. </w:t>
            </w:r>
            <w:r w:rsidRPr="0032336A">
              <w:rPr>
                <w:b w:val="0"/>
                <w:bCs w:val="0"/>
                <w:sz w:val="24"/>
              </w:rPr>
              <w:t xml:space="preserve">Складання </w:t>
            </w:r>
            <w:r w:rsidRPr="0032336A">
              <w:rPr>
                <w:b w:val="0"/>
                <w:bCs w:val="0"/>
                <w:sz w:val="24"/>
                <w:lang w:val="en-US"/>
              </w:rPr>
              <w:t>CV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8 (</w:t>
            </w:r>
            <w:r w:rsidRPr="0032336A">
              <w:rPr>
                <w:sz w:val="24"/>
                <w:szCs w:val="24"/>
                <w:lang w:val="en-US"/>
              </w:rPr>
              <w:t>CV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1B" w:rsidRPr="0032336A" w:rsidRDefault="00912E1B" w:rsidP="00883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0-10</w:t>
            </w:r>
          </w:p>
        </w:tc>
      </w:tr>
      <w:tr w:rsidR="00912E1B" w:rsidRPr="0032336A" w:rsidTr="008839EE">
        <w:trPr>
          <w:trHeight w:val="579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B" w:rsidRPr="0032336A" w:rsidRDefault="00912E1B" w:rsidP="008839E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 xml:space="preserve">       </w:t>
            </w:r>
          </w:p>
          <w:p w:rsidR="00912E1B" w:rsidRPr="0032336A" w:rsidRDefault="00912E1B" w:rsidP="008839EE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 xml:space="preserve">                    Змістовий модуль 3.  </w:t>
            </w:r>
            <w:r w:rsidRPr="0032336A">
              <w:rPr>
                <w:bCs/>
                <w:sz w:val="24"/>
                <w:szCs w:val="24"/>
              </w:rPr>
              <w:t>Академічне письмо. Науковий дискурс.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B" w:rsidRPr="0032336A" w:rsidRDefault="00912E1B" w:rsidP="008839EE">
            <w:pPr>
              <w:rPr>
                <w:sz w:val="24"/>
                <w:szCs w:val="24"/>
                <w:lang w:eastAsia="ar-SA"/>
              </w:rPr>
            </w:pPr>
          </w:p>
          <w:p w:rsidR="00912E1B" w:rsidRPr="0032336A" w:rsidRDefault="00912E1B" w:rsidP="00883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2E1B" w:rsidRPr="0032336A" w:rsidTr="008839EE">
        <w:trPr>
          <w:trHeight w:val="635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</w:t>
            </w:r>
            <w:r w:rsidRPr="0032336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32336A">
              <w:rPr>
                <w:b/>
                <w:bCs/>
                <w:sz w:val="24"/>
                <w:szCs w:val="24"/>
              </w:rPr>
              <w:t>9.</w:t>
            </w:r>
            <w:r w:rsidRPr="0032336A">
              <w:rPr>
                <w:bCs/>
                <w:sz w:val="24"/>
                <w:szCs w:val="24"/>
              </w:rPr>
              <w:t> </w:t>
            </w:r>
            <w:r w:rsidRPr="0032336A">
              <w:rPr>
                <w:sz w:val="24"/>
                <w:szCs w:val="24"/>
              </w:rPr>
              <w:t>Переклад англомовного тексту за фахом</w:t>
            </w:r>
            <w:r w:rsidRPr="0032336A">
              <w:rPr>
                <w:bCs/>
                <w:sz w:val="24"/>
                <w:szCs w:val="24"/>
              </w:rPr>
              <w:t>. Складання анотацій до фахових наукових статей.</w:t>
            </w:r>
          </w:p>
          <w:p w:rsidR="00912E1B" w:rsidRPr="0032336A" w:rsidRDefault="00912E1B" w:rsidP="00883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0</w:t>
            </w:r>
            <w:r w:rsidRPr="0032336A">
              <w:rPr>
                <w:sz w:val="24"/>
                <w:szCs w:val="24"/>
                <w:lang w:val="en-US"/>
              </w:rPr>
              <w:t xml:space="preserve"> </w:t>
            </w:r>
            <w:r w:rsidRPr="0032336A">
              <w:rPr>
                <w:sz w:val="24"/>
                <w:szCs w:val="24"/>
              </w:rPr>
              <w:t>-</w:t>
            </w:r>
            <w:r w:rsidRPr="0032336A">
              <w:rPr>
                <w:sz w:val="24"/>
                <w:szCs w:val="24"/>
                <w:lang w:val="en-US"/>
              </w:rPr>
              <w:t xml:space="preserve"> </w:t>
            </w:r>
            <w:r w:rsidRPr="0032336A">
              <w:rPr>
                <w:sz w:val="24"/>
                <w:szCs w:val="24"/>
              </w:rPr>
              <w:t>2 (переклад)</w:t>
            </w:r>
            <w:r w:rsidRPr="0032336A">
              <w:rPr>
                <w:sz w:val="24"/>
                <w:szCs w:val="24"/>
              </w:rPr>
              <w:br/>
              <w:t>0 – 8 (</w:t>
            </w:r>
            <w:r w:rsidRPr="0032336A">
              <w:rPr>
                <w:bCs/>
                <w:sz w:val="24"/>
                <w:szCs w:val="24"/>
              </w:rPr>
              <w:t>анотація)</w:t>
            </w:r>
          </w:p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B" w:rsidRPr="0032336A" w:rsidRDefault="00912E1B" w:rsidP="008839EE">
            <w:pPr>
              <w:rPr>
                <w:sz w:val="24"/>
                <w:szCs w:val="24"/>
                <w:lang w:eastAsia="ar-SA"/>
              </w:rPr>
            </w:pPr>
          </w:p>
          <w:p w:rsidR="00912E1B" w:rsidRPr="0032336A" w:rsidRDefault="00912E1B" w:rsidP="00883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0-10</w:t>
            </w:r>
          </w:p>
        </w:tc>
      </w:tr>
      <w:tr w:rsidR="00912E1B" w:rsidRPr="0032336A" w:rsidTr="008839EE">
        <w:trPr>
          <w:trHeight w:val="617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rPr>
                <w:bCs/>
                <w:sz w:val="24"/>
                <w:szCs w:val="24"/>
              </w:rPr>
            </w:pPr>
            <w:r w:rsidRPr="0032336A">
              <w:rPr>
                <w:b/>
                <w:bCs/>
                <w:sz w:val="24"/>
                <w:szCs w:val="24"/>
              </w:rPr>
              <w:t>Тема</w:t>
            </w:r>
            <w:r w:rsidRPr="0032336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32336A">
              <w:rPr>
                <w:b/>
                <w:bCs/>
                <w:sz w:val="24"/>
                <w:szCs w:val="24"/>
              </w:rPr>
              <w:t>10.</w:t>
            </w:r>
            <w:r w:rsidRPr="0032336A">
              <w:rPr>
                <w:bCs/>
                <w:sz w:val="24"/>
                <w:szCs w:val="24"/>
              </w:rPr>
              <w:t xml:space="preserve"> Написання наукових тез за фахом.</w:t>
            </w:r>
          </w:p>
          <w:p w:rsidR="00912E1B" w:rsidRPr="0032336A" w:rsidRDefault="00912E1B" w:rsidP="008839E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B" w:rsidRPr="0032336A" w:rsidRDefault="00912E1B" w:rsidP="008839EE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10 (</w:t>
            </w:r>
            <w:r w:rsidRPr="0032336A">
              <w:rPr>
                <w:bCs/>
                <w:sz w:val="24"/>
                <w:szCs w:val="24"/>
              </w:rPr>
              <w:t>тези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0-10</w:t>
            </w:r>
          </w:p>
        </w:tc>
      </w:tr>
      <w:tr w:rsidR="00912E1B" w:rsidRPr="0032336A" w:rsidTr="008839EE">
        <w:trPr>
          <w:trHeight w:val="30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1B" w:rsidRPr="0032336A" w:rsidRDefault="00912E1B" w:rsidP="008839E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Загалом сума балів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1B" w:rsidRPr="0032336A" w:rsidRDefault="00912E1B" w:rsidP="008839E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 xml:space="preserve">               0 - 100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1B" w:rsidRPr="0032336A" w:rsidRDefault="00912E1B" w:rsidP="008839E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0 - 100</w:t>
            </w:r>
          </w:p>
        </w:tc>
      </w:tr>
    </w:tbl>
    <w:p w:rsidR="00912E1B" w:rsidRPr="0032336A" w:rsidRDefault="00912E1B" w:rsidP="00912E1B">
      <w:pPr>
        <w:rPr>
          <w:b/>
          <w:bCs/>
          <w:sz w:val="24"/>
          <w:szCs w:val="24"/>
          <w:lang w:val="en-US"/>
        </w:rPr>
      </w:pPr>
    </w:p>
    <w:p w:rsidR="00912E1B" w:rsidRDefault="00912E1B" w:rsidP="00912E1B">
      <w:pPr>
        <w:jc w:val="both"/>
        <w:rPr>
          <w:b/>
          <w:bCs/>
          <w:color w:val="000099"/>
          <w:sz w:val="24"/>
          <w:szCs w:val="24"/>
          <w:lang w:val="en-US"/>
        </w:rPr>
      </w:pPr>
      <w:r w:rsidRPr="0032336A">
        <w:rPr>
          <w:b/>
          <w:bCs/>
          <w:color w:val="000099"/>
          <w:sz w:val="24"/>
          <w:szCs w:val="24"/>
          <w:lang w:val="en-US"/>
        </w:rPr>
        <w:t xml:space="preserve">                                                         </w:t>
      </w:r>
      <w:r w:rsidRPr="0032336A">
        <w:rPr>
          <w:b/>
          <w:bCs/>
          <w:color w:val="000099"/>
          <w:sz w:val="24"/>
          <w:szCs w:val="24"/>
        </w:rPr>
        <w:t xml:space="preserve">               </w:t>
      </w:r>
    </w:p>
    <w:p w:rsidR="00912E1B" w:rsidRPr="0032336A" w:rsidRDefault="00912E1B" w:rsidP="00912E1B">
      <w:pPr>
        <w:jc w:val="center"/>
        <w:rPr>
          <w:b/>
          <w:bCs/>
          <w:color w:val="000099"/>
          <w:sz w:val="24"/>
          <w:szCs w:val="24"/>
          <w:lang w:val="en-US"/>
        </w:rPr>
      </w:pPr>
      <w:r w:rsidRPr="0032336A">
        <w:rPr>
          <w:b/>
          <w:bCs/>
          <w:color w:val="000099"/>
          <w:sz w:val="24"/>
          <w:szCs w:val="24"/>
        </w:rPr>
        <w:t>ПОЛІТИКА КУРСУ</w:t>
      </w:r>
    </w:p>
    <w:p w:rsidR="00912E1B" w:rsidRPr="0032336A" w:rsidRDefault="00912E1B" w:rsidP="00912E1B">
      <w:pPr>
        <w:jc w:val="both"/>
        <w:rPr>
          <w:sz w:val="24"/>
          <w:szCs w:val="24"/>
        </w:rPr>
      </w:pPr>
      <w:r w:rsidRPr="0032336A">
        <w:rPr>
          <w:b/>
          <w:bCs/>
          <w:sz w:val="24"/>
          <w:szCs w:val="24"/>
        </w:rPr>
        <w:t>Політика щодо дедлайнів та перескладання</w:t>
      </w:r>
      <w:r w:rsidRPr="0032336A">
        <w:rPr>
          <w:sz w:val="24"/>
          <w:szCs w:val="24"/>
        </w:rPr>
        <w:t>: Роботи, які здаються із порушенням термінів без поважних причин, оцінюються на нижчу оцінку (- 10%). Обов’язкова присутність здобувачів на підсумковому контролі. Перескладання відбувається із дозволу деканату за наявності поважних причин.</w:t>
      </w:r>
    </w:p>
    <w:p w:rsidR="00912E1B" w:rsidRPr="0032336A" w:rsidRDefault="00912E1B" w:rsidP="00912E1B">
      <w:pPr>
        <w:jc w:val="both"/>
        <w:rPr>
          <w:sz w:val="24"/>
          <w:szCs w:val="24"/>
        </w:rPr>
      </w:pPr>
      <w:r w:rsidRPr="0032336A">
        <w:rPr>
          <w:b/>
          <w:bCs/>
          <w:sz w:val="24"/>
          <w:szCs w:val="24"/>
        </w:rPr>
        <w:t>Політика щодо академічної доброчесності</w:t>
      </w:r>
      <w:r w:rsidRPr="0032336A">
        <w:rPr>
          <w:sz w:val="24"/>
          <w:szCs w:val="24"/>
        </w:rPr>
        <w:t>: регламентується Положенням про</w:t>
      </w:r>
      <w:r w:rsidRPr="0032336A">
        <w:rPr>
          <w:sz w:val="24"/>
          <w:szCs w:val="24"/>
          <w:lang w:val="en-US"/>
        </w:rPr>
        <w:t>  </w:t>
      </w:r>
      <w:r w:rsidRPr="0032336A">
        <w:rPr>
          <w:sz w:val="24"/>
          <w:szCs w:val="24"/>
        </w:rPr>
        <w:t>запобігання та виявлення академічного плагіату у освітній та науково-дослідній роботі</w:t>
      </w:r>
      <w:r w:rsidRPr="0032336A">
        <w:rPr>
          <w:sz w:val="24"/>
          <w:szCs w:val="24"/>
          <w:lang w:val="en-US"/>
        </w:rPr>
        <w:t>  </w:t>
      </w:r>
      <w:r w:rsidRPr="0032336A">
        <w:rPr>
          <w:sz w:val="24"/>
          <w:szCs w:val="24"/>
        </w:rPr>
        <w:t>учасників освітнього процесу та науковців Одеського національного університету імені</w:t>
      </w:r>
      <w:r w:rsidRPr="0032336A">
        <w:rPr>
          <w:sz w:val="24"/>
          <w:szCs w:val="24"/>
          <w:lang w:val="en-US"/>
        </w:rPr>
        <w:t> </w:t>
      </w:r>
      <w:r w:rsidRPr="0032336A">
        <w:rPr>
          <w:sz w:val="24"/>
          <w:szCs w:val="24"/>
        </w:rPr>
        <w:t xml:space="preserve"> І.І. Мечникова (polozhennya-antiplagiat-2021.pdf (onu.edu.ua).</w:t>
      </w:r>
    </w:p>
    <w:p w:rsidR="00912E1B" w:rsidRPr="00912E1B" w:rsidRDefault="00912E1B" w:rsidP="00912E1B">
      <w:pPr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2336A">
        <w:rPr>
          <w:b/>
          <w:bCs/>
          <w:sz w:val="24"/>
          <w:szCs w:val="24"/>
        </w:rPr>
        <w:t>Політика щодо відвідування</w:t>
      </w:r>
      <w:r w:rsidRPr="0032336A">
        <w:rPr>
          <w:sz w:val="24"/>
          <w:szCs w:val="24"/>
        </w:rPr>
        <w:t>:</w:t>
      </w:r>
      <w:r w:rsidRPr="0032336A">
        <w:rPr>
          <w:sz w:val="24"/>
          <w:szCs w:val="24"/>
          <w:lang w:val="en-US"/>
        </w:rPr>
        <w:t> </w:t>
      </w:r>
      <w:r w:rsidRPr="0032336A">
        <w:rPr>
          <w:rFonts w:eastAsiaTheme="minorHAnsi"/>
          <w:color w:val="000000"/>
          <w:sz w:val="24"/>
          <w:szCs w:val="24"/>
        </w:rPr>
        <w:t xml:space="preserve">Відвідування занять є обов’язковим. </w:t>
      </w:r>
      <w:proofErr w:type="gramStart"/>
      <w:r w:rsidRPr="0032336A">
        <w:rPr>
          <w:rFonts w:eastAsiaTheme="minorHAnsi"/>
          <w:color w:val="000000"/>
          <w:sz w:val="24"/>
          <w:szCs w:val="24"/>
          <w:lang w:val="ru-RU"/>
        </w:rPr>
        <w:t>За</w:t>
      </w:r>
      <w:proofErr w:type="gram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об’єктивних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32336A">
        <w:rPr>
          <w:rFonts w:eastAsiaTheme="minorHAnsi"/>
          <w:color w:val="000000"/>
          <w:sz w:val="24"/>
          <w:szCs w:val="24"/>
          <w:lang w:val="ru-RU"/>
        </w:rPr>
        <w:t>причин</w:t>
      </w:r>
      <w:proofErr w:type="gram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в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окремих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випадках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за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погодженням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з деканатом і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керівником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курсу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навчання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може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відбуватися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дистанційно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>.</w:t>
      </w:r>
    </w:p>
    <w:p w:rsidR="00912E1B" w:rsidRPr="00912E1B" w:rsidRDefault="00912E1B" w:rsidP="00912E1B">
      <w:pPr>
        <w:jc w:val="both"/>
        <w:rPr>
          <w:sz w:val="24"/>
          <w:szCs w:val="24"/>
          <w:lang w:val="ru-RU"/>
        </w:rPr>
        <w:sectPr w:rsidR="00912E1B" w:rsidRPr="00912E1B" w:rsidSect="00912E1B">
          <w:footerReference w:type="default" r:id="rId9"/>
          <w:pgSz w:w="12240" w:h="15840"/>
          <w:pgMar w:top="920" w:right="780" w:bottom="1180" w:left="880" w:header="720" w:footer="998" w:gutter="0"/>
          <w:pgNumType w:start="1"/>
          <w:cols w:space="720"/>
        </w:sectPr>
      </w:pPr>
      <w:proofErr w:type="gramStart"/>
      <w:r w:rsidRPr="0032336A">
        <w:rPr>
          <w:sz w:val="24"/>
          <w:szCs w:val="24"/>
          <w:lang w:val="ru-RU"/>
        </w:rPr>
        <w:t>Порядок</w:t>
      </w:r>
      <w:r w:rsidRPr="00912E1B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та</w:t>
      </w:r>
      <w:r w:rsidRPr="00912E1B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умови</w:t>
      </w:r>
      <w:proofErr w:type="spellEnd"/>
      <w:r w:rsidRPr="00912E1B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такого</w:t>
      </w:r>
      <w:r w:rsidRPr="00912E1B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навчання</w:t>
      </w:r>
      <w:proofErr w:type="spellEnd"/>
      <w:r w:rsidRPr="00912E1B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регламентуються</w:t>
      </w:r>
      <w:proofErr w:type="spellEnd"/>
      <w:r w:rsidRPr="00912E1B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Положенням</w:t>
      </w:r>
      <w:proofErr w:type="spellEnd"/>
      <w:r w:rsidRPr="00912E1B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про</w:t>
      </w:r>
      <w:r w:rsidRPr="00912E1B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організацію</w:t>
      </w:r>
      <w:proofErr w:type="spellEnd"/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  <w:lang w:val="ru-RU"/>
        </w:rPr>
        <w:t>освітнього</w:t>
      </w:r>
      <w:proofErr w:type="spellEnd"/>
      <w:r>
        <w:rPr>
          <w:sz w:val="24"/>
          <w:szCs w:val="24"/>
          <w:lang w:val="en-US"/>
        </w:rPr>
        <w:t> </w:t>
      </w:r>
      <w:proofErr w:type="spellStart"/>
      <w:r w:rsidRPr="0032336A">
        <w:rPr>
          <w:sz w:val="24"/>
          <w:szCs w:val="24"/>
          <w:lang w:val="ru-RU"/>
        </w:rPr>
        <w:t>процесу</w:t>
      </w:r>
      <w:proofErr w:type="spellEnd"/>
      <w:r w:rsidRPr="00912E1B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в</w:t>
      </w:r>
      <w:r>
        <w:rPr>
          <w:sz w:val="24"/>
          <w:szCs w:val="24"/>
          <w:lang w:val="en-US"/>
        </w:rPr>
        <w:t> </w:t>
      </w:r>
      <w:r w:rsidRPr="0032336A">
        <w:rPr>
          <w:sz w:val="24"/>
          <w:szCs w:val="24"/>
          <w:lang w:val="ru-RU"/>
        </w:rPr>
        <w:t>ОНУ</w:t>
      </w:r>
      <w:r>
        <w:rPr>
          <w:sz w:val="24"/>
          <w:szCs w:val="24"/>
          <w:lang w:val="en-US"/>
        </w:rPr>
        <w:t> </w:t>
      </w:r>
      <w:r w:rsidRPr="00912E1B">
        <w:rPr>
          <w:sz w:val="24"/>
          <w:szCs w:val="24"/>
          <w:lang w:val="ru-RU"/>
        </w:rPr>
        <w:t>(</w:t>
      </w:r>
      <w:proofErr w:type="spellStart"/>
      <w:r w:rsidRPr="0032336A">
        <w:rPr>
          <w:sz w:val="24"/>
          <w:szCs w:val="24"/>
          <w:lang w:val="en-US"/>
        </w:rPr>
        <w:t>poloz</w:t>
      </w:r>
      <w:proofErr w:type="spellEnd"/>
      <w:r w:rsidRPr="00912E1B">
        <w:rPr>
          <w:sz w:val="24"/>
          <w:szCs w:val="24"/>
          <w:lang w:val="ru-RU"/>
        </w:rPr>
        <w:t>-</w:t>
      </w:r>
      <w:r w:rsidRPr="0032336A">
        <w:rPr>
          <w:sz w:val="24"/>
          <w:szCs w:val="24"/>
          <w:lang w:val="en-US"/>
        </w:rPr>
        <w:t>org</w:t>
      </w:r>
      <w:r w:rsidRPr="00912E1B">
        <w:rPr>
          <w:sz w:val="24"/>
          <w:szCs w:val="24"/>
          <w:lang w:val="ru-RU"/>
        </w:rPr>
        <w:t>-</w:t>
      </w:r>
      <w:proofErr w:type="spellStart"/>
      <w:r w:rsidRPr="0032336A">
        <w:rPr>
          <w:sz w:val="24"/>
          <w:szCs w:val="24"/>
          <w:lang w:val="en-US"/>
        </w:rPr>
        <w:t>osvit</w:t>
      </w:r>
      <w:proofErr w:type="spellEnd"/>
      <w:r w:rsidRPr="00912E1B">
        <w:rPr>
          <w:sz w:val="24"/>
          <w:szCs w:val="24"/>
          <w:lang w:val="ru-RU"/>
        </w:rPr>
        <w:t>-</w:t>
      </w:r>
      <w:r w:rsidRPr="0032336A">
        <w:rPr>
          <w:sz w:val="24"/>
          <w:szCs w:val="24"/>
          <w:lang w:val="en-US"/>
        </w:rPr>
        <w:t>process</w:t>
      </w:r>
      <w:r w:rsidRPr="00912E1B">
        <w:rPr>
          <w:sz w:val="24"/>
          <w:szCs w:val="24"/>
          <w:lang w:val="ru-RU"/>
        </w:rPr>
        <w:t>_2022.</w:t>
      </w:r>
      <w:proofErr w:type="spellStart"/>
      <w:r w:rsidRPr="0032336A">
        <w:rPr>
          <w:sz w:val="24"/>
          <w:szCs w:val="24"/>
          <w:lang w:val="en-US"/>
        </w:rPr>
        <w:t>pdf</w:t>
      </w:r>
      <w:proofErr w:type="spellEnd"/>
      <w:r>
        <w:rPr>
          <w:sz w:val="24"/>
          <w:szCs w:val="24"/>
          <w:lang w:val="en-US"/>
        </w:rPr>
        <w:t> </w:t>
      </w:r>
      <w:r w:rsidRPr="00912E1B">
        <w:rPr>
          <w:sz w:val="24"/>
          <w:szCs w:val="24"/>
          <w:lang w:val="ru-RU"/>
        </w:rPr>
        <w:t>(</w:t>
      </w:r>
      <w:proofErr w:type="spellStart"/>
      <w:r w:rsidRPr="0032336A">
        <w:rPr>
          <w:sz w:val="24"/>
          <w:szCs w:val="24"/>
          <w:lang w:val="en-US"/>
        </w:rPr>
        <w:t>onu</w:t>
      </w:r>
      <w:proofErr w:type="spellEnd"/>
      <w:r w:rsidRPr="00912E1B">
        <w:rPr>
          <w:sz w:val="24"/>
          <w:szCs w:val="24"/>
          <w:lang w:val="ru-RU"/>
        </w:rPr>
        <w:t>.</w:t>
      </w:r>
      <w:proofErr w:type="spellStart"/>
      <w:r w:rsidRPr="0032336A">
        <w:rPr>
          <w:sz w:val="24"/>
          <w:szCs w:val="24"/>
          <w:lang w:val="en-US"/>
        </w:rPr>
        <w:t>edu</w:t>
      </w:r>
      <w:proofErr w:type="spellEnd"/>
      <w:r w:rsidRPr="00912E1B">
        <w:rPr>
          <w:sz w:val="24"/>
          <w:szCs w:val="24"/>
          <w:lang w:val="ru-RU"/>
        </w:rPr>
        <w:t>.</w:t>
      </w:r>
      <w:proofErr w:type="spellStart"/>
      <w:r w:rsidRPr="0032336A">
        <w:rPr>
          <w:sz w:val="24"/>
          <w:szCs w:val="24"/>
          <w:lang w:val="en-US"/>
        </w:rPr>
        <w:t>ua</w:t>
      </w:r>
      <w:proofErr w:type="spellEnd"/>
      <w:r w:rsidRPr="00912E1B">
        <w:rPr>
          <w:sz w:val="24"/>
          <w:szCs w:val="24"/>
          <w:lang w:val="ru-RU"/>
        </w:rPr>
        <w:t>).</w:t>
      </w:r>
      <w:proofErr w:type="gramEnd"/>
    </w:p>
    <w:p w:rsidR="00912E1B" w:rsidRPr="00912E1B" w:rsidRDefault="00912E1B" w:rsidP="00912E1B">
      <w:pPr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:rsidR="00912E1B" w:rsidRPr="0032336A" w:rsidRDefault="00912E1B" w:rsidP="00912E1B">
      <w:pPr>
        <w:jc w:val="both"/>
        <w:rPr>
          <w:b/>
          <w:bCs/>
          <w:color w:val="000099"/>
          <w:sz w:val="24"/>
          <w:szCs w:val="24"/>
          <w:lang w:val="ru-RU"/>
        </w:rPr>
      </w:pPr>
      <w:r w:rsidRPr="00912E1B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У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випадку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відсутності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здобувача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на </w:t>
      </w:r>
      <w:proofErr w:type="gramStart"/>
      <w:r w:rsidRPr="0032336A">
        <w:rPr>
          <w:rFonts w:eastAsiaTheme="minorHAnsi"/>
          <w:color w:val="000000"/>
          <w:sz w:val="24"/>
          <w:szCs w:val="24"/>
          <w:lang w:val="ru-RU"/>
        </w:rPr>
        <w:t>практичному</w:t>
      </w:r>
      <w:proofErr w:type="gram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занятті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він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зобов’язаний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відпрацювати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пропущене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заняття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через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опитування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в поза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аудиторний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час (час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консультацій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викладача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). </w:t>
      </w:r>
    </w:p>
    <w:p w:rsidR="00912E1B" w:rsidRPr="00912E1B" w:rsidRDefault="00912E1B" w:rsidP="00912E1B">
      <w:pPr>
        <w:jc w:val="both"/>
        <w:rPr>
          <w:rFonts w:eastAsiaTheme="minorHAnsi"/>
          <w:color w:val="000000"/>
          <w:sz w:val="24"/>
          <w:szCs w:val="24"/>
          <w:lang w:val="ru-RU"/>
        </w:rPr>
      </w:pP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Невідпрацьовані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заняття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вважаються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незданими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і за них не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нараховується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оцінка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в балах. У </w:t>
      </w:r>
      <w:proofErr w:type="spellStart"/>
      <w:proofErr w:type="gramStart"/>
      <w:r w:rsidRPr="0032336A">
        <w:rPr>
          <w:rFonts w:eastAsiaTheme="minorHAnsi"/>
          <w:color w:val="000000"/>
          <w:sz w:val="24"/>
          <w:szCs w:val="24"/>
          <w:lang w:val="ru-RU"/>
        </w:rPr>
        <w:t>п</w:t>
      </w:r>
      <w:proofErr w:type="gramEnd"/>
      <w:r w:rsidRPr="0032336A">
        <w:rPr>
          <w:rFonts w:eastAsiaTheme="minorHAnsi"/>
          <w:color w:val="000000"/>
          <w:sz w:val="24"/>
          <w:szCs w:val="24"/>
          <w:lang w:val="ru-RU"/>
        </w:rPr>
        <w:t>ідсумку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оцінені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за 100-бальною системою,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знання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студента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відображаються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у</w:t>
      </w:r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заліково-екзаменаційній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відомості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r w:rsidRPr="0032336A">
        <w:rPr>
          <w:rFonts w:eastAsiaTheme="minorHAnsi"/>
          <w:color w:val="000000"/>
          <w:sz w:val="24"/>
          <w:szCs w:val="24"/>
          <w:lang w:val="ru-RU"/>
        </w:rPr>
        <w:t>та</w:t>
      </w:r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заліковій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книжці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>.</w:t>
      </w:r>
    </w:p>
    <w:p w:rsidR="00912E1B" w:rsidRPr="00912E1B" w:rsidRDefault="00912E1B" w:rsidP="00912E1B">
      <w:pPr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:rsidR="00912E1B" w:rsidRPr="00912E1B" w:rsidRDefault="00912E1B" w:rsidP="00912E1B">
      <w:pPr>
        <w:tabs>
          <w:tab w:val="left" w:pos="1332"/>
          <w:tab w:val="left" w:pos="3110"/>
          <w:tab w:val="left" w:pos="4843"/>
          <w:tab w:val="left" w:pos="6282"/>
          <w:tab w:val="left" w:pos="6865"/>
          <w:tab w:val="left" w:pos="8851"/>
        </w:tabs>
        <w:jc w:val="both"/>
        <w:rPr>
          <w:sz w:val="24"/>
          <w:szCs w:val="24"/>
          <w:lang w:val="ru-RU"/>
        </w:rPr>
      </w:pPr>
    </w:p>
    <w:p w:rsidR="00912E1B" w:rsidRPr="00912E1B" w:rsidRDefault="00912E1B" w:rsidP="00912E1B">
      <w:pPr>
        <w:tabs>
          <w:tab w:val="left" w:pos="1332"/>
          <w:tab w:val="left" w:pos="3110"/>
          <w:tab w:val="left" w:pos="4843"/>
          <w:tab w:val="left" w:pos="6282"/>
          <w:tab w:val="left" w:pos="6865"/>
          <w:tab w:val="left" w:pos="8851"/>
        </w:tabs>
        <w:jc w:val="both"/>
        <w:rPr>
          <w:sz w:val="24"/>
          <w:szCs w:val="24"/>
          <w:lang w:val="ru-RU"/>
        </w:rPr>
      </w:pPr>
    </w:p>
    <w:p w:rsidR="00912E1B" w:rsidRPr="0032336A" w:rsidRDefault="00912E1B" w:rsidP="00912E1B">
      <w:pPr>
        <w:tabs>
          <w:tab w:val="left" w:pos="1332"/>
          <w:tab w:val="left" w:pos="3110"/>
          <w:tab w:val="left" w:pos="4843"/>
          <w:tab w:val="left" w:pos="6282"/>
          <w:tab w:val="left" w:pos="6865"/>
          <w:tab w:val="left" w:pos="8851"/>
        </w:tabs>
        <w:jc w:val="both"/>
        <w:rPr>
          <w:sz w:val="24"/>
          <w:szCs w:val="24"/>
          <w:lang w:val="ru-RU"/>
        </w:rPr>
      </w:pPr>
    </w:p>
    <w:p w:rsidR="00E6207A" w:rsidRPr="004F7C04" w:rsidRDefault="00912E1B">
      <w:pPr>
        <w:rPr>
          <w:lang w:val="ru-RU"/>
        </w:rPr>
      </w:pPr>
      <w:r w:rsidRPr="004F7C04">
        <w:rPr>
          <w:lang w:val="ru-RU"/>
        </w:rPr>
        <w:t xml:space="preserve">  </w:t>
      </w:r>
    </w:p>
    <w:sectPr w:rsidR="00E6207A" w:rsidRPr="004F7C04" w:rsidSect="001A2CFD">
      <w:footerReference w:type="default" r:id="rId10"/>
      <w:pgSz w:w="12240" w:h="15840"/>
      <w:pgMar w:top="920" w:right="780" w:bottom="1180" w:left="880" w:header="0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7E" w:rsidRDefault="0051267E">
      <w:r>
        <w:separator/>
      </w:r>
    </w:p>
  </w:endnote>
  <w:endnote w:type="continuationSeparator" w:id="0">
    <w:p w:rsidR="0051267E" w:rsidRDefault="005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6A" w:rsidRDefault="00912E1B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C61860" wp14:editId="10A215FA">
              <wp:simplePos x="0" y="0"/>
              <wp:positionH relativeFrom="page">
                <wp:posOffset>3816350</wp:posOffset>
              </wp:positionH>
              <wp:positionV relativeFrom="page">
                <wp:posOffset>9284970</wp:posOffset>
              </wp:positionV>
              <wp:extent cx="140335" cy="16764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36A" w:rsidRDefault="00AE4D1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7C04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0.5pt;margin-top:731.1pt;width:11.05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" filled="f" stroked="f">
              <v:textbox inset="0,0,0,0">
                <w:txbxContent>
                  <w:p w:rsidR="0032336A" w:rsidRDefault="00AE4D1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7C04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1C" w:rsidRDefault="00912E1B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9284970</wp:posOffset>
              </wp:positionV>
              <wp:extent cx="140335" cy="1676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91C" w:rsidRDefault="00AE4D1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7C04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00.5pt;margin-top:731.1pt;width:11.0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0PvgIAAK8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" filled="f" stroked="f">
              <v:textbox inset="0,0,0,0">
                <w:txbxContent>
                  <w:p w:rsidR="00B8691C" w:rsidRDefault="00AE4D1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7C04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7E" w:rsidRDefault="0051267E">
      <w:r>
        <w:separator/>
      </w:r>
    </w:p>
  </w:footnote>
  <w:footnote w:type="continuationSeparator" w:id="0">
    <w:p w:rsidR="0051267E" w:rsidRDefault="0051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2"/>
    <w:rsid w:val="004F7C04"/>
    <w:rsid w:val="0051267E"/>
    <w:rsid w:val="00912E1B"/>
    <w:rsid w:val="00941E52"/>
    <w:rsid w:val="00AE4D19"/>
    <w:rsid w:val="00E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12E1B"/>
    <w:pPr>
      <w:keepNext/>
      <w:widowControl/>
      <w:autoSpaceDE/>
      <w:autoSpaceDN/>
      <w:jc w:val="center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12E1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912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2E1B"/>
    <w:pPr>
      <w:ind w:left="680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2E1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912E1B"/>
    <w:pPr>
      <w:spacing w:line="272" w:lineRule="exact"/>
      <w:ind w:left="3960" w:right="3625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912E1B"/>
    <w:pPr>
      <w:spacing w:before="73"/>
      <w:ind w:left="3530" w:right="362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12E1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912E1B"/>
    <w:pPr>
      <w:ind w:left="109"/>
    </w:pPr>
  </w:style>
  <w:style w:type="character" w:styleId="a7">
    <w:name w:val="Hyperlink"/>
    <w:basedOn w:val="a0"/>
    <w:uiPriority w:val="99"/>
    <w:unhideWhenUsed/>
    <w:rsid w:val="00912E1B"/>
    <w:rPr>
      <w:color w:val="0000FF" w:themeColor="hyperlink"/>
      <w:u w:val="single"/>
    </w:rPr>
  </w:style>
  <w:style w:type="character" w:customStyle="1" w:styleId="41">
    <w:name w:val="Подпись к таблице (4)_"/>
    <w:link w:val="42"/>
    <w:uiPriority w:val="99"/>
    <w:rsid w:val="00912E1B"/>
    <w:rPr>
      <w:i/>
      <w:iCs/>
      <w:sz w:val="23"/>
      <w:szCs w:val="23"/>
      <w:shd w:val="clear" w:color="auto" w:fill="FFFFFF"/>
    </w:rPr>
  </w:style>
  <w:style w:type="paragraph" w:customStyle="1" w:styleId="42">
    <w:name w:val="Подпись к таблице (4)"/>
    <w:basedOn w:val="a"/>
    <w:link w:val="41"/>
    <w:uiPriority w:val="99"/>
    <w:rsid w:val="00912E1B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val="ru-RU"/>
    </w:rPr>
  </w:style>
  <w:style w:type="paragraph" w:customStyle="1" w:styleId="Default">
    <w:name w:val="Default"/>
    <w:rsid w:val="00912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12E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2E1B"/>
    <w:rPr>
      <w:rFonts w:ascii="Times New Roman" w:eastAsia="Times New Roman" w:hAnsi="Times New Roman" w:cs="Times New Roman"/>
      <w:lang w:val="uk-UA"/>
    </w:rPr>
  </w:style>
  <w:style w:type="paragraph" w:styleId="aa">
    <w:name w:val="Normal (Web)"/>
    <w:basedOn w:val="a"/>
    <w:uiPriority w:val="99"/>
    <w:unhideWhenUsed/>
    <w:rsid w:val="00912E1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E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E1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12E1B"/>
    <w:pPr>
      <w:keepNext/>
      <w:widowControl/>
      <w:autoSpaceDE/>
      <w:autoSpaceDN/>
      <w:jc w:val="center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12E1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912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2E1B"/>
    <w:pPr>
      <w:ind w:left="680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2E1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912E1B"/>
    <w:pPr>
      <w:spacing w:line="272" w:lineRule="exact"/>
      <w:ind w:left="3960" w:right="3625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912E1B"/>
    <w:pPr>
      <w:spacing w:before="73"/>
      <w:ind w:left="3530" w:right="362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12E1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912E1B"/>
    <w:pPr>
      <w:ind w:left="109"/>
    </w:pPr>
  </w:style>
  <w:style w:type="character" w:styleId="a7">
    <w:name w:val="Hyperlink"/>
    <w:basedOn w:val="a0"/>
    <w:uiPriority w:val="99"/>
    <w:unhideWhenUsed/>
    <w:rsid w:val="00912E1B"/>
    <w:rPr>
      <w:color w:val="0000FF" w:themeColor="hyperlink"/>
      <w:u w:val="single"/>
    </w:rPr>
  </w:style>
  <w:style w:type="character" w:customStyle="1" w:styleId="41">
    <w:name w:val="Подпись к таблице (4)_"/>
    <w:link w:val="42"/>
    <w:uiPriority w:val="99"/>
    <w:rsid w:val="00912E1B"/>
    <w:rPr>
      <w:i/>
      <w:iCs/>
      <w:sz w:val="23"/>
      <w:szCs w:val="23"/>
      <w:shd w:val="clear" w:color="auto" w:fill="FFFFFF"/>
    </w:rPr>
  </w:style>
  <w:style w:type="paragraph" w:customStyle="1" w:styleId="42">
    <w:name w:val="Подпись к таблице (4)"/>
    <w:basedOn w:val="a"/>
    <w:link w:val="41"/>
    <w:uiPriority w:val="99"/>
    <w:rsid w:val="00912E1B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val="ru-RU"/>
    </w:rPr>
  </w:style>
  <w:style w:type="paragraph" w:customStyle="1" w:styleId="Default">
    <w:name w:val="Default"/>
    <w:rsid w:val="00912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12E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2E1B"/>
    <w:rPr>
      <w:rFonts w:ascii="Times New Roman" w:eastAsia="Times New Roman" w:hAnsi="Times New Roman" w:cs="Times New Roman"/>
      <w:lang w:val="uk-UA"/>
    </w:rPr>
  </w:style>
  <w:style w:type="paragraph" w:styleId="aa">
    <w:name w:val="Normal (Web)"/>
    <w:basedOn w:val="a"/>
    <w:uiPriority w:val="99"/>
    <w:unhideWhenUsed/>
    <w:rsid w:val="00912E1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E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E1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osvita.ua/vnz/reports/culture/1029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1333</Words>
  <Characters>7599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2022-10-22T07:38:00Z</dcterms:created>
  <dcterms:modified xsi:type="dcterms:W3CDTF">2022-10-22T09:48:00Z</dcterms:modified>
</cp:coreProperties>
</file>