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7D94" w14:textId="77777777" w:rsidR="00CC6BC7" w:rsidRDefault="000D004D">
      <w:pPr>
        <w:spacing w:after="0" w:line="240" w:lineRule="auto"/>
        <w:ind w:right="-766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МІНІСТЕРСТВО ОСВІТИ І НАУКИ УКРАЇНИ</w:t>
      </w:r>
    </w:p>
    <w:p w14:paraId="7C9C8BBA" w14:textId="77777777" w:rsidR="00CC6BC7" w:rsidRDefault="000D004D">
      <w:pPr>
        <w:spacing w:after="0" w:line="240" w:lineRule="auto"/>
        <w:ind w:right="-1192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>
        <w:rPr>
          <w:rFonts w:cs="Times New Roman"/>
          <w:sz w:val="27"/>
          <w:szCs w:val="27"/>
        </w:rPr>
        <w:t>імені</w:t>
      </w:r>
      <w:proofErr w:type="spellEnd"/>
      <w:r>
        <w:rPr>
          <w:rFonts w:cs="Times New Roman"/>
          <w:sz w:val="27"/>
          <w:szCs w:val="27"/>
        </w:rPr>
        <w:t xml:space="preserve"> І.</w:t>
      </w:r>
      <w:r>
        <w:rPr>
          <w:rFonts w:cs="Times New Roman"/>
          <w:sz w:val="27"/>
          <w:szCs w:val="27"/>
          <w:lang w:val="uk-UA"/>
        </w:rPr>
        <w:t> </w:t>
      </w:r>
      <w:r>
        <w:rPr>
          <w:rFonts w:cs="Times New Roman"/>
          <w:sz w:val="27"/>
          <w:szCs w:val="27"/>
        </w:rPr>
        <w:t>І. МЕЧНИКОВА</w:t>
      </w:r>
    </w:p>
    <w:tbl>
      <w:tblPr>
        <w:tblStyle w:val="a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CC6BC7" w14:paraId="12C6EFEF" w14:textId="77777777">
        <w:trPr>
          <w:trHeight w:val="2143"/>
        </w:trPr>
        <w:tc>
          <w:tcPr>
            <w:tcW w:w="2235" w:type="dxa"/>
          </w:tcPr>
          <w:p w14:paraId="1CA94D2B" w14:textId="77777777" w:rsidR="00CC6BC7" w:rsidRDefault="000D004D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7429D4C" wp14:editId="61995775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60221FF" w14:textId="77777777" w:rsidR="00CC6BC7" w:rsidRDefault="00CC6BC7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3ADEF008" w14:textId="77777777" w:rsidR="00CC6BC7" w:rsidRDefault="000D004D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</w:rPr>
              <w:t xml:space="preserve">Факультет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романо</w:t>
            </w:r>
            <w:proofErr w:type="spellEnd"/>
            <w:r>
              <w:rPr>
                <w:rFonts w:cs="Times New Roman"/>
                <w:sz w:val="27"/>
                <w:szCs w:val="27"/>
                <w:lang w:val="uk-UA"/>
              </w:rPr>
              <w:t>-германської філології</w:t>
            </w:r>
          </w:p>
          <w:p w14:paraId="15AB25D2" w14:textId="77777777" w:rsidR="00CC6BC7" w:rsidRDefault="000D00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14:paraId="61D6A4A1" w14:textId="77777777" w:rsidR="00CC6BC7" w:rsidRDefault="00CC6BC7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0276AF4D" w14:textId="77777777" w:rsidR="00CC6BC7" w:rsidRDefault="000D004D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14:paraId="1E2FC549" w14:textId="77777777" w:rsidR="00CC6BC7" w:rsidRDefault="00CC6BC7">
            <w:pPr>
              <w:spacing w:after="0" w:line="240" w:lineRule="auto"/>
              <w:ind w:right="-391"/>
              <w:rPr>
                <w:rFonts w:cs="Times New Roman"/>
                <w:b/>
                <w:bCs/>
                <w:szCs w:val="28"/>
                <w:lang w:val="uk-UA"/>
              </w:rPr>
            </w:pPr>
          </w:p>
          <w:p w14:paraId="29B050B9" w14:textId="77777777" w:rsidR="00CC6BC7" w:rsidRDefault="000D004D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>ДРУГА ІНОЗЕМНА МОВА (АНГЛІЙСЬКА)</w:t>
            </w:r>
          </w:p>
        </w:tc>
        <w:tc>
          <w:tcPr>
            <w:tcW w:w="2409" w:type="dxa"/>
          </w:tcPr>
          <w:p w14:paraId="6C159375" w14:textId="77777777" w:rsidR="00CC6BC7" w:rsidRDefault="00CC6BC7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74EF642F" w14:textId="77777777" w:rsidR="00CC6BC7" w:rsidRDefault="00CC6BC7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CC6BC7" w14:paraId="62D0BAB8" w14:textId="77777777">
        <w:trPr>
          <w:trHeight w:val="401"/>
        </w:trPr>
        <w:tc>
          <w:tcPr>
            <w:tcW w:w="2802" w:type="dxa"/>
            <w:shd w:val="clear" w:color="auto" w:fill="FFFFFF" w:themeFill="background1"/>
          </w:tcPr>
          <w:p w14:paraId="1EE36067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Рівень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вищої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освіти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3F616AE" w14:textId="77777777" w:rsidR="00CC6BC7" w:rsidRDefault="000D004D">
            <w:pPr>
              <w:spacing w:after="0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П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ерший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бакалаврський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)</w:t>
            </w:r>
          </w:p>
        </w:tc>
      </w:tr>
      <w:tr w:rsidR="00CC6BC7" w14:paraId="0454E813" w14:textId="77777777">
        <w:tc>
          <w:tcPr>
            <w:tcW w:w="2802" w:type="dxa"/>
            <w:shd w:val="clear" w:color="auto" w:fill="FFFFFF" w:themeFill="background1"/>
          </w:tcPr>
          <w:p w14:paraId="7C9816CE" w14:textId="77777777" w:rsidR="00CC6BC7" w:rsidRDefault="000D004D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71AFE79A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03    Гуманітарні науки</w:t>
            </w:r>
          </w:p>
        </w:tc>
      </w:tr>
      <w:tr w:rsidR="00CC6BC7" w14:paraId="5DF3D2C8" w14:textId="77777777">
        <w:tc>
          <w:tcPr>
            <w:tcW w:w="2802" w:type="dxa"/>
            <w:shd w:val="clear" w:color="auto" w:fill="FFFFFF" w:themeFill="background1"/>
          </w:tcPr>
          <w:p w14:paraId="4857CE62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Спеціальність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B956941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 Філологія </w:t>
            </w:r>
          </w:p>
        </w:tc>
      </w:tr>
      <w:tr w:rsidR="00CC6BC7" w14:paraId="1FE2502F" w14:textId="77777777">
        <w:tc>
          <w:tcPr>
            <w:tcW w:w="2802" w:type="dxa"/>
            <w:shd w:val="clear" w:color="auto" w:fill="FFFFFF" w:themeFill="background1"/>
          </w:tcPr>
          <w:p w14:paraId="6DEA1959" w14:textId="77777777" w:rsidR="00CC6BC7" w:rsidRDefault="000D004D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48DB4B3D" w14:textId="77777777" w:rsidR="00CC6BC7" w:rsidRDefault="000D004D">
            <w:pPr>
              <w:widowControl w:val="0"/>
              <w:tabs>
                <w:tab w:val="left" w:pos="709"/>
              </w:tabs>
              <w:spacing w:after="0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035.043 Германські мови та літератури (переклад включно), перша – німецька</w:t>
            </w:r>
          </w:p>
        </w:tc>
      </w:tr>
      <w:tr w:rsidR="00CC6BC7" w14:paraId="4890A082" w14:textId="77777777">
        <w:tc>
          <w:tcPr>
            <w:tcW w:w="2802" w:type="dxa"/>
            <w:shd w:val="clear" w:color="auto" w:fill="FFFFFF" w:themeFill="background1"/>
          </w:tcPr>
          <w:p w14:paraId="482AD990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2EE955E3" w14:textId="77777777" w:rsidR="00CC6BC7" w:rsidRDefault="000D004D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Освітньо-професійна програма «Германські мови та літератури (переклад включно), перша – німецька»</w:t>
            </w:r>
          </w:p>
        </w:tc>
      </w:tr>
      <w:tr w:rsidR="00CC6BC7" w14:paraId="5804DA76" w14:textId="77777777">
        <w:tc>
          <w:tcPr>
            <w:tcW w:w="2802" w:type="dxa"/>
            <w:shd w:val="clear" w:color="auto" w:fill="FFFFFF" w:themeFill="background1"/>
          </w:tcPr>
          <w:p w14:paraId="6F6A7A28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>Семестр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ік</w:t>
            </w:r>
            <w:proofErr w:type="spellEnd"/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навчання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2DD560D" w14:textId="77777777" w:rsidR="00CC6BC7" w:rsidRDefault="000D004D">
            <w:pPr>
              <w:spacing w:after="0" w:line="240" w:lineRule="auto"/>
              <w:rPr>
                <w:rFonts w:cs="Times New Roman"/>
                <w:iCs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en-US"/>
              </w:rPr>
              <w:t>2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рік</w:t>
            </w:r>
            <w:r>
              <w:rPr>
                <w:rFonts w:cs="Times New Roman"/>
                <w:iCs/>
                <w:szCs w:val="28"/>
                <w:lang w:val="en-US"/>
              </w:rPr>
              <w:t>,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  </w:t>
            </w:r>
            <w:r>
              <w:rPr>
                <w:rFonts w:cs="Times New Roman"/>
                <w:iCs/>
                <w:szCs w:val="28"/>
                <w:lang w:val="en-US"/>
              </w:rPr>
              <w:t>3</w:t>
            </w:r>
            <w:r>
              <w:rPr>
                <w:rFonts w:cs="Times New Roman"/>
                <w:iCs/>
                <w:szCs w:val="28"/>
                <w:lang w:val="uk-UA"/>
              </w:rPr>
              <w:t>, 4 семестри</w:t>
            </w:r>
            <w:r>
              <w:rPr>
                <w:rFonts w:cs="Times New Roman"/>
                <w:iCs/>
                <w:szCs w:val="28"/>
                <w:lang w:val="en-US"/>
              </w:rPr>
              <w:t xml:space="preserve"> </w:t>
            </w:r>
          </w:p>
          <w:p w14:paraId="603B24EF" w14:textId="77777777" w:rsidR="00CC6BC7" w:rsidRDefault="00CC6BC7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</w:p>
        </w:tc>
      </w:tr>
      <w:tr w:rsidR="00CC6BC7" w14:paraId="28F00026" w14:textId="77777777">
        <w:tc>
          <w:tcPr>
            <w:tcW w:w="2802" w:type="dxa"/>
            <w:shd w:val="clear" w:color="auto" w:fill="FFFFFF" w:themeFill="background1"/>
          </w:tcPr>
          <w:p w14:paraId="4D3DC173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6945" w:type="dxa"/>
          </w:tcPr>
          <w:p w14:paraId="553337C9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Обов</w:t>
            </w:r>
            <w:proofErr w:type="spellEnd"/>
            <w:r>
              <w:rPr>
                <w:rFonts w:cs="Times New Roman"/>
                <w:szCs w:val="28"/>
                <w:lang w:val="en-US"/>
              </w:rPr>
              <w:t>’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язкова</w:t>
            </w:r>
            <w:proofErr w:type="spellEnd"/>
          </w:p>
        </w:tc>
      </w:tr>
      <w:tr w:rsidR="00CC6BC7" w14:paraId="089FFA2E" w14:textId="77777777">
        <w:tc>
          <w:tcPr>
            <w:tcW w:w="2802" w:type="dxa"/>
            <w:shd w:val="clear" w:color="auto" w:fill="FFFFFF" w:themeFill="background1"/>
          </w:tcPr>
          <w:p w14:paraId="1A427B63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Обсяг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38446AE" w14:textId="77777777" w:rsidR="00CC6BC7" w:rsidRDefault="000D004D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</w:rPr>
              <w:t>Загальна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кількість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кредитів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szCs w:val="28"/>
              </w:rPr>
              <w:t>ЄКТС</w:t>
            </w:r>
            <w:r>
              <w:rPr>
                <w:bCs/>
                <w:szCs w:val="28"/>
              </w:rPr>
              <w:t xml:space="preserve"> –</w:t>
            </w:r>
            <w:r>
              <w:rPr>
                <w:bCs/>
                <w:szCs w:val="28"/>
                <w:lang w:val="uk-UA"/>
              </w:rPr>
              <w:t xml:space="preserve"> 12</w:t>
            </w:r>
            <w:r>
              <w:rPr>
                <w:rFonts w:cs="Times New Roman"/>
                <w:iCs/>
                <w:szCs w:val="28"/>
              </w:rPr>
              <w:t>/</w:t>
            </w:r>
            <w:r>
              <w:rPr>
                <w:rFonts w:cs="Times New Roman"/>
                <w:iCs/>
                <w:szCs w:val="28"/>
                <w:lang w:val="uk-UA"/>
              </w:rPr>
              <w:t>6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, </w:t>
            </w:r>
          </w:p>
          <w:p w14:paraId="04984028" w14:textId="77777777" w:rsidR="00CC6BC7" w:rsidRDefault="000D004D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Cs w:val="28"/>
              </w:rPr>
              <w:t xml:space="preserve">годин </w:t>
            </w:r>
            <w:r>
              <w:rPr>
                <w:bCs/>
                <w:szCs w:val="28"/>
                <w:lang w:val="uk-UA"/>
              </w:rPr>
              <w:t>36</w:t>
            </w:r>
            <w:r>
              <w:rPr>
                <w:rFonts w:eastAsia="Times New Roman" w:cs="Times New Roman"/>
                <w:iCs/>
                <w:szCs w:val="28"/>
              </w:rPr>
              <w:t>0/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18</w:t>
            </w:r>
            <w:r>
              <w:rPr>
                <w:rFonts w:eastAsia="Times New Roman" w:cs="Times New Roman"/>
                <w:iCs/>
                <w:szCs w:val="28"/>
              </w:rPr>
              <w:t>0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, з яких: </w:t>
            </w:r>
          </w:p>
          <w:p w14:paraId="5FE1E1D2" w14:textId="77777777" w:rsidR="00CC6BC7" w:rsidRPr="000D004D" w:rsidRDefault="000D004D">
            <w:p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val="uk-UA"/>
              </w:rPr>
              <w:t>3 семестр</w:t>
            </w:r>
            <w:r w:rsidRPr="000D004D">
              <w:rPr>
                <w:rFonts w:eastAsia="Times New Roman" w:cs="Times New Roman"/>
                <w:iCs/>
                <w:szCs w:val="28"/>
              </w:rPr>
              <w:t>:</w:t>
            </w:r>
          </w:p>
          <w:p w14:paraId="77A12454" w14:textId="77777777" w:rsidR="00CC6BC7" w:rsidRDefault="000D004D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практичні заняття – 90 годин, самостійна робота – 90 годин</w:t>
            </w:r>
          </w:p>
          <w:p w14:paraId="7BFBB20F" w14:textId="77777777" w:rsidR="00CC6BC7" w:rsidRDefault="000D004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Заочна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18 годин, самостійна робота – </w:t>
            </w:r>
            <w:r>
              <w:rPr>
                <w:rFonts w:eastAsia="Times New Roman" w:cs="Times New Roman"/>
                <w:iCs/>
                <w:szCs w:val="28"/>
              </w:rPr>
              <w:t>72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  <w:p w14:paraId="01EAD9EC" w14:textId="77777777" w:rsidR="00CC6BC7" w:rsidRPr="000D004D" w:rsidRDefault="000D004D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  <w:lang w:val="uk-UA"/>
              </w:rPr>
              <w:t>4 семестр</w:t>
            </w:r>
            <w:r w:rsidRPr="000D004D">
              <w:rPr>
                <w:rFonts w:eastAsia="Times New Roman" w:cs="Times New Roman"/>
                <w:iCs/>
                <w:szCs w:val="28"/>
              </w:rPr>
              <w:t>:</w:t>
            </w:r>
          </w:p>
          <w:p w14:paraId="29B6D893" w14:textId="77777777" w:rsidR="00CC6BC7" w:rsidRDefault="000D004D">
            <w:pPr>
              <w:spacing w:after="0" w:line="240" w:lineRule="auto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>практичні заняття – 76 годин, самостійна робота – 104 годин</w:t>
            </w:r>
          </w:p>
          <w:p w14:paraId="669F4ED4" w14:textId="77777777" w:rsidR="00CC6BC7" w:rsidRDefault="000D004D">
            <w:pPr>
              <w:spacing w:after="0" w:line="240" w:lineRule="auto"/>
              <w:rPr>
                <w:rFonts w:eastAsia="Times New Roman" w:cs="Times New Roman"/>
                <w:iCs/>
                <w:szCs w:val="28"/>
                <w:lang w:val="uk-U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val="uk-UA"/>
              </w:rPr>
              <w:t>Заочна форма навчання</w:t>
            </w:r>
            <w:r>
              <w:rPr>
                <w:rFonts w:eastAsia="Times New Roman" w:cs="Times New Roman"/>
                <w:iCs/>
                <w:szCs w:val="28"/>
              </w:rPr>
              <w:t xml:space="preserve">: 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практичні заняття – 18 годин, самостійна робота – </w:t>
            </w:r>
            <w:r>
              <w:rPr>
                <w:rFonts w:eastAsia="Times New Roman" w:cs="Times New Roman"/>
                <w:iCs/>
                <w:szCs w:val="28"/>
              </w:rPr>
              <w:t>72</w:t>
            </w:r>
            <w:r>
              <w:rPr>
                <w:rFonts w:eastAsia="Times New Roman" w:cs="Times New Roman"/>
                <w:iCs/>
                <w:szCs w:val="28"/>
                <w:lang w:val="uk-UA"/>
              </w:rPr>
              <w:t xml:space="preserve"> годин</w:t>
            </w:r>
          </w:p>
        </w:tc>
      </w:tr>
      <w:tr w:rsidR="00CC6BC7" w14:paraId="77435A45" w14:textId="77777777">
        <w:tc>
          <w:tcPr>
            <w:tcW w:w="2802" w:type="dxa"/>
            <w:shd w:val="clear" w:color="auto" w:fill="FFFFFF" w:themeFill="background1"/>
          </w:tcPr>
          <w:p w14:paraId="7C4D5E0C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3F1DDA0F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англійська</w:t>
            </w:r>
          </w:p>
        </w:tc>
      </w:tr>
      <w:tr w:rsidR="00CC6BC7" w14:paraId="56F1EC6A" w14:textId="77777777">
        <w:tc>
          <w:tcPr>
            <w:tcW w:w="2802" w:type="dxa"/>
            <w:shd w:val="clear" w:color="auto" w:fill="FFFFFF" w:themeFill="background1"/>
          </w:tcPr>
          <w:p w14:paraId="6DEB0DB0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>
              <w:rPr>
                <w:rFonts w:cs="Times New Roman"/>
                <w:b/>
                <w:sz w:val="27"/>
                <w:szCs w:val="27"/>
              </w:rPr>
              <w:t>місце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D790641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Відповідно до  розкладу</w:t>
            </w:r>
          </w:p>
        </w:tc>
      </w:tr>
      <w:tr w:rsidR="00CC6BC7" w14:paraId="69AE23CC" w14:textId="77777777">
        <w:tc>
          <w:tcPr>
            <w:tcW w:w="2802" w:type="dxa"/>
            <w:shd w:val="clear" w:color="auto" w:fill="FFFFFF" w:themeFill="background1"/>
          </w:tcPr>
          <w:p w14:paraId="1A0781A4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/>
                <w:sz w:val="27"/>
                <w:szCs w:val="27"/>
              </w:rPr>
              <w:t>Викладач</w:t>
            </w:r>
            <w:proofErr w:type="spellEnd"/>
            <w:r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6945" w:type="dxa"/>
          </w:tcPr>
          <w:p w14:paraId="2D052FF8" w14:textId="77777777" w:rsidR="00CC6BC7" w:rsidRPr="00602657" w:rsidRDefault="000D004D" w:rsidP="00BE4770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 xml:space="preserve">Олена Володимирівна ІГІНА,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к.філол.н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., доцент кафедри </w:t>
            </w:r>
            <w:proofErr w:type="spellStart"/>
            <w:r>
              <w:rPr>
                <w:rFonts w:cs="Times New Roman"/>
                <w:szCs w:val="28"/>
              </w:rPr>
              <w:t>лексикології</w:t>
            </w:r>
            <w:proofErr w:type="spellEnd"/>
            <w:r>
              <w:rPr>
                <w:rFonts w:cs="Times New Roman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</w:rPr>
              <w:t>стилістики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англійської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602657">
              <w:rPr>
                <w:rFonts w:cs="Times New Roman"/>
                <w:szCs w:val="28"/>
                <w:lang w:val="uk-UA"/>
              </w:rPr>
              <w:t>мови</w:t>
            </w:r>
          </w:p>
          <w:p w14:paraId="3B0E0A32" w14:textId="77777777" w:rsidR="00CC6BC7" w:rsidRPr="00602657" w:rsidRDefault="000D004D" w:rsidP="00BE4770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Ірина Петрівна САВРАНЧУК,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к.філол.н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., доцент кафедри </w:t>
            </w:r>
            <w:r w:rsidRPr="00602657">
              <w:rPr>
                <w:rFonts w:cs="Times New Roman"/>
                <w:szCs w:val="28"/>
                <w:lang w:val="uk-UA"/>
              </w:rPr>
              <w:t>лексикології та стилістики англійської</w:t>
            </w:r>
            <w:r w:rsidR="00602657">
              <w:rPr>
                <w:rFonts w:cs="Times New Roman"/>
                <w:szCs w:val="28"/>
                <w:lang w:val="uk-UA"/>
              </w:rPr>
              <w:t xml:space="preserve"> мови</w:t>
            </w:r>
          </w:p>
          <w:p w14:paraId="24A9F67C" w14:textId="77777777" w:rsidR="00CC6BC7" w:rsidRPr="00602657" w:rsidRDefault="000D004D" w:rsidP="00BE4770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Неля Василівна СТЕПАНЮК</w:t>
            </w:r>
            <w:r>
              <w:rPr>
                <w:rFonts w:cs="Times New Roman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к.філол.н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., доцент кафедри </w:t>
            </w:r>
            <w:proofErr w:type="spellStart"/>
            <w:r>
              <w:rPr>
                <w:rFonts w:cs="Times New Roman"/>
                <w:szCs w:val="28"/>
              </w:rPr>
              <w:t>лексикології</w:t>
            </w:r>
            <w:proofErr w:type="spellEnd"/>
            <w:r>
              <w:rPr>
                <w:rFonts w:cs="Times New Roman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</w:rPr>
              <w:t>стилістики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англійської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602657">
              <w:rPr>
                <w:rFonts w:cs="Times New Roman"/>
                <w:szCs w:val="28"/>
                <w:lang w:val="uk-UA"/>
              </w:rPr>
              <w:t xml:space="preserve"> мови</w:t>
            </w:r>
          </w:p>
          <w:p w14:paraId="2761B01E" w14:textId="77777777" w:rsidR="00CC6BC7" w:rsidRPr="00602657" w:rsidRDefault="000D004D" w:rsidP="00BE4770">
            <w:pPr>
              <w:tabs>
                <w:tab w:val="left" w:pos="708"/>
              </w:tabs>
              <w:spacing w:after="0"/>
              <w:ind w:hanging="2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Ганна Володимирівна  ТКАЧЕНКО,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к.філол.н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., доцент кафедри </w:t>
            </w:r>
            <w:proofErr w:type="spellStart"/>
            <w:r>
              <w:rPr>
                <w:rFonts w:cs="Times New Roman"/>
                <w:szCs w:val="28"/>
              </w:rPr>
              <w:t>лексикології</w:t>
            </w:r>
            <w:proofErr w:type="spellEnd"/>
            <w:r>
              <w:rPr>
                <w:rFonts w:cs="Times New Roman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</w:rPr>
              <w:t>стилістики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англійської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602657">
              <w:rPr>
                <w:rFonts w:cs="Times New Roman"/>
                <w:szCs w:val="28"/>
                <w:lang w:val="uk-UA"/>
              </w:rPr>
              <w:lastRenderedPageBreak/>
              <w:t>мови</w:t>
            </w:r>
          </w:p>
        </w:tc>
      </w:tr>
      <w:tr w:rsidR="00CC6BC7" w:rsidRPr="00602657" w14:paraId="782CA6A1" w14:textId="77777777">
        <w:tc>
          <w:tcPr>
            <w:tcW w:w="2802" w:type="dxa"/>
            <w:shd w:val="clear" w:color="auto" w:fill="FFFFFF" w:themeFill="background1"/>
          </w:tcPr>
          <w:p w14:paraId="58A02C17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Контактна інформація:</w:t>
            </w:r>
          </w:p>
        </w:tc>
        <w:tc>
          <w:tcPr>
            <w:tcW w:w="6945" w:type="dxa"/>
          </w:tcPr>
          <w:p w14:paraId="13C8462D" w14:textId="77777777" w:rsidR="00CC6BC7" w:rsidRPr="000D004D" w:rsidRDefault="00DF7EA3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hyperlink r:id="rId10" w:history="1"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elenaigina</w:t>
              </w:r>
              <w:r w:rsidR="000D004D" w:rsidRP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@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ukr</w:t>
              </w:r>
              <w:r w:rsidR="000D004D" w:rsidRP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.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net</w:t>
              </w:r>
            </w:hyperlink>
          </w:p>
          <w:p w14:paraId="0538DB55" w14:textId="77777777" w:rsidR="00CC6BC7" w:rsidRPr="000D004D" w:rsidRDefault="000D004D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irinapopik</w:t>
            </w:r>
            <w:proofErr w:type="spellEnd"/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77@</w:t>
            </w: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gmail</w:t>
            </w:r>
            <w:proofErr w:type="spellEnd"/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com</w:t>
            </w:r>
          </w:p>
          <w:p w14:paraId="7142FB15" w14:textId="77777777" w:rsidR="00CC6BC7" w:rsidRPr="000D004D" w:rsidRDefault="00DF7EA3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hyperlink r:id="rId11" w:history="1"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nelly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.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stepanyuk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@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onu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.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edu</w:t>
              </w:r>
              <w:r w:rsidR="000D004D">
                <w:rPr>
                  <w:rStyle w:val="a3"/>
                  <w:rFonts w:cs="Times New Roman"/>
                  <w:sz w:val="27"/>
                  <w:szCs w:val="27"/>
                  <w:lang w:val="uk-UA"/>
                </w:rPr>
                <w:t>.</w:t>
              </w:r>
              <w:proofErr w:type="spellStart"/>
              <w:r w:rsidR="000D004D">
                <w:rPr>
                  <w:rStyle w:val="a3"/>
                  <w:rFonts w:cs="Times New Roman"/>
                  <w:sz w:val="27"/>
                  <w:szCs w:val="27"/>
                  <w:lang w:val="en-US"/>
                </w:rPr>
                <w:t>ua</w:t>
              </w:r>
              <w:proofErr w:type="spellEnd"/>
            </w:hyperlink>
          </w:p>
          <w:p w14:paraId="31A73F1A" w14:textId="77777777" w:rsidR="00CC6BC7" w:rsidRDefault="000D004D">
            <w:pPr>
              <w:spacing w:after="0" w:line="240" w:lineRule="auto"/>
              <w:jc w:val="both"/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tkachenko</w:t>
            </w:r>
            <w:proofErr w:type="spellEnd"/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anna</w:t>
            </w:r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@</w:t>
            </w: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onu</w:t>
            </w:r>
            <w:proofErr w:type="spellEnd"/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edu</w:t>
            </w:r>
            <w:proofErr w:type="spellEnd"/>
            <w:r w:rsidRPr="000D004D"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proofErr w:type="spellStart"/>
            <w:r>
              <w:rPr>
                <w:rStyle w:val="a3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ua</w:t>
            </w:r>
            <w:proofErr w:type="spellEnd"/>
          </w:p>
        </w:tc>
      </w:tr>
      <w:tr w:rsidR="00CC6BC7" w14:paraId="7B4A9AC8" w14:textId="77777777">
        <w:tc>
          <w:tcPr>
            <w:tcW w:w="2802" w:type="dxa"/>
            <w:shd w:val="clear" w:color="auto" w:fill="FFFFFF" w:themeFill="background1"/>
          </w:tcPr>
          <w:p w14:paraId="640154B0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945" w:type="dxa"/>
          </w:tcPr>
          <w:p w14:paraId="221ADADA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Французький бульвар, 24/26,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кафедра </w:t>
            </w:r>
            <w:proofErr w:type="spellStart"/>
            <w:r>
              <w:rPr>
                <w:rFonts w:cs="Times New Roman"/>
                <w:szCs w:val="28"/>
              </w:rPr>
              <w:t>лексикології</w:t>
            </w:r>
            <w:proofErr w:type="spellEnd"/>
            <w:r>
              <w:rPr>
                <w:rFonts w:cs="Times New Roman"/>
                <w:szCs w:val="28"/>
              </w:rPr>
              <w:t xml:space="preserve"> та </w:t>
            </w:r>
            <w:proofErr w:type="spellStart"/>
            <w:r>
              <w:rPr>
                <w:rFonts w:cs="Times New Roman"/>
                <w:szCs w:val="28"/>
              </w:rPr>
              <w:t>стилістики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англійської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мови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ауд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. 110)</w:t>
            </w:r>
          </w:p>
        </w:tc>
      </w:tr>
      <w:tr w:rsidR="00CC6BC7" w14:paraId="0AAD9A48" w14:textId="77777777">
        <w:tc>
          <w:tcPr>
            <w:tcW w:w="2802" w:type="dxa"/>
            <w:shd w:val="clear" w:color="auto" w:fill="FFFFFF" w:themeFill="background1"/>
          </w:tcPr>
          <w:p w14:paraId="7820F6B2" w14:textId="77777777" w:rsidR="00CC6BC7" w:rsidRDefault="000D004D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23A4F73D" w14:textId="77777777" w:rsidR="00CC6BC7" w:rsidRDefault="000D004D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iCs/>
                <w:szCs w:val="28"/>
                <w:lang w:val="uk-UA"/>
              </w:rPr>
              <w:t>згідно з графіком консультацій</w:t>
            </w:r>
          </w:p>
        </w:tc>
      </w:tr>
    </w:tbl>
    <w:p w14:paraId="41047BB2" w14:textId="77777777" w:rsidR="00CC6BC7" w:rsidRDefault="00CC6BC7">
      <w:pPr>
        <w:jc w:val="center"/>
        <w:rPr>
          <w:rFonts w:cs="Times New Roman"/>
          <w:b/>
          <w:sz w:val="27"/>
          <w:szCs w:val="27"/>
          <w:lang w:val="en-US"/>
        </w:rPr>
      </w:pPr>
    </w:p>
    <w:p w14:paraId="640A36B3" w14:textId="77777777" w:rsidR="00CC6BC7" w:rsidRDefault="000D004D">
      <w:pPr>
        <w:jc w:val="center"/>
        <w:rPr>
          <w:rFonts w:eastAsia="Calibri"/>
          <w:b/>
          <w:bCs/>
          <w:smallCaps/>
          <w:color w:val="000099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КОМУНІКАЦІЯ</w:t>
      </w:r>
    </w:p>
    <w:p w14:paraId="76E16576" w14:textId="77777777" w:rsidR="00CC6BC7" w:rsidRDefault="000D004D">
      <w:pPr>
        <w:shd w:val="clear" w:color="auto" w:fill="FFFFFF"/>
        <w:spacing w:after="0" w:line="276" w:lineRule="auto"/>
        <w:ind w:right="-1" w:firstLine="567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Всі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робочі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оголошення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або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надсилаються</w:t>
      </w:r>
      <w:proofErr w:type="spellEnd"/>
      <w:r>
        <w:rPr>
          <w:rFonts w:cs="Times New Roman"/>
          <w:szCs w:val="28"/>
        </w:rPr>
        <w:t xml:space="preserve"> через старосту </w:t>
      </w:r>
      <w:proofErr w:type="spellStart"/>
      <w:r>
        <w:rPr>
          <w:rFonts w:cs="Times New Roman"/>
          <w:szCs w:val="28"/>
        </w:rPr>
        <w:t>академгрупи</w:t>
      </w:r>
      <w:proofErr w:type="spellEnd"/>
      <w:r>
        <w:rPr>
          <w:rFonts w:cs="Times New Roman"/>
          <w:szCs w:val="28"/>
        </w:rPr>
        <w:t xml:space="preserve"> на </w:t>
      </w:r>
      <w:proofErr w:type="spellStart"/>
      <w:r>
        <w:rPr>
          <w:rFonts w:cs="Times New Roman"/>
          <w:szCs w:val="28"/>
        </w:rPr>
        <w:t>електронну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пошту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або</w:t>
      </w:r>
      <w:proofErr w:type="spellEnd"/>
      <w:r>
        <w:rPr>
          <w:rFonts w:cs="Times New Roman"/>
          <w:szCs w:val="28"/>
        </w:rPr>
        <w:t xml:space="preserve"> через чат </w:t>
      </w:r>
      <w:proofErr w:type="spellStart"/>
      <w:r>
        <w:rPr>
          <w:rFonts w:cs="Times New Roman"/>
          <w:szCs w:val="28"/>
        </w:rPr>
        <w:t>академгрупи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>
        <w:rPr>
          <w:rFonts w:cs="Times New Roman"/>
          <w:szCs w:val="28"/>
        </w:rPr>
        <w:t>Viber</w:t>
      </w:r>
      <w:proofErr w:type="spellEnd"/>
      <w:r>
        <w:rPr>
          <w:rFonts w:cs="Times New Roman"/>
          <w:szCs w:val="28"/>
        </w:rPr>
        <w:t>/</w:t>
      </w:r>
      <w:proofErr w:type="spellStart"/>
      <w:r>
        <w:rPr>
          <w:rFonts w:cs="Times New Roman"/>
          <w:szCs w:val="28"/>
        </w:rPr>
        <w:t>Telegram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Студенти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мають</w:t>
      </w:r>
      <w:proofErr w:type="spellEnd"/>
      <w:r>
        <w:rPr>
          <w:rFonts w:cs="Times New Roman"/>
          <w:szCs w:val="28"/>
        </w:rPr>
        <w:t xml:space="preserve"> регулярно </w:t>
      </w:r>
      <w:proofErr w:type="spellStart"/>
      <w:r>
        <w:rPr>
          <w:rFonts w:cs="Times New Roman"/>
          <w:szCs w:val="28"/>
        </w:rPr>
        <w:t>перевіряти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повідомлення</w:t>
      </w:r>
      <w:proofErr w:type="spellEnd"/>
      <w:r>
        <w:rPr>
          <w:rFonts w:cs="Times New Roman"/>
          <w:szCs w:val="28"/>
        </w:rPr>
        <w:t xml:space="preserve"> і </w:t>
      </w:r>
      <w:proofErr w:type="spellStart"/>
      <w:r>
        <w:rPr>
          <w:rFonts w:cs="Times New Roman"/>
          <w:szCs w:val="28"/>
        </w:rPr>
        <w:t>вчасно</w:t>
      </w:r>
      <w:proofErr w:type="spellEnd"/>
      <w:r>
        <w:rPr>
          <w:rFonts w:cs="Times New Roman"/>
          <w:szCs w:val="28"/>
        </w:rPr>
        <w:t xml:space="preserve"> на них </w:t>
      </w:r>
      <w:proofErr w:type="spellStart"/>
      <w:r>
        <w:rPr>
          <w:rFonts w:cs="Times New Roman"/>
          <w:szCs w:val="28"/>
        </w:rPr>
        <w:t>реагувати</w:t>
      </w:r>
      <w:proofErr w:type="spellEnd"/>
      <w:r>
        <w:rPr>
          <w:rFonts w:cs="Times New Roman"/>
          <w:szCs w:val="28"/>
        </w:rPr>
        <w:t>.</w:t>
      </w:r>
    </w:p>
    <w:p w14:paraId="3FFE6A69" w14:textId="77777777" w:rsidR="00CC6BC7" w:rsidRDefault="00CC6BC7">
      <w:pPr>
        <w:spacing w:after="0"/>
        <w:jc w:val="center"/>
        <w:rPr>
          <w:rFonts w:eastAsia="Calibri"/>
          <w:bCs/>
          <w:szCs w:val="28"/>
          <w:lang w:val="uk-UA"/>
        </w:rPr>
      </w:pPr>
    </w:p>
    <w:p w14:paraId="1E451271" w14:textId="77777777" w:rsidR="00CC6BC7" w:rsidRDefault="000D004D">
      <w:pPr>
        <w:jc w:val="center"/>
        <w:rPr>
          <w:lang w:val="uk-UA"/>
        </w:rPr>
      </w:pPr>
      <w:r>
        <w:rPr>
          <w:rFonts w:eastAsia="Calibri"/>
          <w:b/>
          <w:bCs/>
          <w:smallCaps/>
          <w:color w:val="000000" w:themeColor="text1"/>
          <w:szCs w:val="28"/>
          <w:lang w:val="uk-UA"/>
        </w:rPr>
        <w:t>АНОТАЦІЯ  КУРСУ</w:t>
      </w:r>
    </w:p>
    <w:p w14:paraId="5AE139CA" w14:textId="77777777" w:rsidR="00CC6BC7" w:rsidRDefault="000D004D">
      <w:pPr>
        <w:spacing w:line="276" w:lineRule="auto"/>
        <w:ind w:firstLine="709"/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>Предмет вивчення дисципліни</w:t>
      </w:r>
      <w:r>
        <w:rPr>
          <w:szCs w:val="28"/>
          <w:lang w:val="uk-UA"/>
        </w:rPr>
        <w:t xml:space="preserve"> - система англійської мови з точки зору її граматичних, лексико-стилістичних та фонетичних особливостей.</w:t>
      </w:r>
    </w:p>
    <w:p w14:paraId="0D72D1D4" w14:textId="77777777" w:rsidR="00CC6BC7" w:rsidRDefault="000D004D">
      <w:pPr>
        <w:spacing w:line="276" w:lineRule="auto"/>
        <w:ind w:firstLine="708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курсу є розвиток мовленнєвої компетенції здобувачів, яка передбачає вміння мовця в автоматизованому режимі користуватися англійською мовою в різних соціально-детермінованих ситуаціях спілкування з урахуванням </w:t>
      </w:r>
      <w:proofErr w:type="spellStart"/>
      <w:r>
        <w:rPr>
          <w:lang w:val="uk-UA"/>
        </w:rPr>
        <w:t>інтра</w:t>
      </w:r>
      <w:proofErr w:type="spellEnd"/>
      <w:r>
        <w:rPr>
          <w:lang w:val="uk-UA"/>
        </w:rPr>
        <w:t xml:space="preserve">- та </w:t>
      </w:r>
      <w:proofErr w:type="spellStart"/>
      <w:r>
        <w:rPr>
          <w:lang w:val="uk-UA"/>
        </w:rPr>
        <w:t>інтеркультурних</w:t>
      </w:r>
      <w:proofErr w:type="spellEnd"/>
      <w:r>
        <w:rPr>
          <w:lang w:val="uk-UA"/>
        </w:rPr>
        <w:t xml:space="preserve"> проблем і тенденцій у англомовних країнах та Україні. </w:t>
      </w:r>
    </w:p>
    <w:p w14:paraId="08E86485" w14:textId="77777777" w:rsidR="00CC6BC7" w:rsidRDefault="000D004D">
      <w:pPr>
        <w:spacing w:after="0" w:line="276" w:lineRule="auto"/>
        <w:ind w:firstLine="708"/>
        <w:jc w:val="both"/>
      </w:pPr>
      <w:proofErr w:type="spellStart"/>
      <w:r>
        <w:t>Основними</w:t>
      </w:r>
      <w:proofErr w:type="spellEnd"/>
      <w:r>
        <w:t xml:space="preserve"> </w:t>
      </w:r>
      <w:proofErr w:type="spellStart"/>
      <w:r>
        <w:rPr>
          <w:b/>
        </w:rPr>
        <w:t>завданнями</w:t>
      </w:r>
      <w:proofErr w:type="spellEnd"/>
      <w:r>
        <w:t xml:space="preserve"> курсу</w:t>
      </w:r>
      <w:r>
        <w:rPr>
          <w:lang w:val="uk-UA"/>
        </w:rPr>
        <w:t xml:space="preserve"> </w:t>
      </w:r>
      <w:r>
        <w:t xml:space="preserve">є: </w:t>
      </w:r>
    </w:p>
    <w:p w14:paraId="56650620" w14:textId="77777777" w:rsidR="00CC6BC7" w:rsidRDefault="000D004D">
      <w:pPr>
        <w:spacing w:after="0" w:line="276" w:lineRule="auto"/>
        <w:ind w:firstLine="708"/>
        <w:jc w:val="both"/>
      </w:pPr>
      <w:r>
        <w:t xml:space="preserve">- </w:t>
      </w:r>
      <w:proofErr w:type="spellStart"/>
      <w:r>
        <w:t>поглиблення</w:t>
      </w:r>
      <w:proofErr w:type="spellEnd"/>
      <w:r>
        <w:t xml:space="preserve"> та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</w:t>
      </w:r>
      <w:proofErr w:type="spellStart"/>
      <w:r>
        <w:t>мовної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читання</w:t>
      </w:r>
      <w:proofErr w:type="spellEnd"/>
      <w:r>
        <w:t xml:space="preserve">, письма; </w:t>
      </w:r>
    </w:p>
    <w:p w14:paraId="7CA8E239" w14:textId="77777777" w:rsidR="00CC6BC7" w:rsidRDefault="000D004D">
      <w:pPr>
        <w:spacing w:after="0" w:line="276" w:lineRule="auto"/>
        <w:ind w:firstLine="708"/>
        <w:jc w:val="both"/>
      </w:pPr>
      <w:r>
        <w:t xml:space="preserve">- </w:t>
      </w: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на </w:t>
      </w:r>
      <w:proofErr w:type="spellStart"/>
      <w:r>
        <w:t>матеріалах</w:t>
      </w:r>
      <w:proofErr w:type="spellEnd"/>
      <w:r>
        <w:t xml:space="preserve"> </w:t>
      </w:r>
      <w:proofErr w:type="spellStart"/>
      <w:r>
        <w:t>автентичного</w:t>
      </w:r>
      <w:proofErr w:type="spellEnd"/>
      <w:r>
        <w:t xml:space="preserve"> характеру; </w:t>
      </w:r>
    </w:p>
    <w:p w14:paraId="75FB946C" w14:textId="77777777" w:rsidR="00CC6BC7" w:rsidRDefault="000D004D">
      <w:pPr>
        <w:spacing w:after="0" w:line="276" w:lineRule="auto"/>
        <w:ind w:firstLine="708"/>
        <w:jc w:val="both"/>
        <w:rPr>
          <w:lang w:val="uk-UA"/>
        </w:rPr>
      </w:pPr>
      <w:r>
        <w:t xml:space="preserve">- </w:t>
      </w:r>
      <w:proofErr w:type="spellStart"/>
      <w:r>
        <w:t>систематизація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з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граматики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англійської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>.</w:t>
      </w:r>
    </w:p>
    <w:p w14:paraId="4F79ECD8" w14:textId="77777777" w:rsidR="00CC6BC7" w:rsidRDefault="00CC6BC7">
      <w:pPr>
        <w:tabs>
          <w:tab w:val="left" w:pos="284"/>
          <w:tab w:val="left" w:pos="567"/>
        </w:tabs>
        <w:spacing w:line="256" w:lineRule="auto"/>
        <w:ind w:left="720"/>
        <w:contextualSpacing/>
        <w:jc w:val="both"/>
        <w:rPr>
          <w:szCs w:val="20"/>
          <w:lang w:val="uk-UA"/>
        </w:rPr>
      </w:pPr>
    </w:p>
    <w:p w14:paraId="137FECD1" w14:textId="77777777" w:rsidR="00CC6BC7" w:rsidRDefault="000D004D" w:rsidP="000D004D">
      <w:pPr>
        <w:tabs>
          <w:tab w:val="left" w:pos="1800"/>
        </w:tabs>
        <w:spacing w:after="0" w:line="276" w:lineRule="auto"/>
        <w:ind w:firstLineChars="651" w:firstLine="1830"/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Очікувані результати</w:t>
      </w:r>
    </w:p>
    <w:p w14:paraId="2DACD94E" w14:textId="77777777" w:rsidR="00CC6BC7" w:rsidRDefault="000D004D" w:rsidP="000D004D">
      <w:pPr>
        <w:tabs>
          <w:tab w:val="left" w:pos="284"/>
          <w:tab w:val="left" w:pos="567"/>
        </w:tabs>
        <w:spacing w:after="0" w:line="276" w:lineRule="auto"/>
        <w:ind w:firstLine="709"/>
        <w:contextualSpacing/>
        <w:jc w:val="both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результаті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вивчення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навчальної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дисципліни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здобувач</w:t>
      </w:r>
      <w:proofErr w:type="spellEnd"/>
      <w:r>
        <w:rPr>
          <w:szCs w:val="20"/>
        </w:rPr>
        <w:t xml:space="preserve"> повинен: </w:t>
      </w:r>
    </w:p>
    <w:p w14:paraId="5B1954D5" w14:textId="77777777" w:rsidR="00CC6BC7" w:rsidRDefault="000D004D" w:rsidP="000D004D">
      <w:pPr>
        <w:spacing w:after="0" w:line="276" w:lineRule="auto"/>
        <w:ind w:firstLine="720"/>
        <w:contextualSpacing/>
        <w:jc w:val="both"/>
      </w:pPr>
      <w:r>
        <w:rPr>
          <w:b/>
          <w:szCs w:val="20"/>
        </w:rPr>
        <w:t>знати</w:t>
      </w:r>
      <w:r>
        <w:t xml:space="preserve"> та </w:t>
      </w:r>
      <w:proofErr w:type="spellStart"/>
      <w:r>
        <w:t>розуміти</w:t>
      </w:r>
      <w:proofErr w:type="spellEnd"/>
      <w:r>
        <w:t xml:space="preserve"> систему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>,</w:t>
      </w:r>
      <w:r>
        <w:rPr>
          <w:rFonts w:eastAsia="Calibri"/>
        </w:rPr>
        <w:t xml:space="preserve"> і </w:t>
      </w:r>
      <w:proofErr w:type="spellStart"/>
      <w:r>
        <w:rPr>
          <w:rFonts w:eastAsia="Calibri"/>
        </w:rPr>
        <w:t>вміти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використовувати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знання</w:t>
      </w:r>
      <w:proofErr w:type="spellEnd"/>
      <w:r>
        <w:rPr>
          <w:rFonts w:eastAsia="Calibri"/>
        </w:rPr>
        <w:t xml:space="preserve"> у </w:t>
      </w:r>
      <w:proofErr w:type="spellStart"/>
      <w:r>
        <w:rPr>
          <w:rFonts w:eastAsia="Calibri"/>
        </w:rPr>
        <w:t>професійній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діяльності</w:t>
      </w:r>
      <w:proofErr w:type="spellEnd"/>
      <w:r>
        <w:rPr>
          <w:rFonts w:eastAsia="Calibri"/>
        </w:rPr>
        <w:t>; з</w:t>
      </w:r>
      <w:r>
        <w:t xml:space="preserve">нати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технології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і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жанрів</w:t>
      </w:r>
      <w:proofErr w:type="spellEnd"/>
      <w:r>
        <w:t xml:space="preserve"> і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іноземною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>;</w:t>
      </w:r>
    </w:p>
    <w:p w14:paraId="75D864DD" w14:textId="77777777" w:rsidR="00CC6BC7" w:rsidRDefault="000D004D" w:rsidP="000D004D">
      <w:pPr>
        <w:spacing w:after="0" w:line="276" w:lineRule="auto"/>
        <w:ind w:firstLine="709"/>
        <w:jc w:val="both"/>
      </w:pPr>
      <w:r>
        <w:rPr>
          <w:rFonts w:eastAsia="Calibri"/>
          <w:b/>
          <w:bCs/>
          <w:i/>
          <w:iCs/>
        </w:rPr>
        <w:tab/>
      </w:r>
      <w:proofErr w:type="spellStart"/>
      <w:r>
        <w:rPr>
          <w:rFonts w:eastAsia="Calibri"/>
          <w:b/>
          <w:bCs/>
          <w:iCs/>
        </w:rPr>
        <w:t>вміти</w:t>
      </w:r>
      <w:proofErr w:type="spellEnd"/>
      <w:r>
        <w:rPr>
          <w:rFonts w:eastAsia="Calibri"/>
          <w:b/>
          <w:bCs/>
          <w:iCs/>
        </w:rPr>
        <w:t xml:space="preserve"> </w:t>
      </w:r>
      <w:r>
        <w:t xml:space="preserve">правильно </w:t>
      </w:r>
      <w:proofErr w:type="spellStart"/>
      <w:r>
        <w:t>вимовляти</w:t>
      </w:r>
      <w:proofErr w:type="spellEnd"/>
      <w:r>
        <w:t xml:space="preserve"> та </w:t>
      </w:r>
      <w:proofErr w:type="spellStart"/>
      <w:r>
        <w:t>інтонувати</w:t>
      </w:r>
      <w:proofErr w:type="spellEnd"/>
      <w:r>
        <w:t xml:space="preserve"> </w:t>
      </w:r>
      <w:proofErr w:type="spellStart"/>
      <w:r>
        <w:t>незнайомий</w:t>
      </w:r>
      <w:proofErr w:type="spellEnd"/>
      <w:r>
        <w:t xml:space="preserve"> текст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; правильно практично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одержані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з </w:t>
      </w:r>
      <w:proofErr w:type="spellStart"/>
      <w:r>
        <w:lastRenderedPageBreak/>
        <w:t>граматики</w:t>
      </w:r>
      <w:proofErr w:type="spellEnd"/>
      <w:r>
        <w:t xml:space="preserve">;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з контексту; активно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побутовою</w:t>
      </w:r>
      <w:proofErr w:type="spellEnd"/>
      <w:r>
        <w:t xml:space="preserve">, </w:t>
      </w:r>
      <w:proofErr w:type="spellStart"/>
      <w:r>
        <w:t>книжковою</w:t>
      </w:r>
      <w:proofErr w:type="spellEnd"/>
      <w:r>
        <w:t xml:space="preserve">, та </w:t>
      </w:r>
      <w:proofErr w:type="spellStart"/>
      <w:r>
        <w:t>лінгвістичною</w:t>
      </w:r>
      <w:proofErr w:type="spellEnd"/>
      <w:r>
        <w:t xml:space="preserve"> </w:t>
      </w:r>
      <w:proofErr w:type="spellStart"/>
      <w:r>
        <w:t>лексикою</w:t>
      </w:r>
      <w:proofErr w:type="spellEnd"/>
      <w:r>
        <w:t xml:space="preserve">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вивчалися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курсу;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.</w:t>
      </w:r>
    </w:p>
    <w:p w14:paraId="09A26B4C" w14:textId="77777777" w:rsidR="00CC6BC7" w:rsidRDefault="00CC6BC7">
      <w:pPr>
        <w:spacing w:after="0" w:line="276" w:lineRule="auto"/>
        <w:ind w:firstLine="708"/>
        <w:jc w:val="both"/>
        <w:rPr>
          <w:b/>
        </w:rPr>
      </w:pPr>
    </w:p>
    <w:p w14:paraId="36FB0393" w14:textId="77777777" w:rsidR="00CC6BC7" w:rsidRDefault="000D004D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Cs w:val="28"/>
          <w:lang w:val="uk-UA"/>
        </w:rPr>
        <w:t>ОПИС КУРСУ</w:t>
      </w:r>
    </w:p>
    <w:p w14:paraId="56C4E462" w14:textId="77777777" w:rsidR="00CC6BC7" w:rsidRDefault="000D004D">
      <w:pPr>
        <w:keepNext/>
        <w:keepLines/>
        <w:widowControl w:val="0"/>
        <w:spacing w:after="0"/>
        <w:ind w:firstLine="708"/>
        <w:jc w:val="both"/>
        <w:outlineLvl w:val="0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Форми і методи навчання</w:t>
      </w:r>
    </w:p>
    <w:p w14:paraId="5A7A7677" w14:textId="77777777" w:rsidR="00CC6BC7" w:rsidRDefault="000D004D">
      <w:pPr>
        <w:widowControl w:val="0"/>
        <w:ind w:firstLine="708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Курс буде викладений у формі практичних занять (3 семестр</w:t>
      </w:r>
      <w:r w:rsidRPr="000D004D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90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 xml:space="preserve">на очному відділенні, 18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заочному відділенні</w:t>
      </w:r>
      <w:r>
        <w:rPr>
          <w:rFonts w:eastAsia="Calibri"/>
          <w:szCs w:val="28"/>
        </w:rPr>
        <w:t>;</w:t>
      </w:r>
      <w:r>
        <w:rPr>
          <w:rFonts w:eastAsia="Calibri"/>
          <w:szCs w:val="28"/>
          <w:lang w:val="uk-UA"/>
        </w:rPr>
        <w:t xml:space="preserve"> 4 семестр</w:t>
      </w:r>
      <w:r w:rsidRPr="000D004D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76 год. - на очному відділенні, 18 год. - на заочному відділенні) та організації самостійної роботи студентів  (3 семестр</w:t>
      </w:r>
      <w:r w:rsidRPr="000D004D">
        <w:rPr>
          <w:rFonts w:eastAsia="Calibri"/>
          <w:szCs w:val="28"/>
        </w:rPr>
        <w:t>:</w:t>
      </w:r>
      <w:r>
        <w:rPr>
          <w:rFonts w:eastAsia="Calibri"/>
          <w:szCs w:val="28"/>
          <w:lang w:val="uk-UA"/>
        </w:rPr>
        <w:t xml:space="preserve"> 90 год. – на очному відділенні,  72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заочному відділенні</w:t>
      </w:r>
      <w:r>
        <w:rPr>
          <w:rFonts w:eastAsia="Calibri"/>
          <w:szCs w:val="28"/>
        </w:rPr>
        <w:t xml:space="preserve">; </w:t>
      </w:r>
      <w:r>
        <w:rPr>
          <w:rFonts w:eastAsia="Calibri"/>
          <w:szCs w:val="28"/>
          <w:lang w:val="uk-UA"/>
        </w:rPr>
        <w:t>4 семестр</w:t>
      </w:r>
      <w:r w:rsidRPr="000D004D">
        <w:rPr>
          <w:rFonts w:eastAsia="Calibri"/>
          <w:szCs w:val="28"/>
        </w:rPr>
        <w:t xml:space="preserve">: </w:t>
      </w:r>
      <w:r>
        <w:rPr>
          <w:rFonts w:eastAsia="Calibri"/>
          <w:szCs w:val="28"/>
          <w:lang w:val="uk-UA"/>
        </w:rPr>
        <w:t xml:space="preserve">104 год.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на очному відділенні, 72 год.</w:t>
      </w:r>
      <w:r w:rsidRPr="000D004D"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  <w:lang w:val="uk-UA"/>
        </w:rPr>
        <w:t xml:space="preserve">  </w:t>
      </w:r>
      <w:r>
        <w:rPr>
          <w:rFonts w:eastAsia="Calibri"/>
          <w:szCs w:val="28"/>
          <w:lang w:val="uk-UA"/>
        </w:rPr>
        <w:t xml:space="preserve">на заочному відділенні). </w:t>
      </w:r>
    </w:p>
    <w:p w14:paraId="271F9E88" w14:textId="77777777" w:rsidR="00CC6BC7" w:rsidRDefault="000D004D" w:rsidP="000D004D">
      <w:pPr>
        <w:widowControl w:val="0"/>
        <w:spacing w:after="0" w:line="276" w:lineRule="auto"/>
        <w:ind w:firstLine="708"/>
        <w:jc w:val="both"/>
        <w:rPr>
          <w:b/>
          <w:color w:val="333333"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Методи навчання:</w:t>
      </w:r>
    </w:p>
    <w:p w14:paraId="03117F15" w14:textId="77777777" w:rsidR="00CC6BC7" w:rsidRDefault="000D004D" w:rsidP="000D004D">
      <w:pPr>
        <w:spacing w:after="0" w:line="276" w:lineRule="auto"/>
        <w:jc w:val="both"/>
        <w:rPr>
          <w:lang w:val="uk-UA"/>
        </w:rPr>
      </w:pPr>
      <w:r>
        <w:rPr>
          <w:b/>
          <w:lang w:val="uk-UA"/>
        </w:rPr>
        <w:t>Словесні:</w:t>
      </w:r>
      <w:r>
        <w:rPr>
          <w:lang w:val="uk-UA"/>
        </w:rPr>
        <w:t xml:space="preserve"> розповідь, пояснення, бесіда.</w:t>
      </w:r>
    </w:p>
    <w:p w14:paraId="5144FA88" w14:textId="77777777" w:rsidR="00CC6BC7" w:rsidRDefault="000D004D" w:rsidP="000D004D">
      <w:pPr>
        <w:spacing w:after="0" w:line="276" w:lineRule="auto"/>
        <w:jc w:val="both"/>
        <w:rPr>
          <w:lang w:val="uk-UA"/>
        </w:rPr>
      </w:pPr>
      <w:r>
        <w:rPr>
          <w:b/>
          <w:lang w:val="uk-UA"/>
        </w:rPr>
        <w:t>Наочні:</w:t>
      </w:r>
      <w:r>
        <w:rPr>
          <w:lang w:val="uk-UA"/>
        </w:rPr>
        <w:t xml:space="preserve"> ілюстрація (у тому числі мультимедійні презентації), демонстрація.</w:t>
      </w:r>
    </w:p>
    <w:p w14:paraId="5E4C0C32" w14:textId="77777777" w:rsidR="00CC6BC7" w:rsidRDefault="000D004D" w:rsidP="000D004D">
      <w:pPr>
        <w:spacing w:after="0" w:line="276" w:lineRule="auto"/>
        <w:jc w:val="both"/>
      </w:pPr>
      <w:proofErr w:type="spellStart"/>
      <w:r>
        <w:rPr>
          <w:b/>
        </w:rPr>
        <w:t>Практичні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тренувальні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, </w:t>
      </w:r>
      <w:proofErr w:type="spellStart"/>
      <w:r>
        <w:t>рольові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підготовка</w:t>
      </w:r>
      <w:proofErr w:type="spellEnd"/>
      <w:r>
        <w:t xml:space="preserve"> і </w:t>
      </w:r>
      <w:proofErr w:type="spellStart"/>
      <w:r>
        <w:t>виступи</w:t>
      </w:r>
      <w:proofErr w:type="spellEnd"/>
      <w:r>
        <w:t xml:space="preserve"> з </w:t>
      </w:r>
      <w:proofErr w:type="spellStart"/>
      <w:r>
        <w:t>доповідями</w:t>
      </w:r>
      <w:proofErr w:type="spellEnd"/>
      <w:r>
        <w:t xml:space="preserve">,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>.</w:t>
      </w:r>
    </w:p>
    <w:p w14:paraId="267CD460" w14:textId="77777777" w:rsidR="00CC6BC7" w:rsidRDefault="00CC6BC7">
      <w:pPr>
        <w:spacing w:after="0"/>
        <w:ind w:firstLine="708"/>
        <w:jc w:val="center"/>
        <w:rPr>
          <w:rFonts w:eastAsia="Calibri"/>
          <w:b/>
          <w:szCs w:val="28"/>
          <w:lang w:val="uk-UA"/>
        </w:rPr>
      </w:pPr>
    </w:p>
    <w:p w14:paraId="1DEC242B" w14:textId="77777777" w:rsidR="00CC6BC7" w:rsidRDefault="000D004D">
      <w:pPr>
        <w:ind w:firstLine="708"/>
        <w:jc w:val="center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Зміст навчальної дисципліни</w:t>
      </w:r>
    </w:p>
    <w:p w14:paraId="07344F6E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/>
        <w:ind w:hanging="3"/>
        <w:jc w:val="center"/>
        <w:rPr>
          <w:lang w:val="uk-UA"/>
        </w:rPr>
      </w:pPr>
      <w:r>
        <w:rPr>
          <w:b/>
        </w:rPr>
        <w:t>3</w:t>
      </w:r>
      <w:r>
        <w:rPr>
          <w:b/>
          <w:lang w:val="uk-UA"/>
        </w:rPr>
        <w:t>-й семестр</w:t>
      </w:r>
    </w:p>
    <w:p w14:paraId="7CD7DF36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1" w:firstLine="565"/>
        <w:jc w:val="both"/>
        <w:rPr>
          <w:b/>
          <w:lang w:val="uk-UA"/>
        </w:rPr>
      </w:pPr>
      <w:r>
        <w:rPr>
          <w:b/>
          <w:lang w:val="uk-UA"/>
        </w:rPr>
        <w:t xml:space="preserve">Змістовий модуль 1. </w:t>
      </w:r>
      <w:proofErr w:type="spellStart"/>
      <w:r>
        <w:rPr>
          <w:b/>
          <w:lang w:val="uk-UA"/>
        </w:rPr>
        <w:t>Phonetics</w:t>
      </w:r>
      <w:proofErr w:type="spellEnd"/>
    </w:p>
    <w:p w14:paraId="009B19ED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lang w:val="uk-UA"/>
        </w:rPr>
      </w:pPr>
      <w:r>
        <w:rPr>
          <w:b/>
          <w:lang w:val="uk-UA"/>
        </w:rPr>
        <w:t>Тема 1.</w:t>
      </w:r>
      <w:r>
        <w:rPr>
          <w:lang w:val="uk-UA"/>
        </w:rPr>
        <w:t xml:space="preserve"> </w:t>
      </w:r>
      <w:r>
        <w:rPr>
          <w:lang w:val="en-US"/>
        </w:rPr>
        <w:t xml:space="preserve">Word stress. Reading of stressed and unstressed vowels. </w:t>
      </w:r>
      <w:proofErr w:type="spellStart"/>
      <w:r>
        <w:rPr>
          <w:lang w:val="uk-UA"/>
        </w:rPr>
        <w:t>Diphthongs</w:t>
      </w:r>
      <w:proofErr w:type="spellEnd"/>
      <w:r>
        <w:rPr>
          <w:lang w:val="en-US"/>
        </w:rPr>
        <w:t>.</w:t>
      </w:r>
    </w:p>
    <w:p w14:paraId="593E3D96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lang w:val="uk-UA"/>
        </w:rPr>
      </w:pPr>
      <w:r>
        <w:rPr>
          <w:b/>
          <w:lang w:val="uk-UA"/>
        </w:rPr>
        <w:t>Тема 2.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Weak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i/>
          <w:lang w:val="uk-UA"/>
        </w:rPr>
        <w:t>to</w:t>
      </w:r>
      <w:proofErr w:type="spellEnd"/>
      <w:r>
        <w:rPr>
          <w:i/>
          <w:lang w:val="uk-UA"/>
        </w:rPr>
        <w:t xml:space="preserve">. </w:t>
      </w:r>
      <w:r>
        <w:rPr>
          <w:lang w:val="en-US"/>
        </w:rPr>
        <w:t>L</w:t>
      </w:r>
      <w:proofErr w:type="spellStart"/>
      <w:r>
        <w:rPr>
          <w:lang w:val="uk-UA"/>
        </w:rPr>
        <w:t>inking</w:t>
      </w:r>
      <w:proofErr w:type="spellEnd"/>
      <w:r>
        <w:rPr>
          <w:lang w:val="en-US"/>
        </w:rPr>
        <w:t>. Pronunciation of contracted forms.</w:t>
      </w:r>
    </w:p>
    <w:p w14:paraId="43CD8EF1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lang w:val="en-US"/>
        </w:rPr>
      </w:pPr>
      <w:r>
        <w:rPr>
          <w:b/>
          <w:lang w:val="uk-UA"/>
        </w:rPr>
        <w:t>Тема 3.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Sentence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stress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uk-UA"/>
        </w:rPr>
        <w:t>Sentence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rhythm</w:t>
      </w:r>
      <w:proofErr w:type="spellEnd"/>
      <w:r>
        <w:rPr>
          <w:lang w:val="uk-UA"/>
        </w:rPr>
        <w:t>.</w:t>
      </w:r>
      <w:r>
        <w:rPr>
          <w:lang w:val="en-US"/>
        </w:rPr>
        <w:t xml:space="preserve"> Tones and scales.</w:t>
      </w:r>
    </w:p>
    <w:p w14:paraId="3FF184A0" w14:textId="77777777" w:rsidR="00CC6BC7" w:rsidRDefault="000D004D" w:rsidP="000D004D">
      <w:pPr>
        <w:tabs>
          <w:tab w:val="left" w:pos="708"/>
        </w:tabs>
        <w:spacing w:line="276" w:lineRule="auto"/>
        <w:ind w:hanging="3"/>
        <w:rPr>
          <w:lang w:val="en-US"/>
        </w:rPr>
      </w:pPr>
      <w:r>
        <w:rPr>
          <w:b/>
          <w:lang w:val="uk-UA"/>
        </w:rPr>
        <w:t>Тема 4.</w:t>
      </w:r>
      <w:r>
        <w:rPr>
          <w:lang w:val="uk-UA"/>
        </w:rPr>
        <w:t xml:space="preserve"> </w:t>
      </w:r>
      <w:r>
        <w:rPr>
          <w:lang w:val="en-US"/>
        </w:rPr>
        <w:t>Intonation of complex and compound sentences. Intonation of address. Intonation of direct and indirect speech.</w:t>
      </w:r>
    </w:p>
    <w:p w14:paraId="2F79B622" w14:textId="77777777" w:rsidR="00CC6BC7" w:rsidRDefault="000D004D" w:rsidP="000D004D">
      <w:pPr>
        <w:tabs>
          <w:tab w:val="left" w:pos="708"/>
        </w:tabs>
        <w:spacing w:after="0" w:line="276" w:lineRule="auto"/>
        <w:ind w:firstLineChars="201" w:firstLine="565"/>
        <w:rPr>
          <w:b/>
          <w:lang w:val="uk-UA"/>
        </w:rPr>
      </w:pPr>
      <w:r>
        <w:rPr>
          <w:b/>
          <w:lang w:val="uk-UA"/>
        </w:rPr>
        <w:t xml:space="preserve">Змістовий модуль 2. </w:t>
      </w:r>
      <w:proofErr w:type="spellStart"/>
      <w:r>
        <w:rPr>
          <w:b/>
          <w:lang w:val="uk-UA"/>
        </w:rPr>
        <w:t>Grammar</w:t>
      </w:r>
      <w:proofErr w:type="spellEnd"/>
    </w:p>
    <w:p w14:paraId="6B4CFF2E" w14:textId="77777777" w:rsidR="00CC6BC7" w:rsidRDefault="000D004D" w:rsidP="000D004D">
      <w:pPr>
        <w:tabs>
          <w:tab w:val="left" w:pos="720"/>
        </w:tabs>
        <w:spacing w:after="0" w:line="276" w:lineRule="auto"/>
        <w:ind w:hanging="3"/>
        <w:rPr>
          <w:lang w:val="uk-UA"/>
        </w:rPr>
      </w:pPr>
      <w:r>
        <w:rPr>
          <w:b/>
          <w:lang w:val="uk-UA"/>
        </w:rPr>
        <w:tab/>
        <w:t>Тема 1.</w:t>
      </w:r>
      <w:r>
        <w:rPr>
          <w:lang w:val="uk-UA"/>
        </w:rPr>
        <w:t xml:space="preserve"> </w:t>
      </w:r>
      <w:r>
        <w:rPr>
          <w:lang w:val="en-US"/>
        </w:rPr>
        <w:t xml:space="preserve">Non-finite forms of the verb. </w:t>
      </w:r>
      <w:proofErr w:type="spellStart"/>
      <w:r>
        <w:rPr>
          <w:lang w:val="uk-UA"/>
        </w:rPr>
        <w:t>Infinitive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Gerund</w:t>
      </w:r>
      <w:proofErr w:type="spellEnd"/>
      <w:r>
        <w:rPr>
          <w:lang w:val="uk-UA"/>
        </w:rPr>
        <w:t xml:space="preserve"> </w:t>
      </w:r>
    </w:p>
    <w:p w14:paraId="03E676D5" w14:textId="77777777" w:rsidR="000D004D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b/>
          <w:lang w:val="uk-UA"/>
        </w:rPr>
        <w:t>Тема 2.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Present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Perfect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Past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Simple. Main differences and usage.</w:t>
      </w:r>
      <w:r>
        <w:rPr>
          <w:lang w:val="uk-UA"/>
        </w:rPr>
        <w:t xml:space="preserve">       </w:t>
      </w:r>
      <w:r>
        <w:rPr>
          <w:lang w:val="uk-UA"/>
        </w:rPr>
        <w:tab/>
      </w:r>
    </w:p>
    <w:p w14:paraId="3B698B3E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3.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Passive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voice. Present and past simple passive. Forms and usage.</w:t>
      </w:r>
    </w:p>
    <w:p w14:paraId="5B0F9666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4</w:t>
      </w:r>
      <w:r>
        <w:rPr>
          <w:lang w:val="uk-UA"/>
        </w:rPr>
        <w:t xml:space="preserve">. Word </w:t>
      </w:r>
      <w:proofErr w:type="spellStart"/>
      <w:r>
        <w:rPr>
          <w:lang w:val="uk-UA"/>
        </w:rPr>
        <w:t>order</w:t>
      </w:r>
      <w:proofErr w:type="spellEnd"/>
      <w:r>
        <w:rPr>
          <w:lang w:val="uk-UA"/>
        </w:rPr>
        <w:t xml:space="preserve"> of </w:t>
      </w:r>
      <w:proofErr w:type="spellStart"/>
      <w:r>
        <w:rPr>
          <w:lang w:val="uk-UA"/>
        </w:rPr>
        <w:t>phrasal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verbs</w:t>
      </w:r>
      <w:proofErr w:type="spellEnd"/>
      <w:r>
        <w:rPr>
          <w:lang w:val="en-US"/>
        </w:rPr>
        <w:t>. Most common phrasal verbs</w:t>
      </w:r>
    </w:p>
    <w:p w14:paraId="0009AED6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5.</w:t>
      </w:r>
      <w:r>
        <w:rPr>
          <w:lang w:val="uk-UA"/>
        </w:rPr>
        <w:t xml:space="preserve"> </w:t>
      </w:r>
      <w:r>
        <w:rPr>
          <w:lang w:val="en-US"/>
        </w:rPr>
        <w:t xml:space="preserve">Past perfect. </w:t>
      </w:r>
      <w:proofErr w:type="spellStart"/>
      <w:r>
        <w:rPr>
          <w:lang w:val="uk-UA"/>
        </w:rPr>
        <w:t>Reported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speech</w:t>
      </w:r>
      <w:proofErr w:type="spellEnd"/>
      <w:r>
        <w:rPr>
          <w:lang w:val="en-US"/>
        </w:rPr>
        <w:t>. Rendering statements in reported speech.</w:t>
      </w:r>
    </w:p>
    <w:p w14:paraId="0E84EAD0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 xml:space="preserve">Тема 6. </w:t>
      </w:r>
      <w:proofErr w:type="spellStart"/>
      <w:r>
        <w:rPr>
          <w:lang w:val="uk-UA"/>
        </w:rPr>
        <w:t>Questions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without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auxiliaries</w:t>
      </w:r>
      <w:proofErr w:type="spellEnd"/>
      <w:r>
        <w:rPr>
          <w:lang w:val="en-US"/>
        </w:rPr>
        <w:t>. Subject questions</w:t>
      </w:r>
    </w:p>
    <w:p w14:paraId="1C30E158" w14:textId="77777777" w:rsidR="000D004D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1" w:firstLine="565"/>
        <w:jc w:val="both"/>
        <w:rPr>
          <w:b/>
          <w:lang w:val="uk-UA"/>
        </w:rPr>
      </w:pPr>
    </w:p>
    <w:p w14:paraId="1A419B72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1" w:firstLine="565"/>
        <w:jc w:val="both"/>
        <w:rPr>
          <w:highlight w:val="white"/>
          <w:lang w:val="uk-UA"/>
        </w:rPr>
      </w:pPr>
      <w:r>
        <w:rPr>
          <w:b/>
          <w:lang w:val="uk-UA"/>
        </w:rPr>
        <w:t>Змістовий модуль 3.</w:t>
      </w:r>
      <w:r>
        <w:rPr>
          <w:b/>
          <w:highlight w:val="white"/>
          <w:lang w:val="uk-UA"/>
        </w:rPr>
        <w:t xml:space="preserve"> </w:t>
      </w:r>
      <w:proofErr w:type="spellStart"/>
      <w:r>
        <w:rPr>
          <w:b/>
          <w:highlight w:val="white"/>
          <w:lang w:val="uk-UA"/>
        </w:rPr>
        <w:t>Vocabulary</w:t>
      </w:r>
      <w:proofErr w:type="spellEnd"/>
      <w:r>
        <w:rPr>
          <w:b/>
          <w:highlight w:val="white"/>
          <w:lang w:val="uk-UA"/>
        </w:rPr>
        <w:t xml:space="preserve"> </w:t>
      </w:r>
      <w:proofErr w:type="spellStart"/>
      <w:r>
        <w:rPr>
          <w:b/>
          <w:highlight w:val="white"/>
          <w:lang w:val="uk-UA"/>
        </w:rPr>
        <w:t>studies</w:t>
      </w:r>
      <w:proofErr w:type="spellEnd"/>
    </w:p>
    <w:p w14:paraId="61F527B3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uk-UA"/>
        </w:rPr>
        <w:tab/>
      </w:r>
      <w:r>
        <w:rPr>
          <w:b/>
          <w:lang w:val="uk-UA"/>
        </w:rPr>
        <w:t>Тема 1.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Feelings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emotions</w:t>
      </w:r>
      <w:proofErr w:type="spellEnd"/>
      <w:r>
        <w:rPr>
          <w:lang w:val="en-US"/>
        </w:rPr>
        <w:t>. How to survive meeting your girlfriend’s parents for the first time? Being happy. How to survive in a new language environment?</w:t>
      </w:r>
    </w:p>
    <w:p w14:paraId="1500DC37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lastRenderedPageBreak/>
        <w:t>Тема 2.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relationships</w:t>
      </w:r>
      <w:proofErr w:type="spellEnd"/>
      <w:r>
        <w:rPr>
          <w:lang w:val="en-US"/>
        </w:rPr>
        <w:t>. Discussing personal problems. When something goes wrong. Misunderstanding.</w:t>
      </w:r>
    </w:p>
    <w:p w14:paraId="5D0CE9D1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3.</w:t>
      </w:r>
      <w:r>
        <w:rPr>
          <w:lang w:val="uk-UA"/>
        </w:rPr>
        <w:t xml:space="preserve"> </w:t>
      </w:r>
      <w:r>
        <w:rPr>
          <w:lang w:val="en-US"/>
        </w:rPr>
        <w:t xml:space="preserve">What are you afraid of? Meeting a wild or aggressive animal. </w:t>
      </w:r>
    </w:p>
    <w:p w14:paraId="5372EDD6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en-US"/>
        </w:rPr>
        <w:t>Fears and phobias. Biographies.</w:t>
      </w:r>
      <w:r>
        <w:rPr>
          <w:lang w:val="uk-UA"/>
        </w:rPr>
        <w:t xml:space="preserve"> </w:t>
      </w:r>
    </w:p>
    <w:p w14:paraId="7B1B0EB1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4.</w:t>
      </w:r>
      <w:r>
        <w:rPr>
          <w:lang w:val="uk-UA"/>
        </w:rPr>
        <w:t xml:space="preserve"> </w:t>
      </w:r>
      <w:r>
        <w:rPr>
          <w:lang w:val="en-US"/>
        </w:rPr>
        <w:t xml:space="preserve">The mothers of invention. Some interesting facts about inventions. School subjects.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Indecisive.</w:t>
      </w:r>
    </w:p>
    <w:p w14:paraId="580FA857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5.</w:t>
      </w:r>
      <w:r>
        <w:rPr>
          <w:lang w:val="uk-UA"/>
        </w:rPr>
        <w:t xml:space="preserve"> </w:t>
      </w:r>
      <w:r>
        <w:rPr>
          <w:lang w:val="en-US"/>
        </w:rPr>
        <w:t>What’s your personality? Doing s</w:t>
      </w:r>
      <w:proofErr w:type="spellStart"/>
      <w:r>
        <w:rPr>
          <w:lang w:val="uk-UA"/>
        </w:rPr>
        <w:t>port</w:t>
      </w:r>
      <w:proofErr w:type="spellEnd"/>
      <w:r>
        <w:rPr>
          <w:lang w:val="en-US"/>
        </w:rPr>
        <w:t>. Bad losers. Being an early person.</w:t>
      </w:r>
      <w:r>
        <w:rPr>
          <w:lang w:val="uk-UA"/>
        </w:rPr>
        <w:t xml:space="preserve"> </w:t>
      </w:r>
      <w:r>
        <w:rPr>
          <w:lang w:val="en-US"/>
        </w:rPr>
        <w:t>Personal s</w:t>
      </w:r>
      <w:proofErr w:type="spellStart"/>
      <w:r>
        <w:rPr>
          <w:lang w:val="uk-UA"/>
        </w:rPr>
        <w:t>imilarities</w:t>
      </w:r>
      <w:proofErr w:type="spellEnd"/>
      <w:r>
        <w:rPr>
          <w:lang w:val="en-US"/>
        </w:rPr>
        <w:t>.</w:t>
      </w:r>
    </w:p>
    <w:p w14:paraId="6BB9FE2D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6.</w:t>
      </w:r>
      <w:r>
        <w:rPr>
          <w:lang w:val="uk-UA"/>
        </w:rPr>
        <w:t xml:space="preserve"> </w:t>
      </w:r>
      <w:r>
        <w:rPr>
          <w:lang w:val="en-US"/>
        </w:rPr>
        <w:t>Strange but true stories. Gossiping.</w:t>
      </w:r>
    </w:p>
    <w:p w14:paraId="5958E5C1" w14:textId="77777777" w:rsidR="00CC6BC7" w:rsidRDefault="00CC6BC7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b/>
          <w:lang w:val="uk-UA"/>
        </w:rPr>
      </w:pPr>
    </w:p>
    <w:p w14:paraId="4272FC0C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1" w:firstLine="565"/>
        <w:jc w:val="both"/>
        <w:rPr>
          <w:lang w:val="uk-UA"/>
        </w:rPr>
      </w:pPr>
      <w:r>
        <w:rPr>
          <w:b/>
          <w:lang w:val="uk-UA"/>
        </w:rPr>
        <w:t xml:space="preserve">Змістовий модуль 4. </w:t>
      </w:r>
      <w:proofErr w:type="spellStart"/>
      <w:r>
        <w:rPr>
          <w:b/>
          <w:lang w:val="uk-UA"/>
        </w:rPr>
        <w:t>Home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reading</w:t>
      </w:r>
      <w:proofErr w:type="spellEnd"/>
    </w:p>
    <w:p w14:paraId="503C3785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Тема 1.</w:t>
      </w:r>
      <w:r>
        <w:rPr>
          <w:lang w:val="uk-UA"/>
        </w:rPr>
        <w:t xml:space="preserve"> </w:t>
      </w:r>
      <w:r>
        <w:rPr>
          <w:lang w:val="en-US"/>
        </w:rPr>
        <w:t xml:space="preserve">Extensive reading of an artistic text. </w:t>
      </w:r>
      <w:proofErr w:type="spellStart"/>
      <w:r>
        <w:rPr>
          <w:highlight w:val="white"/>
          <w:lang w:val="uk-UA"/>
        </w:rPr>
        <w:t>Katherine</w:t>
      </w:r>
      <w:proofErr w:type="spellEnd"/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  <w:lang w:val="uk-UA"/>
        </w:rPr>
        <w:t>Mansfield</w:t>
      </w:r>
      <w:proofErr w:type="spellEnd"/>
      <w:r>
        <w:rPr>
          <w:highlight w:val="white"/>
          <w:lang w:val="uk-UA"/>
        </w:rPr>
        <w:t xml:space="preserve">. </w:t>
      </w:r>
      <w:proofErr w:type="spellStart"/>
      <w:r>
        <w:rPr>
          <w:highlight w:val="white"/>
          <w:lang w:val="uk-UA"/>
        </w:rPr>
        <w:t>Short</w:t>
      </w:r>
      <w:proofErr w:type="spellEnd"/>
      <w:r>
        <w:rPr>
          <w:highlight w:val="white"/>
          <w:lang w:val="uk-UA"/>
        </w:rPr>
        <w:t xml:space="preserve"> </w:t>
      </w:r>
      <w:proofErr w:type="spellStart"/>
      <w:r>
        <w:rPr>
          <w:highlight w:val="white"/>
          <w:lang w:val="uk-UA"/>
        </w:rPr>
        <w:t>stories</w:t>
      </w:r>
      <w:proofErr w:type="spellEnd"/>
    </w:p>
    <w:p w14:paraId="312AB705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b/>
          <w:lang w:val="uk-UA"/>
        </w:rPr>
        <w:t>Тема 2.</w:t>
      </w:r>
      <w:r>
        <w:rPr>
          <w:lang w:val="uk-UA"/>
        </w:rPr>
        <w:t xml:space="preserve"> </w:t>
      </w:r>
      <w:r>
        <w:rPr>
          <w:lang w:val="en-US"/>
        </w:rPr>
        <w:t xml:space="preserve">Extensive reading of an artistic text. </w:t>
      </w:r>
      <w:r>
        <w:rPr>
          <w:lang w:val="uk-UA"/>
        </w:rPr>
        <w:t xml:space="preserve">G.K. </w:t>
      </w:r>
      <w:proofErr w:type="spellStart"/>
      <w:r>
        <w:rPr>
          <w:lang w:val="uk-UA"/>
        </w:rPr>
        <w:t>Chesterton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Short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stories</w:t>
      </w:r>
      <w:proofErr w:type="spellEnd"/>
    </w:p>
    <w:p w14:paraId="4EBBFC27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b/>
          <w:lang w:val="uk-UA"/>
        </w:rPr>
        <w:t>Тема 3.</w:t>
      </w:r>
      <w:r>
        <w:rPr>
          <w:lang w:val="uk-UA"/>
        </w:rPr>
        <w:t xml:space="preserve"> </w:t>
      </w:r>
      <w:r>
        <w:rPr>
          <w:lang w:val="en-US"/>
        </w:rPr>
        <w:t xml:space="preserve">Extensive reading of an artistic text. </w:t>
      </w:r>
      <w:r>
        <w:rPr>
          <w:lang w:val="uk-UA"/>
        </w:rPr>
        <w:t xml:space="preserve">F. </w:t>
      </w:r>
      <w:proofErr w:type="spellStart"/>
      <w:r>
        <w:rPr>
          <w:lang w:val="uk-UA"/>
        </w:rPr>
        <w:t>Scott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Fitzgerald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Short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stories</w:t>
      </w:r>
      <w:proofErr w:type="spellEnd"/>
    </w:p>
    <w:p w14:paraId="1CC54CFF" w14:textId="77777777" w:rsidR="00CC6BC7" w:rsidRDefault="00CC6BC7" w:rsidP="000D004D">
      <w:pPr>
        <w:tabs>
          <w:tab w:val="left" w:pos="708"/>
        </w:tabs>
        <w:spacing w:after="0" w:line="276" w:lineRule="auto"/>
        <w:ind w:hanging="3"/>
        <w:rPr>
          <w:lang w:val="uk-UA"/>
        </w:rPr>
      </w:pPr>
    </w:p>
    <w:p w14:paraId="58278A88" w14:textId="77777777" w:rsidR="00CC6BC7" w:rsidRDefault="000D004D">
      <w:pPr>
        <w:tabs>
          <w:tab w:val="left" w:pos="708"/>
        </w:tabs>
        <w:ind w:hanging="3"/>
        <w:jc w:val="center"/>
        <w:rPr>
          <w:b/>
          <w:lang w:val="uk-UA"/>
        </w:rPr>
      </w:pPr>
      <w:r>
        <w:rPr>
          <w:b/>
          <w:lang w:val="uk-UA"/>
        </w:rPr>
        <w:t>4-й семестр</w:t>
      </w:r>
    </w:p>
    <w:p w14:paraId="7FFA7093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1" w:firstLine="565"/>
        <w:jc w:val="both"/>
        <w:rPr>
          <w:b/>
          <w:lang w:val="uk-UA"/>
        </w:rPr>
      </w:pPr>
      <w:r>
        <w:rPr>
          <w:b/>
          <w:lang w:val="uk-UA"/>
        </w:rPr>
        <w:t xml:space="preserve">Змістовий модуль 1. </w:t>
      </w:r>
      <w:proofErr w:type="spellStart"/>
      <w:r>
        <w:rPr>
          <w:b/>
          <w:lang w:val="uk-UA"/>
        </w:rPr>
        <w:t>Phonetics</w:t>
      </w:r>
      <w:proofErr w:type="spellEnd"/>
    </w:p>
    <w:p w14:paraId="45BDAA31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bCs/>
          <w:lang w:val="en-US"/>
        </w:rPr>
      </w:pPr>
      <w:r>
        <w:rPr>
          <w:b/>
          <w:lang w:val="uk-UA"/>
        </w:rPr>
        <w:t>Тема 5.</w:t>
      </w:r>
      <w:r>
        <w:rPr>
          <w:bCs/>
          <w:lang w:val="en-US"/>
        </w:rPr>
        <w:t xml:space="preserve"> The Communicative Function of Intonation. The Low Fall. The High Fall. </w:t>
      </w:r>
    </w:p>
    <w:p w14:paraId="1836FE22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bCs/>
          <w:lang w:val="en-US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6</w:t>
      </w:r>
      <w:r>
        <w:rPr>
          <w:b/>
          <w:bCs/>
          <w:lang w:val="uk-UA"/>
        </w:rPr>
        <w:t>.</w:t>
      </w:r>
      <w:r>
        <w:rPr>
          <w:bCs/>
          <w:lang w:val="en-US"/>
        </w:rPr>
        <w:t xml:space="preserve"> The Communicative Function of Intonation. The Low Rise, The High Rise. The Fall-Rise.</w:t>
      </w:r>
    </w:p>
    <w:p w14:paraId="10C01A26" w14:textId="77777777" w:rsidR="00CC6BC7" w:rsidRDefault="000D004D" w:rsidP="000D004D">
      <w:pPr>
        <w:tabs>
          <w:tab w:val="left" w:pos="708"/>
        </w:tabs>
        <w:spacing w:after="0" w:line="276" w:lineRule="auto"/>
        <w:ind w:hanging="3"/>
        <w:rPr>
          <w:bCs/>
          <w:lang w:val="en-US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7</w:t>
      </w:r>
      <w:r>
        <w:rPr>
          <w:b/>
          <w:bCs/>
          <w:lang w:val="uk-UA"/>
        </w:rPr>
        <w:t>.</w:t>
      </w:r>
      <w:r>
        <w:rPr>
          <w:bCs/>
          <w:lang w:val="en-US"/>
        </w:rPr>
        <w:t xml:space="preserve"> The Descending Stepping Head. The Sliding Head.</w:t>
      </w:r>
    </w:p>
    <w:p w14:paraId="34B7D555" w14:textId="77777777" w:rsidR="00CC6BC7" w:rsidRDefault="00CC6BC7" w:rsidP="000D004D">
      <w:pPr>
        <w:tabs>
          <w:tab w:val="left" w:pos="708"/>
        </w:tabs>
        <w:spacing w:after="0" w:line="276" w:lineRule="auto"/>
        <w:ind w:hanging="3"/>
        <w:rPr>
          <w:lang w:val="uk-UA"/>
        </w:rPr>
      </w:pPr>
    </w:p>
    <w:p w14:paraId="0B7FFA32" w14:textId="77777777" w:rsidR="00CC6BC7" w:rsidRDefault="000D004D" w:rsidP="000D004D">
      <w:pPr>
        <w:tabs>
          <w:tab w:val="left" w:pos="708"/>
        </w:tabs>
        <w:spacing w:after="0" w:line="276" w:lineRule="auto"/>
        <w:ind w:firstLineChars="202" w:firstLine="566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 xml:space="preserve">Змістовий модуль 2. </w:t>
      </w:r>
      <w:proofErr w:type="spellStart"/>
      <w:r>
        <w:rPr>
          <w:b/>
          <w:lang w:val="uk-UA"/>
        </w:rPr>
        <w:t>Grammar</w:t>
      </w:r>
      <w:proofErr w:type="spellEnd"/>
    </w:p>
    <w:p w14:paraId="47ADFB3F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7.</w:t>
      </w:r>
      <w:r>
        <w:rPr>
          <w:lang w:val="uk-UA"/>
        </w:rPr>
        <w:t xml:space="preserve"> </w:t>
      </w:r>
      <w:r>
        <w:rPr>
          <w:lang w:val="en-US"/>
        </w:rPr>
        <w:t>Adjectives</w:t>
      </w:r>
      <w:r>
        <w:rPr>
          <w:lang w:val="uk-UA"/>
        </w:rPr>
        <w:t xml:space="preserve">. </w:t>
      </w:r>
      <w:r>
        <w:rPr>
          <w:lang w:val="en-US"/>
        </w:rPr>
        <w:t>Comparatives and superlatives. Forms and usage.</w:t>
      </w:r>
    </w:p>
    <w:p w14:paraId="788C8ABB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8.</w:t>
      </w:r>
      <w:r>
        <w:rPr>
          <w:lang w:val="uk-UA"/>
        </w:rPr>
        <w:t xml:space="preserve"> </w:t>
      </w:r>
      <w:r>
        <w:rPr>
          <w:lang w:val="en-US"/>
        </w:rPr>
        <w:t xml:space="preserve">Showing possession. </w:t>
      </w:r>
      <w:r>
        <w:rPr>
          <w:lang w:val="uk-UA"/>
        </w:rPr>
        <w:t>P</w:t>
      </w:r>
      <w:proofErr w:type="spellStart"/>
      <w:r>
        <w:rPr>
          <w:lang w:val="en-US"/>
        </w:rPr>
        <w:t>ossessive</w:t>
      </w:r>
      <w:proofErr w:type="spellEnd"/>
      <w:r>
        <w:rPr>
          <w:lang w:val="en-US"/>
        </w:rPr>
        <w:t xml:space="preserve"> pronouns.</w:t>
      </w:r>
    </w:p>
    <w:p w14:paraId="42B328E3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9.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Past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simple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Past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continuous</w:t>
      </w:r>
      <w:proofErr w:type="spellEnd"/>
      <w:r>
        <w:rPr>
          <w:lang w:val="en-US"/>
        </w:rPr>
        <w:t xml:space="preserve">. Construction </w:t>
      </w:r>
      <w:r>
        <w:rPr>
          <w:i/>
          <w:lang w:val="en-US"/>
        </w:rPr>
        <w:t>used to.</w:t>
      </w:r>
    </w:p>
    <w:p w14:paraId="6E34572A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10.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Future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forms</w:t>
      </w:r>
      <w:proofErr w:type="spellEnd"/>
      <w:r>
        <w:rPr>
          <w:lang w:val="en-US"/>
        </w:rPr>
        <w:t xml:space="preserve">. Future simple. Present continuous. Present simple. Construction </w:t>
      </w:r>
      <w:proofErr w:type="gramStart"/>
      <w:r>
        <w:rPr>
          <w:i/>
          <w:lang w:val="en-US"/>
        </w:rPr>
        <w:t>be going</w:t>
      </w:r>
      <w:proofErr w:type="gramEnd"/>
      <w:r>
        <w:rPr>
          <w:i/>
          <w:lang w:val="en-US"/>
        </w:rPr>
        <w:t xml:space="preserve"> to</w:t>
      </w:r>
      <w:r>
        <w:rPr>
          <w:lang w:val="en-US"/>
        </w:rPr>
        <w:t>.</w:t>
      </w:r>
    </w:p>
    <w:p w14:paraId="6900EA21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b/>
          <w:lang w:val="uk-UA"/>
        </w:rPr>
        <w:t>Тема 11.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First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second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conditionals</w:t>
      </w:r>
      <w:proofErr w:type="spellEnd"/>
      <w:r>
        <w:rPr>
          <w:lang w:val="en-US"/>
        </w:rPr>
        <w:t>. Usage and translation.</w:t>
      </w:r>
    </w:p>
    <w:p w14:paraId="6322E833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12.</w:t>
      </w:r>
      <w:r>
        <w:rPr>
          <w:lang w:val="uk-UA"/>
        </w:rPr>
        <w:t xml:space="preserve"> </w:t>
      </w:r>
      <w:r>
        <w:rPr>
          <w:lang w:val="en-US"/>
        </w:rPr>
        <w:t xml:space="preserve">Perfect tenses. </w:t>
      </w:r>
      <w:proofErr w:type="spellStart"/>
      <w:r>
        <w:rPr>
          <w:lang w:val="uk-UA"/>
        </w:rPr>
        <w:t>Present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simple</w:t>
      </w:r>
      <w:proofErr w:type="spellEnd"/>
      <w:r>
        <w:rPr>
          <w:lang w:val="en-US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Present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continuous</w:t>
      </w:r>
      <w:proofErr w:type="spellEnd"/>
      <w:r>
        <w:rPr>
          <w:lang w:val="en-US"/>
        </w:rPr>
        <w:t>. Forms and usage.</w:t>
      </w:r>
    </w:p>
    <w:p w14:paraId="4D32E22A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</w:p>
    <w:p w14:paraId="341B45D7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202" w:firstLine="568"/>
        <w:jc w:val="both"/>
        <w:rPr>
          <w:b/>
          <w:lang w:val="uk-UA"/>
        </w:rPr>
      </w:pPr>
      <w:r>
        <w:rPr>
          <w:b/>
          <w:lang w:val="uk-UA"/>
        </w:rPr>
        <w:t>Змістовий модуль 3.</w:t>
      </w:r>
      <w:r>
        <w:rPr>
          <w:b/>
          <w:highlight w:val="white"/>
          <w:lang w:val="uk-UA"/>
        </w:rPr>
        <w:t xml:space="preserve"> </w:t>
      </w:r>
      <w:proofErr w:type="spellStart"/>
      <w:r>
        <w:rPr>
          <w:b/>
          <w:highlight w:val="white"/>
          <w:lang w:val="uk-UA"/>
        </w:rPr>
        <w:t>Vocabulary</w:t>
      </w:r>
      <w:proofErr w:type="spellEnd"/>
      <w:r>
        <w:rPr>
          <w:b/>
          <w:highlight w:val="white"/>
          <w:lang w:val="uk-UA"/>
        </w:rPr>
        <w:t xml:space="preserve"> </w:t>
      </w:r>
      <w:proofErr w:type="spellStart"/>
      <w:r>
        <w:rPr>
          <w:b/>
          <w:highlight w:val="white"/>
          <w:lang w:val="uk-UA"/>
        </w:rPr>
        <w:t>studies</w:t>
      </w:r>
      <w:proofErr w:type="spellEnd"/>
    </w:p>
    <w:p w14:paraId="1553281E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7.</w:t>
      </w:r>
      <w:r>
        <w:rPr>
          <w:lang w:val="uk-UA"/>
        </w:rPr>
        <w:t xml:space="preserve"> </w:t>
      </w:r>
      <w:r>
        <w:rPr>
          <w:lang w:val="en-US"/>
        </w:rPr>
        <w:t xml:space="preserve">Names. Is your name helping or hurting you? Unusual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names.</w:t>
      </w:r>
    </w:p>
    <w:p w14:paraId="3236C6AA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8.</w:t>
      </w:r>
      <w:r>
        <w:rPr>
          <w:lang w:val="uk-UA"/>
        </w:rPr>
        <w:t xml:space="preserve"> </w:t>
      </w:r>
      <w:r>
        <w:rPr>
          <w:lang w:val="en-US"/>
        </w:rPr>
        <w:t xml:space="preserve">Holidays. Packing things for your holiday. At an airport. What different nationalities do on </w:t>
      </w:r>
      <w:proofErr w:type="gramStart"/>
      <w:r>
        <w:rPr>
          <w:lang w:val="en-US"/>
        </w:rPr>
        <w:t>holidays.</w:t>
      </w:r>
      <w:proofErr w:type="gramEnd"/>
      <w:r>
        <w:rPr>
          <w:lang w:val="en-US"/>
        </w:rPr>
        <w:t xml:space="preserve"> Ideas for a cheap holiday.</w:t>
      </w:r>
    </w:p>
    <w:p w14:paraId="7A703156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9.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Shops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services</w:t>
      </w:r>
      <w:proofErr w:type="spellEnd"/>
      <w:r>
        <w:rPr>
          <w:lang w:val="en-US"/>
        </w:rPr>
        <w:t>. Modern trends.</w:t>
      </w:r>
    </w:p>
    <w:p w14:paraId="3D219851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10.</w:t>
      </w:r>
      <w:r>
        <w:rPr>
          <w:lang w:val="en-US"/>
        </w:rPr>
        <w:t xml:space="preserve"> Stages of life. The generation </w:t>
      </w:r>
      <w:proofErr w:type="gramStart"/>
      <w:r>
        <w:rPr>
          <w:lang w:val="en-US"/>
        </w:rPr>
        <w:t>gap</w:t>
      </w:r>
      <w:proofErr w:type="gramEnd"/>
      <w:r>
        <w:rPr>
          <w:lang w:val="en-US"/>
        </w:rPr>
        <w:t>.</w:t>
      </w:r>
    </w:p>
    <w:p w14:paraId="4CDD40CE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</w:t>
      </w:r>
      <w:r>
        <w:rPr>
          <w:b/>
          <w:lang w:val="en-US"/>
        </w:rPr>
        <w:t>1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Photography</w:t>
      </w:r>
      <w:proofErr w:type="spellEnd"/>
      <w:r>
        <w:rPr>
          <w:lang w:val="en-US"/>
        </w:rPr>
        <w:t>. Taking good pictures. Storing digital photos.</w:t>
      </w:r>
    </w:p>
    <w:p w14:paraId="5F0BEF75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lastRenderedPageBreak/>
        <w:t>Тема 1</w:t>
      </w:r>
      <w:r>
        <w:rPr>
          <w:b/>
          <w:lang w:val="en-US"/>
        </w:rPr>
        <w:t>2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Rubbish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recycling</w:t>
      </w:r>
      <w:proofErr w:type="spellEnd"/>
      <w:r>
        <w:rPr>
          <w:lang w:val="en-US"/>
        </w:rPr>
        <w:t>. Being freegans.</w:t>
      </w:r>
    </w:p>
    <w:p w14:paraId="67EE466D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</w:t>
      </w:r>
      <w:r>
        <w:rPr>
          <w:b/>
          <w:lang w:val="en-US"/>
        </w:rPr>
        <w:t>3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Study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</w:t>
      </w:r>
      <w:proofErr w:type="spellEnd"/>
      <w:r>
        <w:rPr>
          <w:lang w:val="en-US"/>
        </w:rPr>
        <w:t>. Higher education. Degrees and careers. Applying for a job or course.</w:t>
      </w:r>
    </w:p>
    <w:p w14:paraId="3B10A528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</w:t>
      </w:r>
      <w:r>
        <w:rPr>
          <w:b/>
          <w:lang w:val="en-US"/>
        </w:rPr>
        <w:t>4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lang w:val="en-US"/>
        </w:rPr>
        <w:t>Television. Types of programs. Binge-watching.</w:t>
      </w:r>
    </w:p>
    <w:p w14:paraId="089CB60B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lang w:val="en-US"/>
        </w:rPr>
      </w:pPr>
      <w:r>
        <w:rPr>
          <w:b/>
          <w:lang w:val="uk-UA"/>
        </w:rPr>
        <w:t>Тема 1</w:t>
      </w:r>
      <w:r>
        <w:rPr>
          <w:b/>
          <w:lang w:val="en-US"/>
        </w:rPr>
        <w:t>5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country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countries</w:t>
      </w:r>
      <w:proofErr w:type="spellEnd"/>
      <w:r>
        <w:rPr>
          <w:lang w:val="en-US"/>
        </w:rPr>
        <w:t xml:space="preserve">. From the city to the country. </w:t>
      </w:r>
    </w:p>
    <w:p w14:paraId="7F00748C" w14:textId="77777777" w:rsidR="00CC6BC7" w:rsidRDefault="00CC6BC7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sz w:val="26"/>
          <w:szCs w:val="26"/>
          <w:lang w:val="uk-UA"/>
        </w:rPr>
      </w:pPr>
    </w:p>
    <w:p w14:paraId="4F8413AC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firstLineChars="400" w:firstLine="1120"/>
        <w:jc w:val="both"/>
        <w:rPr>
          <w:lang w:val="uk-UA"/>
        </w:rPr>
      </w:pPr>
      <w:r>
        <w:rPr>
          <w:lang w:val="uk-UA"/>
        </w:rPr>
        <w:tab/>
      </w:r>
      <w:r>
        <w:rPr>
          <w:lang w:val="en-US"/>
        </w:rPr>
        <w:t xml:space="preserve">  </w:t>
      </w:r>
      <w:r>
        <w:rPr>
          <w:b/>
          <w:lang w:val="uk-UA"/>
        </w:rPr>
        <w:t xml:space="preserve">Змістовий модуль 4. </w:t>
      </w:r>
      <w:proofErr w:type="spellStart"/>
      <w:r>
        <w:rPr>
          <w:b/>
          <w:lang w:val="uk-UA"/>
        </w:rPr>
        <w:t>Home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reading</w:t>
      </w:r>
      <w:proofErr w:type="spellEnd"/>
    </w:p>
    <w:p w14:paraId="18F38E38" w14:textId="77777777" w:rsidR="00CC6BC7" w:rsidRDefault="000D004D" w:rsidP="000D004D">
      <w:pPr>
        <w:tabs>
          <w:tab w:val="left" w:pos="284"/>
          <w:tab w:val="left" w:pos="567"/>
          <w:tab w:val="left" w:pos="720"/>
        </w:tabs>
        <w:spacing w:after="0" w:line="276" w:lineRule="auto"/>
        <w:ind w:hanging="3"/>
        <w:jc w:val="both"/>
        <w:rPr>
          <w:b/>
          <w:highlight w:val="white"/>
          <w:lang w:val="uk-UA"/>
        </w:rPr>
      </w:pPr>
      <w:r>
        <w:rPr>
          <w:b/>
          <w:highlight w:val="white"/>
          <w:lang w:val="uk-UA"/>
        </w:rPr>
        <w:t>Тема 4.</w:t>
      </w:r>
      <w:r>
        <w:rPr>
          <w:highlight w:val="white"/>
          <w:lang w:val="uk-UA"/>
        </w:rPr>
        <w:t xml:space="preserve"> </w:t>
      </w:r>
      <w:r>
        <w:rPr>
          <w:lang w:val="en-US"/>
        </w:rPr>
        <w:t xml:space="preserve">Extensive reading of an artistic text. </w:t>
      </w:r>
      <w:proofErr w:type="spellStart"/>
      <w:r>
        <w:rPr>
          <w:lang w:val="uk-UA"/>
        </w:rPr>
        <w:t>Roald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Dahl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Short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stories</w:t>
      </w:r>
      <w:proofErr w:type="spellEnd"/>
    </w:p>
    <w:p w14:paraId="52A3C0ED" w14:textId="77777777" w:rsidR="00CC6BC7" w:rsidRDefault="00CC6BC7">
      <w:pPr>
        <w:tabs>
          <w:tab w:val="left" w:pos="284"/>
          <w:tab w:val="left" w:pos="567"/>
          <w:tab w:val="left" w:pos="720"/>
        </w:tabs>
        <w:ind w:hanging="3"/>
        <w:jc w:val="both"/>
        <w:rPr>
          <w:b/>
          <w:highlight w:val="white"/>
          <w:lang w:val="uk-UA"/>
        </w:rPr>
      </w:pPr>
    </w:p>
    <w:p w14:paraId="6F2D21FB" w14:textId="77777777" w:rsidR="00CC6BC7" w:rsidRDefault="000D004D" w:rsidP="000D004D">
      <w:pPr>
        <w:shd w:val="clear" w:color="auto" w:fill="FFFFFF"/>
        <w:tabs>
          <w:tab w:val="left" w:pos="708"/>
        </w:tabs>
        <w:spacing w:after="0" w:line="276" w:lineRule="auto"/>
        <w:ind w:hanging="3"/>
        <w:jc w:val="center"/>
        <w:rPr>
          <w:lang w:val="uk-UA"/>
        </w:rPr>
      </w:pPr>
      <w:r>
        <w:rPr>
          <w:b/>
          <w:lang w:val="uk-UA"/>
        </w:rPr>
        <w:t>Перелік рекомендованої літератури</w:t>
      </w:r>
    </w:p>
    <w:p w14:paraId="317D8AE1" w14:textId="77777777" w:rsidR="00CC6BC7" w:rsidRDefault="000D004D" w:rsidP="000D004D">
      <w:pPr>
        <w:shd w:val="clear" w:color="auto" w:fill="FFFFFF"/>
        <w:tabs>
          <w:tab w:val="left" w:pos="708"/>
        </w:tabs>
        <w:spacing w:after="0" w:line="276" w:lineRule="auto"/>
        <w:ind w:hanging="3"/>
        <w:jc w:val="center"/>
        <w:rPr>
          <w:lang w:val="uk-UA"/>
        </w:rPr>
      </w:pPr>
      <w:r>
        <w:rPr>
          <w:b/>
          <w:lang w:val="uk-UA"/>
        </w:rPr>
        <w:t>Основна</w:t>
      </w:r>
    </w:p>
    <w:p w14:paraId="38459468" w14:textId="77777777" w:rsidR="00CC6BC7" w:rsidRDefault="000D004D" w:rsidP="000D004D">
      <w:pPr>
        <w:shd w:val="clear" w:color="auto" w:fill="FFFFFF"/>
        <w:tabs>
          <w:tab w:val="left" w:pos="708"/>
          <w:tab w:val="left" w:pos="807"/>
          <w:tab w:val="left" w:pos="977"/>
          <w:tab w:val="left" w:pos="1258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Pre-Intermediate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Student’s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Book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third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edition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</w:t>
      </w:r>
      <w:proofErr w:type="spellEnd"/>
      <w:r>
        <w:rPr>
          <w:lang w:val="uk-UA"/>
        </w:rPr>
        <w:t>, 2019.</w:t>
      </w:r>
      <w:r>
        <w:rPr>
          <w:lang w:val="en-US"/>
        </w:rPr>
        <w:t xml:space="preserve"> 168p.</w:t>
      </w:r>
    </w:p>
    <w:p w14:paraId="605B3C3C" w14:textId="77777777" w:rsidR="00CC6BC7" w:rsidRDefault="000D004D" w:rsidP="000D004D">
      <w:pPr>
        <w:shd w:val="clear" w:color="auto" w:fill="FFFFFF"/>
        <w:tabs>
          <w:tab w:val="left" w:pos="708"/>
          <w:tab w:val="left" w:pos="807"/>
          <w:tab w:val="left" w:pos="977"/>
          <w:tab w:val="left" w:pos="1258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Pre-Intermediate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Workbook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third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edition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</w:t>
      </w:r>
      <w:proofErr w:type="spellEnd"/>
      <w:r>
        <w:rPr>
          <w:lang w:val="uk-UA"/>
        </w:rPr>
        <w:t>, 2019.</w:t>
      </w:r>
      <w:r>
        <w:rPr>
          <w:lang w:val="en-US"/>
        </w:rPr>
        <w:t xml:space="preserve"> 95p.</w:t>
      </w:r>
    </w:p>
    <w:p w14:paraId="2722BD90" w14:textId="77777777" w:rsidR="00CC6BC7" w:rsidRDefault="000D004D" w:rsidP="000D004D">
      <w:pPr>
        <w:shd w:val="clear" w:color="auto" w:fill="FFFFFF"/>
        <w:tabs>
          <w:tab w:val="left" w:pos="708"/>
          <w:tab w:val="left" w:pos="807"/>
          <w:tab w:val="left" w:pos="977"/>
          <w:tab w:val="left" w:pos="1258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Intermediate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Plus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Student’s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Book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third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edition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</w:t>
      </w:r>
      <w:proofErr w:type="spellEnd"/>
      <w:r>
        <w:rPr>
          <w:lang w:val="uk-UA"/>
        </w:rPr>
        <w:t>, 2016.</w:t>
      </w:r>
      <w:r>
        <w:rPr>
          <w:lang w:val="en-US"/>
        </w:rPr>
        <w:t xml:space="preserve"> 168p.</w:t>
      </w:r>
    </w:p>
    <w:p w14:paraId="7ACF0923" w14:textId="77777777" w:rsidR="00CC6BC7" w:rsidRDefault="000D004D" w:rsidP="000D004D">
      <w:pPr>
        <w:shd w:val="clear" w:color="auto" w:fill="FFFFFF"/>
        <w:tabs>
          <w:tab w:val="left" w:pos="708"/>
          <w:tab w:val="left" w:pos="807"/>
          <w:tab w:val="left" w:pos="977"/>
          <w:tab w:val="left" w:pos="1258"/>
        </w:tabs>
        <w:spacing w:after="0" w:line="276" w:lineRule="auto"/>
        <w:ind w:hanging="3"/>
        <w:jc w:val="both"/>
        <w:rPr>
          <w:lang w:val="en-US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Intermediate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Plus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Workbook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third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edition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</w:t>
      </w:r>
      <w:proofErr w:type="spellEnd"/>
      <w:r>
        <w:rPr>
          <w:lang w:val="uk-UA"/>
        </w:rPr>
        <w:t>, 2016.</w:t>
      </w:r>
      <w:r>
        <w:rPr>
          <w:lang w:val="en-US"/>
        </w:rPr>
        <w:t xml:space="preserve"> 88p.</w:t>
      </w:r>
    </w:p>
    <w:p w14:paraId="739E7D05" w14:textId="77777777" w:rsidR="00CC6BC7" w:rsidRDefault="000D004D" w:rsidP="000D004D">
      <w:pPr>
        <w:shd w:val="clear" w:color="auto" w:fill="FFFFFF"/>
        <w:tabs>
          <w:tab w:val="left" w:pos="708"/>
          <w:tab w:val="left" w:pos="807"/>
          <w:tab w:val="left" w:pos="977"/>
          <w:tab w:val="left" w:pos="1258"/>
        </w:tabs>
        <w:spacing w:after="0" w:line="276" w:lineRule="auto"/>
        <w:ind w:hanging="3"/>
        <w:jc w:val="center"/>
        <w:rPr>
          <w:lang w:val="uk-UA"/>
        </w:rPr>
      </w:pPr>
      <w:r>
        <w:rPr>
          <w:b/>
          <w:lang w:val="uk-UA"/>
        </w:rPr>
        <w:t>Додаткова</w:t>
      </w:r>
    </w:p>
    <w:p w14:paraId="222F2C05" w14:textId="77777777" w:rsidR="00CC6BC7" w:rsidRDefault="000D004D" w:rsidP="000D004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hanging="3"/>
        <w:rPr>
          <w:lang w:val="uk-UA"/>
        </w:rPr>
      </w:pPr>
      <w:r>
        <w:rPr>
          <w:lang w:val="en-US"/>
        </w:rPr>
        <w:t xml:space="preserve">Ann Baker. Sheep or Ship? </w:t>
      </w:r>
      <w:r>
        <w:t>Cambridge University Press, 2015. 238 p.</w:t>
      </w:r>
    </w:p>
    <w:p w14:paraId="06B87165" w14:textId="77777777" w:rsidR="00CC6BC7" w:rsidRDefault="000D004D" w:rsidP="000D004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hanging="3"/>
        <w:rPr>
          <w:lang w:val="uk-UA"/>
        </w:rPr>
      </w:pPr>
      <w:proofErr w:type="spellStart"/>
      <w:r>
        <w:rPr>
          <w:lang w:val="uk-UA"/>
        </w:rPr>
        <w:t>Davis</w:t>
      </w:r>
      <w:proofErr w:type="spellEnd"/>
      <w:r>
        <w:rPr>
          <w:lang w:val="uk-UA"/>
        </w:rPr>
        <w:t xml:space="preserve"> F., </w:t>
      </w:r>
      <w:proofErr w:type="spellStart"/>
      <w:r>
        <w:rPr>
          <w:lang w:val="uk-UA"/>
        </w:rPr>
        <w:t>Rimmer</w:t>
      </w:r>
      <w:proofErr w:type="spellEnd"/>
      <w:r>
        <w:rPr>
          <w:lang w:val="uk-UA"/>
        </w:rPr>
        <w:t xml:space="preserve"> W. </w:t>
      </w:r>
      <w:proofErr w:type="spellStart"/>
      <w:r>
        <w:rPr>
          <w:lang w:val="uk-UA"/>
        </w:rPr>
        <w:t>Active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grammar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Level</w:t>
      </w:r>
      <w:proofErr w:type="spellEnd"/>
      <w:r>
        <w:rPr>
          <w:lang w:val="uk-UA"/>
        </w:rPr>
        <w:t xml:space="preserve"> 2. </w:t>
      </w:r>
      <w:proofErr w:type="spellStart"/>
      <w:r>
        <w:rPr>
          <w:lang w:val="uk-UA"/>
        </w:rPr>
        <w:t>Cambridge</w:t>
      </w:r>
      <w:proofErr w:type="spellEnd"/>
      <w:r>
        <w:rPr>
          <w:lang w:val="uk-UA"/>
        </w:rPr>
        <w:t xml:space="preserve">, 2020. </w:t>
      </w:r>
      <w:r>
        <w:rPr>
          <w:lang w:val="en-US"/>
        </w:rPr>
        <w:t>216p.</w:t>
      </w:r>
    </w:p>
    <w:p w14:paraId="6CE2DE4B" w14:textId="77777777" w:rsidR="00CC6BC7" w:rsidRDefault="000D004D" w:rsidP="000D004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hanging="3"/>
        <w:rPr>
          <w:lang w:val="uk-UA"/>
        </w:rPr>
      </w:pPr>
      <w:proofErr w:type="spellStart"/>
      <w:r>
        <w:rPr>
          <w:lang w:val="uk-UA"/>
        </w:rPr>
        <w:t>Foley</w:t>
      </w:r>
      <w:proofErr w:type="spellEnd"/>
      <w:r>
        <w:rPr>
          <w:lang w:val="uk-UA"/>
        </w:rPr>
        <w:t xml:space="preserve"> M., </w:t>
      </w:r>
      <w:proofErr w:type="spellStart"/>
      <w:r>
        <w:rPr>
          <w:lang w:val="uk-UA"/>
        </w:rPr>
        <w:t>Hall</w:t>
      </w:r>
      <w:proofErr w:type="spellEnd"/>
      <w:r>
        <w:rPr>
          <w:lang w:val="uk-UA"/>
        </w:rPr>
        <w:t xml:space="preserve"> D. </w:t>
      </w:r>
      <w:proofErr w:type="spellStart"/>
      <w:r>
        <w:rPr>
          <w:lang w:val="uk-UA"/>
        </w:rPr>
        <w:t>MyGrammarLab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Intermediate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Pearson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Education</w:t>
      </w:r>
      <w:proofErr w:type="spellEnd"/>
      <w:r>
        <w:rPr>
          <w:lang w:val="uk-UA"/>
        </w:rPr>
        <w:t>, 2012.</w:t>
      </w:r>
      <w:r>
        <w:rPr>
          <w:lang w:val="en-US"/>
        </w:rPr>
        <w:t xml:space="preserve"> 368p.</w:t>
      </w:r>
    </w:p>
    <w:p w14:paraId="5676E2B3" w14:textId="77777777" w:rsidR="00CC6BC7" w:rsidRDefault="000D004D" w:rsidP="000D004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hanging="3"/>
        <w:rPr>
          <w:lang w:val="uk-UA"/>
        </w:rPr>
      </w:pPr>
      <w:r>
        <w:rPr>
          <w:lang w:val="en-US"/>
        </w:rPr>
        <w:t>Murphy R. English Grammar in Use. Intermediate (fifth edition). Cambridge University Press, 2019. 396p.</w:t>
      </w:r>
    </w:p>
    <w:p w14:paraId="29E3C5D2" w14:textId="77777777" w:rsidR="00CC6BC7" w:rsidRDefault="000D004D" w:rsidP="000D004D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hanging="3"/>
        <w:rPr>
          <w:lang w:val="uk-UA"/>
        </w:rPr>
      </w:pPr>
      <w:proofErr w:type="spellStart"/>
      <w:r>
        <w:rPr>
          <w:lang w:val="uk-UA"/>
        </w:rPr>
        <w:t>Redman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Vocabulary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Pre-intermediate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intermediate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fourth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edition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Cambridge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University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</w:t>
      </w:r>
      <w:proofErr w:type="spellEnd"/>
      <w:r>
        <w:rPr>
          <w:lang w:val="uk-UA"/>
        </w:rPr>
        <w:t>, 2017.</w:t>
      </w:r>
      <w:r>
        <w:rPr>
          <w:lang w:val="en-US"/>
        </w:rPr>
        <w:t xml:space="preserve"> 264p.</w:t>
      </w:r>
    </w:p>
    <w:p w14:paraId="2228C622" w14:textId="77777777" w:rsidR="00CC6BC7" w:rsidRDefault="00CC6BC7" w:rsidP="000D004D">
      <w:pPr>
        <w:shd w:val="clear" w:color="auto" w:fill="FFFFFF"/>
        <w:tabs>
          <w:tab w:val="left" w:pos="708"/>
        </w:tabs>
        <w:spacing w:after="0" w:line="276" w:lineRule="auto"/>
        <w:ind w:hanging="3"/>
        <w:jc w:val="center"/>
        <w:rPr>
          <w:b/>
          <w:lang w:val="uk-UA"/>
        </w:rPr>
      </w:pPr>
    </w:p>
    <w:p w14:paraId="1145CCB6" w14:textId="77777777" w:rsidR="00CC6BC7" w:rsidRDefault="000D004D" w:rsidP="000D004D">
      <w:pPr>
        <w:shd w:val="clear" w:color="auto" w:fill="FFFFFF"/>
        <w:tabs>
          <w:tab w:val="left" w:pos="708"/>
        </w:tabs>
        <w:spacing w:after="0" w:line="276" w:lineRule="auto"/>
        <w:ind w:hanging="3"/>
        <w:jc w:val="center"/>
        <w:rPr>
          <w:lang w:val="uk-UA"/>
        </w:rPr>
      </w:pPr>
      <w:r>
        <w:rPr>
          <w:b/>
          <w:lang w:val="uk-UA"/>
        </w:rPr>
        <w:t>Електронні інформаційні ресурси</w:t>
      </w:r>
    </w:p>
    <w:p w14:paraId="3DCB2B19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bookmarkStart w:id="0" w:name="_heading=h.gjdgxs" w:colFirst="0" w:colLast="0"/>
      <w:bookmarkEnd w:id="0"/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Student’s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Site</w:t>
      </w:r>
      <w:proofErr w:type="spellEnd"/>
      <w:r>
        <w:rPr>
          <w:lang w:val="uk-UA"/>
        </w:rPr>
        <w:t xml:space="preserve">. URL: </w:t>
      </w:r>
      <w:hyperlink r:id="rId12">
        <w:r>
          <w:rPr>
            <w:lang w:val="uk-UA"/>
          </w:rPr>
          <w:t>https://</w:t>
        </w:r>
      </w:hyperlink>
      <w:r>
        <w:rPr>
          <w:lang w:val="uk-UA"/>
        </w:rPr>
        <w:t>www.oup.com/elt/englishfile</w:t>
      </w:r>
    </w:p>
    <w:p w14:paraId="364134C6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Merriam-Webster</w:t>
      </w:r>
      <w:proofErr w:type="spellEnd"/>
      <w:r>
        <w:rPr>
          <w:lang w:val="uk-UA"/>
        </w:rPr>
        <w:t xml:space="preserve">. URL: </w:t>
      </w:r>
      <w:hyperlink r:id="rId13">
        <w:r>
          <w:rPr>
            <w:lang w:val="uk-UA"/>
          </w:rPr>
          <w:t>https://www.merriam-webster.com</w:t>
        </w:r>
      </w:hyperlink>
    </w:p>
    <w:p w14:paraId="7E926FD6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Collocation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Dictionary</w:t>
      </w:r>
      <w:proofErr w:type="spellEnd"/>
      <w:r>
        <w:rPr>
          <w:lang w:val="uk-UA"/>
        </w:rPr>
        <w:t>. URL: http://www.freecollocation.com</w:t>
      </w:r>
    </w:p>
    <w:p w14:paraId="52D951C3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bookmarkStart w:id="1" w:name="_heading=h.ccgusik6fcgf" w:colFirst="0" w:colLast="0"/>
      <w:bookmarkEnd w:id="1"/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English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Testing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Assessment</w:t>
      </w:r>
      <w:proofErr w:type="spellEnd"/>
      <w:r>
        <w:rPr>
          <w:lang w:val="uk-UA"/>
        </w:rPr>
        <w:t>. URL: https://www.oxfordenglishtesting.com</w:t>
      </w:r>
    </w:p>
    <w:p w14:paraId="76228AC4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Oxford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Learner’s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Dictionary</w:t>
      </w:r>
      <w:proofErr w:type="spellEnd"/>
      <w:r>
        <w:rPr>
          <w:lang w:val="uk-UA"/>
        </w:rPr>
        <w:t>. URL: https://www.oxfordlearnersdictionaries.com</w:t>
      </w:r>
    </w:p>
    <w:p w14:paraId="263274BF" w14:textId="77777777" w:rsidR="00CC6BC7" w:rsidRDefault="000D004D" w:rsidP="000D004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lang w:val="uk-UA"/>
        </w:rPr>
      </w:pPr>
      <w:proofErr w:type="spellStart"/>
      <w:r>
        <w:rPr>
          <w:lang w:val="uk-UA"/>
        </w:rPr>
        <w:t>Cambridge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Dictionary</w:t>
      </w:r>
      <w:proofErr w:type="spellEnd"/>
      <w:r>
        <w:rPr>
          <w:lang w:val="uk-UA"/>
        </w:rPr>
        <w:t>. URL: https://dictionary.cambridge.org</w:t>
      </w:r>
    </w:p>
    <w:p w14:paraId="78B57A75" w14:textId="77777777" w:rsidR="00CC6BC7" w:rsidRDefault="00CC6BC7">
      <w:pPr>
        <w:tabs>
          <w:tab w:val="left" w:pos="708"/>
        </w:tabs>
        <w:spacing w:line="240" w:lineRule="auto"/>
        <w:ind w:hanging="3"/>
        <w:rPr>
          <w:lang w:val="uk-UA"/>
        </w:rPr>
      </w:pPr>
      <w:bookmarkStart w:id="2" w:name="_heading=h.903lqvubyb9z" w:colFirst="0" w:colLast="0"/>
      <w:bookmarkEnd w:id="2"/>
    </w:p>
    <w:p w14:paraId="6527C7BF" w14:textId="77777777" w:rsidR="00CC6BC7" w:rsidRDefault="000D004D">
      <w:pPr>
        <w:spacing w:line="276" w:lineRule="auto"/>
        <w:jc w:val="center"/>
        <w:rPr>
          <w:rFonts w:eastAsia="Calibri"/>
          <w:b/>
          <w:bCs/>
          <w:color w:val="000000" w:themeColor="text1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Cs w:val="28"/>
          <w:lang w:val="uk-UA"/>
        </w:rPr>
        <w:lastRenderedPageBreak/>
        <w:t>ОЦІНЮВАННЯ</w:t>
      </w:r>
    </w:p>
    <w:p w14:paraId="4226E44C" w14:textId="77777777" w:rsidR="007145A4" w:rsidRDefault="007145A4" w:rsidP="007145A4">
      <w:pPr>
        <w:tabs>
          <w:tab w:val="left" w:pos="708"/>
        </w:tabs>
        <w:spacing w:after="0" w:line="276" w:lineRule="auto"/>
        <w:ind w:firstLine="567"/>
        <w:rPr>
          <w:bCs/>
          <w:lang w:val="uk-UA"/>
        </w:rPr>
      </w:pP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контролю </w:t>
      </w:r>
      <w:r>
        <w:rPr>
          <w:bCs/>
          <w:lang w:val="uk-UA"/>
        </w:rPr>
        <w:t>є поточний та підсумковий контроль.</w:t>
      </w:r>
    </w:p>
    <w:p w14:paraId="6910FF63" w14:textId="77777777" w:rsidR="007145A4" w:rsidRDefault="007145A4" w:rsidP="007145A4">
      <w:pPr>
        <w:pStyle w:val="a8"/>
        <w:shd w:val="clear" w:color="auto" w:fill="FFFFFF"/>
        <w:spacing w:beforeAutospacing="0" w:afterAutospacing="0" w:line="276" w:lineRule="auto"/>
        <w:ind w:firstLine="56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C3583C">
        <w:rPr>
          <w:color w:val="000000"/>
          <w:sz w:val="28"/>
          <w:szCs w:val="28"/>
          <w:lang w:val="ru-RU"/>
        </w:rPr>
        <w:t>Методи</w:t>
      </w:r>
      <w:proofErr w:type="spellEnd"/>
      <w:r w:rsidRPr="00C3583C">
        <w:rPr>
          <w:color w:val="000000"/>
          <w:sz w:val="28"/>
          <w:szCs w:val="28"/>
          <w:lang w:val="ru-RU"/>
        </w:rPr>
        <w:t xml:space="preserve"> </w:t>
      </w:r>
      <w:r w:rsidRPr="00C3583C">
        <w:rPr>
          <w:b/>
          <w:color w:val="000000"/>
          <w:sz w:val="28"/>
          <w:szCs w:val="28"/>
          <w:lang w:val="ru-RU"/>
        </w:rPr>
        <w:t xml:space="preserve">поточного </w:t>
      </w:r>
      <w:r w:rsidRPr="00C3583C">
        <w:rPr>
          <w:color w:val="000000"/>
          <w:sz w:val="28"/>
          <w:szCs w:val="28"/>
          <w:lang w:val="ru-RU"/>
        </w:rPr>
        <w:t>контролю</w:t>
      </w:r>
      <w:r w:rsidRPr="00C3583C">
        <w:rPr>
          <w:color w:val="000000"/>
          <w:sz w:val="28"/>
          <w:szCs w:val="28"/>
          <w:lang w:val="uk-UA"/>
        </w:rPr>
        <w:t xml:space="preserve"> включають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усних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відповідей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час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практичних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занять,</w:t>
      </w:r>
      <w:r w:rsidRPr="00C3583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усних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доповідей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письмових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контрольних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3583C">
        <w:rPr>
          <w:color w:val="000000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C3583C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C3583C">
        <w:rPr>
          <w:color w:val="000000"/>
          <w:sz w:val="28"/>
          <w:szCs w:val="28"/>
          <w:shd w:val="clear" w:color="auto" w:fill="FFFFFF"/>
        </w:rPr>
        <w:t> </w:t>
      </w:r>
      <w:r>
        <w:rPr>
          <w:bCs/>
          <w:lang w:val="uk-UA"/>
        </w:rPr>
        <w:t xml:space="preserve">        </w:t>
      </w:r>
    </w:p>
    <w:p w14:paraId="4C22799E" w14:textId="77777777" w:rsidR="007145A4" w:rsidRPr="000D21C3" w:rsidRDefault="007145A4" w:rsidP="007145A4">
      <w:pPr>
        <w:pStyle w:val="a8"/>
        <w:shd w:val="clear" w:color="auto" w:fill="FFFFFF"/>
        <w:spacing w:beforeAutospacing="0" w:afterAutospacing="0" w:line="276" w:lineRule="auto"/>
        <w:ind w:firstLine="560"/>
        <w:rPr>
          <w:lang w:val="ru-RU"/>
        </w:rPr>
      </w:pPr>
      <w:r w:rsidRPr="000D21C3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Форма </w:t>
      </w:r>
      <w:proofErr w:type="spellStart"/>
      <w:r w:rsidRPr="000D21C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підсумкового</w:t>
      </w:r>
      <w:proofErr w:type="spellEnd"/>
      <w:r w:rsidRPr="000D21C3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контролю </w:t>
      </w:r>
    </w:p>
    <w:p w14:paraId="61A07784" w14:textId="77777777" w:rsidR="007145A4" w:rsidRPr="007145A4" w:rsidRDefault="007145A4" w:rsidP="007145A4">
      <w:pPr>
        <w:tabs>
          <w:tab w:val="left" w:pos="708"/>
        </w:tabs>
        <w:spacing w:after="0" w:line="276" w:lineRule="auto"/>
        <w:ind w:firstLineChars="201" w:firstLine="563"/>
        <w:jc w:val="both"/>
        <w:rPr>
          <w:lang w:val="uk-UA"/>
        </w:rPr>
      </w:pPr>
      <w:r>
        <w:rPr>
          <w:i/>
          <w:lang w:val="uk-UA"/>
        </w:rPr>
        <w:t>Очна форма навчання</w:t>
      </w:r>
      <w:r>
        <w:t xml:space="preserve"> – </w:t>
      </w:r>
      <w:proofErr w:type="spellStart"/>
      <w:r>
        <w:t>іспит</w:t>
      </w:r>
      <w:proofErr w:type="spellEnd"/>
      <w:r>
        <w:rPr>
          <w:lang w:val="uk-UA"/>
        </w:rPr>
        <w:t xml:space="preserve"> наприкінці першого семестру та іспит наприкінці другого семестру</w:t>
      </w:r>
    </w:p>
    <w:p w14:paraId="6415E9FA" w14:textId="77777777" w:rsidR="007145A4" w:rsidRDefault="007145A4" w:rsidP="007145A4">
      <w:pPr>
        <w:tabs>
          <w:tab w:val="left" w:pos="708"/>
        </w:tabs>
        <w:spacing w:after="0" w:line="276" w:lineRule="auto"/>
        <w:ind w:firstLineChars="201" w:firstLine="563"/>
        <w:jc w:val="both"/>
        <w:rPr>
          <w:lang w:val="uk-UA"/>
        </w:rPr>
      </w:pPr>
      <w:r>
        <w:rPr>
          <w:i/>
          <w:lang w:val="uk-UA"/>
        </w:rPr>
        <w:t>Заочна форма навчання</w:t>
      </w:r>
      <w:r>
        <w:t xml:space="preserve"> –</w:t>
      </w:r>
      <w:r>
        <w:rPr>
          <w:lang w:val="uk-UA"/>
        </w:rPr>
        <w:t xml:space="preserve"> залік</w:t>
      </w:r>
      <w:r w:rsidRPr="007145A4">
        <w:rPr>
          <w:lang w:val="uk-UA"/>
        </w:rPr>
        <w:t xml:space="preserve"> </w:t>
      </w:r>
      <w:r>
        <w:rPr>
          <w:lang w:val="uk-UA"/>
        </w:rPr>
        <w:t>наприкінці другого семестру.</w:t>
      </w:r>
    </w:p>
    <w:p w14:paraId="37BE12A8" w14:textId="77777777" w:rsidR="007145A4" w:rsidRPr="007145A4" w:rsidRDefault="007145A4" w:rsidP="007145A4">
      <w:pPr>
        <w:spacing w:after="0"/>
        <w:jc w:val="both"/>
        <w:rPr>
          <w:b/>
          <w:szCs w:val="28"/>
        </w:rPr>
      </w:pPr>
    </w:p>
    <w:p w14:paraId="11DE9405" w14:textId="77777777" w:rsidR="00CC6BC7" w:rsidRDefault="000D004D" w:rsidP="000D004D">
      <w:pPr>
        <w:pStyle w:val="a5"/>
        <w:spacing w:after="0"/>
        <w:ind w:left="0" w:firstLineChars="650" w:firstLine="1827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3-й семестр </w:t>
      </w:r>
      <w:r>
        <w:rPr>
          <w:i/>
          <w:sz w:val="28"/>
          <w:szCs w:val="28"/>
          <w:lang w:val="uk-UA"/>
        </w:rPr>
        <w:t>(очна форма навчання)</w:t>
      </w:r>
    </w:p>
    <w:p w14:paraId="22E14741" w14:textId="77777777" w:rsidR="00CC6BC7" w:rsidRDefault="000D004D" w:rsidP="000D004D">
      <w:pPr>
        <w:tabs>
          <w:tab w:val="left" w:pos="708"/>
        </w:tabs>
        <w:spacing w:after="0" w:line="276" w:lineRule="auto"/>
        <w:ind w:left="-3" w:firstLineChars="202" w:firstLine="566"/>
        <w:jc w:val="both"/>
      </w:pPr>
      <w:r>
        <w:t xml:space="preserve">У </w:t>
      </w:r>
      <w:proofErr w:type="spellStart"/>
      <w:r>
        <w:t>ході</w:t>
      </w:r>
      <w:proofErr w:type="spellEnd"/>
      <w:r>
        <w:t xml:space="preserve"> </w:t>
      </w:r>
      <w:r>
        <w:rPr>
          <w:b/>
        </w:rPr>
        <w:t xml:space="preserve">поточного </w:t>
      </w:r>
      <w:r>
        <w:t xml:space="preserve">контролю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змістовий</w:t>
      </w:r>
      <w:proofErr w:type="spellEnd"/>
      <w:r>
        <w:t xml:space="preserve"> модуль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100 </w:t>
      </w:r>
      <w:proofErr w:type="spellStart"/>
      <w:r>
        <w:t>балів</w:t>
      </w:r>
      <w:proofErr w:type="spellEnd"/>
      <w:r>
        <w:t xml:space="preserve"> (</w:t>
      </w:r>
      <w:proofErr w:type="spellStart"/>
      <w:r>
        <w:t>середнє</w:t>
      </w:r>
      <w:proofErr w:type="spellEnd"/>
      <w:r>
        <w:t xml:space="preserve"> </w:t>
      </w:r>
      <w:proofErr w:type="spellStart"/>
      <w:r>
        <w:t>арифметичне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пройдені</w:t>
      </w:r>
      <w:proofErr w:type="spellEnd"/>
      <w:r>
        <w:t xml:space="preserve">). </w:t>
      </w:r>
      <w:proofErr w:type="spellStart"/>
      <w:r>
        <w:t>Кожна</w:t>
      </w:r>
      <w:proofErr w:type="spellEnd"/>
      <w:r>
        <w:t xml:space="preserve"> з тем </w:t>
      </w:r>
      <w:proofErr w:type="spellStart"/>
      <w:r>
        <w:t>оцінюється</w:t>
      </w:r>
      <w:proofErr w:type="spellEnd"/>
      <w:r>
        <w:t xml:space="preserve"> в 100 </w:t>
      </w:r>
      <w:proofErr w:type="spellStart"/>
      <w:r>
        <w:t>балів</w:t>
      </w:r>
      <w:proofErr w:type="spellEnd"/>
      <w:r>
        <w:t xml:space="preserve">. </w:t>
      </w:r>
    </w:p>
    <w:p w14:paraId="37774E5F" w14:textId="77777777" w:rsidR="00CC6BC7" w:rsidRDefault="000D004D" w:rsidP="000D004D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Підсумковий</w:t>
      </w:r>
      <w:proofErr w:type="spellEnd"/>
      <w:r>
        <w:rPr>
          <w:b/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екзамені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за 100-бальною шкалою.</w:t>
      </w:r>
    </w:p>
    <w:p w14:paraId="77067078" w14:textId="77777777" w:rsidR="00CC6BC7" w:rsidRDefault="000D004D" w:rsidP="000D004D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арифметичне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контроль та </w:t>
      </w:r>
      <w:proofErr w:type="spellStart"/>
      <w:r>
        <w:rPr>
          <w:sz w:val="28"/>
          <w:szCs w:val="28"/>
        </w:rPr>
        <w:t>підсумковий</w:t>
      </w:r>
      <w:proofErr w:type="spellEnd"/>
      <w:r>
        <w:rPr>
          <w:sz w:val="28"/>
          <w:szCs w:val="28"/>
        </w:rPr>
        <w:t xml:space="preserve"> контроль (</w:t>
      </w:r>
      <w:proofErr w:type="spellStart"/>
      <w:r>
        <w:rPr>
          <w:sz w:val="28"/>
          <w:szCs w:val="28"/>
        </w:rPr>
        <w:t>іспит</w:t>
      </w:r>
      <w:proofErr w:type="spellEnd"/>
      <w:r>
        <w:rPr>
          <w:sz w:val="28"/>
          <w:szCs w:val="28"/>
        </w:rPr>
        <w:t>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709"/>
        <w:gridCol w:w="1276"/>
        <w:gridCol w:w="709"/>
        <w:gridCol w:w="1275"/>
        <w:gridCol w:w="709"/>
        <w:gridCol w:w="708"/>
        <w:gridCol w:w="851"/>
      </w:tblGrid>
      <w:tr w:rsidR="00CC6BC7" w14:paraId="7E54DCE5" w14:textId="77777777">
        <w:trPr>
          <w:cantSplit/>
          <w:trHeight w:val="1462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34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/>
              <w:ind w:hanging="3"/>
              <w:jc w:val="center"/>
            </w:pPr>
            <w:proofErr w:type="spellStart"/>
            <w:r>
              <w:t>Поточний</w:t>
            </w:r>
            <w:proofErr w:type="spellEnd"/>
            <w:r>
              <w:t xml:space="preserve"> контроль</w:t>
            </w:r>
          </w:p>
          <w:p w14:paraId="5224D19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9C46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/>
              <w:ind w:right="113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Підсумковий</w:t>
            </w:r>
            <w:proofErr w:type="spellEnd"/>
            <w:r>
              <w:rPr>
                <w:sz w:val="24"/>
                <w:szCs w:val="24"/>
              </w:rPr>
              <w:t xml:space="preserve"> контроль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FA95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right="113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6510C6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right="113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CC6BC7" w14:paraId="39D9E0A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07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80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7B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F0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F0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29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D83D9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</w:rPr>
              <w:t>ЗМ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BF961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C8CD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3E5358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B43794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68F53B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38C11B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F9058B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FA8706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BEBCB2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2FDD341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4348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C00785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9154BC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109685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0F490E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16873D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F31E61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854BD0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14:paraId="35E5542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C6BC7" w14:paraId="46F6E6DE" w14:textId="77777777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FB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CF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2D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AC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23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EE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90488E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0485C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A27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1AF8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74F03BE2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7E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0F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8A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5A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A5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5F4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9A10E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88028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CCB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94F9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1D17535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4F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95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4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79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6B7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B8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BFED7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06566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B67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BD54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788FE81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47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7E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77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EC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F9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CB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B4080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A53A8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23CA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D20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32B94E1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42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FD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E7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56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E7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F3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A2C90D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BDED2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224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0A6B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107E4A9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ED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23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7D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F6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1F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E32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0A52A8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5C80C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67F4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DCC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0C6FCD2C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7E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CB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26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58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45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3C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6B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AD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753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4F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381EBF11" w14:textId="77777777" w:rsidR="00CC6BC7" w:rsidRDefault="00CC6BC7" w:rsidP="00E97342">
      <w:pPr>
        <w:numPr>
          <w:ilvl w:val="0"/>
          <w:numId w:val="4"/>
        </w:numPr>
        <w:tabs>
          <w:tab w:val="left" w:pos="708"/>
        </w:tabs>
        <w:spacing w:after="0" w:line="240" w:lineRule="auto"/>
        <w:ind w:left="0" w:firstLine="0"/>
        <w:jc w:val="center"/>
        <w:rPr>
          <w:b/>
          <w:lang w:val="uk-UA"/>
        </w:rPr>
      </w:pPr>
    </w:p>
    <w:p w14:paraId="0E94BDDB" w14:textId="77777777" w:rsidR="00CC6BC7" w:rsidRDefault="000D004D" w:rsidP="000D004D">
      <w:pPr>
        <w:pStyle w:val="a5"/>
        <w:spacing w:after="0"/>
        <w:ind w:left="0" w:firstLineChars="550" w:firstLine="154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3-й семестр </w:t>
      </w:r>
      <w:r>
        <w:rPr>
          <w:i/>
          <w:sz w:val="28"/>
          <w:szCs w:val="28"/>
          <w:lang w:val="uk-UA"/>
        </w:rPr>
        <w:t>(заочна форма навчання)</w:t>
      </w:r>
    </w:p>
    <w:p w14:paraId="7B442364" w14:textId="77777777" w:rsidR="00CC6BC7" w:rsidRDefault="000D004D" w:rsidP="000D004D">
      <w:pPr>
        <w:tabs>
          <w:tab w:val="left" w:pos="708"/>
        </w:tabs>
        <w:spacing w:after="0" w:line="276" w:lineRule="auto"/>
        <w:ind w:left="-3" w:firstLineChars="202" w:firstLine="566"/>
        <w:jc w:val="both"/>
      </w:pPr>
      <w:r>
        <w:t xml:space="preserve">У </w:t>
      </w:r>
      <w:proofErr w:type="spellStart"/>
      <w:r>
        <w:t>ході</w:t>
      </w:r>
      <w:proofErr w:type="spellEnd"/>
      <w:r>
        <w:t xml:space="preserve"> </w:t>
      </w:r>
      <w:r>
        <w:rPr>
          <w:b/>
        </w:rPr>
        <w:t xml:space="preserve">поточного </w:t>
      </w:r>
      <w:r>
        <w:t xml:space="preserve">контролю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змістовий</w:t>
      </w:r>
      <w:proofErr w:type="spellEnd"/>
      <w:r>
        <w:t xml:space="preserve"> модуль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100 </w:t>
      </w:r>
      <w:proofErr w:type="spellStart"/>
      <w:r>
        <w:t>балів</w:t>
      </w:r>
      <w:proofErr w:type="spellEnd"/>
      <w:r>
        <w:t xml:space="preserve"> (</w:t>
      </w:r>
      <w:proofErr w:type="spellStart"/>
      <w:r>
        <w:t>середнє</w:t>
      </w:r>
      <w:proofErr w:type="spellEnd"/>
      <w:r>
        <w:t xml:space="preserve"> </w:t>
      </w:r>
      <w:proofErr w:type="spellStart"/>
      <w:r>
        <w:t>арифметичне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пройдені</w:t>
      </w:r>
      <w:proofErr w:type="spellEnd"/>
      <w:r>
        <w:t xml:space="preserve">). </w:t>
      </w:r>
      <w:proofErr w:type="spellStart"/>
      <w:r>
        <w:t>Кожна</w:t>
      </w:r>
      <w:proofErr w:type="spellEnd"/>
      <w:r>
        <w:t xml:space="preserve"> з тем </w:t>
      </w:r>
      <w:proofErr w:type="spellStart"/>
      <w:r>
        <w:t>оцінюється</w:t>
      </w:r>
      <w:proofErr w:type="spellEnd"/>
      <w:r>
        <w:t xml:space="preserve"> в 100 </w:t>
      </w:r>
      <w:proofErr w:type="spellStart"/>
      <w:r>
        <w:t>балів</w:t>
      </w:r>
      <w:proofErr w:type="spellEnd"/>
      <w:r>
        <w:t xml:space="preserve">. </w:t>
      </w:r>
    </w:p>
    <w:p w14:paraId="000EB34F" w14:textId="77777777" w:rsidR="00CC6BC7" w:rsidRDefault="000D004D" w:rsidP="00093068">
      <w:pPr>
        <w:tabs>
          <w:tab w:val="left" w:pos="708"/>
        </w:tabs>
        <w:spacing w:line="276" w:lineRule="auto"/>
        <w:ind w:left="-3" w:firstLineChars="202" w:firstLine="568"/>
        <w:jc w:val="both"/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t xml:space="preserve"> є </w:t>
      </w:r>
      <w:proofErr w:type="spellStart"/>
      <w:r>
        <w:t>середнім</w:t>
      </w:r>
      <w:proofErr w:type="spellEnd"/>
      <w:r>
        <w:t xml:space="preserve"> </w:t>
      </w:r>
      <w:proofErr w:type="spellStart"/>
      <w:r>
        <w:t>арифметичним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балами за </w:t>
      </w:r>
      <w:proofErr w:type="spellStart"/>
      <w:r>
        <w:t>Змістові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1, 2, 3, 4.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709"/>
        <w:gridCol w:w="1276"/>
        <w:gridCol w:w="709"/>
        <w:gridCol w:w="1275"/>
        <w:gridCol w:w="709"/>
        <w:gridCol w:w="1559"/>
      </w:tblGrid>
      <w:tr w:rsidR="00CC6BC7" w14:paraId="79B93B15" w14:textId="77777777">
        <w:trPr>
          <w:cantSplit/>
          <w:trHeight w:val="623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A7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Поточний</w:t>
            </w:r>
            <w:proofErr w:type="spellEnd"/>
            <w:r>
              <w:t xml:space="preserve">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CF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1EC1A4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CC6BC7" w14:paraId="1BCAEAF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94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50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5D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66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4F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1F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61E4C2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</w:rPr>
              <w:t>ЗМ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5CD7E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D2867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67C5D4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C12C6B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75EC34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97688B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36762A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040141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254F2FB0" w14:textId="77777777" w:rsidR="00E97342" w:rsidRDefault="00E97342" w:rsidP="00E97342">
            <w:pPr>
              <w:widowControl w:val="0"/>
              <w:tabs>
                <w:tab w:val="left" w:pos="708"/>
              </w:tabs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9E5466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C6BC7" w14:paraId="579E5159" w14:textId="77777777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76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24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BC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62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A8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784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5EA8D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7FF54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289D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85608E2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A2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7D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4F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52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08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CE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FB2DA0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63D20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E38C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4C0E79C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BF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91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1E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89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2E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48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6FE7AC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BA278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0EB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FBA54F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70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60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22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E9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FF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B6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09C62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04BE2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FF08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76C8ABBC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1E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66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AC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DA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7C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3C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77DAE2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8F81E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9CD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995526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E0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68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FE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A7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3F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6B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E8A8ED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9708E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593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6D183CC9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9B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8B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8F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23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0F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B5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3E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A6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4C3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55E0E3F4" w14:textId="77777777" w:rsidR="00CC6BC7" w:rsidRDefault="00CC6BC7" w:rsidP="00E97342">
      <w:pPr>
        <w:numPr>
          <w:ilvl w:val="0"/>
          <w:numId w:val="4"/>
        </w:numPr>
        <w:tabs>
          <w:tab w:val="left" w:pos="708"/>
        </w:tabs>
        <w:spacing w:after="0" w:line="276" w:lineRule="auto"/>
        <w:ind w:left="0" w:firstLine="0"/>
        <w:jc w:val="center"/>
        <w:rPr>
          <w:b/>
          <w:lang w:val="uk-UA"/>
        </w:rPr>
      </w:pPr>
    </w:p>
    <w:p w14:paraId="2F95E813" w14:textId="77777777" w:rsidR="00CC6BC7" w:rsidRDefault="000D004D" w:rsidP="000D004D">
      <w:pPr>
        <w:tabs>
          <w:tab w:val="left" w:pos="708"/>
        </w:tabs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4-й семестр </w:t>
      </w:r>
      <w:r>
        <w:rPr>
          <w:i/>
          <w:lang w:val="uk-UA"/>
        </w:rPr>
        <w:t>(очна форма навчання)</w:t>
      </w:r>
    </w:p>
    <w:p w14:paraId="24F4F1FA" w14:textId="77777777" w:rsidR="00CC6BC7" w:rsidRDefault="000D004D" w:rsidP="000D004D">
      <w:pPr>
        <w:tabs>
          <w:tab w:val="left" w:pos="708"/>
        </w:tabs>
        <w:spacing w:after="0" w:line="276" w:lineRule="auto"/>
        <w:ind w:left="-3" w:firstLineChars="202" w:firstLine="566"/>
        <w:jc w:val="both"/>
      </w:pPr>
      <w:r>
        <w:t xml:space="preserve">У </w:t>
      </w:r>
      <w:proofErr w:type="spellStart"/>
      <w:r>
        <w:t>ході</w:t>
      </w:r>
      <w:proofErr w:type="spellEnd"/>
      <w:r>
        <w:t xml:space="preserve"> </w:t>
      </w:r>
      <w:r>
        <w:rPr>
          <w:b/>
        </w:rPr>
        <w:t xml:space="preserve">поточного </w:t>
      </w:r>
      <w:r>
        <w:t xml:space="preserve">контролю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змістовий</w:t>
      </w:r>
      <w:proofErr w:type="spellEnd"/>
      <w:r>
        <w:t xml:space="preserve"> модуль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100 </w:t>
      </w:r>
      <w:proofErr w:type="spellStart"/>
      <w:r>
        <w:t>балів</w:t>
      </w:r>
      <w:proofErr w:type="spellEnd"/>
      <w:r>
        <w:t xml:space="preserve"> (</w:t>
      </w:r>
      <w:proofErr w:type="spellStart"/>
      <w:r>
        <w:t>середнє</w:t>
      </w:r>
      <w:proofErr w:type="spellEnd"/>
      <w:r>
        <w:t xml:space="preserve"> </w:t>
      </w:r>
      <w:proofErr w:type="spellStart"/>
      <w:r>
        <w:t>арифметичне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пройдені</w:t>
      </w:r>
      <w:proofErr w:type="spellEnd"/>
      <w:r>
        <w:t xml:space="preserve">). </w:t>
      </w:r>
      <w:proofErr w:type="spellStart"/>
      <w:r>
        <w:t>Кожна</w:t>
      </w:r>
      <w:proofErr w:type="spellEnd"/>
      <w:r>
        <w:t xml:space="preserve"> з тем </w:t>
      </w:r>
      <w:proofErr w:type="spellStart"/>
      <w:r>
        <w:t>оцінюється</w:t>
      </w:r>
      <w:proofErr w:type="spellEnd"/>
      <w:r>
        <w:t xml:space="preserve"> в 100 </w:t>
      </w:r>
      <w:proofErr w:type="spellStart"/>
      <w:r>
        <w:t>балів</w:t>
      </w:r>
      <w:proofErr w:type="spellEnd"/>
      <w:r>
        <w:t xml:space="preserve">. </w:t>
      </w:r>
    </w:p>
    <w:p w14:paraId="63F3CBD3" w14:textId="77777777" w:rsidR="00CC6BC7" w:rsidRDefault="000D004D" w:rsidP="000D004D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Підсумковий</w:t>
      </w:r>
      <w:proofErr w:type="spellEnd"/>
      <w:r>
        <w:rPr>
          <w:b/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екзамені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за 100-бальною шкалою.</w:t>
      </w:r>
    </w:p>
    <w:p w14:paraId="1ADF4CD9" w14:textId="77777777" w:rsidR="00CC6BC7" w:rsidRDefault="000D004D" w:rsidP="000D004D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оцінка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арифметичне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контроль та </w:t>
      </w:r>
      <w:proofErr w:type="spellStart"/>
      <w:r>
        <w:rPr>
          <w:sz w:val="28"/>
          <w:szCs w:val="28"/>
        </w:rPr>
        <w:t>підсумковий</w:t>
      </w:r>
      <w:proofErr w:type="spellEnd"/>
      <w:r>
        <w:rPr>
          <w:sz w:val="28"/>
          <w:szCs w:val="28"/>
        </w:rPr>
        <w:t xml:space="preserve"> контроль (</w:t>
      </w:r>
      <w:proofErr w:type="spellStart"/>
      <w:r>
        <w:rPr>
          <w:sz w:val="28"/>
          <w:szCs w:val="28"/>
        </w:rPr>
        <w:t>іспит</w:t>
      </w:r>
      <w:proofErr w:type="spellEnd"/>
      <w:r>
        <w:rPr>
          <w:sz w:val="28"/>
          <w:szCs w:val="28"/>
        </w:rPr>
        <w:t>).</w:t>
      </w:r>
    </w:p>
    <w:tbl>
      <w:tblPr>
        <w:tblpPr w:leftFromText="180" w:rightFromText="180" w:vertAnchor="text" w:horzAnchor="margin" w:tblpY="3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709"/>
        <w:gridCol w:w="1276"/>
        <w:gridCol w:w="709"/>
        <w:gridCol w:w="1275"/>
        <w:gridCol w:w="709"/>
        <w:gridCol w:w="708"/>
        <w:gridCol w:w="851"/>
      </w:tblGrid>
      <w:tr w:rsidR="00CC6BC7" w14:paraId="6B45BF91" w14:textId="77777777" w:rsidTr="00E97342">
        <w:trPr>
          <w:cantSplit/>
          <w:trHeight w:val="1550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99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3"/>
              <w:jc w:val="center"/>
            </w:pPr>
            <w:proofErr w:type="spellStart"/>
            <w:r>
              <w:t>Поточний</w:t>
            </w:r>
            <w:proofErr w:type="spellEnd"/>
            <w:r>
              <w:t xml:space="preserve"> контроль</w:t>
            </w:r>
          </w:p>
          <w:p w14:paraId="5C7507A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30AD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right="113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Підсумковий</w:t>
            </w:r>
            <w:proofErr w:type="spellEnd"/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412B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right="113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</w:p>
          <w:p w14:paraId="7A3F58F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40" w:lineRule="auto"/>
              <w:ind w:right="113"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CC6BC7" w14:paraId="710FF5E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FF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ED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46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86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2D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34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4E8E1D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</w:rPr>
              <w:t>ЗМ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2BFCD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FD63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019DD9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B579D8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B427D63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0D10DD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F0DBB6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CDAB89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DE7EA0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5099D0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CD90B5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D963DC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7CE299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EFF5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F378DB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1458EB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480AA0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7083E3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248869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7361612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79D8AB0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826C6B3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2A184B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96C2E9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6449B8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C6BC7" w14:paraId="40DA66B1" w14:textId="77777777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AB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04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A1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DC6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5D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18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5C836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29386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375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5CF9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011984D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80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BA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4B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D1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2C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BF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941E2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557C3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AFD6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634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39CD3880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6A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76D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EE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4B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F6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C1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DCBE3A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EA42B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E005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89F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8A33482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9E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AB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E2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F4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A5F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D9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6B348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CA63C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2892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ADE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FCA451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4E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E6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2F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0F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90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0B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AB8D71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20750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82E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602E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372931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FC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FF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8C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92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55D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C3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4E3DD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A7A5A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6F6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1833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13351729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9B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0D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E2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03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4F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81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21F831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F5F18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FF43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3EA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00F3D2C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3D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8B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058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0C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13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7C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65D0D3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D1D61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370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E48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35889C40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7D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62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2D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BFA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FC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00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2DFB7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151F4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CF9C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EFC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DC0C493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49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BA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14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E2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EC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ED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E0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4F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08B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F2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474227D3" w14:textId="77777777" w:rsidR="000D004D" w:rsidRDefault="000D004D" w:rsidP="00E97342">
      <w:pPr>
        <w:spacing w:after="0" w:line="276" w:lineRule="auto"/>
        <w:jc w:val="center"/>
        <w:rPr>
          <w:b/>
          <w:szCs w:val="28"/>
          <w:lang w:val="uk-UA"/>
        </w:rPr>
      </w:pPr>
    </w:p>
    <w:p w14:paraId="4FFE9D1F" w14:textId="77777777" w:rsidR="00E97342" w:rsidRDefault="00E97342" w:rsidP="000D004D">
      <w:pPr>
        <w:jc w:val="center"/>
        <w:rPr>
          <w:b/>
          <w:szCs w:val="28"/>
          <w:lang w:val="uk-UA"/>
        </w:rPr>
      </w:pPr>
    </w:p>
    <w:p w14:paraId="75DE956F" w14:textId="77777777" w:rsidR="00CC6BC7" w:rsidRPr="000D004D" w:rsidRDefault="000D004D" w:rsidP="000D004D">
      <w:pPr>
        <w:jc w:val="center"/>
        <w:rPr>
          <w:szCs w:val="28"/>
        </w:rPr>
      </w:pPr>
      <w:r w:rsidRPr="000D004D">
        <w:rPr>
          <w:b/>
          <w:szCs w:val="28"/>
          <w:lang w:val="uk-UA"/>
        </w:rPr>
        <w:lastRenderedPageBreak/>
        <w:t xml:space="preserve">4-й семестр </w:t>
      </w:r>
      <w:r w:rsidRPr="000D004D">
        <w:rPr>
          <w:i/>
          <w:szCs w:val="28"/>
          <w:lang w:val="uk-UA"/>
        </w:rPr>
        <w:t>(заочна форма навчання)</w:t>
      </w:r>
    </w:p>
    <w:p w14:paraId="7717C818" w14:textId="77777777" w:rsidR="00CC6BC7" w:rsidRDefault="000D004D" w:rsidP="000D004D">
      <w:pPr>
        <w:tabs>
          <w:tab w:val="left" w:pos="708"/>
        </w:tabs>
        <w:spacing w:after="0" w:line="276" w:lineRule="auto"/>
        <w:ind w:left="-3" w:firstLineChars="202" w:firstLine="566"/>
        <w:jc w:val="both"/>
      </w:pPr>
      <w:r>
        <w:t xml:space="preserve">У </w:t>
      </w:r>
      <w:proofErr w:type="spellStart"/>
      <w:r>
        <w:t>ході</w:t>
      </w:r>
      <w:proofErr w:type="spellEnd"/>
      <w:r>
        <w:t xml:space="preserve"> </w:t>
      </w:r>
      <w:r>
        <w:rPr>
          <w:b/>
        </w:rPr>
        <w:t xml:space="preserve">поточного </w:t>
      </w:r>
      <w:r>
        <w:t xml:space="preserve">контролю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змістовий</w:t>
      </w:r>
      <w:proofErr w:type="spellEnd"/>
      <w:r>
        <w:t xml:space="preserve"> модуль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 100 </w:t>
      </w:r>
      <w:proofErr w:type="spellStart"/>
      <w:r>
        <w:t>балів</w:t>
      </w:r>
      <w:proofErr w:type="spellEnd"/>
      <w:r>
        <w:t xml:space="preserve"> (</w:t>
      </w:r>
      <w:proofErr w:type="spellStart"/>
      <w:r>
        <w:t>середнє</w:t>
      </w:r>
      <w:proofErr w:type="spellEnd"/>
      <w:r>
        <w:t xml:space="preserve"> </w:t>
      </w:r>
      <w:proofErr w:type="spellStart"/>
      <w:r>
        <w:t>арифметичне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пройдені</w:t>
      </w:r>
      <w:proofErr w:type="spellEnd"/>
      <w:r>
        <w:t xml:space="preserve">). </w:t>
      </w:r>
      <w:proofErr w:type="spellStart"/>
      <w:r>
        <w:t>Кожна</w:t>
      </w:r>
      <w:proofErr w:type="spellEnd"/>
      <w:r>
        <w:t xml:space="preserve"> з тем </w:t>
      </w:r>
      <w:proofErr w:type="spellStart"/>
      <w:r>
        <w:t>оцінюється</w:t>
      </w:r>
      <w:proofErr w:type="spellEnd"/>
      <w:r>
        <w:t xml:space="preserve"> в 100 </w:t>
      </w:r>
      <w:proofErr w:type="spellStart"/>
      <w:r>
        <w:t>балів</w:t>
      </w:r>
      <w:proofErr w:type="spellEnd"/>
      <w:r>
        <w:t xml:space="preserve">. </w:t>
      </w:r>
    </w:p>
    <w:p w14:paraId="66643BD3" w14:textId="77777777" w:rsidR="00CC6BC7" w:rsidRDefault="000D004D" w:rsidP="000D004D">
      <w:pPr>
        <w:tabs>
          <w:tab w:val="left" w:pos="708"/>
        </w:tabs>
        <w:spacing w:after="0" w:line="276" w:lineRule="auto"/>
        <w:ind w:left="-3" w:firstLineChars="202" w:firstLine="568"/>
        <w:jc w:val="both"/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оцінка</w:t>
      </w:r>
      <w:proofErr w:type="spellEnd"/>
      <w:r>
        <w:t xml:space="preserve"> є </w:t>
      </w:r>
      <w:proofErr w:type="spellStart"/>
      <w:r>
        <w:t>середнім</w:t>
      </w:r>
      <w:proofErr w:type="spellEnd"/>
      <w:r>
        <w:t xml:space="preserve"> </w:t>
      </w:r>
      <w:proofErr w:type="spellStart"/>
      <w:r>
        <w:t>арифметичним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балами за </w:t>
      </w:r>
      <w:proofErr w:type="spellStart"/>
      <w:r>
        <w:t>Змістові</w:t>
      </w:r>
      <w:proofErr w:type="spellEnd"/>
      <w:r>
        <w:t xml:space="preserve"> </w:t>
      </w:r>
      <w:proofErr w:type="spellStart"/>
      <w:r>
        <w:t>модулі</w:t>
      </w:r>
      <w:proofErr w:type="spellEnd"/>
      <w:r>
        <w:t xml:space="preserve"> 1, 2, 3, 4. </w:t>
      </w:r>
    </w:p>
    <w:tbl>
      <w:tblPr>
        <w:tblpPr w:leftFromText="180" w:rightFromText="180" w:vertAnchor="text" w:horzAnchor="margin" w:tblpY="36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275"/>
        <w:gridCol w:w="709"/>
        <w:gridCol w:w="1276"/>
        <w:gridCol w:w="709"/>
        <w:gridCol w:w="1275"/>
        <w:gridCol w:w="709"/>
        <w:gridCol w:w="1559"/>
      </w:tblGrid>
      <w:tr w:rsidR="00CC6BC7" w14:paraId="025F5E8F" w14:textId="77777777">
        <w:trPr>
          <w:cantSplit/>
          <w:trHeight w:val="554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F84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sz w:val="24"/>
                <w:szCs w:val="24"/>
              </w:rPr>
            </w:pPr>
            <w:proofErr w:type="spellStart"/>
            <w:r>
              <w:t>Поточний</w:t>
            </w:r>
            <w:proofErr w:type="spellEnd"/>
            <w:r>
              <w:t xml:space="preserve">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17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Загальна</w:t>
            </w:r>
            <w:proofErr w:type="spellEnd"/>
          </w:p>
          <w:p w14:paraId="495FFC5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</w:p>
        </w:tc>
      </w:tr>
      <w:tr w:rsidR="00CC6BC7" w14:paraId="3BA793B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11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19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D5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B4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C9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  <w:szCs w:val="20"/>
              </w:rPr>
              <w:t>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E5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491E37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3"/>
              <w:jc w:val="center"/>
              <w:rPr>
                <w:b/>
              </w:rPr>
            </w:pPr>
            <w:r>
              <w:rPr>
                <w:b/>
              </w:rPr>
              <w:t>ЗМ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D04E1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Бали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04D2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50AC9C9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901563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1355E07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08FFBB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0EB8327D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B758FD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781B3DC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81E215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46F1A78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3FB3A96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</w:p>
          <w:p w14:paraId="6A75937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CC6BC7" w14:paraId="38D034C2" w14:textId="77777777">
        <w:trPr>
          <w:trHeight w:val="3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55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5A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DF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73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5C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31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F2732C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D49A9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B950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02056DA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7CF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82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68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97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8B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6EA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23D3F9A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BDCF6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BC30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E303B5D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3F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D0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7AA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19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01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3A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AA44B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1A5F5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978E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16EBC547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BE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29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07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AB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90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C5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052EC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E1789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B237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4AE08C1E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7B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1A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6E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B7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836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EA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59AD7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60E5E2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CA4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0633FA35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1D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D6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C88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36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89C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62A0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E4578AE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337C0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B24E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2DB9D18A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648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50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14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3F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BB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D5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46671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EEF9A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C2E53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1B5EB786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52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D17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DD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64B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13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829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812CF5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A69874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3981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5C3E8C71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B40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93C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B78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149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634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AEE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76E27D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FAFB76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D929F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C6BC7" w14:paraId="2DCD3234" w14:textId="7777777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B1B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5C3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CD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4E1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C7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D77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1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b/>
                <w:sz w:val="24"/>
                <w:szCs w:val="24"/>
              </w:rPr>
              <w:t xml:space="preserve"> бал за ЗМ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482" w14:textId="77777777" w:rsidR="00CC6BC7" w:rsidRDefault="000D004D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971" w14:textId="77777777" w:rsidR="00CC6BC7" w:rsidRDefault="00CC6BC7" w:rsidP="00E97342">
            <w:pPr>
              <w:widowControl w:val="0"/>
              <w:tabs>
                <w:tab w:val="left" w:pos="708"/>
              </w:tabs>
              <w:spacing w:after="0" w:line="276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340BB9AD" w14:textId="77777777" w:rsidR="00381840" w:rsidRDefault="00381840" w:rsidP="00E97342">
      <w:pPr>
        <w:tabs>
          <w:tab w:val="left" w:pos="708"/>
        </w:tabs>
        <w:spacing w:after="0" w:line="276" w:lineRule="auto"/>
        <w:ind w:firstLineChars="1000" w:firstLine="2811"/>
        <w:jc w:val="both"/>
        <w:rPr>
          <w:rFonts w:cs="Times New Roman"/>
          <w:b/>
          <w:szCs w:val="28"/>
          <w:lang w:val="uk-UA"/>
        </w:rPr>
      </w:pPr>
      <w:bookmarkStart w:id="3" w:name="_heading=h.yjf8qa613hiy" w:colFirst="0" w:colLast="0"/>
      <w:bookmarkEnd w:id="3"/>
    </w:p>
    <w:p w14:paraId="40DEF1F2" w14:textId="77777777" w:rsidR="00CC6BC7" w:rsidRDefault="000D004D" w:rsidP="00381840">
      <w:pPr>
        <w:tabs>
          <w:tab w:val="left" w:pos="708"/>
        </w:tabs>
        <w:spacing w:line="276" w:lineRule="auto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Самостійна</w:t>
      </w:r>
      <w:proofErr w:type="spellEnd"/>
      <w:r>
        <w:rPr>
          <w:rFonts w:cs="Times New Roman"/>
          <w:b/>
          <w:szCs w:val="28"/>
        </w:rPr>
        <w:t xml:space="preserve"> робота</w:t>
      </w:r>
    </w:p>
    <w:p w14:paraId="43F4B16C" w14:textId="77777777" w:rsidR="00CC6BC7" w:rsidRDefault="000D004D">
      <w:pPr>
        <w:ind w:firstLine="709"/>
        <w:jc w:val="both"/>
        <w:rPr>
          <w:rFonts w:eastAsia="Calibri"/>
          <w:bCs/>
          <w:szCs w:val="28"/>
          <w:lang w:val="uk-UA"/>
        </w:rPr>
      </w:pPr>
      <w:proofErr w:type="spellStart"/>
      <w:r>
        <w:rPr>
          <w:bCs/>
          <w:szCs w:val="28"/>
        </w:rPr>
        <w:t>Самостійна</w:t>
      </w:r>
      <w:proofErr w:type="spellEnd"/>
      <w:r>
        <w:rPr>
          <w:bCs/>
          <w:szCs w:val="28"/>
        </w:rPr>
        <w:t xml:space="preserve"> робота </w:t>
      </w:r>
      <w:proofErr w:type="spellStart"/>
      <w:r>
        <w:rPr>
          <w:bCs/>
          <w:szCs w:val="28"/>
        </w:rPr>
        <w:t>здобувачів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здійснюється</w:t>
      </w:r>
      <w:proofErr w:type="spellEnd"/>
      <w:r>
        <w:rPr>
          <w:bCs/>
          <w:szCs w:val="28"/>
        </w:rPr>
        <w:t xml:space="preserve"> у </w:t>
      </w:r>
      <w:proofErr w:type="spellStart"/>
      <w:r>
        <w:rPr>
          <w:bCs/>
          <w:szCs w:val="28"/>
        </w:rPr>
        <w:t>вигляді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підготовки</w:t>
      </w:r>
      <w:proofErr w:type="spellEnd"/>
      <w:r>
        <w:rPr>
          <w:bCs/>
          <w:szCs w:val="28"/>
        </w:rPr>
        <w:t xml:space="preserve"> до </w:t>
      </w:r>
      <w:proofErr w:type="spellStart"/>
      <w:r>
        <w:rPr>
          <w:bCs/>
          <w:szCs w:val="28"/>
        </w:rPr>
        <w:t>практичних</w:t>
      </w:r>
      <w:proofErr w:type="spellEnd"/>
      <w:r>
        <w:rPr>
          <w:bCs/>
          <w:szCs w:val="28"/>
        </w:rPr>
        <w:t xml:space="preserve"> занять та </w:t>
      </w:r>
      <w:proofErr w:type="spellStart"/>
      <w:r>
        <w:rPr>
          <w:bCs/>
          <w:szCs w:val="28"/>
        </w:rPr>
        <w:t>виконання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письмових</w:t>
      </w:r>
      <w:proofErr w:type="spellEnd"/>
      <w:r>
        <w:rPr>
          <w:bCs/>
          <w:szCs w:val="28"/>
          <w:lang w:val="uk-UA"/>
        </w:rPr>
        <w:t xml:space="preserve"> та усних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завдань</w:t>
      </w:r>
      <w:proofErr w:type="spellEnd"/>
      <w:r>
        <w:rPr>
          <w:bCs/>
          <w:szCs w:val="28"/>
        </w:rPr>
        <w:t xml:space="preserve"> за </w:t>
      </w:r>
      <w:proofErr w:type="spellStart"/>
      <w:r>
        <w:rPr>
          <w:bCs/>
          <w:szCs w:val="28"/>
        </w:rPr>
        <w:t>визначеними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змістовими</w:t>
      </w:r>
      <w:proofErr w:type="spellEnd"/>
      <w:r>
        <w:rPr>
          <w:bCs/>
          <w:szCs w:val="28"/>
        </w:rPr>
        <w:t xml:space="preserve"> модулями. </w:t>
      </w:r>
    </w:p>
    <w:p w14:paraId="1D475447" w14:textId="77777777" w:rsidR="00CC6BC7" w:rsidRDefault="000D004D" w:rsidP="00381840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  <w:lang w:val="uk-UA"/>
        </w:rPr>
        <w:t>ПОЛІТИКА КУРСУ</w:t>
      </w:r>
    </w:p>
    <w:p w14:paraId="5478EBAD" w14:textId="77777777" w:rsidR="00CC6BC7" w:rsidRDefault="000D004D">
      <w:pPr>
        <w:spacing w:after="0" w:line="276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>Відвідування занять та регуляція пропусків</w:t>
      </w:r>
      <w:r>
        <w:rPr>
          <w:rFonts w:cs="Times New Roman"/>
          <w:b/>
          <w:sz w:val="27"/>
          <w:szCs w:val="27"/>
        </w:rPr>
        <w:t>.</w:t>
      </w:r>
      <w:r>
        <w:rPr>
          <w:rFonts w:cs="Times New Roman"/>
          <w:b/>
          <w:sz w:val="27"/>
          <w:szCs w:val="27"/>
          <w:lang w:val="uk-UA"/>
        </w:rPr>
        <w:t xml:space="preserve"> </w:t>
      </w:r>
    </w:p>
    <w:p w14:paraId="3DF63B6B" w14:textId="77777777" w:rsidR="00CC6BC7" w:rsidRDefault="000D004D">
      <w:pPr>
        <w:shd w:val="clear" w:color="auto" w:fill="FFFFFF"/>
        <w:spacing w:after="0" w:line="276" w:lineRule="auto"/>
        <w:ind w:right="-1"/>
        <w:jc w:val="both"/>
        <w:rPr>
          <w:rFonts w:cs="Times New Roman"/>
          <w:iCs/>
          <w:szCs w:val="28"/>
          <w:lang w:val="uk-UA"/>
        </w:rPr>
      </w:pPr>
      <w:proofErr w:type="spellStart"/>
      <w:r>
        <w:rPr>
          <w:rFonts w:cs="Times New Roman"/>
          <w:szCs w:val="28"/>
        </w:rPr>
        <w:t>Відвідування</w:t>
      </w:r>
      <w:proofErr w:type="spellEnd"/>
      <w:r>
        <w:rPr>
          <w:rFonts w:cs="Times New Roman"/>
          <w:szCs w:val="28"/>
        </w:rPr>
        <w:t xml:space="preserve"> занять є </w:t>
      </w:r>
      <w:proofErr w:type="spellStart"/>
      <w:r>
        <w:rPr>
          <w:rFonts w:cs="Times New Roman"/>
          <w:szCs w:val="28"/>
        </w:rPr>
        <w:t>обов’язковим</w:t>
      </w:r>
      <w:proofErr w:type="spellEnd"/>
      <w:r>
        <w:rPr>
          <w:rFonts w:cs="Times New Roman"/>
          <w:szCs w:val="28"/>
        </w:rPr>
        <w:t xml:space="preserve">. В </w:t>
      </w:r>
      <w:proofErr w:type="spellStart"/>
      <w:r>
        <w:rPr>
          <w:rFonts w:cs="Times New Roman"/>
          <w:szCs w:val="28"/>
        </w:rPr>
        <w:t>окремих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випадках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навчання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</w:rPr>
        <w:t>може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відбуватись</w:t>
      </w:r>
      <w:proofErr w:type="spellEnd"/>
      <w:r>
        <w:rPr>
          <w:rFonts w:cs="Times New Roman"/>
          <w:szCs w:val="28"/>
        </w:rPr>
        <w:t xml:space="preserve"> он-лайн з </w:t>
      </w:r>
      <w:proofErr w:type="spellStart"/>
      <w:r>
        <w:rPr>
          <w:rFonts w:cs="Times New Roman"/>
          <w:szCs w:val="28"/>
        </w:rPr>
        <w:t>використанням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дистанційних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технологій</w:t>
      </w:r>
      <w:proofErr w:type="spellEnd"/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iCs/>
          <w:szCs w:val="28"/>
          <w:lang w:val="uk-UA"/>
        </w:rPr>
        <w:t xml:space="preserve">Відпрацювання пропущених занять має бути регулярним за домовленістю з викладачем у години консультацій. </w:t>
      </w:r>
    </w:p>
    <w:p w14:paraId="2A523D1B" w14:textId="77777777" w:rsidR="00CC6BC7" w:rsidRDefault="000D004D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Порядок та умови навчання регламентуються «Положенням про організацію освітнього процесу в ОНУ імені </w:t>
      </w:r>
      <w:proofErr w:type="spellStart"/>
      <w:r>
        <w:rPr>
          <w:rFonts w:cs="Times New Roman"/>
          <w:szCs w:val="28"/>
          <w:lang w:val="uk-UA"/>
        </w:rPr>
        <w:t>І.І.Мечникова</w:t>
      </w:r>
      <w:proofErr w:type="spellEnd"/>
      <w:r>
        <w:rPr>
          <w:rFonts w:cs="Times New Roman"/>
          <w:szCs w:val="28"/>
          <w:lang w:val="uk-UA"/>
        </w:rPr>
        <w:t>» (</w:t>
      </w:r>
      <w:proofErr w:type="spellStart"/>
      <w:r>
        <w:rPr>
          <w:rFonts w:cs="Times New Roman"/>
          <w:szCs w:val="28"/>
        </w:rPr>
        <w:t>poloz</w:t>
      </w:r>
      <w:proofErr w:type="spellEnd"/>
      <w:r>
        <w:rPr>
          <w:rFonts w:cs="Times New Roman"/>
          <w:szCs w:val="28"/>
          <w:lang w:val="uk-UA"/>
        </w:rPr>
        <w:t>-</w:t>
      </w:r>
      <w:proofErr w:type="spellStart"/>
      <w:r>
        <w:rPr>
          <w:rFonts w:cs="Times New Roman"/>
          <w:szCs w:val="28"/>
        </w:rPr>
        <w:t>org</w:t>
      </w:r>
      <w:proofErr w:type="spellEnd"/>
      <w:r>
        <w:rPr>
          <w:rFonts w:cs="Times New Roman"/>
          <w:szCs w:val="28"/>
          <w:lang w:val="uk-UA"/>
        </w:rPr>
        <w:t>-</w:t>
      </w:r>
      <w:proofErr w:type="spellStart"/>
      <w:r>
        <w:rPr>
          <w:rFonts w:cs="Times New Roman"/>
          <w:szCs w:val="28"/>
        </w:rPr>
        <w:t>osvit</w:t>
      </w:r>
      <w:proofErr w:type="spellEnd"/>
      <w:r>
        <w:rPr>
          <w:rFonts w:cs="Times New Roman"/>
          <w:szCs w:val="28"/>
          <w:lang w:val="uk-UA"/>
        </w:rPr>
        <w:t>-</w:t>
      </w:r>
      <w:proofErr w:type="spellStart"/>
      <w:r>
        <w:rPr>
          <w:rFonts w:cs="Times New Roman"/>
          <w:szCs w:val="28"/>
        </w:rPr>
        <w:t>process</w:t>
      </w:r>
      <w:proofErr w:type="spellEnd"/>
      <w:r>
        <w:rPr>
          <w:rFonts w:cs="Times New Roman"/>
          <w:szCs w:val="28"/>
          <w:lang w:val="uk-UA"/>
        </w:rPr>
        <w:t>_2022.</w:t>
      </w:r>
      <w:proofErr w:type="spellStart"/>
      <w:r>
        <w:rPr>
          <w:rFonts w:cs="Times New Roman"/>
          <w:szCs w:val="28"/>
        </w:rPr>
        <w:t>pdf</w:t>
      </w:r>
      <w:proofErr w:type="spellEnd"/>
      <w:r>
        <w:rPr>
          <w:rFonts w:cs="Times New Roman"/>
          <w:szCs w:val="28"/>
          <w:lang w:val="uk-UA"/>
        </w:rPr>
        <w:t>).</w:t>
      </w:r>
    </w:p>
    <w:p w14:paraId="2FFF085B" w14:textId="77777777" w:rsidR="00CC6BC7" w:rsidRDefault="000D004D">
      <w:pPr>
        <w:spacing w:after="0" w:line="240" w:lineRule="auto"/>
        <w:ind w:right="-1" w:firstLine="567"/>
        <w:jc w:val="both"/>
        <w:rPr>
          <w:rFonts w:cs="Times New Roman"/>
          <w:b/>
          <w:sz w:val="27"/>
          <w:szCs w:val="27"/>
          <w:lang w:val="uk-UA"/>
        </w:rPr>
      </w:pPr>
      <w:r>
        <w:rPr>
          <w:rFonts w:cs="Times New Roman"/>
          <w:b/>
          <w:sz w:val="27"/>
          <w:szCs w:val="27"/>
          <w:lang w:val="uk-UA"/>
        </w:rPr>
        <w:t xml:space="preserve">Дедлайни та перескладання. </w:t>
      </w:r>
    </w:p>
    <w:p w14:paraId="65F052D7" w14:textId="77777777" w:rsidR="00CC6BC7" w:rsidRDefault="000D004D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uk-UA"/>
        </w:rPr>
        <w:t>Слід дотримуватися запропонованих у розкладі термінів складання сесії; перескладання відбувається відповідно до «</w:t>
      </w:r>
      <w:hyperlink r:id="rId14" w:history="1">
        <w:r>
          <w:rPr>
            <w:lang w:val="uk-UA"/>
          </w:rPr>
          <w:t xml:space="preserve">Положення про організацію і </w:t>
        </w:r>
        <w:r>
          <w:rPr>
            <w:lang w:val="uk-UA"/>
          </w:rPr>
          <w:lastRenderedPageBreak/>
          <w:t>проведення контролю результатів навчання здобувачів вищої освіти ОНУі І.І.Мечникова (2020р.)</w:t>
        </w:r>
      </w:hyperlink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en-US"/>
        </w:rPr>
        <w:t>(</w:t>
      </w:r>
      <w:hyperlink r:id="rId15" w:history="1">
        <w:r>
          <w:rPr>
            <w:rStyle w:val="a3"/>
            <w:color w:val="auto"/>
            <w:u w:val="none"/>
            <w:lang w:val="en-US"/>
          </w:rPr>
          <w:t>http://onu.edu.ua/pub/bank/userfiles/files/documents/</w:t>
        </w:r>
        <w:r>
          <w:rPr>
            <w:rStyle w:val="a3"/>
            <w:color w:val="auto"/>
            <w:u w:val="none"/>
            <w:lang w:val="uk-UA"/>
          </w:rPr>
          <w:t xml:space="preserve"> </w:t>
        </w:r>
        <w:proofErr w:type="spellStart"/>
        <w:r>
          <w:rPr>
            <w:rStyle w:val="a3"/>
            <w:color w:val="auto"/>
            <w:u w:val="none"/>
            <w:lang w:val="en-US"/>
          </w:rPr>
          <w:t>polozennya</w:t>
        </w:r>
        <w:proofErr w:type="spellEnd"/>
        <w:r>
          <w:rPr>
            <w:rStyle w:val="a3"/>
            <w:color w:val="auto"/>
            <w:u w:val="none"/>
            <w:lang w:val="en-US"/>
          </w:rPr>
          <w:t>/poloz-org-kontrol_2022.pdf</w:t>
        </w:r>
      </w:hyperlink>
      <w:r>
        <w:rPr>
          <w:rFonts w:cs="Times New Roman"/>
          <w:szCs w:val="28"/>
          <w:lang w:val="en-US"/>
        </w:rPr>
        <w:t>)</w:t>
      </w:r>
    </w:p>
    <w:p w14:paraId="4FA6DC65" w14:textId="77777777" w:rsidR="00CC6BC7" w:rsidRDefault="000D004D">
      <w:pPr>
        <w:spacing w:after="0" w:line="276" w:lineRule="auto"/>
        <w:ind w:right="-1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Політика академічної доброчесності. </w:t>
      </w:r>
    </w:p>
    <w:p w14:paraId="4F61E3CF" w14:textId="77777777" w:rsidR="00CC6BC7" w:rsidRDefault="000D004D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Регламентується «Положенням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 (</w:t>
      </w:r>
      <w:proofErr w:type="spellStart"/>
      <w:r>
        <w:rPr>
          <w:rFonts w:cs="Times New Roman"/>
          <w:szCs w:val="28"/>
          <w:lang w:val="en-US"/>
        </w:rPr>
        <w:t>polozhennya</w:t>
      </w:r>
      <w:proofErr w:type="spellEnd"/>
      <w:r>
        <w:rPr>
          <w:rFonts w:cs="Times New Roman"/>
          <w:szCs w:val="28"/>
          <w:lang w:val="uk-UA"/>
        </w:rPr>
        <w:t>-</w:t>
      </w:r>
      <w:proofErr w:type="spellStart"/>
      <w:r>
        <w:rPr>
          <w:rFonts w:cs="Times New Roman"/>
          <w:szCs w:val="28"/>
          <w:lang w:val="en-US"/>
        </w:rPr>
        <w:t>antiplagiat</w:t>
      </w:r>
      <w:proofErr w:type="spellEnd"/>
      <w:r>
        <w:rPr>
          <w:rFonts w:cs="Times New Roman"/>
          <w:szCs w:val="28"/>
          <w:lang w:val="uk-UA"/>
        </w:rPr>
        <w:t>-2021.</w:t>
      </w:r>
      <w:r>
        <w:rPr>
          <w:rFonts w:cs="Times New Roman"/>
          <w:szCs w:val="28"/>
          <w:lang w:val="en-US"/>
        </w:rPr>
        <w:t>pdf</w:t>
      </w:r>
      <w:r>
        <w:rPr>
          <w:rFonts w:cs="Times New Roman"/>
          <w:szCs w:val="28"/>
          <w:lang w:val="uk-UA"/>
        </w:rPr>
        <w:t xml:space="preserve"> (</w:t>
      </w:r>
      <w:proofErr w:type="spellStart"/>
      <w:r>
        <w:rPr>
          <w:rFonts w:cs="Times New Roman"/>
          <w:szCs w:val="28"/>
          <w:lang w:val="en-US"/>
        </w:rPr>
        <w:t>onu</w:t>
      </w:r>
      <w:proofErr w:type="spellEnd"/>
      <w:r>
        <w:rPr>
          <w:rFonts w:cs="Times New Roman"/>
          <w:szCs w:val="28"/>
          <w:lang w:val="uk-UA"/>
        </w:rPr>
        <w:t>.</w:t>
      </w:r>
      <w:proofErr w:type="spellStart"/>
      <w:r>
        <w:rPr>
          <w:rFonts w:cs="Times New Roman"/>
          <w:szCs w:val="28"/>
          <w:lang w:val="en-US"/>
        </w:rPr>
        <w:t>edu</w:t>
      </w:r>
      <w:proofErr w:type="spellEnd"/>
      <w:r>
        <w:rPr>
          <w:rFonts w:cs="Times New Roman"/>
          <w:szCs w:val="28"/>
          <w:lang w:val="uk-UA"/>
        </w:rPr>
        <w:t>.</w:t>
      </w:r>
      <w:proofErr w:type="spellStart"/>
      <w:r>
        <w:rPr>
          <w:rFonts w:cs="Times New Roman"/>
          <w:szCs w:val="28"/>
          <w:lang w:val="en-US"/>
        </w:rPr>
        <w:t>ua</w:t>
      </w:r>
      <w:proofErr w:type="spellEnd"/>
      <w:r>
        <w:rPr>
          <w:rFonts w:cs="Times New Roman"/>
          <w:szCs w:val="28"/>
          <w:lang w:val="uk-UA"/>
        </w:rPr>
        <w:t>)</w:t>
      </w:r>
    </w:p>
    <w:p w14:paraId="796D6339" w14:textId="77777777" w:rsidR="00CC6BC7" w:rsidRDefault="000D004D">
      <w:pPr>
        <w:spacing w:after="0" w:line="276" w:lineRule="auto"/>
        <w:ind w:right="-1"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Використання комп’ютерів/ телефонів на занятті. </w:t>
      </w:r>
    </w:p>
    <w:p w14:paraId="7484788A" w14:textId="77777777" w:rsidR="00CC6BC7" w:rsidRDefault="000D004D">
      <w:pPr>
        <w:shd w:val="clear" w:color="auto" w:fill="FFFFFF"/>
        <w:spacing w:after="0" w:line="276" w:lineRule="auto"/>
        <w:ind w:right="-1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Під</w:t>
      </w:r>
      <w:proofErr w:type="spellEnd"/>
      <w:r>
        <w:rPr>
          <w:rFonts w:cs="Times New Roman"/>
          <w:szCs w:val="28"/>
        </w:rPr>
        <w:t xml:space="preserve"> час занять не </w:t>
      </w:r>
      <w:proofErr w:type="spellStart"/>
      <w:r>
        <w:rPr>
          <w:rFonts w:cs="Times New Roman"/>
          <w:szCs w:val="28"/>
        </w:rPr>
        <w:t>дозволяється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користуватися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мобільними</w:t>
      </w:r>
      <w:proofErr w:type="spellEnd"/>
      <w:r>
        <w:rPr>
          <w:rFonts w:cs="Times New Roman"/>
          <w:szCs w:val="28"/>
        </w:rPr>
        <w:t xml:space="preserve"> телефонами, </w:t>
      </w:r>
      <w:proofErr w:type="spellStart"/>
      <w:r>
        <w:rPr>
          <w:rFonts w:cs="Times New Roman"/>
          <w:szCs w:val="28"/>
        </w:rPr>
        <w:t>які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попередньо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мають</w:t>
      </w:r>
      <w:proofErr w:type="spellEnd"/>
      <w:r>
        <w:rPr>
          <w:rFonts w:cs="Times New Roman"/>
          <w:szCs w:val="28"/>
        </w:rPr>
        <w:t xml:space="preserve"> бути </w:t>
      </w:r>
      <w:proofErr w:type="spellStart"/>
      <w:r>
        <w:rPr>
          <w:rFonts w:cs="Times New Roman"/>
          <w:szCs w:val="28"/>
        </w:rPr>
        <w:t>переведені</w:t>
      </w:r>
      <w:proofErr w:type="spellEnd"/>
      <w:r>
        <w:rPr>
          <w:rFonts w:cs="Times New Roman"/>
          <w:szCs w:val="28"/>
        </w:rPr>
        <w:t xml:space="preserve"> у </w:t>
      </w:r>
      <w:proofErr w:type="spellStart"/>
      <w:r>
        <w:rPr>
          <w:rFonts w:cs="Times New Roman"/>
          <w:szCs w:val="28"/>
        </w:rPr>
        <w:t>беззвучний</w:t>
      </w:r>
      <w:proofErr w:type="spellEnd"/>
      <w:r>
        <w:rPr>
          <w:rFonts w:cs="Times New Roman"/>
          <w:szCs w:val="28"/>
        </w:rPr>
        <w:t xml:space="preserve"> режим. </w:t>
      </w:r>
      <w:proofErr w:type="spellStart"/>
      <w:r>
        <w:rPr>
          <w:rFonts w:cs="Times New Roman"/>
          <w:szCs w:val="28"/>
        </w:rPr>
        <w:t>Електронні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пристрої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використовуються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лише</w:t>
      </w:r>
      <w:proofErr w:type="spell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за умов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наявності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відповідної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вимоги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навчальному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завданні</w:t>
      </w:r>
      <w:proofErr w:type="spellEnd"/>
      <w:r>
        <w:rPr>
          <w:rFonts w:cs="Times New Roman"/>
          <w:szCs w:val="28"/>
        </w:rPr>
        <w:t>.</w:t>
      </w:r>
    </w:p>
    <w:p w14:paraId="191149A2" w14:textId="77777777" w:rsidR="00CC6BC7" w:rsidRDefault="00CC6BC7"/>
    <w:sectPr w:rsidR="00CC6BC7" w:rsidSect="000D004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CBFA" w14:textId="77777777" w:rsidR="00DF7EA3" w:rsidRDefault="00DF7EA3">
      <w:pPr>
        <w:spacing w:line="240" w:lineRule="auto"/>
      </w:pPr>
      <w:r>
        <w:separator/>
      </w:r>
    </w:p>
  </w:endnote>
  <w:endnote w:type="continuationSeparator" w:id="0">
    <w:p w14:paraId="48704301" w14:textId="77777777" w:rsidR="00DF7EA3" w:rsidRDefault="00DF7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5B3D" w14:textId="77777777" w:rsidR="00DF7EA3" w:rsidRDefault="00DF7EA3">
      <w:pPr>
        <w:spacing w:after="0"/>
      </w:pPr>
      <w:r>
        <w:separator/>
      </w:r>
    </w:p>
  </w:footnote>
  <w:footnote w:type="continuationSeparator" w:id="0">
    <w:p w14:paraId="6C867E24" w14:textId="77777777" w:rsidR="00DF7EA3" w:rsidRDefault="00DF7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00AB"/>
    <w:multiLevelType w:val="multilevel"/>
    <w:tmpl w:val="0B4100AB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59F3B17"/>
    <w:multiLevelType w:val="multilevel"/>
    <w:tmpl w:val="159F3B17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BB22B0E"/>
    <w:multiLevelType w:val="multilevel"/>
    <w:tmpl w:val="1BB22B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1F5E14B9"/>
    <w:multiLevelType w:val="multilevel"/>
    <w:tmpl w:val="1F5E14B9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E50F34"/>
    <w:rsid w:val="00093068"/>
    <w:rsid w:val="000D004D"/>
    <w:rsid w:val="000D2CA6"/>
    <w:rsid w:val="001760A9"/>
    <w:rsid w:val="00224664"/>
    <w:rsid w:val="00381840"/>
    <w:rsid w:val="00602657"/>
    <w:rsid w:val="007145A4"/>
    <w:rsid w:val="00717210"/>
    <w:rsid w:val="00A20B59"/>
    <w:rsid w:val="00BE4770"/>
    <w:rsid w:val="00C96156"/>
    <w:rsid w:val="00CC6BC7"/>
    <w:rsid w:val="00DF7EA3"/>
    <w:rsid w:val="00E97342"/>
    <w:rsid w:val="08941D1B"/>
    <w:rsid w:val="0AD917A3"/>
    <w:rsid w:val="0B6558AB"/>
    <w:rsid w:val="21E50F34"/>
    <w:rsid w:val="3FF37DB6"/>
    <w:rsid w:val="517729C6"/>
    <w:rsid w:val="5D1E1115"/>
    <w:rsid w:val="72127EAB"/>
    <w:rsid w:val="747E0798"/>
    <w:rsid w:val="7A3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335FF"/>
  <w15:docId w15:val="{612045CD-8870-490C-BD28-E0FF14B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Theme="minorHAns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Times New Roman" w:hAnsi="Arial" w:cs="Arial"/>
      <w:sz w:val="22"/>
      <w:szCs w:val="22"/>
      <w:lang w:eastAsia="uk-UA"/>
    </w:rPr>
  </w:style>
  <w:style w:type="character" w:customStyle="1" w:styleId="xfm17244409">
    <w:name w:val="xfm_17244409"/>
    <w:basedOn w:val="a0"/>
    <w:qFormat/>
  </w:style>
  <w:style w:type="paragraph" w:styleId="a5">
    <w:name w:val="List Paragraph"/>
    <w:basedOn w:val="a"/>
    <w:uiPriority w:val="34"/>
    <w:qFormat/>
    <w:pPr>
      <w:tabs>
        <w:tab w:val="left" w:pos="708"/>
      </w:tabs>
      <w:spacing w:after="200" w:line="276" w:lineRule="auto"/>
      <w:ind w:left="720"/>
    </w:pPr>
    <w:rPr>
      <w:sz w:val="24"/>
      <w:szCs w:val="24"/>
    </w:rPr>
  </w:style>
  <w:style w:type="table" w:customStyle="1" w:styleId="Style55">
    <w:name w:val="_Style 55"/>
    <w:basedOn w:val="TableNormal2"/>
    <w:qFormat/>
    <w:tblPr>
      <w:tblCellMar>
        <w:left w:w="113" w:type="dxa"/>
      </w:tblCellMar>
    </w:tblPr>
  </w:style>
  <w:style w:type="table" w:customStyle="1" w:styleId="TableNormal2">
    <w:name w:val="Table Normal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styleId="a6">
    <w:name w:val="Balloon Text"/>
    <w:basedOn w:val="a"/>
    <w:link w:val="a7"/>
    <w:rsid w:val="000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04D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rmal (Web)"/>
    <w:rsid w:val="007145A4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rriam-webs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learnersdictionarie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lly.stepanyuk@onu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u.edu.ua/pub/bank/userfiles/files/documents/%20polozennya/poloz-org-kontrol_2022.pdf" TargetMode="External"/><Relationship Id="rId10" Type="http://schemas.openxmlformats.org/officeDocument/2006/relationships/hyperlink" Target="mailto:elenaigina@ukr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onu.edu.ua/pub/bank/userfiles/files/documents/polozennya/poloz-org-kontrol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C1E-17BB-4D84-BBEF-841515E1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natalia</cp:lastModifiedBy>
  <cp:revision>2</cp:revision>
  <dcterms:created xsi:type="dcterms:W3CDTF">2023-10-01T15:44:00Z</dcterms:created>
  <dcterms:modified xsi:type="dcterms:W3CDTF">2023-10-01T15:44:00Z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8F8F1F17499542489CBCB9978534D3F4_13</vt:lpwstr>
  </property>
</Properties>
</file>