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C075" w14:textId="77777777" w:rsidR="009254D7" w:rsidRPr="008A1B3E" w:rsidRDefault="009254D7" w:rsidP="009254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A1B3E">
        <w:rPr>
          <w:rFonts w:ascii="Times New Roman" w:hAnsi="Times New Roman" w:cs="Times New Roman"/>
          <w:sz w:val="20"/>
          <w:szCs w:val="20"/>
          <w:lang w:val="uk-UA"/>
        </w:rPr>
        <w:t>Одеський національний університет імені І.І.Мечникова</w:t>
      </w:r>
    </w:p>
    <w:p w14:paraId="64F03E4A" w14:textId="77777777" w:rsidR="009254D7" w:rsidRPr="008A1B3E" w:rsidRDefault="009254D7" w:rsidP="009254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A1B3E">
        <w:rPr>
          <w:rFonts w:ascii="Times New Roman" w:hAnsi="Times New Roman" w:cs="Times New Roman"/>
          <w:sz w:val="20"/>
          <w:szCs w:val="20"/>
          <w:lang w:val="uk-UA"/>
        </w:rPr>
        <w:t>Кафедра соціальної і прикладної психології</w:t>
      </w:r>
    </w:p>
    <w:p w14:paraId="6F928B66" w14:textId="77777777" w:rsidR="009254D7" w:rsidRPr="001D24B7" w:rsidRDefault="009254D7" w:rsidP="00925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24B7"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 на період КАРАНТИНУ</w:t>
      </w:r>
    </w:p>
    <w:p w14:paraId="63FAC52F" w14:textId="77777777" w:rsidR="009254D7" w:rsidRDefault="009254D7" w:rsidP="00925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24B7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«Соціально-психологічний практикум» </w:t>
      </w:r>
    </w:p>
    <w:p w14:paraId="266B831A" w14:textId="77777777" w:rsidR="009254D7" w:rsidRDefault="009254D7" w:rsidP="009254D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для студентів 2 курсу денної форми </w:t>
      </w:r>
      <w:r w:rsidRPr="00277BBC">
        <w:rPr>
          <w:rFonts w:ascii="Times New Roman" w:hAnsi="Times New Roman" w:cs="Times New Roman"/>
          <w:lang w:val="uk-UA"/>
        </w:rPr>
        <w:t xml:space="preserve"> навчання  зі спеціальності "Психологія"</w:t>
      </w:r>
    </w:p>
    <w:p w14:paraId="05914CEC" w14:textId="77777777" w:rsidR="009254D7" w:rsidRPr="00277BBC" w:rsidRDefault="009254D7" w:rsidP="009254D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3240B05C" w14:textId="77777777" w:rsidR="009254D7" w:rsidRPr="00445FE8" w:rsidRDefault="009254D7" w:rsidP="00925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К.Г.Дементьєва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кандидат психологічних наук, доцент</w:t>
      </w:r>
      <w:r w:rsidRPr="008A1B3E">
        <w:rPr>
          <w:rFonts w:ascii="Times New Roman" w:hAnsi="Times New Roman" w:cs="Times New Roman"/>
          <w:sz w:val="24"/>
          <w:szCs w:val="24"/>
          <w:lang w:val="uk-UA"/>
        </w:rPr>
        <w:t xml:space="preserve"> кафедри соціальної і прикладної психології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+380931043330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dkg</w:t>
      </w:r>
      <w:proofErr w:type="spellEnd"/>
      <w:r w:rsidRPr="00445FE8">
        <w:rPr>
          <w:rFonts w:ascii="Times New Roman" w:hAnsi="Times New Roman" w:cs="Times New Roman"/>
          <w:sz w:val="24"/>
          <w:szCs w:val="24"/>
        </w:rPr>
        <w:t>0904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45FE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14:paraId="76BA7CDB" w14:textId="77777777" w:rsidR="009254D7" w:rsidRPr="008A1B3E" w:rsidRDefault="009254D7" w:rsidP="009254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54C9AE" w14:textId="77777777" w:rsidR="009254D7" w:rsidRPr="00B64D16" w:rsidRDefault="009254D7" w:rsidP="00B64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7BBC">
        <w:rPr>
          <w:rFonts w:ascii="Times New Roman" w:hAnsi="Times New Roman" w:cs="Times New Roman"/>
          <w:sz w:val="24"/>
          <w:szCs w:val="24"/>
          <w:lang w:val="uk-UA"/>
        </w:rPr>
        <w:t>Підготувати презентацію  з однієї з підтем теми</w:t>
      </w:r>
      <w:r w:rsidRPr="000910F6">
        <w:rPr>
          <w:lang w:val="uk-UA"/>
        </w:rPr>
        <w:t xml:space="preserve"> </w:t>
      </w:r>
      <w:r>
        <w:rPr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Соціально </w:t>
      </w:r>
      <w:r w:rsidR="00DC1DE3">
        <w:rPr>
          <w:rFonts w:ascii="Times New Roman" w:hAnsi="Times New Roman" w:cs="Times New Roman"/>
          <w:sz w:val="24"/>
          <w:szCs w:val="24"/>
          <w:lang w:val="uk-UA"/>
        </w:rPr>
        <w:t>психологічного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практикум</w:t>
      </w:r>
      <w:r w:rsidR="00DC1DE3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B64D1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C1DE3" w:rsidRPr="00DC1DE3">
        <w:rPr>
          <w:rFonts w:ascii="Times New Roman" w:hAnsi="Times New Roman" w:cs="Times New Roman"/>
          <w:bCs/>
          <w:sz w:val="24"/>
          <w:szCs w:val="24"/>
          <w:lang w:val="uk-UA"/>
        </w:rPr>
        <w:t>Проблема етичного і правового регулювання психологічних досліджень</w:t>
      </w:r>
      <w:r w:rsidR="00B64D16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DC1DE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64D16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DC1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1DE3" w:rsidRPr="00DC1DE3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Конституція України</w:t>
      </w:r>
      <w:r w:rsidR="00DC1DE3">
        <w:rPr>
          <w:rFonts w:ascii="Times New Roman" w:hAnsi="Times New Roman" w:cs="Times New Roman"/>
          <w:b/>
          <w:bCs/>
          <w:sz w:val="24"/>
          <w:szCs w:val="24"/>
          <w:lang w:val="uk-UA"/>
        </w:rPr>
        <w:t>, стаття №3,№21,№27,</w:t>
      </w:r>
      <w:r w:rsidR="00B64D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№28,№31,№55,№62., Цивільний кодекс України стаття №281, №288, №289., Кримінальний кодекс України стаття №142), Етичний кодекс психолога. </w:t>
      </w:r>
      <w:r w:rsidR="00DC1DE3" w:rsidRPr="00B64D1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B64D16">
        <w:rPr>
          <w:rFonts w:ascii="Times New Roman" w:hAnsi="Times New Roman" w:cs="Times New Roman"/>
          <w:i/>
          <w:iCs/>
          <w:sz w:val="24"/>
          <w:szCs w:val="24"/>
          <w:lang w:val="uk-UA"/>
        </w:rPr>
        <w:t>Об’єм 8-12 слайдів з використанням ілюстративного матеріалу</w:t>
      </w:r>
      <w:r w:rsidR="00B64D1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та прикладів з темі)</w:t>
      </w:r>
      <w:r w:rsidRPr="00B64D1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2EC9F63F" w14:textId="62D4D786" w:rsidR="009254D7" w:rsidRPr="00277BBC" w:rsidRDefault="009254D7" w:rsidP="009C7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7BBC">
        <w:rPr>
          <w:rFonts w:ascii="Times New Roman" w:hAnsi="Times New Roman" w:cs="Times New Roman"/>
          <w:sz w:val="24"/>
          <w:szCs w:val="24"/>
          <w:lang w:val="uk-UA"/>
        </w:rPr>
        <w:t xml:space="preserve"> Знайти у словниках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психологічному, </w:t>
      </w:r>
      <w:r w:rsidRPr="00277BBC">
        <w:rPr>
          <w:rFonts w:ascii="Times New Roman" w:hAnsi="Times New Roman" w:cs="Times New Roman"/>
          <w:sz w:val="24"/>
          <w:szCs w:val="24"/>
          <w:lang w:val="uk-UA"/>
        </w:rPr>
        <w:t>тлумачному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277BBC">
        <w:rPr>
          <w:rFonts w:ascii="Times New Roman" w:hAnsi="Times New Roman" w:cs="Times New Roman"/>
          <w:sz w:val="24"/>
          <w:szCs w:val="24"/>
          <w:lang w:val="uk-UA"/>
        </w:rPr>
        <w:t xml:space="preserve">філософському) та проаналізувати поняття: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4580">
        <w:rPr>
          <w:rFonts w:ascii="Times New Roman" w:hAnsi="Times New Roman" w:cs="Times New Roman"/>
          <w:sz w:val="24"/>
          <w:szCs w:val="24"/>
          <w:lang w:val="uk-UA"/>
        </w:rPr>
        <w:t xml:space="preserve">соціально психологічні явища, </w:t>
      </w:r>
      <w:r w:rsidR="009C720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C7208" w:rsidRPr="009C7208">
        <w:rPr>
          <w:rFonts w:ascii="Times New Roman" w:hAnsi="Times New Roman" w:cs="Times New Roman"/>
          <w:sz w:val="24"/>
          <w:szCs w:val="24"/>
          <w:lang w:val="uk-UA"/>
        </w:rPr>
        <w:t>оціальний настрій, чутки, плітки, менталітет народу, керівництво, соціальна думка, менталітет нації, революційність мас, мода, соціальний патріотизм, менталітет класу, паніка, соціальний оптимізм, конфлікт, конформізм, соціальний песимізм, лідерство.</w:t>
      </w:r>
      <w:r w:rsidR="009C7208">
        <w:rPr>
          <w:rFonts w:ascii="Times New Roman" w:hAnsi="Times New Roman" w:cs="Times New Roman"/>
          <w:sz w:val="24"/>
          <w:szCs w:val="24"/>
          <w:lang w:val="uk-UA"/>
        </w:rPr>
        <w:t xml:space="preserve"> (Праця </w:t>
      </w:r>
      <w:r w:rsidR="0082260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C7208">
        <w:rPr>
          <w:rFonts w:ascii="Times New Roman" w:hAnsi="Times New Roman" w:cs="Times New Roman"/>
          <w:sz w:val="24"/>
          <w:szCs w:val="24"/>
          <w:lang w:val="uk-UA"/>
        </w:rPr>
        <w:t>зошитом з практикуму:</w:t>
      </w:r>
      <w:r w:rsidR="009C7208" w:rsidRPr="009C7208">
        <w:t xml:space="preserve"> </w:t>
      </w:r>
      <w:r w:rsidR="009C7208" w:rsidRPr="009C7208">
        <w:rPr>
          <w:rFonts w:ascii="Times New Roman" w:hAnsi="Times New Roman" w:cs="Times New Roman"/>
          <w:sz w:val="24"/>
          <w:szCs w:val="24"/>
          <w:lang w:val="uk-UA"/>
        </w:rPr>
        <w:t>заповнити в зошиті перші 3 теми</w:t>
      </w:r>
      <w:r w:rsidR="00822603">
        <w:rPr>
          <w:rFonts w:ascii="Times New Roman" w:hAnsi="Times New Roman" w:cs="Times New Roman"/>
          <w:sz w:val="24"/>
          <w:szCs w:val="24"/>
          <w:lang w:val="uk-UA"/>
        </w:rPr>
        <w:t xml:space="preserve"> зошит надсилається старостам груп</w:t>
      </w:r>
      <w:r w:rsidR="009C720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14:paraId="14F8A73B" w14:textId="77777777" w:rsidR="009254D7" w:rsidRPr="009254D7" w:rsidRDefault="009254D7" w:rsidP="00B6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C01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есе   описом </w:t>
      </w:r>
      <w:r w:rsidRPr="002C0171">
        <w:rPr>
          <w:rFonts w:ascii="Times New Roman" w:hAnsi="Times New Roman" w:cs="Times New Roman"/>
          <w:sz w:val="24"/>
          <w:szCs w:val="24"/>
          <w:lang w:val="uk-UA"/>
        </w:rPr>
        <w:t xml:space="preserve"> з будь-якою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D16">
        <w:rPr>
          <w:rFonts w:ascii="Times New Roman" w:hAnsi="Times New Roman" w:cs="Times New Roman"/>
          <w:sz w:val="24"/>
          <w:szCs w:val="24"/>
          <w:lang w:val="uk-UA"/>
        </w:rPr>
        <w:t>темі з</w:t>
      </w:r>
      <w:r w:rsidR="009B4580">
        <w:rPr>
          <w:rFonts w:ascii="Times New Roman" w:hAnsi="Times New Roman" w:cs="Times New Roman"/>
          <w:sz w:val="24"/>
          <w:szCs w:val="24"/>
          <w:lang w:val="uk-UA"/>
        </w:rPr>
        <w:t>а вибором ( можливо використання рекомендованих</w:t>
      </w:r>
      <w:r w:rsidR="00B64D16" w:rsidRPr="00B64D16">
        <w:t xml:space="preserve"> </w:t>
      </w:r>
      <w:r w:rsidR="009B4580">
        <w:rPr>
          <w:rFonts w:ascii="Times New Roman" w:hAnsi="Times New Roman" w:cs="Times New Roman"/>
          <w:sz w:val="24"/>
          <w:szCs w:val="24"/>
          <w:lang w:val="uk-UA"/>
        </w:rPr>
        <w:t>фільмів</w:t>
      </w:r>
      <w:r w:rsidR="00B64D16" w:rsidRPr="00B64D16">
        <w:rPr>
          <w:rFonts w:ascii="Times New Roman" w:hAnsi="Times New Roman" w:cs="Times New Roman"/>
          <w:sz w:val="24"/>
          <w:szCs w:val="24"/>
          <w:lang w:val="uk-UA"/>
        </w:rPr>
        <w:t xml:space="preserve"> до перегляду</w:t>
      </w:r>
      <w:r w:rsidR="009B458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64D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54D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Об’єм 1,5-2 сторінки опису реальної зустрічі.  </w:t>
      </w:r>
    </w:p>
    <w:p w14:paraId="22343BD5" w14:textId="77777777" w:rsidR="009254D7" w:rsidRPr="00822603" w:rsidRDefault="009254D7" w:rsidP="00925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22603">
        <w:rPr>
          <w:rFonts w:ascii="Times New Roman" w:hAnsi="Times New Roman" w:cs="Times New Roman"/>
          <w:sz w:val="24"/>
          <w:szCs w:val="24"/>
          <w:lang w:val="uk-UA"/>
        </w:rPr>
        <w:t xml:space="preserve">Подивитися і проаналізувати  усно,  дати зворотний зв'язок фільму « Я та </w:t>
      </w:r>
      <w:proofErr w:type="spellStart"/>
      <w:r w:rsidRPr="00822603">
        <w:rPr>
          <w:rFonts w:ascii="Times New Roman" w:hAnsi="Times New Roman" w:cs="Times New Roman"/>
          <w:sz w:val="24"/>
          <w:szCs w:val="24"/>
          <w:lang w:val="uk-UA"/>
        </w:rPr>
        <w:t>інши</w:t>
      </w:r>
      <w:proofErr w:type="spellEnd"/>
      <w:r w:rsidRPr="00822603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14:paraId="48E81319" w14:textId="77777777" w:rsidR="009254D7" w:rsidRDefault="009254D7" w:rsidP="0082260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277BBC">
        <w:rPr>
          <w:rFonts w:ascii="Times New Roman" w:hAnsi="Times New Roman" w:cs="Times New Roman"/>
          <w:b/>
          <w:bCs/>
          <w:sz w:val="20"/>
          <w:szCs w:val="20"/>
          <w:lang w:val="uk-UA"/>
        </w:rPr>
        <w:t>Рекомендована література</w:t>
      </w:r>
    </w:p>
    <w:p w14:paraId="0A31932E" w14:textId="77777777" w:rsidR="009B4580" w:rsidRPr="00822603" w:rsidRDefault="009B4580" w:rsidP="0082260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2AE8112C" w14:textId="77777777" w:rsidR="00FB0AD4" w:rsidRPr="00822603" w:rsidRDefault="00FB0AD4" w:rsidP="00822603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2603">
        <w:rPr>
          <w:rFonts w:ascii="Times New Roman" w:hAnsi="Times New Roman" w:cs="Times New Roman"/>
          <w:sz w:val="20"/>
          <w:szCs w:val="20"/>
        </w:rPr>
        <w:t>Майерс Д. Социальная психология – СПб: Питер, 1999.</w:t>
      </w:r>
    </w:p>
    <w:p w14:paraId="23E78713" w14:textId="77777777" w:rsidR="00FB0AD4" w:rsidRPr="00822603" w:rsidRDefault="00FB0AD4" w:rsidP="00822603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22603">
        <w:rPr>
          <w:rFonts w:ascii="Times New Roman" w:hAnsi="Times New Roman" w:cs="Times New Roman"/>
          <w:sz w:val="20"/>
          <w:szCs w:val="20"/>
        </w:rPr>
        <w:t>Милгрем</w:t>
      </w:r>
      <w:proofErr w:type="spellEnd"/>
      <w:r w:rsidRPr="00822603">
        <w:rPr>
          <w:rFonts w:ascii="Times New Roman" w:hAnsi="Times New Roman" w:cs="Times New Roman"/>
          <w:sz w:val="20"/>
          <w:szCs w:val="20"/>
        </w:rPr>
        <w:t xml:space="preserve"> С. Эксперимент в социальной </w:t>
      </w:r>
      <w:proofErr w:type="gramStart"/>
      <w:r w:rsidRPr="00822603">
        <w:rPr>
          <w:rFonts w:ascii="Times New Roman" w:hAnsi="Times New Roman" w:cs="Times New Roman"/>
          <w:sz w:val="20"/>
          <w:szCs w:val="20"/>
        </w:rPr>
        <w:t>психологии.-</w:t>
      </w:r>
      <w:proofErr w:type="gramEnd"/>
      <w:r w:rsidRPr="00822603">
        <w:rPr>
          <w:rFonts w:ascii="Times New Roman" w:hAnsi="Times New Roman" w:cs="Times New Roman"/>
          <w:sz w:val="20"/>
          <w:szCs w:val="20"/>
        </w:rPr>
        <w:t xml:space="preserve"> СПб.: Питер,2000</w:t>
      </w:r>
    </w:p>
    <w:p w14:paraId="04359F53" w14:textId="77777777" w:rsidR="009B4580" w:rsidRPr="00822603" w:rsidRDefault="00FB0AD4" w:rsidP="00822603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22603">
        <w:rPr>
          <w:rFonts w:ascii="Times New Roman" w:hAnsi="Times New Roman" w:cs="Times New Roman"/>
          <w:sz w:val="20"/>
          <w:szCs w:val="20"/>
        </w:rPr>
        <w:t xml:space="preserve">Московичи С. </w:t>
      </w:r>
      <w:proofErr w:type="spellStart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>Социальная</w:t>
      </w:r>
      <w:proofErr w:type="spellEnd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>психология</w:t>
      </w:r>
      <w:proofErr w:type="spellEnd"/>
      <w:r w:rsidR="009B4580" w:rsidRPr="00822603">
        <w:rPr>
          <w:rFonts w:ascii="Times New Roman" w:hAnsi="Times New Roman" w:cs="Times New Roman"/>
          <w:sz w:val="20"/>
          <w:szCs w:val="20"/>
        </w:rPr>
        <w:t xml:space="preserve"> </w:t>
      </w:r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 xml:space="preserve">/ </w:t>
      </w:r>
      <w:proofErr w:type="spellStart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>Под</w:t>
      </w:r>
      <w:proofErr w:type="spellEnd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 xml:space="preserve"> ред. С. </w:t>
      </w:r>
      <w:proofErr w:type="spellStart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>Московичи</w:t>
      </w:r>
      <w:proofErr w:type="spellEnd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 xml:space="preserve">; Пер. с </w:t>
      </w:r>
      <w:proofErr w:type="spellStart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>фр</w:t>
      </w:r>
      <w:proofErr w:type="spellEnd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 xml:space="preserve">. Т. </w:t>
      </w:r>
      <w:proofErr w:type="spellStart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>Смолянская</w:t>
      </w:r>
      <w:proofErr w:type="spellEnd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 xml:space="preserve">. - 7-е </w:t>
      </w:r>
      <w:proofErr w:type="spellStart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>изд</w:t>
      </w:r>
      <w:proofErr w:type="spellEnd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>. - (</w:t>
      </w:r>
      <w:proofErr w:type="spellStart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>Серия</w:t>
      </w:r>
      <w:proofErr w:type="spellEnd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 xml:space="preserve"> "</w:t>
      </w:r>
      <w:proofErr w:type="spellStart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>Мастера</w:t>
      </w:r>
      <w:proofErr w:type="spellEnd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>психологии</w:t>
      </w:r>
      <w:proofErr w:type="spellEnd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 xml:space="preserve">") </w:t>
      </w:r>
      <w:proofErr w:type="spellStart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>Издательство</w:t>
      </w:r>
      <w:proofErr w:type="spellEnd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>Питер-Юг</w:t>
      </w:r>
      <w:proofErr w:type="spellEnd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 xml:space="preserve"> Год </w:t>
      </w:r>
      <w:proofErr w:type="spellStart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>издания</w:t>
      </w:r>
      <w:proofErr w:type="spellEnd"/>
      <w:r w:rsidR="009B4580" w:rsidRPr="00822603">
        <w:rPr>
          <w:rFonts w:ascii="Times New Roman" w:hAnsi="Times New Roman" w:cs="Times New Roman"/>
          <w:sz w:val="20"/>
          <w:szCs w:val="20"/>
          <w:lang w:val="uk-UA"/>
        </w:rPr>
        <w:t>: 2007, С.592</w:t>
      </w:r>
    </w:p>
    <w:p w14:paraId="182DE834" w14:textId="77777777" w:rsidR="00FB0AD4" w:rsidRPr="00822603" w:rsidRDefault="00FB0AD4" w:rsidP="00822603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22603">
        <w:rPr>
          <w:rFonts w:ascii="Times New Roman" w:hAnsi="Times New Roman" w:cs="Times New Roman"/>
          <w:sz w:val="20"/>
          <w:szCs w:val="20"/>
        </w:rPr>
        <w:t>Назаретян</w:t>
      </w:r>
      <w:proofErr w:type="spellEnd"/>
      <w:r w:rsidRPr="00822603">
        <w:rPr>
          <w:rFonts w:ascii="Times New Roman" w:hAnsi="Times New Roman" w:cs="Times New Roman"/>
          <w:sz w:val="20"/>
          <w:szCs w:val="20"/>
        </w:rPr>
        <w:t xml:space="preserve"> А.П. Агрессивная толпа, массовая паника, слухи. Лекции по социальной и политической </w:t>
      </w:r>
      <w:proofErr w:type="gramStart"/>
      <w:r w:rsidRPr="00822603">
        <w:rPr>
          <w:rFonts w:ascii="Times New Roman" w:hAnsi="Times New Roman" w:cs="Times New Roman"/>
          <w:sz w:val="20"/>
          <w:szCs w:val="20"/>
        </w:rPr>
        <w:t>психологии.-</w:t>
      </w:r>
      <w:proofErr w:type="gramEnd"/>
      <w:r w:rsidRPr="00822603">
        <w:rPr>
          <w:rFonts w:ascii="Times New Roman" w:hAnsi="Times New Roman" w:cs="Times New Roman"/>
          <w:sz w:val="20"/>
          <w:szCs w:val="20"/>
        </w:rPr>
        <w:t xml:space="preserve"> СПб.: Питер,2003.</w:t>
      </w:r>
    </w:p>
    <w:p w14:paraId="3431DD72" w14:textId="77777777" w:rsidR="00FB0AD4" w:rsidRPr="00822603" w:rsidRDefault="00FB0AD4" w:rsidP="0082260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22603">
        <w:rPr>
          <w:rFonts w:ascii="Times New Roman" w:hAnsi="Times New Roman" w:cs="Times New Roman"/>
          <w:sz w:val="20"/>
          <w:szCs w:val="20"/>
          <w:lang w:val="uk-UA"/>
        </w:rPr>
        <w:t>Фільмі до</w:t>
      </w:r>
      <w:r w:rsidRPr="0082260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822603">
        <w:rPr>
          <w:rFonts w:ascii="Times New Roman" w:hAnsi="Times New Roman" w:cs="Times New Roman"/>
          <w:sz w:val="20"/>
          <w:szCs w:val="20"/>
        </w:rPr>
        <w:t>перегляду</w:t>
      </w:r>
      <w:r w:rsidRPr="00822603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14:paraId="78092DFC" w14:textId="77777777" w:rsidR="00FB0AD4" w:rsidRPr="00822603" w:rsidRDefault="00FB0AD4" w:rsidP="00822603">
      <w:pPr>
        <w:pStyle w:val="a5"/>
        <w:spacing w:before="0" w:beforeAutospacing="0" w:after="0" w:afterAutospacing="0"/>
        <w:jc w:val="center"/>
        <w:textAlignment w:val="baseline"/>
        <w:rPr>
          <w:sz w:val="20"/>
          <w:szCs w:val="20"/>
          <w:lang w:val="uk-UA"/>
        </w:rPr>
      </w:pPr>
      <w:proofErr w:type="spellStart"/>
      <w:r w:rsidRPr="00822603">
        <w:rPr>
          <w:sz w:val="20"/>
          <w:szCs w:val="20"/>
        </w:rPr>
        <w:t>Науково</w:t>
      </w:r>
      <w:proofErr w:type="spellEnd"/>
      <w:r w:rsidRPr="00822603">
        <w:rPr>
          <w:sz w:val="20"/>
          <w:szCs w:val="20"/>
        </w:rPr>
        <w:t xml:space="preserve"> </w:t>
      </w:r>
      <w:proofErr w:type="spellStart"/>
      <w:r w:rsidRPr="00822603">
        <w:rPr>
          <w:sz w:val="20"/>
          <w:szCs w:val="20"/>
        </w:rPr>
        <w:t>популярні</w:t>
      </w:r>
      <w:proofErr w:type="spellEnd"/>
      <w:r w:rsidRPr="00822603">
        <w:rPr>
          <w:sz w:val="20"/>
          <w:szCs w:val="20"/>
        </w:rPr>
        <w:t xml:space="preserve"> і </w:t>
      </w:r>
      <w:proofErr w:type="spellStart"/>
      <w:r w:rsidRPr="00822603">
        <w:rPr>
          <w:sz w:val="20"/>
          <w:szCs w:val="20"/>
        </w:rPr>
        <w:t>документальні</w:t>
      </w:r>
      <w:proofErr w:type="spellEnd"/>
      <w:r w:rsidRPr="00822603">
        <w:rPr>
          <w:sz w:val="20"/>
          <w:szCs w:val="20"/>
        </w:rPr>
        <w:t xml:space="preserve"> </w:t>
      </w:r>
      <w:proofErr w:type="spellStart"/>
      <w:r w:rsidRPr="00822603">
        <w:rPr>
          <w:sz w:val="20"/>
          <w:szCs w:val="20"/>
        </w:rPr>
        <w:t>фільми</w:t>
      </w:r>
      <w:proofErr w:type="spellEnd"/>
      <w:r w:rsidRPr="00822603">
        <w:rPr>
          <w:sz w:val="20"/>
          <w:szCs w:val="20"/>
        </w:rPr>
        <w:t xml:space="preserve"> про </w:t>
      </w:r>
      <w:proofErr w:type="spellStart"/>
      <w:r w:rsidRPr="00822603">
        <w:rPr>
          <w:sz w:val="20"/>
          <w:szCs w:val="20"/>
        </w:rPr>
        <w:t>психологію</w:t>
      </w:r>
      <w:proofErr w:type="spellEnd"/>
      <w:r w:rsidRPr="00822603">
        <w:rPr>
          <w:sz w:val="20"/>
          <w:szCs w:val="20"/>
        </w:rPr>
        <w:t xml:space="preserve"> і </w:t>
      </w:r>
      <w:proofErr w:type="spellStart"/>
      <w:r w:rsidRPr="00822603">
        <w:rPr>
          <w:sz w:val="20"/>
          <w:szCs w:val="20"/>
        </w:rPr>
        <w:t>поведінку</w:t>
      </w:r>
      <w:proofErr w:type="spellEnd"/>
      <w:r w:rsidRPr="00822603">
        <w:rPr>
          <w:sz w:val="20"/>
          <w:szCs w:val="20"/>
        </w:rPr>
        <w:t xml:space="preserve"> </w:t>
      </w:r>
      <w:proofErr w:type="spellStart"/>
      <w:r w:rsidRPr="00822603">
        <w:rPr>
          <w:sz w:val="20"/>
          <w:szCs w:val="20"/>
        </w:rPr>
        <w:t>людини</w:t>
      </w:r>
      <w:proofErr w:type="spellEnd"/>
      <w:r w:rsidR="00954A5A" w:rsidRPr="00822603">
        <w:rPr>
          <w:sz w:val="20"/>
          <w:szCs w:val="20"/>
          <w:lang w:val="uk-UA"/>
        </w:rPr>
        <w:t>:</w:t>
      </w:r>
    </w:p>
    <w:p w14:paraId="13361901" w14:textId="77777777" w:rsidR="009B4580" w:rsidRPr="00822603" w:rsidRDefault="009B4580" w:rsidP="00822603">
      <w:pPr>
        <w:pStyle w:val="a5"/>
        <w:spacing w:before="0" w:beforeAutospacing="0" w:after="0" w:afterAutospacing="0"/>
        <w:jc w:val="center"/>
        <w:textAlignment w:val="baseline"/>
        <w:rPr>
          <w:sz w:val="20"/>
          <w:szCs w:val="20"/>
          <w:lang w:val="uk-UA"/>
        </w:rPr>
      </w:pPr>
    </w:p>
    <w:p w14:paraId="1D6A09F7" w14:textId="77777777" w:rsidR="00FB0AD4" w:rsidRPr="00822603" w:rsidRDefault="00FB0AD4" w:rsidP="0082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Антон тут рядом; </w:t>
      </w:r>
      <w:proofErr w:type="spellStart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</w:t>
      </w:r>
      <w:proofErr w:type="spellEnd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. Любовь Аркус, Россия, 2012.</w:t>
      </w:r>
    </w:p>
    <w:p w14:paraId="080D10F7" w14:textId="77777777" w:rsidR="00FB0AD4" w:rsidRPr="00822603" w:rsidRDefault="00FB0AD4" w:rsidP="0082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Опыты над поведением человека / </w:t>
      </w:r>
      <w:proofErr w:type="spellStart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The</w:t>
      </w:r>
      <w:proofErr w:type="spellEnd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Human</w:t>
      </w:r>
      <w:proofErr w:type="spellEnd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Behaviour</w:t>
      </w:r>
      <w:proofErr w:type="spellEnd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Experiments</w:t>
      </w:r>
      <w:proofErr w:type="spellEnd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; США, 2006.</w:t>
      </w:r>
    </w:p>
    <w:p w14:paraId="78508B19" w14:textId="77777777" w:rsidR="00FB0AD4" w:rsidRPr="00822603" w:rsidRDefault="00FB0AD4" w:rsidP="0082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Повинуемость</w:t>
      </w:r>
      <w:proofErr w:type="spellEnd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Obedience</w:t>
      </w:r>
      <w:proofErr w:type="spellEnd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; США, 1965.</w:t>
      </w:r>
    </w:p>
    <w:p w14:paraId="44F54733" w14:textId="77777777" w:rsidR="00FB0AD4" w:rsidRPr="00822603" w:rsidRDefault="00FB0AD4" w:rsidP="0082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Я и другие; Ф.М. Соболев, 1971.</w:t>
      </w:r>
    </w:p>
    <w:p w14:paraId="10B958F4" w14:textId="77777777" w:rsidR="00FB0AD4" w:rsidRPr="00822603" w:rsidRDefault="00FB0AD4" w:rsidP="0082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Я и другие; В Бродский, 2010.</w:t>
      </w:r>
    </w:p>
    <w:p w14:paraId="319651EC" w14:textId="77777777" w:rsidR="00FB0AD4" w:rsidRPr="00822603" w:rsidRDefault="00FB0AD4" w:rsidP="0082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 шагов за горизонт; Ф.М. Соболев 1968.</w:t>
      </w:r>
    </w:p>
    <w:p w14:paraId="6ED196EF" w14:textId="77777777" w:rsidR="00FB0AD4" w:rsidRPr="00822603" w:rsidRDefault="00FB0AD4" w:rsidP="0082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Социальные кризисы и воспитание ответственности. </w:t>
      </w:r>
      <w:proofErr w:type="spellStart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В.Франкл</w:t>
      </w:r>
      <w:proofErr w:type="spellEnd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лекция. Дворец Культуры МГУ им. </w:t>
      </w:r>
      <w:proofErr w:type="spellStart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М.В.Ломоносова</w:t>
      </w:r>
      <w:proofErr w:type="spellEnd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. Сентябрь 1992 года.</w:t>
      </w:r>
    </w:p>
    <w:p w14:paraId="7998449C" w14:textId="77777777" w:rsidR="00FB0AD4" w:rsidRPr="00822603" w:rsidRDefault="00FB0AD4" w:rsidP="0082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Синхронный перевод на русский.</w:t>
      </w:r>
    </w:p>
    <w:p w14:paraId="618D0330" w14:textId="77777777" w:rsidR="00FB0AD4" w:rsidRPr="00822603" w:rsidRDefault="00FB0AD4" w:rsidP="0082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Дерзайте, вы талантливы Ф.М. Соболев, 1979.</w:t>
      </w:r>
    </w:p>
    <w:p w14:paraId="79C045A4" w14:textId="77777777" w:rsidR="00FB0AD4" w:rsidRPr="00822603" w:rsidRDefault="00FB0AD4" w:rsidP="0082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прицеле ваш мозг Ф.М. Соболев, 1985.</w:t>
      </w:r>
    </w:p>
    <w:p w14:paraId="603C926C" w14:textId="77777777" w:rsidR="00FB0AD4" w:rsidRPr="00822603" w:rsidRDefault="00FB0AD4" w:rsidP="0082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исчезают барьеры Ф.М. Соболев, 1980.</w:t>
      </w:r>
    </w:p>
    <w:p w14:paraId="0ECA1E2B" w14:textId="77777777" w:rsidR="00FB0AD4" w:rsidRPr="00822603" w:rsidRDefault="00FB0AD4" w:rsidP="0082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Любовь: попытка экзистенциального анализа; </w:t>
      </w:r>
      <w:proofErr w:type="spellStart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Альфрид</w:t>
      </w:r>
      <w:proofErr w:type="spellEnd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Лэнгле</w:t>
      </w:r>
      <w:proofErr w:type="spellEnd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AF3FE6E" w14:textId="77777777" w:rsidR="00FB0AD4" w:rsidRPr="00822603" w:rsidRDefault="00FB0AD4" w:rsidP="0082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Ирвин Ялом.</w:t>
      </w:r>
    </w:p>
    <w:p w14:paraId="3BD59BE9" w14:textId="701BACAA" w:rsidR="003E3676" w:rsidRPr="00822603" w:rsidRDefault="00FB0AD4" w:rsidP="0082260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мы знаем</w:t>
      </w:r>
      <w:proofErr w:type="gramStart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>: Вниз</w:t>
      </w:r>
      <w:proofErr w:type="gramEnd"/>
      <w:r w:rsidRPr="00822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Кроличьей норе;</w:t>
      </w:r>
      <w:r w:rsidR="00822603" w:rsidRPr="00822603">
        <w:rPr>
          <w:bCs/>
          <w:sz w:val="20"/>
          <w:szCs w:val="20"/>
          <w:lang w:eastAsia="uk-UA"/>
        </w:rPr>
        <w:t xml:space="preserve"> </w:t>
      </w:r>
    </w:p>
    <w:p w14:paraId="548CBD0F" w14:textId="77777777" w:rsidR="00822603" w:rsidRPr="00822603" w:rsidRDefault="0082260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822603" w:rsidRPr="0082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3B22"/>
    <w:multiLevelType w:val="hybridMultilevel"/>
    <w:tmpl w:val="8454F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1EA4"/>
    <w:multiLevelType w:val="hybridMultilevel"/>
    <w:tmpl w:val="8102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31B56"/>
    <w:multiLevelType w:val="hybridMultilevel"/>
    <w:tmpl w:val="FF02B1F2"/>
    <w:lvl w:ilvl="0" w:tplc="2954D16E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/>
      </w:rPr>
    </w:lvl>
    <w:lvl w:ilvl="1" w:tplc="27DA5F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726745"/>
    <w:multiLevelType w:val="hybridMultilevel"/>
    <w:tmpl w:val="410A8C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5F97"/>
    <w:multiLevelType w:val="hybridMultilevel"/>
    <w:tmpl w:val="7AD81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D7"/>
    <w:rsid w:val="003E3676"/>
    <w:rsid w:val="00822603"/>
    <w:rsid w:val="009254D7"/>
    <w:rsid w:val="00954A5A"/>
    <w:rsid w:val="009B4580"/>
    <w:rsid w:val="009C7208"/>
    <w:rsid w:val="00B64D16"/>
    <w:rsid w:val="00DC1DE3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88CD"/>
  <w15:docId w15:val="{97A52FD3-BF0A-4ABD-B508-5BFA75F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4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54D7"/>
    <w:rPr>
      <w:color w:val="0000FF"/>
      <w:u w:val="single"/>
    </w:rPr>
  </w:style>
  <w:style w:type="paragraph" w:styleId="a5">
    <w:name w:val="Normal (Web)"/>
    <w:aliases w:val="Обычный (Web)"/>
    <w:basedOn w:val="a"/>
    <w:rsid w:val="00FB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писок с точками"/>
    <w:basedOn w:val="a"/>
    <w:rsid w:val="00FB0AD4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exprex</dc:creator>
  <cp:lastModifiedBy>Валентина Подшивалкина</cp:lastModifiedBy>
  <cp:revision>2</cp:revision>
  <dcterms:created xsi:type="dcterms:W3CDTF">2020-03-16T12:33:00Z</dcterms:created>
  <dcterms:modified xsi:type="dcterms:W3CDTF">2020-03-16T12:33:00Z</dcterms:modified>
</cp:coreProperties>
</file>