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DC" w:rsidRPr="00900CA1" w:rsidRDefault="00082DDC" w:rsidP="0051005F">
      <w:pPr>
        <w:spacing w:line="360" w:lineRule="auto"/>
        <w:jc w:val="center"/>
        <w:rPr>
          <w:lang w:val="uk-UA"/>
        </w:rPr>
      </w:pPr>
      <w:r w:rsidRPr="00900CA1">
        <w:rPr>
          <w:lang w:val="uk-UA"/>
        </w:rPr>
        <w:t>Міністерство науки і освіти України</w:t>
      </w:r>
    </w:p>
    <w:p w:rsidR="00082DDC" w:rsidRPr="00900CA1" w:rsidRDefault="00082DDC" w:rsidP="0051005F">
      <w:pPr>
        <w:spacing w:line="360" w:lineRule="auto"/>
        <w:jc w:val="center"/>
        <w:rPr>
          <w:lang w:val="uk-UA"/>
        </w:rPr>
      </w:pPr>
      <w:r w:rsidRPr="00900CA1">
        <w:rPr>
          <w:lang w:val="uk-UA"/>
        </w:rPr>
        <w:t>Одеський національний університет імені І.І.Мечникова</w:t>
      </w:r>
    </w:p>
    <w:p w:rsidR="00082DDC" w:rsidRPr="00900CA1" w:rsidRDefault="00082DDC" w:rsidP="0051005F">
      <w:pPr>
        <w:spacing w:line="360" w:lineRule="auto"/>
        <w:jc w:val="center"/>
        <w:rPr>
          <w:lang w:val="uk-UA"/>
        </w:rPr>
      </w:pPr>
      <w:r w:rsidRPr="00900CA1">
        <w:rPr>
          <w:lang w:val="uk-UA"/>
        </w:rPr>
        <w:t>Інститут математики, економіки та механіки</w:t>
      </w:r>
    </w:p>
    <w:p w:rsidR="00082DDC" w:rsidRPr="00900CA1" w:rsidRDefault="00082DDC" w:rsidP="0051005F">
      <w:pPr>
        <w:spacing w:line="360" w:lineRule="auto"/>
        <w:jc w:val="center"/>
        <w:rPr>
          <w:lang w:val="uk-UA"/>
        </w:rPr>
      </w:pPr>
      <w:r w:rsidRPr="00900CA1">
        <w:rPr>
          <w:lang w:val="uk-UA"/>
        </w:rPr>
        <w:t>Кафедра загальної психології та психології розвитку особистості</w:t>
      </w:r>
    </w:p>
    <w:p w:rsidR="00082DDC" w:rsidRPr="00900CA1" w:rsidRDefault="00082DDC" w:rsidP="0051005F">
      <w:pPr>
        <w:spacing w:line="360" w:lineRule="auto"/>
        <w:jc w:val="center"/>
        <w:rPr>
          <w:lang w:val="uk-UA"/>
        </w:rPr>
      </w:pPr>
      <w:r w:rsidRPr="00900CA1">
        <w:rPr>
          <w:lang w:val="uk-UA"/>
        </w:rPr>
        <w:t>Наукове студентське товариство «Розквітання»</w:t>
      </w:r>
    </w:p>
    <w:p w:rsidR="00082DDC" w:rsidRPr="00900CA1" w:rsidRDefault="00082DDC" w:rsidP="0051005F">
      <w:pPr>
        <w:spacing w:line="360" w:lineRule="auto"/>
        <w:jc w:val="center"/>
        <w:rPr>
          <w:lang w:val="uk-UA"/>
        </w:rPr>
      </w:pPr>
      <w:r w:rsidRPr="00900CA1">
        <w:rPr>
          <w:lang w:val="uk-UA"/>
        </w:rPr>
        <w:t xml:space="preserve">25 квітня 2013 року </w:t>
      </w:r>
    </w:p>
    <w:p w:rsidR="00082DDC" w:rsidRPr="00900CA1" w:rsidRDefault="00082DDC" w:rsidP="0051005F">
      <w:pPr>
        <w:spacing w:line="360" w:lineRule="auto"/>
        <w:jc w:val="center"/>
        <w:rPr>
          <w:lang w:val="uk-UA"/>
        </w:rPr>
      </w:pPr>
      <w:r w:rsidRPr="00900CA1">
        <w:rPr>
          <w:lang w:val="uk-UA"/>
        </w:rPr>
        <w:t>провели Шосту Міжнародну конференцію молодих науковців</w:t>
      </w:r>
    </w:p>
    <w:p w:rsidR="00082DDC" w:rsidRPr="00900CA1" w:rsidRDefault="00082DDC" w:rsidP="0051005F">
      <w:pPr>
        <w:spacing w:line="360" w:lineRule="auto"/>
        <w:jc w:val="center"/>
        <w:rPr>
          <w:b/>
          <w:lang w:val="uk-UA"/>
        </w:rPr>
      </w:pPr>
      <w:r w:rsidRPr="00900CA1">
        <w:rPr>
          <w:b/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витка" style="width:476.4pt;height:147pt;visibility:visible">
            <v:imagedata r:id="rId5" o:title=""/>
          </v:shape>
        </w:pict>
      </w:r>
    </w:p>
    <w:p w:rsidR="00082DDC" w:rsidRPr="00900CA1" w:rsidRDefault="00082DDC" w:rsidP="0051005F">
      <w:pPr>
        <w:spacing w:line="360" w:lineRule="auto"/>
        <w:jc w:val="center"/>
        <w:rPr>
          <w:lang w:val="uk-UA"/>
        </w:rPr>
      </w:pPr>
      <w:r w:rsidRPr="00900CA1">
        <w:rPr>
          <w:lang w:val="uk-UA"/>
        </w:rPr>
        <w:t>("Розвиток особистості у рамках просторово-часової</w:t>
      </w:r>
    </w:p>
    <w:p w:rsidR="00082DDC" w:rsidRPr="00900CA1" w:rsidRDefault="00082DDC" w:rsidP="0051005F">
      <w:pPr>
        <w:spacing w:line="360" w:lineRule="auto"/>
        <w:jc w:val="center"/>
        <w:rPr>
          <w:lang w:val="uk-UA"/>
        </w:rPr>
      </w:pPr>
      <w:r w:rsidRPr="00900CA1">
        <w:rPr>
          <w:lang w:val="uk-UA"/>
        </w:rPr>
        <w:t>організації життєвого шляху")</w:t>
      </w:r>
    </w:p>
    <w:p w:rsidR="00082DDC" w:rsidRDefault="00082DDC" w:rsidP="0051005F">
      <w:pPr>
        <w:spacing w:line="360" w:lineRule="auto"/>
        <w:jc w:val="center"/>
        <w:rPr>
          <w:lang w:val="uk-UA"/>
        </w:rPr>
      </w:pPr>
    </w:p>
    <w:p w:rsidR="00082DDC" w:rsidRPr="00900CA1" w:rsidRDefault="00082DDC" w:rsidP="0051005F">
      <w:pPr>
        <w:spacing w:line="360" w:lineRule="auto"/>
        <w:jc w:val="center"/>
        <w:rPr>
          <w:lang w:val="uk-UA"/>
        </w:rPr>
      </w:pPr>
      <w:r w:rsidRPr="00900CA1">
        <w:rPr>
          <w:lang w:val="uk-UA"/>
        </w:rPr>
        <w:t xml:space="preserve">за адресою:  м.Одеса, вул. Дворянська, 2, </w:t>
      </w:r>
    </w:p>
    <w:p w:rsidR="00082DDC" w:rsidRPr="00900CA1" w:rsidRDefault="00082DDC" w:rsidP="0051005F">
      <w:pPr>
        <w:spacing w:line="360" w:lineRule="auto"/>
        <w:jc w:val="center"/>
        <w:rPr>
          <w:lang w:val="uk-UA"/>
        </w:rPr>
      </w:pPr>
      <w:r w:rsidRPr="00900CA1">
        <w:rPr>
          <w:lang w:val="uk-UA"/>
        </w:rPr>
        <w:t>Головний корпус Одеського національного університету імені І.І.Мечникова.</w:t>
      </w:r>
    </w:p>
    <w:p w:rsidR="00082DDC" w:rsidRPr="00900CA1" w:rsidRDefault="00082DDC" w:rsidP="0051005F">
      <w:pPr>
        <w:spacing w:line="360" w:lineRule="auto"/>
        <w:jc w:val="center"/>
        <w:rPr>
          <w:lang w:val="uk-UA"/>
        </w:rPr>
      </w:pPr>
    </w:p>
    <w:p w:rsidR="00082DDC" w:rsidRPr="00900CA1" w:rsidRDefault="00082DDC" w:rsidP="0051005F">
      <w:pPr>
        <w:widowControl w:val="0"/>
        <w:spacing w:line="360" w:lineRule="auto"/>
        <w:jc w:val="center"/>
        <w:rPr>
          <w:b/>
          <w:bCs/>
          <w:u w:val="single"/>
          <w:lang w:val="uk-UA" w:eastAsia="uk-UA"/>
        </w:rPr>
      </w:pPr>
      <w:r w:rsidRPr="00900CA1">
        <w:rPr>
          <w:b/>
          <w:bCs/>
          <w:u w:val="single"/>
          <w:lang w:val="uk-UA" w:eastAsia="uk-UA"/>
        </w:rPr>
        <w:t>ОРГКОМІТЕТ КОНФЕРЕНЦІЇ</w:t>
      </w:r>
    </w:p>
    <w:p w:rsidR="00082DDC" w:rsidRPr="00900CA1" w:rsidRDefault="00082DDC" w:rsidP="0051005F">
      <w:pPr>
        <w:spacing w:line="360" w:lineRule="auto"/>
        <w:jc w:val="both"/>
        <w:rPr>
          <w:lang w:val="uk-UA"/>
        </w:rPr>
      </w:pPr>
      <w:r w:rsidRPr="00900CA1">
        <w:rPr>
          <w:b/>
          <w:u w:val="single"/>
          <w:lang w:val="uk-UA"/>
        </w:rPr>
        <w:t>Іваниця Володимир Олексійович</w:t>
      </w:r>
      <w:r w:rsidRPr="00900CA1">
        <w:rPr>
          <w:lang w:val="uk-UA"/>
        </w:rPr>
        <w:t xml:space="preserve"> – проректор ОНУ, професор – голова оргкомітету</w:t>
      </w:r>
    </w:p>
    <w:p w:rsidR="00082DDC" w:rsidRPr="00900CA1" w:rsidRDefault="00082DDC" w:rsidP="0051005F">
      <w:pPr>
        <w:widowControl w:val="0"/>
        <w:spacing w:line="360" w:lineRule="auto"/>
        <w:jc w:val="both"/>
        <w:rPr>
          <w:lang w:val="uk-UA"/>
        </w:rPr>
      </w:pPr>
      <w:r w:rsidRPr="00900CA1">
        <w:rPr>
          <w:b/>
          <w:bCs/>
          <w:u w:val="single"/>
          <w:lang w:val="uk-UA" w:eastAsia="uk-UA"/>
        </w:rPr>
        <w:t>Кіреєва Зоя Олександрівна</w:t>
      </w:r>
      <w:r w:rsidRPr="00900CA1">
        <w:rPr>
          <w:b/>
          <w:bCs/>
          <w:lang w:val="uk-UA" w:eastAsia="uk-UA"/>
        </w:rPr>
        <w:t xml:space="preserve"> - </w:t>
      </w:r>
      <w:r w:rsidRPr="00900CA1">
        <w:rPr>
          <w:lang w:val="uk-UA" w:eastAsia="uk-UA"/>
        </w:rPr>
        <w:t xml:space="preserve">доктор психологічних наук, професор, завідувач кафедрою загальної психології та психології розвитку особистості ОНУ імені І.І.Мечникова, </w:t>
      </w:r>
      <w:r w:rsidRPr="00900CA1">
        <w:rPr>
          <w:lang w:val="uk-UA"/>
        </w:rPr>
        <w:t>заступник голови оргкомітету</w:t>
      </w:r>
    </w:p>
    <w:p w:rsidR="00082DDC" w:rsidRPr="00900CA1" w:rsidRDefault="00082DDC" w:rsidP="0051005F">
      <w:pPr>
        <w:spacing w:line="360" w:lineRule="auto"/>
        <w:jc w:val="both"/>
        <w:rPr>
          <w:lang w:val="uk-UA"/>
        </w:rPr>
      </w:pPr>
      <w:r w:rsidRPr="00900CA1">
        <w:rPr>
          <w:b/>
          <w:u w:val="single"/>
          <w:lang w:val="uk-UA"/>
        </w:rPr>
        <w:t xml:space="preserve">Родіна Наталія Володимирівна </w:t>
      </w:r>
      <w:r w:rsidRPr="00900CA1">
        <w:rPr>
          <w:lang w:val="uk-UA"/>
        </w:rPr>
        <w:t xml:space="preserve">– </w:t>
      </w:r>
      <w:r w:rsidRPr="00900CA1">
        <w:rPr>
          <w:lang w:val="uk-UA" w:eastAsia="uk-UA"/>
        </w:rPr>
        <w:t xml:space="preserve">кандидат психологічних наук, </w:t>
      </w:r>
      <w:r w:rsidRPr="00900CA1">
        <w:rPr>
          <w:lang w:val="uk-UA"/>
        </w:rPr>
        <w:t>доцент, заступник директора ІМЕМ</w:t>
      </w:r>
    </w:p>
    <w:p w:rsidR="00082DDC" w:rsidRPr="00900CA1" w:rsidRDefault="00082DDC" w:rsidP="0051005F">
      <w:pPr>
        <w:widowControl w:val="0"/>
        <w:spacing w:line="360" w:lineRule="auto"/>
        <w:jc w:val="both"/>
        <w:rPr>
          <w:lang w:val="uk-UA"/>
        </w:rPr>
      </w:pPr>
      <w:r w:rsidRPr="00900CA1">
        <w:rPr>
          <w:b/>
          <w:bCs/>
          <w:u w:val="single"/>
          <w:lang w:val="uk-UA" w:eastAsia="uk-UA"/>
        </w:rPr>
        <w:t>Буганова Ванда Миколаївна</w:t>
      </w:r>
      <w:r w:rsidRPr="00900CA1">
        <w:rPr>
          <w:b/>
          <w:bCs/>
          <w:lang w:val="uk-UA" w:eastAsia="uk-UA"/>
        </w:rPr>
        <w:t xml:space="preserve"> - </w:t>
      </w:r>
      <w:r w:rsidRPr="00900CA1">
        <w:rPr>
          <w:lang w:val="uk-UA" w:eastAsia="uk-UA"/>
        </w:rPr>
        <w:t>кандидат психологічних наук, доцент кафедри загальної психології та психології розвитку особистості ОНУ імені І.І.Мечникова</w:t>
      </w:r>
    </w:p>
    <w:p w:rsidR="00082DDC" w:rsidRPr="00900CA1" w:rsidRDefault="00082DDC" w:rsidP="0051005F">
      <w:pPr>
        <w:widowControl w:val="0"/>
        <w:spacing w:line="360" w:lineRule="auto"/>
        <w:jc w:val="both"/>
        <w:rPr>
          <w:lang w:val="uk-UA" w:eastAsia="uk-UA"/>
        </w:rPr>
      </w:pPr>
      <w:r w:rsidRPr="00900CA1">
        <w:rPr>
          <w:b/>
          <w:u w:val="single"/>
          <w:lang w:val="uk-UA" w:eastAsia="uk-UA"/>
        </w:rPr>
        <w:t>Мезенцева Тетяна В’ячеславівна</w:t>
      </w:r>
      <w:r w:rsidRPr="00900CA1">
        <w:rPr>
          <w:lang w:val="uk-UA" w:eastAsia="uk-UA"/>
        </w:rPr>
        <w:t xml:space="preserve"> - завідуюча лабораторією кафедри загальної психології та психології розвитку особистості ОНУ імені І.І.Мечникова</w:t>
      </w:r>
    </w:p>
    <w:p w:rsidR="00082DDC" w:rsidRPr="00900CA1" w:rsidRDefault="00082DDC" w:rsidP="005100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uk-UA"/>
        </w:rPr>
      </w:pPr>
      <w:r w:rsidRPr="00900CA1">
        <w:rPr>
          <w:b/>
          <w:u w:val="single"/>
          <w:lang w:val="uk-UA"/>
        </w:rPr>
        <w:t xml:space="preserve">Студенти: </w:t>
      </w:r>
      <w:r w:rsidRPr="00900CA1">
        <w:rPr>
          <w:lang w:val="uk-UA"/>
        </w:rPr>
        <w:t>Гаврилова Єлизавета, Валюхова Аліна, Гофман Юлія, Процун Дорина, Рачинська Діна, Тернова Євгенія, Ткаченко Катерина, Троян Інна, Тульба Валентина, Узун Ольга, Редько Іра, Гончаренко Наталія, Голотенко Тетяна, Шкода Вероніка, Васильєва Анастасія – Голова НТС «Розквітання».</w:t>
      </w:r>
    </w:p>
    <w:p w:rsidR="00082DDC" w:rsidRPr="00900CA1" w:rsidRDefault="00082DDC" w:rsidP="0051005F">
      <w:pPr>
        <w:spacing w:line="360" w:lineRule="auto"/>
        <w:jc w:val="center"/>
        <w:rPr>
          <w:b/>
          <w:u w:val="single"/>
          <w:lang w:val="uk-UA"/>
        </w:rPr>
      </w:pPr>
      <w:r w:rsidRPr="00900CA1">
        <w:rPr>
          <w:b/>
          <w:u w:val="single"/>
          <w:lang w:val="uk-UA"/>
        </w:rPr>
        <w:t>Програма конференції:</w:t>
      </w:r>
    </w:p>
    <w:p w:rsidR="00082DDC" w:rsidRPr="00900CA1" w:rsidRDefault="00082DDC" w:rsidP="0051005F">
      <w:pPr>
        <w:spacing w:line="360" w:lineRule="auto"/>
        <w:rPr>
          <w:lang w:val="uk-UA"/>
        </w:rPr>
      </w:pPr>
      <w:r w:rsidRPr="00900CA1">
        <w:rPr>
          <w:lang w:val="uk-UA"/>
        </w:rPr>
        <w:t>9.00-10.00 – реєстрація учасників</w:t>
      </w:r>
    </w:p>
    <w:p w:rsidR="00082DDC" w:rsidRPr="00900CA1" w:rsidRDefault="00082DDC" w:rsidP="0051005F">
      <w:pPr>
        <w:spacing w:line="360" w:lineRule="auto"/>
        <w:rPr>
          <w:lang w:val="uk-UA"/>
        </w:rPr>
      </w:pPr>
      <w:r w:rsidRPr="00900CA1">
        <w:rPr>
          <w:lang w:val="uk-UA"/>
        </w:rPr>
        <w:t>10.00-11.30 – пленарне засідання</w:t>
      </w:r>
    </w:p>
    <w:p w:rsidR="00082DDC" w:rsidRPr="00900CA1" w:rsidRDefault="00082DDC" w:rsidP="0051005F">
      <w:pPr>
        <w:spacing w:line="360" w:lineRule="auto"/>
        <w:rPr>
          <w:lang w:val="uk-UA"/>
        </w:rPr>
      </w:pPr>
      <w:r w:rsidRPr="00900CA1">
        <w:rPr>
          <w:lang w:val="uk-UA"/>
        </w:rPr>
        <w:t>11.30-12.00 – кава–брейк</w:t>
      </w:r>
    </w:p>
    <w:p w:rsidR="00082DDC" w:rsidRPr="00900CA1" w:rsidRDefault="00082DDC" w:rsidP="0051005F">
      <w:pPr>
        <w:spacing w:line="360" w:lineRule="auto"/>
        <w:rPr>
          <w:lang w:val="uk-UA"/>
        </w:rPr>
      </w:pPr>
      <w:r w:rsidRPr="00900CA1">
        <w:rPr>
          <w:lang w:val="uk-UA"/>
        </w:rPr>
        <w:t>12.00-14.00 – засідання (робота) секцій</w:t>
      </w:r>
    </w:p>
    <w:p w:rsidR="00082DDC" w:rsidRPr="00900CA1" w:rsidRDefault="00082DDC" w:rsidP="0051005F">
      <w:pPr>
        <w:spacing w:line="360" w:lineRule="auto"/>
        <w:rPr>
          <w:lang w:val="uk-UA"/>
        </w:rPr>
      </w:pPr>
      <w:r w:rsidRPr="00900CA1">
        <w:rPr>
          <w:lang w:val="uk-UA"/>
        </w:rPr>
        <w:t>14.00-14.30 – вручення сертифікатів участі та нагородження авторів кращих докладів “Квітками 1 ступеню ” та “Квітками 2 ступеню</w:t>
      </w:r>
    </w:p>
    <w:p w:rsidR="00082DDC" w:rsidRPr="00900CA1" w:rsidRDefault="00082DDC" w:rsidP="0051005F">
      <w:pPr>
        <w:spacing w:line="360" w:lineRule="auto"/>
        <w:rPr>
          <w:lang w:val="uk-UA"/>
        </w:rPr>
      </w:pPr>
      <w:r w:rsidRPr="00900CA1">
        <w:rPr>
          <w:lang w:val="uk-UA"/>
        </w:rPr>
        <w:t>14.30-15.00 – кава–брейк</w:t>
      </w:r>
    </w:p>
    <w:p w:rsidR="00082DDC" w:rsidRPr="00900CA1" w:rsidRDefault="00082DDC" w:rsidP="0051005F">
      <w:pPr>
        <w:spacing w:line="360" w:lineRule="auto"/>
        <w:rPr>
          <w:lang w:val="uk-UA"/>
        </w:rPr>
      </w:pPr>
      <w:r w:rsidRPr="00900CA1">
        <w:rPr>
          <w:lang w:val="uk-UA"/>
        </w:rPr>
        <w:t>15.00-17.00 – майстер-класи</w:t>
      </w:r>
    </w:p>
    <w:p w:rsidR="00082DDC" w:rsidRPr="00900CA1" w:rsidRDefault="00082DDC" w:rsidP="0051005F">
      <w:pPr>
        <w:spacing w:line="360" w:lineRule="auto"/>
        <w:jc w:val="both"/>
        <w:rPr>
          <w:lang w:val="uk-UA"/>
        </w:rPr>
      </w:pPr>
      <w:r w:rsidRPr="00900CA1">
        <w:rPr>
          <w:lang w:val="uk-UA"/>
        </w:rPr>
        <w:t>17.00 - висадження квітів на клумбі, як пам’ятний знак учасникам наступної конференції</w:t>
      </w:r>
    </w:p>
    <w:p w:rsidR="00082DDC" w:rsidRPr="00900CA1" w:rsidRDefault="00082DDC" w:rsidP="0051005F">
      <w:pPr>
        <w:spacing w:line="360" w:lineRule="auto"/>
        <w:jc w:val="center"/>
        <w:rPr>
          <w:b/>
          <w:u w:val="single"/>
          <w:lang w:val="uk-UA"/>
        </w:rPr>
      </w:pPr>
    </w:p>
    <w:p w:rsidR="00082DDC" w:rsidRPr="00900CA1" w:rsidRDefault="00082DDC" w:rsidP="0051005F">
      <w:pPr>
        <w:spacing w:line="360" w:lineRule="auto"/>
        <w:jc w:val="center"/>
        <w:rPr>
          <w:b/>
          <w:u w:val="single"/>
          <w:lang w:val="uk-UA"/>
        </w:rPr>
      </w:pPr>
      <w:r w:rsidRPr="00900CA1">
        <w:rPr>
          <w:b/>
          <w:u w:val="single"/>
          <w:lang w:val="uk-UA"/>
        </w:rPr>
        <w:t>Секція 1. Психологічні проблеми особистісного розвитку</w:t>
      </w:r>
    </w:p>
    <w:p w:rsidR="00082DDC" w:rsidRPr="00900CA1" w:rsidRDefault="00082DDC" w:rsidP="0051005F">
      <w:pPr>
        <w:widowControl w:val="0"/>
        <w:spacing w:line="360" w:lineRule="auto"/>
        <w:jc w:val="both"/>
        <w:rPr>
          <w:lang w:val="uk-UA"/>
        </w:rPr>
      </w:pPr>
      <w:r w:rsidRPr="00900CA1">
        <w:rPr>
          <w:b/>
          <w:snapToGrid w:val="0"/>
          <w:u w:val="single"/>
          <w:lang w:val="uk-UA"/>
        </w:rPr>
        <w:t>Керівник секції</w:t>
      </w:r>
      <w:r w:rsidRPr="00900CA1">
        <w:rPr>
          <w:b/>
          <w:i/>
          <w:snapToGrid w:val="0"/>
          <w:lang w:val="uk-UA"/>
        </w:rPr>
        <w:t xml:space="preserve"> – </w:t>
      </w:r>
      <w:r w:rsidRPr="00900CA1">
        <w:rPr>
          <w:b/>
          <w:bCs/>
          <w:u w:val="single"/>
          <w:lang w:val="uk-UA" w:eastAsia="uk-UA"/>
        </w:rPr>
        <w:t>Кіреєва Зоя Олександрівна</w:t>
      </w:r>
      <w:r w:rsidRPr="00900CA1">
        <w:rPr>
          <w:b/>
          <w:bCs/>
          <w:lang w:val="uk-UA" w:eastAsia="uk-UA"/>
        </w:rPr>
        <w:t xml:space="preserve"> - </w:t>
      </w:r>
      <w:r w:rsidRPr="00900CA1">
        <w:rPr>
          <w:lang w:val="uk-UA" w:eastAsia="uk-UA"/>
        </w:rPr>
        <w:t>доктор психологічних наук, професор, завідувач кафедрою загальної психології та психології розвитку особистості ОНУ імені І.І.Мечникова</w:t>
      </w:r>
    </w:p>
    <w:p w:rsidR="00082DDC" w:rsidRPr="00900CA1" w:rsidRDefault="00082DDC" w:rsidP="0051005F">
      <w:pPr>
        <w:widowControl w:val="0"/>
        <w:spacing w:line="360" w:lineRule="auto"/>
        <w:jc w:val="both"/>
        <w:rPr>
          <w:lang w:val="uk-UA" w:eastAsia="uk-UA"/>
        </w:rPr>
      </w:pPr>
      <w:r w:rsidRPr="00900CA1">
        <w:rPr>
          <w:b/>
          <w:u w:val="single"/>
          <w:lang w:val="uk-UA"/>
        </w:rPr>
        <w:t xml:space="preserve">Секретар </w:t>
      </w:r>
      <w:r w:rsidRPr="00900CA1">
        <w:rPr>
          <w:lang w:val="uk-UA"/>
        </w:rPr>
        <w:t xml:space="preserve">–  </w:t>
      </w:r>
      <w:r w:rsidRPr="00900CA1">
        <w:rPr>
          <w:b/>
          <w:u w:val="single"/>
          <w:lang w:val="uk-UA" w:eastAsia="uk-UA"/>
        </w:rPr>
        <w:t>Мезенцева Тетяна В’ячеславова</w:t>
      </w:r>
      <w:r w:rsidRPr="00900CA1">
        <w:rPr>
          <w:lang w:val="uk-UA" w:eastAsia="uk-UA"/>
        </w:rPr>
        <w:t xml:space="preserve"> - завідуюча лабораторією кафедри загальної психології та психології розвитку особистості ОНУ імені І.І.Мечникова</w:t>
      </w:r>
    </w:p>
    <w:p w:rsidR="00082DDC" w:rsidRPr="00900CA1" w:rsidRDefault="00082DDC" w:rsidP="0051005F">
      <w:pPr>
        <w:spacing w:line="360" w:lineRule="auto"/>
        <w:jc w:val="center"/>
        <w:rPr>
          <w:b/>
          <w:u w:val="single"/>
          <w:lang w:val="uk-UA"/>
        </w:rPr>
      </w:pPr>
      <w:r w:rsidRPr="00900CA1">
        <w:rPr>
          <w:b/>
          <w:u w:val="single"/>
          <w:lang w:val="uk-UA"/>
        </w:rPr>
        <w:t>Секція 2. Актуальні проблеми сучасної психології</w:t>
      </w:r>
    </w:p>
    <w:p w:rsidR="00082DDC" w:rsidRPr="00900CA1" w:rsidRDefault="00082DDC" w:rsidP="0051005F">
      <w:pPr>
        <w:spacing w:line="360" w:lineRule="auto"/>
        <w:jc w:val="both"/>
        <w:rPr>
          <w:lang w:val="uk-UA" w:eastAsia="uk-UA"/>
        </w:rPr>
      </w:pPr>
      <w:r w:rsidRPr="00900CA1">
        <w:rPr>
          <w:b/>
          <w:snapToGrid w:val="0"/>
          <w:u w:val="single"/>
          <w:lang w:val="uk-UA"/>
        </w:rPr>
        <w:t>Керівник секції</w:t>
      </w:r>
      <w:r w:rsidRPr="00900CA1">
        <w:rPr>
          <w:b/>
          <w:i/>
          <w:snapToGrid w:val="0"/>
          <w:lang w:val="uk-UA"/>
        </w:rPr>
        <w:t xml:space="preserve"> – </w:t>
      </w:r>
      <w:r w:rsidRPr="00900CA1">
        <w:rPr>
          <w:b/>
          <w:bCs/>
          <w:u w:val="single"/>
          <w:lang w:val="uk-UA" w:eastAsia="uk-UA"/>
        </w:rPr>
        <w:t>Буганова Ванда Миколаївна</w:t>
      </w:r>
      <w:r w:rsidRPr="00900CA1">
        <w:rPr>
          <w:b/>
          <w:bCs/>
          <w:lang w:val="uk-UA" w:eastAsia="uk-UA"/>
        </w:rPr>
        <w:t xml:space="preserve"> - </w:t>
      </w:r>
      <w:r w:rsidRPr="00900CA1">
        <w:rPr>
          <w:lang w:val="uk-UA" w:eastAsia="uk-UA"/>
        </w:rPr>
        <w:t>кандидат психологічних наук, доцент кафедри загальної психології та психології розвитку особистості ОНУ імені І.І.Мечникова</w:t>
      </w:r>
    </w:p>
    <w:p w:rsidR="00082DDC" w:rsidRPr="00900CA1" w:rsidRDefault="00082DDC" w:rsidP="0051005F">
      <w:pPr>
        <w:spacing w:line="360" w:lineRule="auto"/>
        <w:jc w:val="both"/>
        <w:rPr>
          <w:lang w:val="uk-UA" w:eastAsia="uk-UA"/>
        </w:rPr>
      </w:pPr>
      <w:r w:rsidRPr="00900CA1">
        <w:rPr>
          <w:b/>
          <w:u w:val="single"/>
          <w:lang w:val="uk-UA"/>
        </w:rPr>
        <w:t xml:space="preserve">Секретар </w:t>
      </w:r>
      <w:r w:rsidRPr="00900CA1">
        <w:rPr>
          <w:lang w:val="uk-UA"/>
        </w:rPr>
        <w:t xml:space="preserve">–  </w:t>
      </w:r>
      <w:r w:rsidRPr="00900CA1">
        <w:rPr>
          <w:b/>
          <w:u w:val="single"/>
          <w:lang w:val="uk-UA"/>
        </w:rPr>
        <w:t>Гаврилова Єлизавета Андріївна</w:t>
      </w:r>
      <w:r w:rsidRPr="00900CA1">
        <w:rPr>
          <w:b/>
          <w:lang w:val="uk-UA"/>
        </w:rPr>
        <w:t xml:space="preserve"> </w:t>
      </w:r>
      <w:r w:rsidRPr="00900CA1">
        <w:rPr>
          <w:lang w:val="uk-UA" w:eastAsia="uk-UA"/>
        </w:rPr>
        <w:t>- студентка ОНУ імені І.І.Мечникова</w:t>
      </w:r>
    </w:p>
    <w:p w:rsidR="00082DDC" w:rsidRPr="00900CA1" w:rsidRDefault="00082DDC" w:rsidP="0051005F">
      <w:pPr>
        <w:widowControl w:val="0"/>
        <w:spacing w:line="360" w:lineRule="auto"/>
        <w:jc w:val="both"/>
        <w:rPr>
          <w:lang w:val="uk-UA" w:eastAsia="uk-UA"/>
        </w:rPr>
      </w:pPr>
    </w:p>
    <w:p w:rsidR="00082DDC" w:rsidRPr="00900CA1" w:rsidRDefault="00082DDC" w:rsidP="00900CA1">
      <w:pPr>
        <w:widowControl w:val="0"/>
        <w:spacing w:line="360" w:lineRule="auto"/>
        <w:ind w:firstLine="708"/>
        <w:jc w:val="center"/>
        <w:rPr>
          <w:b/>
          <w:u w:val="single"/>
          <w:lang w:val="uk-UA" w:eastAsia="uk-UA"/>
        </w:rPr>
      </w:pPr>
      <w:r w:rsidRPr="00900CA1">
        <w:rPr>
          <w:b/>
          <w:u w:val="single"/>
          <w:lang w:val="uk-UA" w:eastAsia="uk-UA"/>
        </w:rPr>
        <w:t>Відкривали конференцію:</w:t>
      </w:r>
    </w:p>
    <w:p w:rsidR="00082DDC" w:rsidRPr="00900CA1" w:rsidRDefault="00082DDC" w:rsidP="0051005F">
      <w:pPr>
        <w:widowControl w:val="0"/>
        <w:numPr>
          <w:ilvl w:val="0"/>
          <w:numId w:val="1"/>
        </w:numPr>
        <w:tabs>
          <w:tab w:val="clear" w:pos="1428"/>
          <w:tab w:val="num" w:pos="720"/>
        </w:tabs>
        <w:spacing w:line="360" w:lineRule="auto"/>
        <w:ind w:left="0" w:firstLine="0"/>
        <w:jc w:val="both"/>
        <w:rPr>
          <w:lang w:val="uk-UA" w:eastAsia="uk-UA"/>
        </w:rPr>
      </w:pPr>
      <w:r w:rsidRPr="00900CA1">
        <w:rPr>
          <w:lang w:val="uk-UA" w:eastAsia="uk-UA"/>
        </w:rPr>
        <w:t>директор Інституту математики, економіки і механіки ОНУ імені І.І.Мечникова професор В.Є. Круглов;</w:t>
      </w:r>
    </w:p>
    <w:p w:rsidR="00082DDC" w:rsidRPr="00900CA1" w:rsidRDefault="00082DDC" w:rsidP="00343694">
      <w:pPr>
        <w:widowControl w:val="0"/>
        <w:numPr>
          <w:ilvl w:val="0"/>
          <w:numId w:val="1"/>
        </w:numPr>
        <w:tabs>
          <w:tab w:val="clear" w:pos="1428"/>
          <w:tab w:val="num" w:pos="720"/>
        </w:tabs>
        <w:spacing w:line="360" w:lineRule="auto"/>
        <w:ind w:left="0" w:firstLine="0"/>
        <w:jc w:val="both"/>
        <w:rPr>
          <w:bCs/>
          <w:lang w:val="uk-UA" w:eastAsia="uk-UA"/>
        </w:rPr>
      </w:pPr>
      <w:r w:rsidRPr="00900CA1">
        <w:rPr>
          <w:lang w:val="uk-UA" w:eastAsia="uk-UA"/>
        </w:rPr>
        <w:t xml:space="preserve">заступник директора, декан психологічного факультету доцент </w:t>
      </w:r>
      <w:r w:rsidRPr="00900CA1">
        <w:rPr>
          <w:bCs/>
          <w:lang w:val="uk-UA" w:eastAsia="uk-UA"/>
        </w:rPr>
        <w:t>Родіна Наталія Володимирівна</w:t>
      </w:r>
      <w:r w:rsidRPr="00900CA1">
        <w:rPr>
          <w:lang w:val="uk-UA" w:eastAsia="uk-UA"/>
        </w:rPr>
        <w:t xml:space="preserve">; </w:t>
      </w:r>
    </w:p>
    <w:p w:rsidR="00082DDC" w:rsidRPr="00900CA1" w:rsidRDefault="00082DDC" w:rsidP="0051005F">
      <w:pPr>
        <w:widowControl w:val="0"/>
        <w:numPr>
          <w:ilvl w:val="0"/>
          <w:numId w:val="1"/>
        </w:numPr>
        <w:tabs>
          <w:tab w:val="clear" w:pos="1428"/>
          <w:tab w:val="num" w:pos="720"/>
        </w:tabs>
        <w:spacing w:line="360" w:lineRule="auto"/>
        <w:ind w:left="0" w:firstLine="0"/>
        <w:jc w:val="both"/>
        <w:rPr>
          <w:lang w:val="uk-UA" w:eastAsia="uk-UA"/>
        </w:rPr>
      </w:pPr>
      <w:r w:rsidRPr="00900CA1">
        <w:rPr>
          <w:lang w:val="uk-UA" w:eastAsia="uk-UA"/>
        </w:rPr>
        <w:t xml:space="preserve">завідувачка кафедри загальної психології і психології розвитку особистості професор Кіреєва Зоя Олександрівна, </w:t>
      </w:r>
    </w:p>
    <w:p w:rsidR="00082DDC" w:rsidRPr="00900CA1" w:rsidRDefault="00082DDC" w:rsidP="0051005F">
      <w:pPr>
        <w:widowControl w:val="0"/>
        <w:numPr>
          <w:ilvl w:val="0"/>
          <w:numId w:val="1"/>
        </w:numPr>
        <w:tabs>
          <w:tab w:val="clear" w:pos="1428"/>
          <w:tab w:val="num" w:pos="720"/>
        </w:tabs>
        <w:spacing w:line="360" w:lineRule="auto"/>
        <w:ind w:left="0" w:firstLine="0"/>
        <w:jc w:val="both"/>
        <w:rPr>
          <w:i/>
          <w:lang w:val="uk-UA" w:eastAsia="uk-UA"/>
        </w:rPr>
      </w:pPr>
      <w:r w:rsidRPr="00900CA1">
        <w:rPr>
          <w:lang w:val="uk-UA" w:eastAsia="uk-UA"/>
        </w:rPr>
        <w:t>спеціальний гість конференції, доктор психологічних наук, професор, завідуючий кафедрою прикладної психології УМО НАПН України, президент асоціації екологічної допомоги Лушин Павло Володимирович</w:t>
      </w:r>
    </w:p>
    <w:p w:rsidR="00082DDC" w:rsidRPr="00900CA1" w:rsidRDefault="00082DDC" w:rsidP="0051005F">
      <w:pPr>
        <w:widowControl w:val="0"/>
        <w:numPr>
          <w:ilvl w:val="0"/>
          <w:numId w:val="1"/>
        </w:numPr>
        <w:tabs>
          <w:tab w:val="clear" w:pos="1428"/>
          <w:tab w:val="num" w:pos="720"/>
        </w:tabs>
        <w:spacing w:line="360" w:lineRule="auto"/>
        <w:ind w:left="0" w:firstLine="0"/>
        <w:jc w:val="both"/>
        <w:rPr>
          <w:lang w:val="uk-UA" w:eastAsia="uk-UA"/>
        </w:rPr>
      </w:pPr>
      <w:r w:rsidRPr="00900CA1">
        <w:rPr>
          <w:lang w:val="uk-UA" w:eastAsia="uk-UA"/>
        </w:rPr>
        <w:t>організатор конференції - доцент кафедри загальної психології та психології розвитку особистості ОНУ імені І.І.Мечникова, куратор Наукового студентського товариства «Розквітання» Буганова Ванда Миколаївна.</w:t>
      </w:r>
    </w:p>
    <w:p w:rsidR="00082DDC" w:rsidRPr="00900CA1" w:rsidRDefault="00082DDC" w:rsidP="0051005F">
      <w:pPr>
        <w:widowControl w:val="0"/>
        <w:spacing w:line="360" w:lineRule="auto"/>
        <w:ind w:firstLine="360"/>
        <w:jc w:val="both"/>
        <w:rPr>
          <w:lang w:val="uk-UA"/>
        </w:rPr>
      </w:pPr>
      <w:r w:rsidRPr="004C506D">
        <w:rPr>
          <w:b/>
          <w:u w:val="single"/>
          <w:lang w:val="uk-UA"/>
        </w:rPr>
        <w:t>У роботі конференції прийняли участь</w:t>
      </w:r>
      <w:r w:rsidRPr="00900CA1">
        <w:rPr>
          <w:lang w:val="uk-UA"/>
        </w:rPr>
        <w:t xml:space="preserve"> 35 осіб (аспіранти, здобувачі, магістранти, студенти, молоді викладачі, практикуючі психологи) з України, Росії та Придністровської Молдавської Республіки. </w:t>
      </w:r>
    </w:p>
    <w:p w:rsidR="00082DDC" w:rsidRPr="004C506D" w:rsidRDefault="00082DDC" w:rsidP="0051005F">
      <w:pPr>
        <w:spacing w:line="360" w:lineRule="auto"/>
        <w:ind w:firstLine="360"/>
        <w:jc w:val="both"/>
        <w:rPr>
          <w:b/>
          <w:u w:val="single"/>
          <w:lang w:val="uk-UA"/>
        </w:rPr>
      </w:pPr>
      <w:r w:rsidRPr="004C506D">
        <w:rPr>
          <w:b/>
          <w:u w:val="single"/>
          <w:lang w:val="uk-UA"/>
        </w:rPr>
        <w:t xml:space="preserve">А саме були представлені: </w:t>
      </w:r>
    </w:p>
    <w:p w:rsidR="00082DDC" w:rsidRPr="00900CA1" w:rsidRDefault="00082DDC" w:rsidP="0051005F">
      <w:pPr>
        <w:numPr>
          <w:ilvl w:val="0"/>
          <w:numId w:val="3"/>
        </w:numPr>
        <w:tabs>
          <w:tab w:val="clear" w:pos="1080"/>
          <w:tab w:val="num" w:pos="720"/>
        </w:tabs>
        <w:spacing w:line="360" w:lineRule="auto"/>
        <w:ind w:left="720" w:hanging="720"/>
        <w:jc w:val="both"/>
        <w:rPr>
          <w:lang w:val="uk-UA"/>
        </w:rPr>
      </w:pPr>
      <w:r w:rsidRPr="00900CA1">
        <w:rPr>
          <w:lang w:val="uk-UA"/>
        </w:rPr>
        <w:t>Горлівський інститут іноземних мов державного вищого навчального закладу «Донбаський державний педагогічний університет» (м. Горлівка),</w:t>
      </w:r>
    </w:p>
    <w:p w:rsidR="00082DDC" w:rsidRPr="00900CA1" w:rsidRDefault="00082DDC" w:rsidP="0051005F">
      <w:pPr>
        <w:numPr>
          <w:ilvl w:val="0"/>
          <w:numId w:val="3"/>
        </w:numPr>
        <w:tabs>
          <w:tab w:val="clear" w:pos="1080"/>
          <w:tab w:val="num" w:pos="720"/>
        </w:tabs>
        <w:spacing w:line="360" w:lineRule="auto"/>
        <w:ind w:left="720" w:hanging="720"/>
        <w:jc w:val="both"/>
        <w:rPr>
          <w:lang w:val="uk-UA"/>
        </w:rPr>
      </w:pPr>
      <w:r w:rsidRPr="00900CA1">
        <w:rPr>
          <w:lang w:val="uk-UA"/>
        </w:rPr>
        <w:t>Забайкальський державний університет (Росія, Забайкальський край, м. Чіта),</w:t>
      </w:r>
    </w:p>
    <w:p w:rsidR="00082DDC" w:rsidRPr="00900CA1" w:rsidRDefault="00082DDC" w:rsidP="0051005F">
      <w:pPr>
        <w:numPr>
          <w:ilvl w:val="0"/>
          <w:numId w:val="3"/>
        </w:numPr>
        <w:tabs>
          <w:tab w:val="clear" w:pos="1080"/>
          <w:tab w:val="num" w:pos="720"/>
        </w:tabs>
        <w:spacing w:line="360" w:lineRule="auto"/>
        <w:ind w:left="720" w:hanging="720"/>
        <w:jc w:val="both"/>
        <w:rPr>
          <w:lang w:val="uk-UA"/>
        </w:rPr>
      </w:pPr>
      <w:r w:rsidRPr="00900CA1">
        <w:rPr>
          <w:lang w:val="uk-UA"/>
        </w:rPr>
        <w:t>Кіровоградський державний педагогічний університет ім. В.Винниченка (м. Кіровоград),</w:t>
      </w:r>
    </w:p>
    <w:p w:rsidR="00082DDC" w:rsidRPr="00900CA1" w:rsidRDefault="00082DDC" w:rsidP="0051005F">
      <w:pPr>
        <w:numPr>
          <w:ilvl w:val="0"/>
          <w:numId w:val="3"/>
        </w:numPr>
        <w:tabs>
          <w:tab w:val="clear" w:pos="1080"/>
          <w:tab w:val="num" w:pos="720"/>
        </w:tabs>
        <w:spacing w:line="360" w:lineRule="auto"/>
        <w:ind w:left="720" w:hanging="720"/>
        <w:jc w:val="both"/>
        <w:rPr>
          <w:lang w:val="uk-UA"/>
        </w:rPr>
      </w:pPr>
      <w:r w:rsidRPr="00900CA1">
        <w:rPr>
          <w:lang w:val="uk-UA"/>
        </w:rPr>
        <w:t>Кіровоградський інститут регіонального управління та економіки (м. Кіровоград),</w:t>
      </w:r>
    </w:p>
    <w:p w:rsidR="00082DDC" w:rsidRPr="00900CA1" w:rsidRDefault="00082DDC" w:rsidP="0051005F">
      <w:pPr>
        <w:numPr>
          <w:ilvl w:val="0"/>
          <w:numId w:val="3"/>
        </w:numPr>
        <w:tabs>
          <w:tab w:val="clear" w:pos="1080"/>
          <w:tab w:val="num" w:pos="720"/>
        </w:tabs>
        <w:spacing w:line="360" w:lineRule="auto"/>
        <w:ind w:left="720" w:hanging="720"/>
        <w:jc w:val="both"/>
        <w:rPr>
          <w:lang w:val="uk-UA"/>
        </w:rPr>
      </w:pPr>
      <w:r w:rsidRPr="00900CA1">
        <w:rPr>
          <w:lang w:val="uk-UA"/>
        </w:rPr>
        <w:t>Національний педагогічний університет імені М.П. Драгоманова (м. Київ),</w:t>
      </w:r>
    </w:p>
    <w:p w:rsidR="00082DDC" w:rsidRPr="00900CA1" w:rsidRDefault="00082DDC" w:rsidP="0051005F">
      <w:pPr>
        <w:numPr>
          <w:ilvl w:val="0"/>
          <w:numId w:val="3"/>
        </w:numPr>
        <w:tabs>
          <w:tab w:val="clear" w:pos="1080"/>
          <w:tab w:val="num" w:pos="720"/>
        </w:tabs>
        <w:spacing w:line="360" w:lineRule="auto"/>
        <w:ind w:left="720" w:hanging="720"/>
        <w:jc w:val="both"/>
        <w:rPr>
          <w:lang w:val="uk-UA"/>
        </w:rPr>
      </w:pPr>
      <w:r w:rsidRPr="00900CA1">
        <w:rPr>
          <w:lang w:val="uk-UA"/>
        </w:rPr>
        <w:t>Новокаховський гуманітарний інститут Університету «Україна» (м. Нова Каховка),</w:t>
      </w:r>
    </w:p>
    <w:p w:rsidR="00082DDC" w:rsidRPr="00900CA1" w:rsidRDefault="00082DDC" w:rsidP="0051005F">
      <w:pPr>
        <w:numPr>
          <w:ilvl w:val="0"/>
          <w:numId w:val="3"/>
        </w:numPr>
        <w:tabs>
          <w:tab w:val="clear" w:pos="1080"/>
          <w:tab w:val="num" w:pos="720"/>
        </w:tabs>
        <w:spacing w:line="360" w:lineRule="auto"/>
        <w:ind w:left="720" w:hanging="720"/>
        <w:jc w:val="both"/>
        <w:rPr>
          <w:lang w:val="uk-UA"/>
        </w:rPr>
      </w:pPr>
      <w:r w:rsidRPr="00900CA1">
        <w:rPr>
          <w:lang w:val="uk-UA"/>
        </w:rPr>
        <w:t>Одеський національний медичний університет (м. Одеса),</w:t>
      </w:r>
    </w:p>
    <w:p w:rsidR="00082DDC" w:rsidRPr="00900CA1" w:rsidRDefault="00082DDC" w:rsidP="0051005F">
      <w:pPr>
        <w:numPr>
          <w:ilvl w:val="0"/>
          <w:numId w:val="3"/>
        </w:numPr>
        <w:tabs>
          <w:tab w:val="clear" w:pos="1080"/>
          <w:tab w:val="num" w:pos="720"/>
        </w:tabs>
        <w:spacing w:line="360" w:lineRule="auto"/>
        <w:ind w:left="720" w:hanging="720"/>
        <w:jc w:val="both"/>
        <w:rPr>
          <w:lang w:val="uk-UA"/>
        </w:rPr>
      </w:pPr>
      <w:r w:rsidRPr="00900CA1">
        <w:rPr>
          <w:lang w:val="uk-UA"/>
        </w:rPr>
        <w:t>Одеський обласний благодійний фонд реабілітації дітей-інвалідів «Будущее» (м. Одеса),</w:t>
      </w:r>
    </w:p>
    <w:p w:rsidR="00082DDC" w:rsidRPr="00900CA1" w:rsidRDefault="00082DDC" w:rsidP="0051005F">
      <w:pPr>
        <w:numPr>
          <w:ilvl w:val="0"/>
          <w:numId w:val="3"/>
        </w:numPr>
        <w:tabs>
          <w:tab w:val="clear" w:pos="1080"/>
          <w:tab w:val="num" w:pos="720"/>
        </w:tabs>
        <w:spacing w:line="360" w:lineRule="auto"/>
        <w:ind w:left="720" w:hanging="720"/>
        <w:jc w:val="both"/>
        <w:rPr>
          <w:lang w:val="uk-UA"/>
        </w:rPr>
      </w:pPr>
      <w:r w:rsidRPr="00900CA1">
        <w:rPr>
          <w:lang w:val="uk-UA"/>
        </w:rPr>
        <w:t>ОНУ імені Мечникова (м. Одеса),</w:t>
      </w:r>
    </w:p>
    <w:p w:rsidR="00082DDC" w:rsidRPr="00900CA1" w:rsidRDefault="00082DDC" w:rsidP="0051005F">
      <w:pPr>
        <w:numPr>
          <w:ilvl w:val="0"/>
          <w:numId w:val="3"/>
        </w:numPr>
        <w:tabs>
          <w:tab w:val="clear" w:pos="1080"/>
          <w:tab w:val="num" w:pos="720"/>
        </w:tabs>
        <w:spacing w:line="360" w:lineRule="auto"/>
        <w:ind w:left="720" w:hanging="720"/>
        <w:jc w:val="both"/>
        <w:rPr>
          <w:lang w:val="uk-UA"/>
        </w:rPr>
      </w:pPr>
      <w:r w:rsidRPr="00900CA1">
        <w:rPr>
          <w:lang w:val="uk-UA"/>
        </w:rPr>
        <w:t>Південноукраїнський національний педагогічний університет імені К. Д. Ушинського (м. Одеса),</w:t>
      </w:r>
    </w:p>
    <w:p w:rsidR="00082DDC" w:rsidRPr="00900CA1" w:rsidRDefault="00082DDC" w:rsidP="0051005F">
      <w:pPr>
        <w:numPr>
          <w:ilvl w:val="0"/>
          <w:numId w:val="3"/>
        </w:numPr>
        <w:tabs>
          <w:tab w:val="clear" w:pos="1080"/>
          <w:tab w:val="num" w:pos="720"/>
        </w:tabs>
        <w:spacing w:line="360" w:lineRule="auto"/>
        <w:ind w:left="720" w:hanging="720"/>
        <w:jc w:val="both"/>
        <w:rPr>
          <w:lang w:val="uk-UA"/>
        </w:rPr>
      </w:pPr>
      <w:r w:rsidRPr="00900CA1">
        <w:rPr>
          <w:lang w:val="uk-UA"/>
        </w:rPr>
        <w:t>Придністровський державний Університет ім. Т.Г.Шевченко (Придністровська Молдавська Республіка, м. Тирасполь).</w:t>
      </w:r>
    </w:p>
    <w:p w:rsidR="00082DDC" w:rsidRDefault="00082DDC" w:rsidP="0051005F">
      <w:pPr>
        <w:spacing w:line="360" w:lineRule="auto"/>
        <w:ind w:firstLine="360"/>
        <w:jc w:val="both"/>
        <w:rPr>
          <w:b/>
          <w:u w:val="single"/>
          <w:lang w:val="uk-UA"/>
        </w:rPr>
      </w:pPr>
    </w:p>
    <w:p w:rsidR="00082DDC" w:rsidRPr="00900CA1" w:rsidRDefault="00082DDC" w:rsidP="0051005F">
      <w:pPr>
        <w:spacing w:line="360" w:lineRule="auto"/>
        <w:ind w:firstLine="360"/>
        <w:jc w:val="both"/>
        <w:rPr>
          <w:lang w:val="uk-UA"/>
        </w:rPr>
      </w:pPr>
      <w:r w:rsidRPr="00900CA1">
        <w:rPr>
          <w:b/>
          <w:u w:val="single"/>
          <w:lang w:val="uk-UA"/>
        </w:rPr>
        <w:t>Кращі доповідачі</w:t>
      </w:r>
      <w:r w:rsidRPr="00900CA1">
        <w:rPr>
          <w:lang w:val="uk-UA"/>
        </w:rPr>
        <w:t xml:space="preserve"> були нагороджені грамотами та призами “Квітка 1 ступеню ” та “Квітка 2 ступеню”:</w:t>
      </w:r>
    </w:p>
    <w:p w:rsidR="00082DDC" w:rsidRPr="00900CA1" w:rsidRDefault="00082DDC" w:rsidP="0051005F">
      <w:pPr>
        <w:numPr>
          <w:ilvl w:val="0"/>
          <w:numId w:val="4"/>
        </w:numPr>
        <w:tabs>
          <w:tab w:val="num" w:pos="540"/>
          <w:tab w:val="left" w:pos="7740"/>
        </w:tabs>
        <w:spacing w:line="360" w:lineRule="auto"/>
        <w:ind w:left="0" w:firstLine="0"/>
        <w:jc w:val="both"/>
        <w:rPr>
          <w:lang w:val="uk-UA"/>
        </w:rPr>
      </w:pPr>
      <w:r w:rsidRPr="00900CA1">
        <w:rPr>
          <w:u w:val="single"/>
          <w:lang w:val="uk-UA"/>
        </w:rPr>
        <w:t>Гаврилова Єлизавета Андріївна,</w:t>
      </w:r>
      <w:r w:rsidRPr="00900CA1">
        <w:rPr>
          <w:lang w:val="uk-UA"/>
        </w:rPr>
        <w:t xml:space="preserve"> м. Одеса, студентка </w:t>
      </w:r>
      <w:r w:rsidRPr="00900CA1">
        <w:rPr>
          <w:lang w:val="uk-UA" w:eastAsia="uk-UA"/>
        </w:rPr>
        <w:t xml:space="preserve">ОНУ імені І.І.Мечникова. </w:t>
      </w:r>
      <w:r w:rsidRPr="00900CA1">
        <w:rPr>
          <w:lang w:val="uk-UA"/>
        </w:rPr>
        <w:t>«Гендерные отличия у молодых людей в отношении к семье и детям».</w:t>
      </w:r>
    </w:p>
    <w:p w:rsidR="00082DDC" w:rsidRPr="00900CA1" w:rsidRDefault="00082DDC" w:rsidP="0051005F">
      <w:pPr>
        <w:numPr>
          <w:ilvl w:val="0"/>
          <w:numId w:val="4"/>
        </w:numPr>
        <w:tabs>
          <w:tab w:val="num" w:pos="540"/>
          <w:tab w:val="left" w:pos="7740"/>
        </w:tabs>
        <w:spacing w:line="360" w:lineRule="auto"/>
        <w:ind w:left="0" w:firstLine="0"/>
        <w:jc w:val="both"/>
        <w:rPr>
          <w:lang w:val="uk-UA"/>
        </w:rPr>
      </w:pPr>
      <w:r w:rsidRPr="00900CA1">
        <w:rPr>
          <w:u w:val="single"/>
          <w:lang w:val="uk-UA"/>
        </w:rPr>
        <w:t>Зіневич А.С.,</w:t>
      </w:r>
      <w:r w:rsidRPr="00900CA1">
        <w:rPr>
          <w:lang w:val="uk-UA"/>
        </w:rPr>
        <w:t xml:space="preserve"> м. Одеса, магістр </w:t>
      </w:r>
      <w:r w:rsidRPr="00900CA1">
        <w:rPr>
          <w:lang w:val="uk-UA" w:eastAsia="uk-UA"/>
        </w:rPr>
        <w:t xml:space="preserve">ОНУ імені І.І.Мечникова. </w:t>
      </w:r>
      <w:r w:rsidRPr="00900CA1">
        <w:rPr>
          <w:lang w:val="uk-UA"/>
        </w:rPr>
        <w:t>«Психологическая травма: пути выхода».</w:t>
      </w:r>
    </w:p>
    <w:p w:rsidR="00082DDC" w:rsidRPr="00900CA1" w:rsidRDefault="00082DDC" w:rsidP="0051005F">
      <w:pPr>
        <w:numPr>
          <w:ilvl w:val="0"/>
          <w:numId w:val="4"/>
        </w:numPr>
        <w:tabs>
          <w:tab w:val="num" w:pos="540"/>
          <w:tab w:val="left" w:pos="7740"/>
        </w:tabs>
        <w:spacing w:line="360" w:lineRule="auto"/>
        <w:ind w:left="0" w:firstLine="0"/>
        <w:jc w:val="both"/>
        <w:rPr>
          <w:lang w:val="uk-UA"/>
        </w:rPr>
      </w:pPr>
      <w:r w:rsidRPr="00900CA1">
        <w:rPr>
          <w:u w:val="single"/>
          <w:lang w:val="uk-UA"/>
        </w:rPr>
        <w:t>Поповіченко Тетяна Юліївна</w:t>
      </w:r>
      <w:r w:rsidRPr="00900CA1">
        <w:rPr>
          <w:lang w:val="uk-UA"/>
        </w:rPr>
        <w:t>, Н.Каховка, НКГУ ВМУРоЛ «Україна».  «Дослідження професійної свідомості майбутніх психологів».</w:t>
      </w:r>
    </w:p>
    <w:p w:rsidR="00082DDC" w:rsidRPr="00900CA1" w:rsidRDefault="00082DDC" w:rsidP="0051005F">
      <w:pPr>
        <w:numPr>
          <w:ilvl w:val="0"/>
          <w:numId w:val="4"/>
        </w:numPr>
        <w:tabs>
          <w:tab w:val="num" w:pos="540"/>
          <w:tab w:val="left" w:pos="7740"/>
        </w:tabs>
        <w:spacing w:line="360" w:lineRule="auto"/>
        <w:ind w:left="0" w:firstLine="0"/>
        <w:jc w:val="both"/>
        <w:rPr>
          <w:lang w:val="uk-UA"/>
        </w:rPr>
      </w:pPr>
      <w:r w:rsidRPr="00900CA1">
        <w:rPr>
          <w:u w:val="single"/>
          <w:lang w:val="uk-UA"/>
        </w:rPr>
        <w:t>Младінова Весталія Валеріївна,</w:t>
      </w:r>
      <w:r w:rsidRPr="00900CA1">
        <w:rPr>
          <w:lang w:val="uk-UA"/>
        </w:rPr>
        <w:t xml:space="preserve"> Придністров’я, м. Тирасполь, студентка  ПГУ ім. Т.Г. Шевченко. «Изучение смысложизненных ориентаций студенческой молодежи».</w:t>
      </w:r>
    </w:p>
    <w:p w:rsidR="00082DDC" w:rsidRDefault="00082DDC" w:rsidP="00900CA1">
      <w:pPr>
        <w:spacing w:line="360" w:lineRule="auto"/>
        <w:ind w:firstLine="708"/>
        <w:jc w:val="both"/>
        <w:rPr>
          <w:b/>
          <w:lang w:val="uk-UA"/>
        </w:rPr>
      </w:pPr>
    </w:p>
    <w:p w:rsidR="00082DDC" w:rsidRPr="00900CA1" w:rsidRDefault="00082DDC" w:rsidP="00900CA1">
      <w:pPr>
        <w:spacing w:line="360" w:lineRule="auto"/>
        <w:ind w:firstLine="708"/>
        <w:jc w:val="both"/>
        <w:rPr>
          <w:b/>
          <w:lang w:val="uk-UA"/>
        </w:rPr>
      </w:pPr>
      <w:r w:rsidRPr="00900CA1">
        <w:rPr>
          <w:b/>
          <w:lang w:val="uk-UA"/>
        </w:rPr>
        <w:t xml:space="preserve">Матеріали конференції надруковані у Збірнику тез конференції. </w:t>
      </w:r>
    </w:p>
    <w:p w:rsidR="00082DDC" w:rsidRPr="00900CA1" w:rsidRDefault="00082DDC" w:rsidP="0051005F">
      <w:pPr>
        <w:spacing w:line="360" w:lineRule="auto"/>
        <w:ind w:firstLine="360"/>
        <w:jc w:val="both"/>
        <w:rPr>
          <w:lang w:val="uk-UA"/>
        </w:rPr>
      </w:pPr>
    </w:p>
    <w:p w:rsidR="00082DDC" w:rsidRPr="00900CA1" w:rsidRDefault="00082DDC" w:rsidP="0051005F">
      <w:pPr>
        <w:spacing w:line="360" w:lineRule="auto"/>
        <w:rPr>
          <w:lang w:val="uk-UA"/>
        </w:rPr>
      </w:pPr>
    </w:p>
    <w:sectPr w:rsidR="00082DDC" w:rsidRPr="00900CA1" w:rsidSect="00C3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38C"/>
    <w:multiLevelType w:val="hybridMultilevel"/>
    <w:tmpl w:val="4F20E81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FB060F"/>
    <w:multiLevelType w:val="hybridMultilevel"/>
    <w:tmpl w:val="D9D8C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EC653B"/>
    <w:multiLevelType w:val="hybridMultilevel"/>
    <w:tmpl w:val="949C8D2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ACC53C2"/>
    <w:multiLevelType w:val="hybridMultilevel"/>
    <w:tmpl w:val="3C0CE640"/>
    <w:lvl w:ilvl="0" w:tplc="BFF485C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202167E"/>
    <w:multiLevelType w:val="hybridMultilevel"/>
    <w:tmpl w:val="7B722CB4"/>
    <w:lvl w:ilvl="0" w:tplc="6C660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3BCD202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806"/>
    <w:rsid w:val="00082DDC"/>
    <w:rsid w:val="00105874"/>
    <w:rsid w:val="0019204D"/>
    <w:rsid w:val="00343694"/>
    <w:rsid w:val="003464C7"/>
    <w:rsid w:val="0035780C"/>
    <w:rsid w:val="00361B0A"/>
    <w:rsid w:val="003C397B"/>
    <w:rsid w:val="00497017"/>
    <w:rsid w:val="004A036D"/>
    <w:rsid w:val="004C506D"/>
    <w:rsid w:val="0051005F"/>
    <w:rsid w:val="006371AB"/>
    <w:rsid w:val="00900CA1"/>
    <w:rsid w:val="009D337E"/>
    <w:rsid w:val="00C20D83"/>
    <w:rsid w:val="00C30202"/>
    <w:rsid w:val="00C36EE8"/>
    <w:rsid w:val="00E24806"/>
    <w:rsid w:val="00E7780F"/>
    <w:rsid w:val="00F1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9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701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97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701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3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37E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9D33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497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1079</TotalTime>
  <Pages>3</Pages>
  <Words>765</Words>
  <Characters>4366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elizabethhome</dc:creator>
  <cp:keywords/>
  <dc:description/>
  <cp:lastModifiedBy>WIN7XP</cp:lastModifiedBy>
  <cp:revision>10</cp:revision>
  <cp:lastPrinted>2013-05-23T06:58:00Z</cp:lastPrinted>
  <dcterms:created xsi:type="dcterms:W3CDTF">2013-05-16T14:13:00Z</dcterms:created>
  <dcterms:modified xsi:type="dcterms:W3CDTF">2013-05-23T06:59:00Z</dcterms:modified>
</cp:coreProperties>
</file>