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DE" w:rsidRPr="00550F0A" w:rsidRDefault="00BE66DE" w:rsidP="00BE66DE">
      <w:pPr>
        <w:widowControl w:val="0"/>
        <w:shd w:val="clear" w:color="auto" w:fill="FFFFFF"/>
        <w:jc w:val="center"/>
        <w:rPr>
          <w:b/>
          <w:sz w:val="28"/>
          <w:szCs w:val="28"/>
        </w:rPr>
      </w:pPr>
      <w:r w:rsidRPr="00550F0A">
        <w:rPr>
          <w:b/>
          <w:sz w:val="28"/>
          <w:szCs w:val="28"/>
        </w:rPr>
        <w:t>МІНІСТЕРСТВО ОСВІТИ І НАУКИ УКРАЇНИ</w:t>
      </w:r>
    </w:p>
    <w:p w:rsidR="00BE66DE" w:rsidRPr="00550F0A" w:rsidRDefault="00BE66DE" w:rsidP="00BE66DE">
      <w:pPr>
        <w:widowControl w:val="0"/>
        <w:shd w:val="clear" w:color="auto" w:fill="FFFFFF"/>
        <w:jc w:val="center"/>
        <w:rPr>
          <w:b/>
          <w:sz w:val="28"/>
          <w:szCs w:val="28"/>
        </w:rPr>
      </w:pPr>
      <w:r w:rsidRPr="00550F0A">
        <w:rPr>
          <w:b/>
          <w:sz w:val="28"/>
          <w:szCs w:val="28"/>
        </w:rPr>
        <w:t>Одеський національний університет імені І.І. Мечникова</w:t>
      </w: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rPr>
          <w:sz w:val="28"/>
          <w:szCs w:val="28"/>
        </w:rPr>
      </w:pPr>
    </w:p>
    <w:p w:rsidR="00BE66DE" w:rsidRPr="00550F0A" w:rsidRDefault="00BE66DE" w:rsidP="00BE66DE">
      <w:pPr>
        <w:widowControl w:val="0"/>
        <w:shd w:val="clear" w:color="auto" w:fill="FFFFFF"/>
        <w:ind w:left="4500"/>
        <w:rPr>
          <w:b/>
          <w:sz w:val="28"/>
          <w:szCs w:val="28"/>
        </w:rPr>
      </w:pPr>
      <w:r w:rsidRPr="00550F0A">
        <w:rPr>
          <w:b/>
          <w:sz w:val="28"/>
          <w:szCs w:val="28"/>
        </w:rPr>
        <w:t xml:space="preserve">ЗАТВЕРДЖЕНО ВЧЕНОЮ РАДОЮ ОНУ імені І.І. Мечникова </w:t>
      </w:r>
    </w:p>
    <w:p w:rsidR="00BE66DE" w:rsidRPr="00550F0A" w:rsidRDefault="00BE66DE" w:rsidP="00BE66DE">
      <w:pPr>
        <w:widowControl w:val="0"/>
        <w:shd w:val="clear" w:color="auto" w:fill="FFFFFF"/>
        <w:ind w:left="4500"/>
        <w:rPr>
          <w:sz w:val="28"/>
          <w:szCs w:val="28"/>
          <w:lang w:val="ru-RU"/>
        </w:rPr>
      </w:pPr>
      <w:r w:rsidRPr="00550F0A">
        <w:rPr>
          <w:sz w:val="28"/>
          <w:szCs w:val="28"/>
        </w:rPr>
        <w:t xml:space="preserve">Голова вченої </w:t>
      </w:r>
      <w:proofErr w:type="spellStart"/>
      <w:r w:rsidRPr="00550F0A">
        <w:rPr>
          <w:sz w:val="28"/>
          <w:szCs w:val="28"/>
        </w:rPr>
        <w:t>ради___Вячеслав</w:t>
      </w:r>
      <w:proofErr w:type="spellEnd"/>
      <w:r w:rsidRPr="00550F0A">
        <w:rPr>
          <w:sz w:val="28"/>
          <w:szCs w:val="28"/>
        </w:rPr>
        <w:t xml:space="preserve"> ТРУБА</w:t>
      </w:r>
    </w:p>
    <w:p w:rsidR="00BE66DE" w:rsidRPr="00550F0A" w:rsidRDefault="00BE66DE" w:rsidP="00BE66DE">
      <w:pPr>
        <w:widowControl w:val="0"/>
        <w:shd w:val="clear" w:color="auto" w:fill="FFFFFF"/>
        <w:ind w:left="4500"/>
        <w:rPr>
          <w:sz w:val="28"/>
          <w:szCs w:val="28"/>
        </w:rPr>
      </w:pPr>
      <w:r w:rsidRPr="00550F0A">
        <w:rPr>
          <w:sz w:val="28"/>
          <w:szCs w:val="28"/>
        </w:rPr>
        <w:t xml:space="preserve"> (протокол № від “ </w:t>
      </w:r>
      <w:r w:rsidRPr="00550F0A">
        <w:rPr>
          <w:sz w:val="28"/>
          <w:szCs w:val="28"/>
          <w:lang w:val="ru-RU"/>
        </w:rPr>
        <w:t xml:space="preserve">  </w:t>
      </w:r>
      <w:r w:rsidRPr="00550F0A">
        <w:rPr>
          <w:sz w:val="28"/>
          <w:szCs w:val="28"/>
        </w:rPr>
        <w:t xml:space="preserve"> ”______202</w:t>
      </w:r>
      <w:r>
        <w:rPr>
          <w:sz w:val="28"/>
          <w:szCs w:val="28"/>
        </w:rPr>
        <w:t>4</w:t>
      </w:r>
      <w:r w:rsidRPr="00550F0A">
        <w:rPr>
          <w:sz w:val="28"/>
          <w:szCs w:val="28"/>
        </w:rPr>
        <w:t xml:space="preserve"> року) </w:t>
      </w:r>
    </w:p>
    <w:p w:rsidR="00BE66DE" w:rsidRPr="00550F0A" w:rsidRDefault="00BE66DE" w:rsidP="00BE66DE">
      <w:pPr>
        <w:widowControl w:val="0"/>
        <w:shd w:val="clear" w:color="auto" w:fill="FFFFFF"/>
        <w:ind w:left="4500"/>
        <w:rPr>
          <w:sz w:val="28"/>
          <w:szCs w:val="28"/>
        </w:rPr>
      </w:pPr>
      <w:r w:rsidRPr="00550F0A">
        <w:rPr>
          <w:sz w:val="28"/>
          <w:szCs w:val="28"/>
        </w:rPr>
        <w:t>Освітня програма вводиться в дію з 01.09.202</w:t>
      </w:r>
      <w:r>
        <w:rPr>
          <w:sz w:val="28"/>
          <w:szCs w:val="28"/>
        </w:rPr>
        <w:t>4</w:t>
      </w:r>
      <w:r w:rsidRPr="00550F0A">
        <w:rPr>
          <w:sz w:val="28"/>
          <w:szCs w:val="28"/>
        </w:rPr>
        <w:t>р.</w:t>
      </w:r>
    </w:p>
    <w:p w:rsidR="00BE66DE" w:rsidRPr="00550F0A" w:rsidRDefault="00BE66DE" w:rsidP="00BE66DE">
      <w:pPr>
        <w:widowControl w:val="0"/>
        <w:shd w:val="clear" w:color="auto" w:fill="FFFFFF"/>
        <w:ind w:left="4500"/>
        <w:rPr>
          <w:sz w:val="28"/>
          <w:szCs w:val="28"/>
        </w:rPr>
      </w:pPr>
      <w:r w:rsidRPr="00550F0A">
        <w:rPr>
          <w:sz w:val="28"/>
          <w:szCs w:val="28"/>
        </w:rPr>
        <w:t xml:space="preserve">Ректор </w:t>
      </w:r>
      <w:proofErr w:type="spellStart"/>
      <w:r w:rsidRPr="00550F0A">
        <w:rPr>
          <w:sz w:val="28"/>
          <w:szCs w:val="28"/>
        </w:rPr>
        <w:t>____________Вячеслав</w:t>
      </w:r>
      <w:proofErr w:type="spellEnd"/>
      <w:r w:rsidRPr="00550F0A">
        <w:rPr>
          <w:sz w:val="28"/>
          <w:szCs w:val="28"/>
        </w:rPr>
        <w:t xml:space="preserve"> ТРУБА</w:t>
      </w:r>
    </w:p>
    <w:p w:rsidR="00BE66DE" w:rsidRPr="00550F0A" w:rsidRDefault="00BE66DE" w:rsidP="00BE66DE">
      <w:pPr>
        <w:widowControl w:val="0"/>
        <w:shd w:val="clear" w:color="auto" w:fill="FFFFFF"/>
        <w:ind w:left="4500"/>
        <w:rPr>
          <w:sz w:val="28"/>
          <w:szCs w:val="28"/>
        </w:rPr>
      </w:pPr>
      <w:r w:rsidRPr="00550F0A">
        <w:rPr>
          <w:sz w:val="28"/>
          <w:szCs w:val="28"/>
        </w:rPr>
        <w:t>Наказ №____ від «____»_______202</w:t>
      </w:r>
      <w:r w:rsidR="0060577F">
        <w:rPr>
          <w:sz w:val="28"/>
          <w:szCs w:val="28"/>
          <w:lang w:val="en-US"/>
        </w:rPr>
        <w:t>4</w:t>
      </w:r>
      <w:r w:rsidRPr="00550F0A">
        <w:rPr>
          <w:sz w:val="28"/>
          <w:szCs w:val="28"/>
          <w:lang w:val="ru-RU"/>
        </w:rPr>
        <w:t> </w:t>
      </w:r>
      <w:r w:rsidRPr="00550F0A">
        <w:rPr>
          <w:sz w:val="28"/>
          <w:szCs w:val="28"/>
        </w:rPr>
        <w:t>р.</w:t>
      </w: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rPr>
          <w:sz w:val="28"/>
          <w:szCs w:val="28"/>
        </w:rPr>
      </w:pPr>
    </w:p>
    <w:p w:rsidR="00BE66DE" w:rsidRPr="00550F0A" w:rsidRDefault="00BE66DE" w:rsidP="00BE66DE">
      <w:pPr>
        <w:widowControl w:val="0"/>
        <w:shd w:val="clear" w:color="auto" w:fill="FFFFFF"/>
        <w:rPr>
          <w:sz w:val="28"/>
          <w:szCs w:val="28"/>
        </w:rPr>
      </w:pPr>
    </w:p>
    <w:p w:rsidR="00BE66DE" w:rsidRPr="00550F0A" w:rsidRDefault="00BE66DE" w:rsidP="00BE66DE">
      <w:pPr>
        <w:pStyle w:val="a0"/>
        <w:widowControl w:val="0"/>
        <w:shd w:val="clear" w:color="auto" w:fill="FFFFFF"/>
        <w:rPr>
          <w:sz w:val="28"/>
          <w:szCs w:val="28"/>
        </w:rPr>
      </w:pPr>
    </w:p>
    <w:p w:rsidR="00BE66DE" w:rsidRPr="00550F0A" w:rsidRDefault="00BE66DE" w:rsidP="00BE66DE">
      <w:pPr>
        <w:widowControl w:val="0"/>
        <w:shd w:val="clear" w:color="auto" w:fill="FFFFFF"/>
        <w:spacing w:line="360" w:lineRule="auto"/>
        <w:jc w:val="center"/>
        <w:rPr>
          <w:b/>
          <w:sz w:val="28"/>
          <w:szCs w:val="28"/>
        </w:rPr>
      </w:pPr>
      <w:r w:rsidRPr="00550F0A">
        <w:rPr>
          <w:b/>
          <w:sz w:val="28"/>
          <w:szCs w:val="28"/>
        </w:rPr>
        <w:t>ОСВІТНЬО – ПРОФЕСІЙНА  ПРОГРАМА</w:t>
      </w:r>
    </w:p>
    <w:p w:rsidR="00BE66DE" w:rsidRPr="00550F0A" w:rsidRDefault="00BE66DE" w:rsidP="00BE66DE">
      <w:pPr>
        <w:widowControl w:val="0"/>
        <w:shd w:val="clear" w:color="auto" w:fill="FFFFFF"/>
        <w:spacing w:line="360" w:lineRule="auto"/>
        <w:jc w:val="center"/>
        <w:rPr>
          <w:b/>
          <w:caps/>
          <w:sz w:val="28"/>
          <w:szCs w:val="28"/>
        </w:rPr>
      </w:pPr>
      <w:r w:rsidRPr="00550F0A">
        <w:rPr>
          <w:b/>
          <w:caps/>
          <w:sz w:val="28"/>
          <w:szCs w:val="28"/>
        </w:rPr>
        <w:t>Фізика та астрономія</w:t>
      </w:r>
    </w:p>
    <w:p w:rsidR="00BE66DE" w:rsidRPr="00550F0A" w:rsidRDefault="00BE66DE" w:rsidP="00BE66DE">
      <w:pPr>
        <w:widowControl w:val="0"/>
        <w:shd w:val="clear" w:color="auto" w:fill="FFFFFF"/>
        <w:spacing w:line="360" w:lineRule="auto"/>
        <w:ind w:right="-143"/>
        <w:rPr>
          <w:b/>
          <w:sz w:val="28"/>
          <w:szCs w:val="28"/>
          <w:lang w:val="ru-RU"/>
        </w:rPr>
      </w:pPr>
    </w:p>
    <w:p w:rsidR="00BE66DE" w:rsidRPr="00550F0A" w:rsidRDefault="00BE66DE" w:rsidP="00BE66DE">
      <w:pPr>
        <w:widowControl w:val="0"/>
        <w:shd w:val="clear" w:color="auto" w:fill="FFFFFF"/>
        <w:spacing w:line="360" w:lineRule="auto"/>
        <w:ind w:right="-143"/>
        <w:rPr>
          <w:b/>
          <w:sz w:val="28"/>
          <w:szCs w:val="28"/>
        </w:rPr>
      </w:pPr>
      <w:proofErr w:type="spellStart"/>
      <w:r w:rsidRPr="00550F0A">
        <w:rPr>
          <w:b/>
          <w:sz w:val="28"/>
          <w:szCs w:val="28"/>
          <w:lang w:val="ru-RU"/>
        </w:rPr>
        <w:t>першого</w:t>
      </w:r>
      <w:proofErr w:type="spellEnd"/>
      <w:r w:rsidRPr="00550F0A">
        <w:rPr>
          <w:b/>
          <w:sz w:val="28"/>
          <w:szCs w:val="28"/>
          <w:lang w:val="ru-RU"/>
        </w:rPr>
        <w:t xml:space="preserve"> (</w:t>
      </w:r>
      <w:proofErr w:type="spellStart"/>
      <w:r w:rsidRPr="00550F0A">
        <w:rPr>
          <w:b/>
          <w:sz w:val="28"/>
          <w:szCs w:val="28"/>
          <w:lang w:val="ru-RU"/>
        </w:rPr>
        <w:t>освітньо-професійного</w:t>
      </w:r>
      <w:proofErr w:type="spellEnd"/>
      <w:r w:rsidRPr="00550F0A">
        <w:rPr>
          <w:b/>
          <w:sz w:val="28"/>
          <w:szCs w:val="28"/>
          <w:lang w:val="ru-RU"/>
        </w:rPr>
        <w:t xml:space="preserve">) </w:t>
      </w:r>
      <w:proofErr w:type="spellStart"/>
      <w:proofErr w:type="gramStart"/>
      <w:r w:rsidRPr="00550F0A">
        <w:rPr>
          <w:b/>
          <w:sz w:val="28"/>
          <w:szCs w:val="28"/>
          <w:lang w:val="ru-RU"/>
        </w:rPr>
        <w:t>р</w:t>
      </w:r>
      <w:proofErr w:type="gramEnd"/>
      <w:r w:rsidRPr="00550F0A">
        <w:rPr>
          <w:b/>
          <w:sz w:val="28"/>
          <w:szCs w:val="28"/>
          <w:lang w:val="ru-RU"/>
        </w:rPr>
        <w:t>івня</w:t>
      </w:r>
      <w:proofErr w:type="spellEnd"/>
      <w:r w:rsidRPr="00550F0A">
        <w:rPr>
          <w:b/>
          <w:sz w:val="28"/>
          <w:szCs w:val="28"/>
          <w:lang w:val="ru-RU"/>
        </w:rPr>
        <w:t xml:space="preserve"> </w:t>
      </w:r>
      <w:proofErr w:type="spellStart"/>
      <w:r w:rsidRPr="00550F0A">
        <w:rPr>
          <w:b/>
          <w:sz w:val="28"/>
          <w:szCs w:val="28"/>
          <w:lang w:val="ru-RU"/>
        </w:rPr>
        <w:t>вищої</w:t>
      </w:r>
      <w:proofErr w:type="spellEnd"/>
      <w:r w:rsidRPr="00550F0A">
        <w:rPr>
          <w:b/>
          <w:sz w:val="28"/>
          <w:szCs w:val="28"/>
          <w:lang w:val="ru-RU"/>
        </w:rPr>
        <w:t xml:space="preserve"> </w:t>
      </w:r>
      <w:proofErr w:type="spellStart"/>
      <w:r w:rsidRPr="00550F0A">
        <w:rPr>
          <w:b/>
          <w:sz w:val="28"/>
          <w:szCs w:val="28"/>
          <w:lang w:val="ru-RU"/>
        </w:rPr>
        <w:t>освіти</w:t>
      </w:r>
      <w:proofErr w:type="spellEnd"/>
    </w:p>
    <w:p w:rsidR="00BE66DE" w:rsidRPr="00550F0A" w:rsidRDefault="00BE66DE" w:rsidP="00BE66DE">
      <w:pPr>
        <w:widowControl w:val="0"/>
        <w:shd w:val="clear" w:color="auto" w:fill="FFFFFF"/>
        <w:spacing w:line="360" w:lineRule="auto"/>
        <w:ind w:right="-143"/>
        <w:rPr>
          <w:sz w:val="28"/>
          <w:szCs w:val="28"/>
          <w:u w:val="single"/>
        </w:rPr>
      </w:pPr>
      <w:r w:rsidRPr="00550F0A">
        <w:rPr>
          <w:b/>
          <w:sz w:val="28"/>
          <w:szCs w:val="28"/>
        </w:rPr>
        <w:t xml:space="preserve">за спеціальністю </w:t>
      </w:r>
      <w:r w:rsidRPr="00550F0A">
        <w:rPr>
          <w:sz w:val="28"/>
          <w:szCs w:val="28"/>
        </w:rPr>
        <w:tab/>
      </w:r>
      <w:r w:rsidRPr="00550F0A">
        <w:rPr>
          <w:sz w:val="28"/>
          <w:szCs w:val="28"/>
        </w:rPr>
        <w:tab/>
      </w:r>
      <w:r w:rsidRPr="00550F0A">
        <w:rPr>
          <w:sz w:val="28"/>
          <w:szCs w:val="28"/>
          <w:u w:val="single"/>
        </w:rPr>
        <w:t>104 – Фізика та астрономія</w:t>
      </w:r>
      <w:r w:rsidRPr="00550F0A">
        <w:rPr>
          <w:sz w:val="28"/>
          <w:szCs w:val="28"/>
        </w:rPr>
        <w:t xml:space="preserve"> </w:t>
      </w:r>
    </w:p>
    <w:p w:rsidR="00BE66DE" w:rsidRPr="00550F0A" w:rsidRDefault="00BE66DE" w:rsidP="00BE66DE">
      <w:pPr>
        <w:widowControl w:val="0"/>
        <w:shd w:val="clear" w:color="auto" w:fill="FFFFFF"/>
        <w:spacing w:line="360" w:lineRule="auto"/>
        <w:ind w:right="-143"/>
        <w:rPr>
          <w:b/>
          <w:sz w:val="28"/>
          <w:szCs w:val="28"/>
        </w:rPr>
      </w:pPr>
      <w:r w:rsidRPr="00550F0A">
        <w:rPr>
          <w:b/>
          <w:sz w:val="28"/>
          <w:szCs w:val="28"/>
        </w:rPr>
        <w:t xml:space="preserve">галузі знань               </w:t>
      </w:r>
      <w:r w:rsidRPr="00550F0A">
        <w:rPr>
          <w:sz w:val="28"/>
          <w:szCs w:val="28"/>
          <w:u w:val="single"/>
        </w:rPr>
        <w:t>10- Природничі науки</w:t>
      </w:r>
      <w:r w:rsidRPr="00550F0A">
        <w:rPr>
          <w:b/>
          <w:sz w:val="28"/>
          <w:szCs w:val="28"/>
        </w:rPr>
        <w:tab/>
      </w:r>
      <w:r w:rsidRPr="00550F0A">
        <w:rPr>
          <w:b/>
          <w:sz w:val="28"/>
          <w:szCs w:val="28"/>
        </w:rPr>
        <w:tab/>
        <w:t xml:space="preserve"> </w:t>
      </w:r>
    </w:p>
    <w:p w:rsidR="00BE66DE" w:rsidRPr="00BE66DE" w:rsidRDefault="00BE66DE" w:rsidP="00BE66DE">
      <w:pPr>
        <w:pStyle w:val="a0"/>
        <w:shd w:val="clear" w:color="auto" w:fill="FFFFFF"/>
        <w:spacing w:line="360" w:lineRule="auto"/>
        <w:rPr>
          <w:b/>
          <w:lang w:val="uk-UA"/>
        </w:rPr>
      </w:pPr>
      <w:r w:rsidRPr="00BE66DE">
        <w:rPr>
          <w:b/>
          <w:sz w:val="28"/>
          <w:szCs w:val="28"/>
          <w:lang w:val="uk-UA"/>
        </w:rPr>
        <w:t xml:space="preserve">освітня кваліфікація </w:t>
      </w:r>
      <w:r w:rsidRPr="00BE66DE">
        <w:rPr>
          <w:b/>
          <w:lang w:val="uk-UA"/>
        </w:rPr>
        <w:t xml:space="preserve">              </w:t>
      </w:r>
      <w:r w:rsidRPr="00BE66DE">
        <w:rPr>
          <w:sz w:val="28"/>
          <w:szCs w:val="28"/>
          <w:u w:val="single"/>
          <w:lang w:val="uk-UA"/>
        </w:rPr>
        <w:t>бакалавр з фізики та астрономії</w:t>
      </w:r>
    </w:p>
    <w:p w:rsidR="00BE66DE" w:rsidRPr="00550F0A" w:rsidRDefault="00BE66DE" w:rsidP="00BE66DE">
      <w:pPr>
        <w:widowControl w:val="0"/>
        <w:shd w:val="clear" w:color="auto" w:fill="FFFFFF"/>
        <w:ind w:right="-143"/>
        <w:rPr>
          <w:b/>
          <w:sz w:val="28"/>
          <w:szCs w:val="28"/>
        </w:rPr>
      </w:pPr>
    </w:p>
    <w:p w:rsidR="00BE66DE" w:rsidRPr="00BE66DE" w:rsidRDefault="00BE66DE" w:rsidP="00BE66DE">
      <w:pPr>
        <w:pStyle w:val="a0"/>
        <w:shd w:val="clear" w:color="auto" w:fill="FFFFFF"/>
        <w:ind w:left="4248" w:firstLine="8"/>
        <w:rPr>
          <w:lang w:val="uk-UA"/>
        </w:rPr>
      </w:pPr>
    </w:p>
    <w:p w:rsidR="00BE66DE" w:rsidRPr="00550F0A" w:rsidRDefault="00BE66DE" w:rsidP="00BE66DE">
      <w:pPr>
        <w:pStyle w:val="a0"/>
        <w:shd w:val="clear" w:color="auto" w:fill="FFFFFF"/>
        <w:ind w:left="4248" w:firstLine="8"/>
      </w:pPr>
      <w:r w:rsidRPr="00550F0A">
        <w:t xml:space="preserve">Гарант </w:t>
      </w:r>
      <w:proofErr w:type="spellStart"/>
      <w:r w:rsidRPr="00550F0A">
        <w:t>освітньої</w:t>
      </w:r>
      <w:proofErr w:type="spellEnd"/>
      <w:r w:rsidRPr="00550F0A">
        <w:t xml:space="preserve"> </w:t>
      </w:r>
      <w:proofErr w:type="spellStart"/>
      <w:r w:rsidRPr="00550F0A">
        <w:t>програми</w:t>
      </w:r>
      <w:proofErr w:type="spellEnd"/>
      <w:r w:rsidRPr="00550F0A">
        <w:t>:</w:t>
      </w:r>
    </w:p>
    <w:p w:rsidR="00BE66DE" w:rsidRPr="00550F0A" w:rsidRDefault="00BE66DE" w:rsidP="00BE66DE">
      <w:pPr>
        <w:shd w:val="clear" w:color="auto" w:fill="FFFFFF"/>
        <w:ind w:left="4248" w:firstLine="8"/>
      </w:pPr>
      <w:r w:rsidRPr="00550F0A">
        <w:t>Декан факультету математики, фізики та інформаційних технологій,</w:t>
      </w:r>
    </w:p>
    <w:p w:rsidR="00BE66DE" w:rsidRPr="00550F0A" w:rsidRDefault="00BE66DE" w:rsidP="00BE66DE">
      <w:pPr>
        <w:shd w:val="clear" w:color="auto" w:fill="FFFFFF"/>
        <w:ind w:left="4248" w:firstLine="8"/>
      </w:pPr>
      <w:r w:rsidRPr="00550F0A">
        <w:t>доктор фіз.-мат. наук, професор</w:t>
      </w:r>
    </w:p>
    <w:p w:rsidR="00BE66DE" w:rsidRPr="00550F0A" w:rsidRDefault="00BE66DE" w:rsidP="00BE66DE">
      <w:pPr>
        <w:widowControl w:val="0"/>
        <w:shd w:val="clear" w:color="auto" w:fill="FFFFFF"/>
        <w:jc w:val="center"/>
      </w:pPr>
      <w:r w:rsidRPr="00550F0A">
        <w:tab/>
      </w:r>
      <w:r w:rsidRPr="00550F0A">
        <w:tab/>
      </w:r>
      <w:r w:rsidRPr="00550F0A">
        <w:tab/>
      </w:r>
      <w:r w:rsidRPr="00550F0A">
        <w:tab/>
      </w:r>
      <w:r w:rsidRPr="00550F0A">
        <w:tab/>
      </w:r>
      <w:r w:rsidRPr="00550F0A">
        <w:tab/>
      </w:r>
      <w:proofErr w:type="spellStart"/>
      <w:r w:rsidRPr="00550F0A">
        <w:t>___________Юрій</w:t>
      </w:r>
      <w:proofErr w:type="spellEnd"/>
      <w:r w:rsidRPr="00550F0A">
        <w:t xml:space="preserve"> НІЦУК</w:t>
      </w: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jc w:val="center"/>
        <w:rPr>
          <w:sz w:val="28"/>
          <w:szCs w:val="28"/>
        </w:rPr>
      </w:pPr>
    </w:p>
    <w:p w:rsidR="00BE66DE" w:rsidRPr="00550F0A" w:rsidRDefault="00BE66DE" w:rsidP="00BE66DE">
      <w:pPr>
        <w:widowControl w:val="0"/>
        <w:shd w:val="clear" w:color="auto" w:fill="FFFFFF"/>
        <w:jc w:val="center"/>
        <w:rPr>
          <w:sz w:val="28"/>
          <w:szCs w:val="28"/>
        </w:rPr>
      </w:pPr>
      <w:r w:rsidRPr="00550F0A">
        <w:rPr>
          <w:sz w:val="28"/>
          <w:szCs w:val="28"/>
        </w:rPr>
        <w:t>Одеса 202</w:t>
      </w:r>
      <w:r>
        <w:rPr>
          <w:sz w:val="28"/>
          <w:szCs w:val="28"/>
        </w:rPr>
        <w:t>4</w:t>
      </w:r>
    </w:p>
    <w:p w:rsidR="00BE66DE" w:rsidRPr="00550F0A" w:rsidRDefault="00BE66DE" w:rsidP="00BE66DE">
      <w:pPr>
        <w:shd w:val="clear" w:color="auto" w:fill="FFFFFF"/>
        <w:jc w:val="center"/>
        <w:rPr>
          <w:b/>
        </w:rPr>
      </w:pPr>
      <w:r w:rsidRPr="00550F0A">
        <w:rPr>
          <w:b/>
        </w:rPr>
        <w:lastRenderedPageBreak/>
        <w:t>ЛИСТ-ПОГОДЖЕННЯ</w:t>
      </w:r>
    </w:p>
    <w:p w:rsidR="00BE66DE" w:rsidRPr="00550F0A" w:rsidRDefault="00BE66DE" w:rsidP="00BE66DE">
      <w:pPr>
        <w:shd w:val="clear" w:color="auto" w:fill="FFFFFF"/>
        <w:jc w:val="center"/>
        <w:rPr>
          <w:b/>
        </w:rPr>
      </w:pPr>
      <w:r w:rsidRPr="00550F0A">
        <w:rPr>
          <w:b/>
        </w:rPr>
        <w:t>Освітньо-професійної програми «Фізика та астрономія»</w:t>
      </w:r>
    </w:p>
    <w:p w:rsidR="00BE66DE" w:rsidRPr="00550F0A" w:rsidRDefault="00BE66DE" w:rsidP="00BE66DE">
      <w:pPr>
        <w:pStyle w:val="a0"/>
        <w:shd w:val="clear" w:color="auto" w:fill="FFFFFF"/>
      </w:pPr>
    </w:p>
    <w:p w:rsidR="00BE66DE" w:rsidRPr="00550F0A" w:rsidRDefault="00BE66DE" w:rsidP="00BE66DE">
      <w:pPr>
        <w:pStyle w:val="a0"/>
        <w:shd w:val="clear" w:color="auto" w:fill="FFFFFF"/>
      </w:pPr>
      <w:r w:rsidRPr="00550F0A">
        <w:rPr>
          <w:b/>
        </w:rPr>
        <w:t>ІНІ</w:t>
      </w:r>
      <w:proofErr w:type="gramStart"/>
      <w:r w:rsidRPr="00550F0A">
        <w:rPr>
          <w:b/>
        </w:rPr>
        <w:t>Ц</w:t>
      </w:r>
      <w:proofErr w:type="gramEnd"/>
      <w:r w:rsidRPr="00550F0A">
        <w:rPr>
          <w:b/>
        </w:rPr>
        <w:t>ІЙОВАНО ЗМІНИ</w:t>
      </w:r>
      <w:r w:rsidRPr="00550F0A">
        <w:t xml:space="preserve"> </w:t>
      </w:r>
      <w:proofErr w:type="spellStart"/>
      <w:r w:rsidRPr="00550F0A">
        <w:t>робочою</w:t>
      </w:r>
      <w:proofErr w:type="spellEnd"/>
      <w:r w:rsidRPr="00550F0A">
        <w:t xml:space="preserve"> </w:t>
      </w:r>
      <w:proofErr w:type="spellStart"/>
      <w:r w:rsidRPr="00550F0A">
        <w:t>групою</w:t>
      </w:r>
      <w:proofErr w:type="spellEnd"/>
      <w:r w:rsidRPr="00550F0A">
        <w:t xml:space="preserve"> </w:t>
      </w:r>
      <w:proofErr w:type="spellStart"/>
      <w:r w:rsidRPr="00550F0A">
        <w:t>освітньої</w:t>
      </w:r>
      <w:proofErr w:type="spellEnd"/>
      <w:r w:rsidRPr="00550F0A">
        <w:t xml:space="preserve"> </w:t>
      </w:r>
      <w:proofErr w:type="spellStart"/>
      <w:r w:rsidRPr="00550F0A">
        <w:t>програми</w:t>
      </w:r>
      <w:proofErr w:type="spellEnd"/>
    </w:p>
    <w:p w:rsidR="00BE66DE" w:rsidRPr="00550F0A" w:rsidRDefault="00BE66DE" w:rsidP="00BE66DE">
      <w:pPr>
        <w:shd w:val="clear" w:color="auto" w:fill="FFFFFF"/>
      </w:pPr>
      <w:r w:rsidRPr="00550F0A">
        <w:t>Від «</w:t>
      </w:r>
      <w:r>
        <w:t>7</w:t>
      </w:r>
      <w:r w:rsidRPr="00550F0A">
        <w:t xml:space="preserve">» </w:t>
      </w:r>
      <w:r>
        <w:t>березня</w:t>
      </w:r>
      <w:r w:rsidRPr="00550F0A">
        <w:t xml:space="preserve"> 202</w:t>
      </w:r>
      <w:r>
        <w:t>4</w:t>
      </w:r>
      <w:r w:rsidRPr="00550F0A">
        <w:t xml:space="preserve"> р.</w:t>
      </w:r>
    </w:p>
    <w:p w:rsidR="00BE66DE" w:rsidRPr="00550F0A" w:rsidRDefault="00BE66DE" w:rsidP="00BE66DE">
      <w:pPr>
        <w:shd w:val="clear" w:color="auto" w:fill="FFFFFF"/>
      </w:pPr>
      <w:r w:rsidRPr="00550F0A">
        <w:t xml:space="preserve">Гарант освітньої програми </w:t>
      </w:r>
      <w:proofErr w:type="spellStart"/>
      <w:r w:rsidRPr="00550F0A">
        <w:t>________Юрій</w:t>
      </w:r>
      <w:proofErr w:type="spellEnd"/>
      <w:r w:rsidRPr="00550F0A">
        <w:t xml:space="preserve"> НІЦУК</w:t>
      </w:r>
    </w:p>
    <w:p w:rsidR="00BE66DE" w:rsidRPr="00550F0A" w:rsidRDefault="00BE66DE" w:rsidP="00BE66DE">
      <w:pPr>
        <w:pStyle w:val="a0"/>
        <w:shd w:val="clear" w:color="auto" w:fill="FFFFFF"/>
      </w:pPr>
    </w:p>
    <w:p w:rsidR="00BE66DE" w:rsidRPr="00550F0A" w:rsidRDefault="00BE66DE" w:rsidP="00BE66DE">
      <w:pPr>
        <w:shd w:val="clear" w:color="auto" w:fill="FFFFFF"/>
        <w:rPr>
          <w:b/>
        </w:rPr>
      </w:pPr>
      <w:r w:rsidRPr="00550F0A">
        <w:rPr>
          <w:b/>
        </w:rPr>
        <w:t xml:space="preserve">СХВАЛЕНО </w:t>
      </w:r>
    </w:p>
    <w:p w:rsidR="00BE66DE" w:rsidRPr="00550F0A" w:rsidRDefault="00BE66DE" w:rsidP="00BE66DE">
      <w:pPr>
        <w:shd w:val="clear" w:color="auto" w:fill="FFFFFF"/>
      </w:pPr>
      <w:r w:rsidRPr="00550F0A">
        <w:t xml:space="preserve">Навчально-методичною комісією факультету математики, фізики та інформаційних технологій зі спеціальностей </w:t>
      </w:r>
      <w:proofErr w:type="spellStart"/>
      <w:r w:rsidRPr="00550F0A">
        <w:t>„Фізика</w:t>
      </w:r>
      <w:proofErr w:type="spellEnd"/>
      <w:r w:rsidRPr="00550F0A">
        <w:t xml:space="preserve"> та </w:t>
      </w:r>
      <w:proofErr w:type="spellStart"/>
      <w:r w:rsidRPr="00550F0A">
        <w:t>астрономія”</w:t>
      </w:r>
      <w:proofErr w:type="spellEnd"/>
      <w:r w:rsidRPr="00550F0A">
        <w:t xml:space="preserve"> та </w:t>
      </w:r>
      <w:proofErr w:type="spellStart"/>
      <w:r w:rsidRPr="00550F0A">
        <w:t>„Прикладна</w:t>
      </w:r>
      <w:proofErr w:type="spellEnd"/>
      <w:r w:rsidRPr="00550F0A">
        <w:t xml:space="preserve"> фізика та </w:t>
      </w:r>
      <w:proofErr w:type="spellStart"/>
      <w:r w:rsidRPr="00550F0A">
        <w:t>наноматеріали</w:t>
      </w:r>
      <w:proofErr w:type="spellEnd"/>
    </w:p>
    <w:p w:rsidR="00BE66DE" w:rsidRPr="00550F0A" w:rsidRDefault="00BE66DE" w:rsidP="00BE66DE">
      <w:pPr>
        <w:shd w:val="clear" w:color="auto" w:fill="FFFFFF"/>
      </w:pPr>
      <w:r w:rsidRPr="00550F0A">
        <w:t xml:space="preserve">Голова ____________ </w:t>
      </w:r>
      <w:r>
        <w:t xml:space="preserve">Володимир </w:t>
      </w:r>
      <w:proofErr w:type="spellStart"/>
      <w:r>
        <w:t>Гоцульський</w:t>
      </w:r>
      <w:proofErr w:type="spellEnd"/>
    </w:p>
    <w:p w:rsidR="00BE66DE" w:rsidRPr="00550F0A" w:rsidRDefault="00BE66DE" w:rsidP="00BE66DE">
      <w:pPr>
        <w:shd w:val="clear" w:color="auto" w:fill="FFFFFF"/>
      </w:pPr>
      <w:r w:rsidRPr="00550F0A">
        <w:t>Протокол   №</w:t>
      </w:r>
      <w:r>
        <w:t xml:space="preserve">6   </w:t>
      </w:r>
      <w:r w:rsidRPr="00550F0A">
        <w:t xml:space="preserve"> від  </w:t>
      </w:r>
      <w:r>
        <w:t xml:space="preserve">11 березня   </w:t>
      </w:r>
      <w:r w:rsidRPr="00550F0A">
        <w:t>202</w:t>
      </w:r>
      <w:r>
        <w:t>4</w:t>
      </w:r>
      <w:r w:rsidRPr="00550F0A">
        <w:t xml:space="preserve"> р. </w:t>
      </w:r>
    </w:p>
    <w:p w:rsidR="00BE66DE" w:rsidRPr="00550F0A" w:rsidRDefault="00BE66DE" w:rsidP="00BE66DE">
      <w:pPr>
        <w:shd w:val="clear" w:color="auto" w:fill="FFFFFF"/>
      </w:pPr>
    </w:p>
    <w:p w:rsidR="00BE66DE" w:rsidRPr="00550F0A" w:rsidRDefault="00BE66DE" w:rsidP="00BE66DE">
      <w:pPr>
        <w:pStyle w:val="a0"/>
        <w:shd w:val="clear" w:color="auto" w:fill="FFFFFF"/>
      </w:pPr>
    </w:p>
    <w:p w:rsidR="00BE66DE" w:rsidRPr="00550F0A" w:rsidRDefault="00BE66DE" w:rsidP="00BE66DE">
      <w:pPr>
        <w:shd w:val="clear" w:color="auto" w:fill="FFFFFF"/>
      </w:pPr>
      <w:r w:rsidRPr="00550F0A">
        <w:rPr>
          <w:b/>
        </w:rPr>
        <w:t>СХВАЛЕНО</w:t>
      </w:r>
      <w:r w:rsidRPr="00550F0A">
        <w:t xml:space="preserve"> Вченою радою факультету математики, фізики та інформаційних технологій </w:t>
      </w:r>
    </w:p>
    <w:p w:rsidR="00BE66DE" w:rsidRPr="00550F0A" w:rsidRDefault="00BE66DE" w:rsidP="00BE66DE">
      <w:pPr>
        <w:shd w:val="clear" w:color="auto" w:fill="FFFFFF"/>
      </w:pPr>
      <w:r w:rsidRPr="00550F0A">
        <w:t xml:space="preserve">Голова </w:t>
      </w:r>
      <w:proofErr w:type="spellStart"/>
      <w:r w:rsidRPr="00550F0A">
        <w:t>_____________Юрій</w:t>
      </w:r>
      <w:proofErr w:type="spellEnd"/>
      <w:r w:rsidRPr="00550F0A">
        <w:t xml:space="preserve"> НІЦУК</w:t>
      </w:r>
    </w:p>
    <w:p w:rsidR="00BE66DE" w:rsidRPr="00550F0A" w:rsidRDefault="00BE66DE" w:rsidP="00BE66DE">
      <w:pPr>
        <w:shd w:val="clear" w:color="auto" w:fill="FFFFFF"/>
      </w:pPr>
      <w:r>
        <w:t xml:space="preserve">Протокол №  </w:t>
      </w:r>
      <w:r w:rsidRPr="00550F0A">
        <w:t xml:space="preserve">  від </w:t>
      </w:r>
      <w:r w:rsidR="0060577F">
        <w:rPr>
          <w:lang w:val="en-US"/>
        </w:rPr>
        <w:t xml:space="preserve">          </w:t>
      </w:r>
      <w:r w:rsidRPr="00550F0A">
        <w:t>202</w:t>
      </w:r>
      <w:r>
        <w:t>4</w:t>
      </w:r>
      <w:r w:rsidRPr="00550F0A">
        <w:t xml:space="preserve"> р. </w:t>
      </w:r>
    </w:p>
    <w:p w:rsidR="00BE66DE" w:rsidRPr="00550F0A" w:rsidRDefault="00BE66DE" w:rsidP="00BE66DE">
      <w:pPr>
        <w:shd w:val="clear" w:color="auto" w:fill="FFFFFF"/>
      </w:pPr>
    </w:p>
    <w:p w:rsidR="00BE66DE" w:rsidRPr="00550F0A" w:rsidRDefault="00BE66DE" w:rsidP="00BE66DE">
      <w:pPr>
        <w:pStyle w:val="a0"/>
        <w:shd w:val="clear" w:color="auto" w:fill="FFFFFF"/>
      </w:pPr>
    </w:p>
    <w:p w:rsidR="00BE66DE" w:rsidRPr="00550F0A" w:rsidRDefault="00BE66DE" w:rsidP="00BE66DE">
      <w:pPr>
        <w:shd w:val="clear" w:color="auto" w:fill="FFFFFF"/>
      </w:pPr>
      <w:r w:rsidRPr="00550F0A">
        <w:rPr>
          <w:b/>
        </w:rPr>
        <w:t>СХВАЛЕНО</w:t>
      </w:r>
      <w:r w:rsidRPr="00550F0A">
        <w:t xml:space="preserve"> </w:t>
      </w:r>
    </w:p>
    <w:p w:rsidR="00BE66DE" w:rsidRPr="00550F0A" w:rsidRDefault="00BE66DE" w:rsidP="00BE66DE">
      <w:pPr>
        <w:shd w:val="clear" w:color="auto" w:fill="FFFFFF"/>
      </w:pPr>
      <w:r w:rsidRPr="00550F0A">
        <w:t xml:space="preserve">науково-методичною радою ОНУ імені І.І. Мечникова </w:t>
      </w:r>
    </w:p>
    <w:p w:rsidR="00BE66DE" w:rsidRPr="00550F0A" w:rsidRDefault="00BE66DE" w:rsidP="00BE66DE">
      <w:pPr>
        <w:shd w:val="clear" w:color="auto" w:fill="FFFFFF"/>
      </w:pPr>
      <w:r w:rsidRPr="00550F0A">
        <w:t xml:space="preserve">Голова ___________ Майя НІКОЛАЄВА </w:t>
      </w:r>
    </w:p>
    <w:p w:rsidR="00BE66DE" w:rsidRPr="00550F0A" w:rsidRDefault="00BE66DE" w:rsidP="00BE66DE">
      <w:pPr>
        <w:shd w:val="clear" w:color="auto" w:fill="FFFFFF"/>
      </w:pPr>
      <w:r>
        <w:t xml:space="preserve">Протокол № </w:t>
      </w:r>
      <w:r w:rsidRPr="00550F0A">
        <w:t xml:space="preserve"> </w:t>
      </w:r>
      <w:r>
        <w:t xml:space="preserve">        </w:t>
      </w:r>
      <w:r w:rsidRPr="00550F0A">
        <w:t>202</w:t>
      </w:r>
      <w:r>
        <w:t>4</w:t>
      </w:r>
      <w:r w:rsidRPr="00550F0A">
        <w:t xml:space="preserve"> р.</w:t>
      </w:r>
    </w:p>
    <w:p w:rsidR="0065571F" w:rsidRPr="00550F0A" w:rsidRDefault="0065571F"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BE66DE" w:rsidRDefault="00BE66DE" w:rsidP="000D1B59">
      <w:pPr>
        <w:pStyle w:val="Default"/>
        <w:widowControl w:val="0"/>
        <w:shd w:val="clear" w:color="auto" w:fill="FFFFFF"/>
        <w:spacing w:line="360" w:lineRule="auto"/>
        <w:ind w:right="575"/>
        <w:jc w:val="center"/>
        <w:rPr>
          <w:b/>
          <w:bCs/>
          <w:sz w:val="28"/>
          <w:szCs w:val="28"/>
          <w:lang w:val="uk-UA"/>
        </w:rPr>
      </w:pPr>
    </w:p>
    <w:p w:rsidR="00DF5BDE" w:rsidRPr="00550F0A" w:rsidRDefault="00DF5BDE" w:rsidP="000D1B59">
      <w:pPr>
        <w:pStyle w:val="Default"/>
        <w:widowControl w:val="0"/>
        <w:shd w:val="clear" w:color="auto" w:fill="FFFFFF"/>
        <w:spacing w:line="360" w:lineRule="auto"/>
        <w:ind w:right="575"/>
        <w:jc w:val="center"/>
        <w:rPr>
          <w:b/>
          <w:bCs/>
          <w:sz w:val="28"/>
          <w:szCs w:val="28"/>
          <w:lang w:val="uk-UA"/>
        </w:rPr>
      </w:pPr>
      <w:r w:rsidRPr="00550F0A">
        <w:rPr>
          <w:b/>
          <w:bCs/>
          <w:sz w:val="28"/>
          <w:szCs w:val="28"/>
          <w:lang w:val="uk-UA"/>
        </w:rPr>
        <w:lastRenderedPageBreak/>
        <w:t>ПЕРЕДМОВА</w:t>
      </w:r>
    </w:p>
    <w:p w:rsidR="00DF5BDE" w:rsidRPr="00550F0A" w:rsidRDefault="00DF5BDE" w:rsidP="000D1B59">
      <w:pPr>
        <w:pStyle w:val="Default"/>
        <w:widowControl w:val="0"/>
        <w:shd w:val="clear" w:color="auto" w:fill="FFFFFF"/>
        <w:spacing w:line="360" w:lineRule="auto"/>
        <w:ind w:right="575"/>
        <w:jc w:val="center"/>
        <w:rPr>
          <w:b/>
          <w:bCs/>
          <w:sz w:val="28"/>
          <w:szCs w:val="28"/>
          <w:lang w:val="uk-UA"/>
        </w:rPr>
      </w:pPr>
      <w:r w:rsidRPr="00550F0A">
        <w:rPr>
          <w:b/>
          <w:bCs/>
          <w:sz w:val="28"/>
          <w:szCs w:val="28"/>
          <w:lang w:val="uk-UA"/>
        </w:rPr>
        <w:t>Розроблено робочою групою у складі:</w:t>
      </w:r>
    </w:p>
    <w:p w:rsidR="00BE66DE" w:rsidRPr="004026A3" w:rsidRDefault="00BE66DE" w:rsidP="00BE66DE">
      <w:pPr>
        <w:rPr>
          <w:sz w:val="28"/>
          <w:szCs w:val="28"/>
        </w:rPr>
      </w:pPr>
      <w:r w:rsidRPr="00B1718A">
        <w:rPr>
          <w:sz w:val="28"/>
          <w:szCs w:val="28"/>
        </w:rPr>
        <w:t xml:space="preserve">1. </w:t>
      </w:r>
      <w:proofErr w:type="spellStart"/>
      <w:r w:rsidRPr="00B1718A">
        <w:rPr>
          <w:sz w:val="28"/>
          <w:szCs w:val="28"/>
        </w:rPr>
        <w:t>Ніцук</w:t>
      </w:r>
      <w:proofErr w:type="spellEnd"/>
      <w:r w:rsidRPr="00B1718A">
        <w:rPr>
          <w:sz w:val="28"/>
          <w:szCs w:val="28"/>
        </w:rPr>
        <w:t xml:space="preserve"> Юрій Андрійович – доктор фізико-математичних наук, професор, декан факультету математики, фізики та інформаційних технологій, гарант освітньої програми</w:t>
      </w:r>
      <w:r w:rsidRPr="004026A3">
        <w:rPr>
          <w:sz w:val="28"/>
          <w:szCs w:val="28"/>
        </w:rPr>
        <w:t>;</w:t>
      </w:r>
    </w:p>
    <w:p w:rsidR="00BE66DE" w:rsidRPr="00B1718A" w:rsidRDefault="00BE66DE" w:rsidP="00BE66DE">
      <w:pPr>
        <w:rPr>
          <w:sz w:val="28"/>
          <w:szCs w:val="28"/>
        </w:rPr>
      </w:pPr>
      <w:r w:rsidRPr="00B1718A">
        <w:rPr>
          <w:sz w:val="28"/>
          <w:szCs w:val="28"/>
        </w:rPr>
        <w:t>2. Панько Олена Олексіївна, доктор фізико-математичних наук, професор, професор кафедри фізики та астрономії;</w:t>
      </w:r>
    </w:p>
    <w:p w:rsidR="00BE66DE" w:rsidRPr="00B1718A" w:rsidRDefault="00BE66DE" w:rsidP="00BE66DE">
      <w:pPr>
        <w:rPr>
          <w:sz w:val="28"/>
          <w:szCs w:val="28"/>
        </w:rPr>
      </w:pPr>
      <w:r w:rsidRPr="00B1718A">
        <w:rPr>
          <w:sz w:val="28"/>
          <w:szCs w:val="28"/>
        </w:rPr>
        <w:t xml:space="preserve">3. </w:t>
      </w:r>
      <w:proofErr w:type="spellStart"/>
      <w:r w:rsidRPr="00B1718A">
        <w:rPr>
          <w:sz w:val="28"/>
          <w:szCs w:val="28"/>
        </w:rPr>
        <w:t>Ваксман</w:t>
      </w:r>
      <w:proofErr w:type="spellEnd"/>
      <w:r w:rsidRPr="00B1718A">
        <w:rPr>
          <w:sz w:val="28"/>
          <w:szCs w:val="28"/>
        </w:rPr>
        <w:t xml:space="preserve"> Юрій Федорович, доктор фізико-математичних наук, професор, професор кафедри фізики та астрономії;</w:t>
      </w:r>
    </w:p>
    <w:p w:rsidR="00BE66DE" w:rsidRPr="00B1718A" w:rsidRDefault="00BE66DE" w:rsidP="00BE66DE">
      <w:pPr>
        <w:rPr>
          <w:sz w:val="28"/>
          <w:szCs w:val="28"/>
        </w:rPr>
      </w:pPr>
      <w:r w:rsidRPr="00B1718A">
        <w:rPr>
          <w:sz w:val="28"/>
          <w:szCs w:val="28"/>
        </w:rPr>
        <w:t xml:space="preserve">4. </w:t>
      </w:r>
      <w:proofErr w:type="spellStart"/>
      <w:r w:rsidRPr="00B1718A">
        <w:rPr>
          <w:sz w:val="28"/>
          <w:szCs w:val="28"/>
        </w:rPr>
        <w:t>Гоцульський</w:t>
      </w:r>
      <w:proofErr w:type="spellEnd"/>
      <w:r w:rsidRPr="00B1718A">
        <w:rPr>
          <w:sz w:val="28"/>
          <w:szCs w:val="28"/>
        </w:rPr>
        <w:t xml:space="preserve"> Володимир Якович, доктор фізико-математичних наук, професор, завідувач кафедри фізики та астрономії;</w:t>
      </w:r>
    </w:p>
    <w:p w:rsidR="00BE66DE" w:rsidRPr="00B1718A" w:rsidRDefault="00BE66DE" w:rsidP="00BE66DE">
      <w:pPr>
        <w:rPr>
          <w:sz w:val="28"/>
          <w:szCs w:val="28"/>
        </w:rPr>
      </w:pPr>
      <w:r w:rsidRPr="00B1718A">
        <w:rPr>
          <w:sz w:val="28"/>
          <w:szCs w:val="28"/>
        </w:rPr>
        <w:t xml:space="preserve">5. </w:t>
      </w:r>
      <w:proofErr w:type="spellStart"/>
      <w:r w:rsidRPr="00B1718A">
        <w:rPr>
          <w:sz w:val="28"/>
          <w:szCs w:val="28"/>
        </w:rPr>
        <w:t>Лепіх</w:t>
      </w:r>
      <w:proofErr w:type="spellEnd"/>
      <w:r w:rsidRPr="00B1718A">
        <w:rPr>
          <w:sz w:val="28"/>
          <w:szCs w:val="28"/>
        </w:rPr>
        <w:t xml:space="preserve"> Ярослав Ілліч, доктор фізико-математичних наук, професор, директор Міжвідомчого науково-навчального фізико-технічного центру МОН і НАН України;</w:t>
      </w:r>
    </w:p>
    <w:p w:rsidR="00BE66DE" w:rsidRPr="00B1718A" w:rsidRDefault="00BE66DE" w:rsidP="00BE66DE">
      <w:pPr>
        <w:rPr>
          <w:sz w:val="28"/>
          <w:szCs w:val="28"/>
        </w:rPr>
      </w:pPr>
      <w:r w:rsidRPr="00B1718A">
        <w:rPr>
          <w:sz w:val="28"/>
          <w:szCs w:val="28"/>
        </w:rPr>
        <w:t xml:space="preserve">6. </w:t>
      </w:r>
      <w:proofErr w:type="spellStart"/>
      <w:r w:rsidRPr="00B1718A">
        <w:rPr>
          <w:sz w:val="28"/>
          <w:szCs w:val="28"/>
        </w:rPr>
        <w:t>Сухарев</w:t>
      </w:r>
      <w:proofErr w:type="spellEnd"/>
      <w:r w:rsidRPr="00B1718A">
        <w:rPr>
          <w:sz w:val="28"/>
          <w:szCs w:val="28"/>
        </w:rPr>
        <w:t xml:space="preserve"> Артем Леонідович, кандидат фізико-математичних наук, старший науковий співробітник Радіоастрономічного інституту НАН України;</w:t>
      </w:r>
    </w:p>
    <w:p w:rsidR="00BE66DE" w:rsidRPr="00B1718A" w:rsidRDefault="00BE66DE" w:rsidP="00BE66DE">
      <w:pPr>
        <w:rPr>
          <w:sz w:val="28"/>
          <w:szCs w:val="28"/>
        </w:rPr>
      </w:pPr>
      <w:r w:rsidRPr="00B1718A">
        <w:rPr>
          <w:sz w:val="28"/>
          <w:szCs w:val="28"/>
        </w:rPr>
        <w:t>6. Навроцький Олександр Сергійович, здобувач вищої освіти 3-го року навчання за першим (бакалаврським) рівнем вищої освіти за спеціальністю «104-Фізика та астрономія».</w:t>
      </w:r>
    </w:p>
    <w:p w:rsidR="001A46E4" w:rsidRPr="00550F0A" w:rsidRDefault="001A46E4" w:rsidP="00BE66DE">
      <w:pPr>
        <w:shd w:val="clear" w:color="auto" w:fill="FFFFFF"/>
      </w:pPr>
    </w:p>
    <w:p w:rsidR="00E972B6" w:rsidRPr="00550F0A" w:rsidRDefault="00E972B6" w:rsidP="000D1B59">
      <w:pPr>
        <w:widowControl w:val="0"/>
        <w:shd w:val="clear" w:color="auto" w:fill="FFFFFF"/>
        <w:ind w:right="-6" w:firstLine="540"/>
        <w:rPr>
          <w:sz w:val="28"/>
          <w:szCs w:val="28"/>
        </w:rPr>
      </w:pPr>
    </w:p>
    <w:p w:rsidR="00DF5BDE" w:rsidRPr="00550F0A" w:rsidRDefault="00DF5BDE" w:rsidP="000D1B59">
      <w:pPr>
        <w:pStyle w:val="a0"/>
        <w:shd w:val="clear" w:color="auto" w:fill="FFFFFF"/>
        <w:rPr>
          <w:lang w:val="uk-UA"/>
        </w:rPr>
      </w:pPr>
    </w:p>
    <w:p w:rsidR="00DF5BDE" w:rsidRPr="00550F0A" w:rsidRDefault="00DF5BDE" w:rsidP="000D1B59">
      <w:pPr>
        <w:pStyle w:val="a0"/>
        <w:shd w:val="clear" w:color="auto" w:fill="FFFFFF"/>
        <w:jc w:val="center"/>
        <w:rPr>
          <w:b/>
          <w:lang w:val="uk-UA"/>
        </w:rPr>
      </w:pPr>
      <w:r w:rsidRPr="00550F0A">
        <w:rPr>
          <w:b/>
          <w:lang w:val="uk-UA"/>
        </w:rPr>
        <w:t xml:space="preserve">Рецензії-відгуки зовнішніх </w:t>
      </w:r>
      <w:proofErr w:type="spellStart"/>
      <w:r w:rsidRPr="00550F0A">
        <w:rPr>
          <w:b/>
          <w:lang w:val="uk-UA"/>
        </w:rPr>
        <w:t>стейкголдерів</w:t>
      </w:r>
      <w:proofErr w:type="spellEnd"/>
      <w:r w:rsidRPr="00550F0A">
        <w:rPr>
          <w:b/>
          <w:lang w:val="uk-UA"/>
        </w:rPr>
        <w:t>:</w:t>
      </w:r>
    </w:p>
    <w:p w:rsidR="00DF5BDE" w:rsidRPr="00550F0A" w:rsidRDefault="00DF5BDE" w:rsidP="000D1B59">
      <w:pPr>
        <w:shd w:val="clear" w:color="auto" w:fill="FFFFFF"/>
      </w:pPr>
    </w:p>
    <w:p w:rsidR="00401EE2" w:rsidRPr="00550F0A" w:rsidRDefault="00401EE2" w:rsidP="000D1B59">
      <w:pPr>
        <w:pStyle w:val="a0"/>
        <w:shd w:val="clear" w:color="auto" w:fill="FFFFFF"/>
        <w:rPr>
          <w:lang w:val="uk-UA"/>
        </w:rPr>
      </w:pPr>
    </w:p>
    <w:p w:rsidR="00401EE2" w:rsidRPr="00550F0A" w:rsidRDefault="00401EE2" w:rsidP="000D1B59">
      <w:pPr>
        <w:shd w:val="clear" w:color="auto" w:fill="FFFFFF"/>
      </w:pPr>
    </w:p>
    <w:p w:rsidR="00401EE2" w:rsidRPr="00550F0A" w:rsidRDefault="00401EE2" w:rsidP="000D1B59">
      <w:pPr>
        <w:pStyle w:val="a0"/>
        <w:shd w:val="clear" w:color="auto" w:fill="FFFFFF"/>
        <w:rPr>
          <w:lang w:val="uk-UA"/>
        </w:rPr>
      </w:pPr>
    </w:p>
    <w:p w:rsidR="00401EE2" w:rsidRPr="00550F0A" w:rsidRDefault="00401EE2" w:rsidP="000D1B59">
      <w:pPr>
        <w:shd w:val="clear" w:color="auto" w:fill="FFFFFF"/>
      </w:pPr>
    </w:p>
    <w:p w:rsidR="00401EE2" w:rsidRPr="00550F0A" w:rsidRDefault="00401EE2" w:rsidP="000D1B59">
      <w:pPr>
        <w:pStyle w:val="a0"/>
        <w:shd w:val="clear" w:color="auto" w:fill="FFFFFF"/>
        <w:rPr>
          <w:lang w:val="uk-UA"/>
        </w:rPr>
      </w:pPr>
    </w:p>
    <w:p w:rsidR="002132A3" w:rsidRPr="00550F0A" w:rsidRDefault="002132A3" w:rsidP="000D1B59">
      <w:pPr>
        <w:widowControl w:val="0"/>
        <w:shd w:val="clear" w:color="auto" w:fill="FFFFFF"/>
        <w:autoSpaceDE w:val="0"/>
        <w:autoSpaceDN w:val="0"/>
        <w:adjustRightInd w:val="0"/>
        <w:spacing w:line="240" w:lineRule="auto"/>
        <w:jc w:val="left"/>
        <w:rPr>
          <w:color w:val="000000"/>
          <w:sz w:val="28"/>
          <w:szCs w:val="28"/>
        </w:rPr>
      </w:pPr>
    </w:p>
    <w:p w:rsidR="002132A3" w:rsidRPr="00550F0A" w:rsidRDefault="00401EE2" w:rsidP="000D1B59">
      <w:pPr>
        <w:pStyle w:val="a0"/>
        <w:shd w:val="clear" w:color="auto" w:fill="FFFFFF"/>
        <w:tabs>
          <w:tab w:val="left" w:pos="1638"/>
        </w:tabs>
        <w:rPr>
          <w:sz w:val="28"/>
          <w:szCs w:val="28"/>
          <w:lang w:val="uk-UA"/>
        </w:rPr>
      </w:pPr>
      <w:r w:rsidRPr="00550F0A">
        <w:rPr>
          <w:sz w:val="28"/>
          <w:szCs w:val="28"/>
          <w:lang w:val="uk-UA"/>
        </w:rPr>
        <w:tab/>
      </w:r>
    </w:p>
    <w:p w:rsidR="00401EE2" w:rsidRPr="00550F0A" w:rsidRDefault="00401EE2" w:rsidP="000D1B59">
      <w:pPr>
        <w:shd w:val="clear" w:color="auto" w:fill="FFFFFF"/>
      </w:pPr>
    </w:p>
    <w:p w:rsidR="002132A3" w:rsidRPr="00550F0A" w:rsidRDefault="002132A3" w:rsidP="000D1B59">
      <w:pPr>
        <w:shd w:val="clear" w:color="auto" w:fill="FFFFFF"/>
        <w:rPr>
          <w:sz w:val="28"/>
          <w:szCs w:val="28"/>
        </w:rPr>
      </w:pPr>
    </w:p>
    <w:p w:rsidR="0065571F" w:rsidRPr="00550F0A" w:rsidRDefault="0065571F" w:rsidP="000D1B59">
      <w:pPr>
        <w:shd w:val="clear" w:color="auto" w:fill="FFFFFF"/>
        <w:rPr>
          <w:sz w:val="28"/>
          <w:szCs w:val="28"/>
        </w:rPr>
      </w:pPr>
    </w:p>
    <w:p w:rsidR="00EE6677" w:rsidRPr="00550F0A" w:rsidRDefault="00EE6677" w:rsidP="000D1B59">
      <w:pPr>
        <w:pStyle w:val="a0"/>
        <w:shd w:val="clear" w:color="auto" w:fill="FFFFFF"/>
        <w:rPr>
          <w:lang w:val="uk-UA"/>
        </w:rPr>
      </w:pPr>
    </w:p>
    <w:p w:rsidR="00401EE2" w:rsidRDefault="00401EE2" w:rsidP="000D1B59">
      <w:pPr>
        <w:pStyle w:val="a0"/>
        <w:shd w:val="clear" w:color="auto" w:fill="FFFFFF"/>
        <w:rPr>
          <w:lang w:val="uk-UA"/>
        </w:rPr>
      </w:pPr>
    </w:p>
    <w:p w:rsidR="00BE66DE" w:rsidRDefault="00BE66DE" w:rsidP="00BE66DE"/>
    <w:p w:rsidR="00BE66DE" w:rsidRPr="00BE66DE" w:rsidRDefault="00BE66DE" w:rsidP="00BE66DE">
      <w:pPr>
        <w:pStyle w:val="a0"/>
        <w:rPr>
          <w:lang w:val="uk-UA"/>
        </w:rPr>
      </w:pPr>
    </w:p>
    <w:p w:rsidR="00401EE2" w:rsidRPr="00550F0A" w:rsidRDefault="00401EE2" w:rsidP="000D1B59">
      <w:pPr>
        <w:shd w:val="clear" w:color="auto" w:fill="FFFFFF"/>
      </w:pPr>
    </w:p>
    <w:p w:rsidR="00401EE2" w:rsidRPr="00550F0A" w:rsidRDefault="00401EE2" w:rsidP="000D1B59">
      <w:pPr>
        <w:pStyle w:val="a0"/>
        <w:shd w:val="clear" w:color="auto" w:fill="FFFFFF"/>
        <w:rPr>
          <w:lang w:val="uk-UA"/>
        </w:rPr>
      </w:pPr>
    </w:p>
    <w:p w:rsidR="002132A3" w:rsidRPr="00550F0A" w:rsidRDefault="002132A3" w:rsidP="000D1B59">
      <w:pPr>
        <w:pStyle w:val="a0"/>
        <w:shd w:val="clear" w:color="auto" w:fill="FFFFFF"/>
        <w:ind w:firstLine="0"/>
        <w:rPr>
          <w:sz w:val="28"/>
          <w:szCs w:val="28"/>
          <w:lang w:val="uk-UA"/>
        </w:rPr>
      </w:pPr>
    </w:p>
    <w:p w:rsidR="00EE6677" w:rsidRPr="00550F0A" w:rsidRDefault="00EE6677" w:rsidP="000D1B59">
      <w:pPr>
        <w:pStyle w:val="a0"/>
        <w:numPr>
          <w:ilvl w:val="0"/>
          <w:numId w:val="32"/>
        </w:numPr>
        <w:shd w:val="clear" w:color="auto" w:fill="FFFFFF"/>
        <w:tabs>
          <w:tab w:val="left" w:pos="1638"/>
        </w:tabs>
        <w:jc w:val="center"/>
        <w:rPr>
          <w:b/>
          <w:lang w:val="uk-UA"/>
        </w:rPr>
      </w:pPr>
      <w:r w:rsidRPr="00550F0A">
        <w:rPr>
          <w:b/>
          <w:lang w:val="uk-UA"/>
        </w:rPr>
        <w:lastRenderedPageBreak/>
        <w:t xml:space="preserve">Профіль освітньої програми зі спеціальності  </w:t>
      </w:r>
    </w:p>
    <w:p w:rsidR="00EE6677" w:rsidRPr="00550F0A" w:rsidRDefault="00EE6677" w:rsidP="000D1B59">
      <w:pPr>
        <w:pStyle w:val="a0"/>
        <w:shd w:val="clear" w:color="auto" w:fill="FFFFFF"/>
        <w:tabs>
          <w:tab w:val="left" w:pos="1638"/>
        </w:tabs>
        <w:ind w:left="720"/>
        <w:jc w:val="center"/>
        <w:rPr>
          <w:b/>
          <w:bCs/>
          <w:sz w:val="32"/>
          <w:szCs w:val="32"/>
        </w:rPr>
      </w:pPr>
      <w:r w:rsidRPr="00550F0A">
        <w:rPr>
          <w:b/>
          <w:lang w:val="uk-UA"/>
        </w:rPr>
        <w:t>104-Фізика та астрономія</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9"/>
        <w:gridCol w:w="731"/>
        <w:gridCol w:w="6609"/>
      </w:tblGrid>
      <w:tr w:rsidR="002132A3" w:rsidRPr="00550F0A">
        <w:trPr>
          <w:trHeight w:val="107"/>
        </w:trPr>
        <w:tc>
          <w:tcPr>
            <w:tcW w:w="9599" w:type="dxa"/>
            <w:gridSpan w:val="3"/>
          </w:tcPr>
          <w:p w:rsidR="002132A3" w:rsidRPr="00550F0A" w:rsidRDefault="00C9720B" w:rsidP="000D1B59">
            <w:pPr>
              <w:widowControl w:val="0"/>
              <w:shd w:val="clear" w:color="auto" w:fill="FFFFFF"/>
              <w:autoSpaceDE w:val="0"/>
              <w:autoSpaceDN w:val="0"/>
              <w:adjustRightInd w:val="0"/>
              <w:spacing w:line="240" w:lineRule="auto"/>
              <w:jc w:val="center"/>
              <w:rPr>
                <w:color w:val="000000"/>
                <w:sz w:val="28"/>
                <w:szCs w:val="28"/>
              </w:rPr>
            </w:pPr>
            <w:r w:rsidRPr="00550F0A">
              <w:rPr>
                <w:b/>
                <w:bCs/>
                <w:color w:val="000000"/>
                <w:sz w:val="28"/>
                <w:szCs w:val="28"/>
              </w:rPr>
              <w:t>1.1.</w:t>
            </w:r>
            <w:r w:rsidR="002132A3" w:rsidRPr="00550F0A">
              <w:rPr>
                <w:b/>
                <w:bCs/>
                <w:color w:val="000000"/>
                <w:sz w:val="28"/>
                <w:szCs w:val="28"/>
              </w:rPr>
              <w:t>- Загальна інформація</w:t>
            </w:r>
          </w:p>
        </w:tc>
      </w:tr>
      <w:tr w:rsidR="00EE6677" w:rsidRPr="00550F0A" w:rsidTr="00746D0B">
        <w:trPr>
          <w:trHeight w:val="523"/>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 xml:space="preserve">Повна назва ЗВО та структурного підрозділу </w:t>
            </w:r>
          </w:p>
        </w:tc>
        <w:tc>
          <w:tcPr>
            <w:tcW w:w="6609" w:type="dxa"/>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 xml:space="preserve">Одеський національний університет імені І.І.Мечникова </w:t>
            </w:r>
          </w:p>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Факультет математики, фізики та інформаційних технологій</w:t>
            </w:r>
          </w:p>
          <w:p w:rsidR="00EE6677" w:rsidRPr="00550F0A" w:rsidRDefault="00EE6677" w:rsidP="000D1B59">
            <w:pPr>
              <w:pStyle w:val="a0"/>
              <w:shd w:val="clear" w:color="auto" w:fill="FFFFFF"/>
              <w:spacing w:line="240" w:lineRule="auto"/>
              <w:ind w:firstLine="0"/>
              <w:rPr>
                <w:color w:val="000000"/>
                <w:sz w:val="28"/>
                <w:szCs w:val="28"/>
              </w:rPr>
            </w:pPr>
            <w:r w:rsidRPr="00550F0A">
              <w:rPr>
                <w:sz w:val="28"/>
                <w:szCs w:val="28"/>
                <w:lang w:val="uk-UA"/>
              </w:rPr>
              <w:t>Кафедра фізики та астрономії</w:t>
            </w:r>
          </w:p>
        </w:tc>
      </w:tr>
      <w:tr w:rsidR="00EE6677" w:rsidRPr="00550F0A" w:rsidTr="00746D0B">
        <w:trPr>
          <w:trHeight w:val="523"/>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 xml:space="preserve">Ступінь вищої освіти та назва кваліфікації </w:t>
            </w:r>
          </w:p>
        </w:tc>
        <w:tc>
          <w:tcPr>
            <w:tcW w:w="6609" w:type="dxa"/>
          </w:tcPr>
          <w:p w:rsidR="00EE6677" w:rsidRPr="00550F0A" w:rsidRDefault="00EE6677" w:rsidP="000D1B59">
            <w:pPr>
              <w:widowControl w:val="0"/>
              <w:shd w:val="clear" w:color="auto" w:fill="FFFFFF"/>
              <w:autoSpaceDE w:val="0"/>
              <w:autoSpaceDN w:val="0"/>
              <w:adjustRightInd w:val="0"/>
              <w:spacing w:line="240" w:lineRule="auto"/>
              <w:rPr>
                <w:color w:val="000000"/>
                <w:sz w:val="28"/>
                <w:szCs w:val="28"/>
              </w:rPr>
            </w:pPr>
            <w:r w:rsidRPr="00550F0A">
              <w:rPr>
                <w:color w:val="000000"/>
                <w:sz w:val="28"/>
                <w:szCs w:val="28"/>
              </w:rPr>
              <w:t>Бакалавр з фізики та астрономії</w:t>
            </w:r>
          </w:p>
        </w:tc>
      </w:tr>
      <w:tr w:rsidR="00EE6677" w:rsidRPr="00550F0A" w:rsidTr="00746D0B">
        <w:trPr>
          <w:trHeight w:val="523"/>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 xml:space="preserve">Офіційна назва освітньої програми </w:t>
            </w:r>
          </w:p>
        </w:tc>
        <w:tc>
          <w:tcPr>
            <w:tcW w:w="6609" w:type="dxa"/>
          </w:tcPr>
          <w:p w:rsidR="00EE6677" w:rsidRPr="00550F0A" w:rsidRDefault="00EE6677" w:rsidP="000D1B59">
            <w:pPr>
              <w:widowControl w:val="0"/>
              <w:shd w:val="clear" w:color="auto" w:fill="FFFFFF"/>
              <w:autoSpaceDE w:val="0"/>
              <w:autoSpaceDN w:val="0"/>
              <w:adjustRightInd w:val="0"/>
              <w:spacing w:line="240" w:lineRule="auto"/>
              <w:rPr>
                <w:color w:val="000000"/>
                <w:sz w:val="28"/>
                <w:szCs w:val="28"/>
              </w:rPr>
            </w:pPr>
            <w:r w:rsidRPr="00550F0A">
              <w:rPr>
                <w:color w:val="000000"/>
                <w:sz w:val="28"/>
                <w:szCs w:val="28"/>
              </w:rPr>
              <w:t>«Фізика та астрономія»</w:t>
            </w:r>
          </w:p>
        </w:tc>
      </w:tr>
      <w:tr w:rsidR="00EE6677" w:rsidRPr="00550F0A" w:rsidTr="00746D0B">
        <w:trPr>
          <w:trHeight w:val="385"/>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Тип диплому та обсяг освітньої програми</w:t>
            </w:r>
          </w:p>
        </w:tc>
        <w:tc>
          <w:tcPr>
            <w:tcW w:w="6609" w:type="dxa"/>
          </w:tcPr>
          <w:p w:rsidR="00EE6677" w:rsidRPr="00550F0A" w:rsidRDefault="00EE6677" w:rsidP="000D1B59">
            <w:pPr>
              <w:widowControl w:val="0"/>
              <w:shd w:val="clear" w:color="auto" w:fill="FFFFFF"/>
              <w:autoSpaceDE w:val="0"/>
              <w:autoSpaceDN w:val="0"/>
              <w:adjustRightInd w:val="0"/>
              <w:spacing w:line="240" w:lineRule="auto"/>
              <w:rPr>
                <w:color w:val="000000"/>
                <w:sz w:val="28"/>
                <w:szCs w:val="28"/>
              </w:rPr>
            </w:pPr>
            <w:r w:rsidRPr="00550F0A">
              <w:t>Одиничний, 240 кредитів ЄКТС</w:t>
            </w:r>
            <w:r w:rsidRPr="00550F0A">
              <w:rPr>
                <w:color w:val="000000"/>
                <w:sz w:val="28"/>
                <w:szCs w:val="28"/>
              </w:rPr>
              <w:t xml:space="preserve"> </w:t>
            </w:r>
          </w:p>
          <w:p w:rsidR="00EE6677" w:rsidRPr="00550F0A" w:rsidRDefault="00EE6677" w:rsidP="000D1B59">
            <w:pPr>
              <w:shd w:val="clear" w:color="auto" w:fill="FFFFFF"/>
              <w:spacing w:line="240" w:lineRule="auto"/>
              <w:rPr>
                <w:sz w:val="28"/>
                <w:szCs w:val="28"/>
              </w:rPr>
            </w:pPr>
            <w:r w:rsidRPr="00550F0A">
              <w:rPr>
                <w:sz w:val="28"/>
                <w:szCs w:val="28"/>
              </w:rPr>
              <w:t xml:space="preserve">  </w:t>
            </w:r>
          </w:p>
          <w:p w:rsidR="00EE6677" w:rsidRPr="00550F0A" w:rsidRDefault="00EE6677" w:rsidP="000D1B59">
            <w:pPr>
              <w:pStyle w:val="a0"/>
              <w:shd w:val="clear" w:color="auto" w:fill="FFFFFF"/>
              <w:ind w:firstLine="0"/>
              <w:rPr>
                <w:lang w:val="uk-UA"/>
              </w:rPr>
            </w:pPr>
          </w:p>
        </w:tc>
      </w:tr>
      <w:tr w:rsidR="00EE6677" w:rsidRPr="00550F0A" w:rsidTr="00746D0B">
        <w:trPr>
          <w:trHeight w:val="799"/>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sz w:val="28"/>
                <w:szCs w:val="28"/>
              </w:rPr>
              <w:t xml:space="preserve">Наявність акредитації </w:t>
            </w:r>
          </w:p>
        </w:tc>
        <w:tc>
          <w:tcPr>
            <w:tcW w:w="6609" w:type="dxa"/>
          </w:tcPr>
          <w:p w:rsidR="00EE6677" w:rsidRPr="00550F0A" w:rsidRDefault="00EE6677" w:rsidP="000D1B59">
            <w:pPr>
              <w:widowControl w:val="0"/>
              <w:shd w:val="clear" w:color="auto" w:fill="FFFFFF"/>
              <w:autoSpaceDE w:val="0"/>
              <w:autoSpaceDN w:val="0"/>
              <w:adjustRightInd w:val="0"/>
              <w:spacing w:line="240" w:lineRule="auto"/>
              <w:rPr>
                <w:color w:val="000000"/>
                <w:sz w:val="28"/>
                <w:szCs w:val="28"/>
              </w:rPr>
            </w:pPr>
            <w:r w:rsidRPr="00550F0A">
              <w:rPr>
                <w:sz w:val="28"/>
                <w:szCs w:val="28"/>
              </w:rPr>
              <w:t>наказ МОН України від 11.06.2014 р. № 2323л</w:t>
            </w:r>
            <w:r w:rsidRPr="00550F0A">
              <w:rPr>
                <w:color w:val="000000"/>
                <w:sz w:val="28"/>
                <w:szCs w:val="28"/>
              </w:rPr>
              <w:t xml:space="preserve"> </w:t>
            </w:r>
          </w:p>
        </w:tc>
      </w:tr>
      <w:tr w:rsidR="00EE6677" w:rsidRPr="00550F0A" w:rsidTr="00746D0B">
        <w:trPr>
          <w:trHeight w:val="109"/>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 xml:space="preserve">Цикл/рівень </w:t>
            </w:r>
          </w:p>
        </w:tc>
        <w:tc>
          <w:tcPr>
            <w:tcW w:w="6609" w:type="dxa"/>
          </w:tcPr>
          <w:p w:rsidR="00EE6677" w:rsidRPr="0060577F"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6 рівень Національної рамки кваліфікацій України (НРК);   6 рівень Європейської рамки кваліфікацій для навчання впродовж життя (F LLL) перший цикл Європейського простору вищої освіти (FQ EHEA</w:t>
            </w:r>
            <w:r w:rsidR="00550F0A" w:rsidRPr="00550F0A">
              <w:rPr>
                <w:color w:val="000000"/>
                <w:sz w:val="28"/>
                <w:szCs w:val="28"/>
              </w:rPr>
              <w:t>)</w:t>
            </w:r>
          </w:p>
        </w:tc>
      </w:tr>
      <w:tr w:rsidR="00EE6677" w:rsidRPr="00550F0A" w:rsidTr="00746D0B">
        <w:trPr>
          <w:trHeight w:val="109"/>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lang w:val="en-US"/>
              </w:rPr>
            </w:pPr>
            <w:proofErr w:type="spellStart"/>
            <w:r w:rsidRPr="00550F0A">
              <w:rPr>
                <w:color w:val="000000"/>
                <w:sz w:val="28"/>
                <w:szCs w:val="28"/>
                <w:lang w:val="ru-RU"/>
              </w:rPr>
              <w:t>Передумови</w:t>
            </w:r>
            <w:proofErr w:type="spellEnd"/>
          </w:p>
        </w:tc>
        <w:tc>
          <w:tcPr>
            <w:tcW w:w="6609" w:type="dxa"/>
          </w:tcPr>
          <w:p w:rsidR="00EE6677" w:rsidRPr="00550F0A" w:rsidRDefault="00EE6677" w:rsidP="000D1B59">
            <w:pPr>
              <w:widowControl w:val="0"/>
              <w:shd w:val="clear" w:color="auto" w:fill="FFFFFF"/>
              <w:autoSpaceDE w:val="0"/>
              <w:autoSpaceDN w:val="0"/>
              <w:adjustRightInd w:val="0"/>
              <w:spacing w:line="360" w:lineRule="auto"/>
              <w:jc w:val="left"/>
              <w:rPr>
                <w:color w:val="000000"/>
                <w:sz w:val="28"/>
                <w:szCs w:val="28"/>
              </w:rPr>
            </w:pPr>
            <w:r w:rsidRPr="00550F0A">
              <w:rPr>
                <w:color w:val="000000"/>
                <w:sz w:val="28"/>
                <w:szCs w:val="28"/>
              </w:rPr>
              <w:t xml:space="preserve">Наявність повної загальної середньої освіти </w:t>
            </w:r>
          </w:p>
        </w:tc>
      </w:tr>
      <w:tr w:rsidR="00EE6677" w:rsidRPr="00550F0A" w:rsidTr="00746D0B">
        <w:trPr>
          <w:trHeight w:val="109"/>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Мова викладання</w:t>
            </w:r>
          </w:p>
        </w:tc>
        <w:tc>
          <w:tcPr>
            <w:tcW w:w="6609" w:type="dxa"/>
          </w:tcPr>
          <w:p w:rsidR="00EE6677" w:rsidRPr="00550F0A" w:rsidRDefault="00EE6677" w:rsidP="000D1B59">
            <w:pPr>
              <w:widowControl w:val="0"/>
              <w:shd w:val="clear" w:color="auto" w:fill="FFFFFF"/>
              <w:autoSpaceDE w:val="0"/>
              <w:autoSpaceDN w:val="0"/>
              <w:adjustRightInd w:val="0"/>
              <w:spacing w:line="240" w:lineRule="auto"/>
              <w:rPr>
                <w:color w:val="000000"/>
                <w:sz w:val="28"/>
                <w:szCs w:val="28"/>
              </w:rPr>
            </w:pPr>
            <w:r w:rsidRPr="00550F0A">
              <w:rPr>
                <w:color w:val="000000"/>
                <w:sz w:val="28"/>
                <w:szCs w:val="28"/>
              </w:rPr>
              <w:t>Українська</w:t>
            </w:r>
          </w:p>
        </w:tc>
      </w:tr>
      <w:tr w:rsidR="00EE6677" w:rsidRPr="00550F0A" w:rsidTr="00746D0B">
        <w:trPr>
          <w:trHeight w:val="247"/>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 xml:space="preserve">Термін дії освітньої програми </w:t>
            </w:r>
          </w:p>
        </w:tc>
        <w:tc>
          <w:tcPr>
            <w:tcW w:w="6609" w:type="dxa"/>
          </w:tcPr>
          <w:p w:rsidR="00EE6677" w:rsidRPr="00550F0A" w:rsidRDefault="006B3171"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3 роки 10 місяців</w:t>
            </w:r>
            <w:r w:rsidR="00EE6677" w:rsidRPr="00550F0A">
              <w:rPr>
                <w:color w:val="000000"/>
                <w:sz w:val="28"/>
                <w:szCs w:val="28"/>
              </w:rPr>
              <w:t xml:space="preserve"> </w:t>
            </w:r>
          </w:p>
        </w:tc>
      </w:tr>
      <w:tr w:rsidR="00EE6677" w:rsidRPr="00550F0A" w:rsidTr="00746D0B">
        <w:trPr>
          <w:trHeight w:val="630"/>
        </w:trPr>
        <w:tc>
          <w:tcPr>
            <w:tcW w:w="2990" w:type="dxa"/>
            <w:gridSpan w:val="2"/>
          </w:tcPr>
          <w:p w:rsidR="00EE6677" w:rsidRPr="00550F0A" w:rsidRDefault="00EE6677" w:rsidP="000D1B59">
            <w:pPr>
              <w:widowControl w:val="0"/>
              <w:shd w:val="clear" w:color="auto" w:fill="FFFFFF"/>
              <w:autoSpaceDE w:val="0"/>
              <w:autoSpaceDN w:val="0"/>
              <w:adjustRightInd w:val="0"/>
              <w:spacing w:line="240" w:lineRule="auto"/>
              <w:jc w:val="left"/>
              <w:rPr>
                <w:color w:val="000000"/>
                <w:sz w:val="28"/>
                <w:szCs w:val="28"/>
              </w:rPr>
            </w:pPr>
            <w:r w:rsidRPr="00550F0A">
              <w:rPr>
                <w:color w:val="000000"/>
                <w:sz w:val="28"/>
                <w:szCs w:val="28"/>
              </w:rPr>
              <w:t xml:space="preserve">Інтернет – адреса постійного розміщення опису освітньої програми </w:t>
            </w:r>
          </w:p>
        </w:tc>
        <w:tc>
          <w:tcPr>
            <w:tcW w:w="6609" w:type="dxa"/>
          </w:tcPr>
          <w:p w:rsidR="00EE6677" w:rsidRPr="00550F0A" w:rsidRDefault="00B6521D" w:rsidP="000D1B59">
            <w:pPr>
              <w:widowControl w:val="0"/>
              <w:shd w:val="clear" w:color="auto" w:fill="FFFFFF"/>
              <w:autoSpaceDE w:val="0"/>
              <w:autoSpaceDN w:val="0"/>
              <w:adjustRightInd w:val="0"/>
              <w:spacing w:line="240" w:lineRule="auto"/>
              <w:jc w:val="left"/>
              <w:rPr>
                <w:color w:val="000000"/>
                <w:sz w:val="28"/>
                <w:szCs w:val="28"/>
              </w:rPr>
            </w:pPr>
            <w:hyperlink r:id="rId5" w:history="1">
              <w:r w:rsidR="00EE6677" w:rsidRPr="00550F0A">
                <w:rPr>
                  <w:rStyle w:val="a7"/>
                  <w:sz w:val="28"/>
                  <w:szCs w:val="28"/>
                </w:rPr>
                <w:t>http://onu.edu.ua/uk/geninfo/official-documents</w:t>
              </w:r>
            </w:hyperlink>
          </w:p>
          <w:p w:rsidR="00EE6677" w:rsidRPr="00550F0A" w:rsidRDefault="00EE6677" w:rsidP="000D1B59">
            <w:pPr>
              <w:pStyle w:val="a0"/>
              <w:shd w:val="clear" w:color="auto" w:fill="FFFFFF"/>
              <w:rPr>
                <w:lang w:val="uk-UA"/>
              </w:rPr>
            </w:pPr>
          </w:p>
        </w:tc>
      </w:tr>
      <w:tr w:rsidR="00EE6677" w:rsidRPr="00550F0A" w:rsidTr="00A40A9C">
        <w:trPr>
          <w:trHeight w:val="435"/>
        </w:trPr>
        <w:tc>
          <w:tcPr>
            <w:tcW w:w="9599" w:type="dxa"/>
            <w:gridSpan w:val="3"/>
          </w:tcPr>
          <w:p w:rsidR="00EE6677" w:rsidRPr="00550F0A" w:rsidRDefault="00EE6677" w:rsidP="000D1B59">
            <w:pPr>
              <w:shd w:val="clear" w:color="auto" w:fill="FFFFFF"/>
              <w:spacing w:line="240" w:lineRule="auto"/>
              <w:jc w:val="center"/>
              <w:rPr>
                <w:rFonts w:ascii="Arial" w:hAnsi="Arial" w:cs="Arial"/>
                <w:sz w:val="28"/>
                <w:szCs w:val="28"/>
                <w:lang w:val="ru-RU"/>
              </w:rPr>
            </w:pPr>
            <w:r w:rsidRPr="00550F0A">
              <w:rPr>
                <w:b/>
                <w:color w:val="000000"/>
                <w:sz w:val="28"/>
                <w:szCs w:val="28"/>
              </w:rPr>
              <w:t>2. Мета програми</w:t>
            </w:r>
          </w:p>
        </w:tc>
      </w:tr>
      <w:tr w:rsidR="00EE6677" w:rsidRPr="00550F0A" w:rsidTr="005658AA">
        <w:trPr>
          <w:trHeight w:val="690"/>
        </w:trPr>
        <w:tc>
          <w:tcPr>
            <w:tcW w:w="9599" w:type="dxa"/>
            <w:gridSpan w:val="3"/>
          </w:tcPr>
          <w:p w:rsidR="00EE6677" w:rsidRPr="00550F0A" w:rsidRDefault="00EE6677" w:rsidP="000D1B59">
            <w:pPr>
              <w:shd w:val="clear" w:color="auto" w:fill="FFFFFF"/>
              <w:rPr>
                <w:sz w:val="28"/>
                <w:szCs w:val="28"/>
              </w:rPr>
            </w:pPr>
            <w:r w:rsidRPr="00550F0A">
              <w:rPr>
                <w:sz w:val="28"/>
                <w:szCs w:val="28"/>
              </w:rPr>
              <w:t>Підготовка фахівців, здатних розв’язувати складні спеціалізовані задачі та практичні проблеми з фізики та/або астрономії у професійній діяльності або у процесі подальшого навчання, що характеризуються комплексністю і невизначеністю умов та передбачають застосування певних теорій і методів фізики та/або астрономії.</w:t>
            </w:r>
          </w:p>
        </w:tc>
      </w:tr>
      <w:tr w:rsidR="00EE6677" w:rsidRPr="00550F0A" w:rsidTr="00A40A9C">
        <w:trPr>
          <w:trHeight w:val="345"/>
        </w:trPr>
        <w:tc>
          <w:tcPr>
            <w:tcW w:w="9599" w:type="dxa"/>
            <w:gridSpan w:val="3"/>
          </w:tcPr>
          <w:p w:rsidR="00EE6677" w:rsidRPr="00550F0A" w:rsidRDefault="00EE6677" w:rsidP="000D1B59">
            <w:pPr>
              <w:shd w:val="clear" w:color="auto" w:fill="FFFFFF"/>
              <w:jc w:val="center"/>
              <w:rPr>
                <w:sz w:val="28"/>
                <w:szCs w:val="28"/>
              </w:rPr>
            </w:pPr>
            <w:r w:rsidRPr="00550F0A">
              <w:rPr>
                <w:b/>
              </w:rPr>
              <w:t>3. Характеристика програми</w:t>
            </w:r>
          </w:p>
        </w:tc>
      </w:tr>
      <w:tr w:rsidR="00A40A9C" w:rsidRPr="00550F0A" w:rsidTr="00746D0B">
        <w:trPr>
          <w:trHeight w:val="279"/>
        </w:trPr>
        <w:tc>
          <w:tcPr>
            <w:tcW w:w="2990" w:type="dxa"/>
            <w:gridSpan w:val="2"/>
          </w:tcPr>
          <w:p w:rsidR="00A40A9C" w:rsidRPr="00550F0A" w:rsidRDefault="00A40A9C" w:rsidP="000D1B59">
            <w:pPr>
              <w:widowControl w:val="0"/>
              <w:shd w:val="clear" w:color="auto" w:fill="FFFFFF"/>
              <w:autoSpaceDE w:val="0"/>
              <w:autoSpaceDN w:val="0"/>
              <w:adjustRightInd w:val="0"/>
              <w:spacing w:line="240" w:lineRule="auto"/>
              <w:rPr>
                <w:b/>
                <w:color w:val="000000"/>
                <w:sz w:val="28"/>
                <w:szCs w:val="28"/>
              </w:rPr>
            </w:pPr>
            <w:r w:rsidRPr="00550F0A">
              <w:rPr>
                <w:b/>
                <w:color w:val="000000"/>
                <w:sz w:val="28"/>
                <w:szCs w:val="28"/>
              </w:rPr>
              <w:t>Предметна область, галузь знань</w:t>
            </w:r>
          </w:p>
        </w:tc>
        <w:tc>
          <w:tcPr>
            <w:tcW w:w="6609" w:type="dxa"/>
          </w:tcPr>
          <w:p w:rsidR="00A40A9C" w:rsidRPr="00550F0A" w:rsidRDefault="00A40A9C" w:rsidP="000D1B59">
            <w:pPr>
              <w:pStyle w:val="a0"/>
              <w:shd w:val="clear" w:color="auto" w:fill="FFFFFF"/>
              <w:ind w:firstLine="0"/>
              <w:rPr>
                <w:lang w:val="uk-UA"/>
              </w:rPr>
            </w:pPr>
            <w:r w:rsidRPr="00550F0A">
              <w:rPr>
                <w:lang w:val="uk-UA"/>
              </w:rPr>
              <w:t>10 - Природничі науки / 104 – Фізика та астрономія</w:t>
            </w:r>
          </w:p>
        </w:tc>
      </w:tr>
      <w:tr w:rsidR="00A40A9C" w:rsidRPr="00550F0A" w:rsidTr="00746D0B">
        <w:trPr>
          <w:trHeight w:val="279"/>
        </w:trPr>
        <w:tc>
          <w:tcPr>
            <w:tcW w:w="2990" w:type="dxa"/>
            <w:gridSpan w:val="2"/>
          </w:tcPr>
          <w:p w:rsidR="00A40A9C" w:rsidRPr="00550F0A" w:rsidRDefault="00A40A9C" w:rsidP="000D1B59">
            <w:pPr>
              <w:widowControl w:val="0"/>
              <w:shd w:val="clear" w:color="auto" w:fill="FFFFFF"/>
              <w:autoSpaceDE w:val="0"/>
              <w:autoSpaceDN w:val="0"/>
              <w:adjustRightInd w:val="0"/>
              <w:spacing w:line="240" w:lineRule="auto"/>
              <w:jc w:val="left"/>
              <w:rPr>
                <w:b/>
                <w:color w:val="000000"/>
                <w:sz w:val="28"/>
                <w:szCs w:val="28"/>
              </w:rPr>
            </w:pPr>
            <w:r w:rsidRPr="00550F0A">
              <w:rPr>
                <w:b/>
                <w:color w:val="000000"/>
                <w:sz w:val="28"/>
                <w:szCs w:val="28"/>
              </w:rPr>
              <w:t>Орієнтація освітньої програми</w:t>
            </w:r>
          </w:p>
        </w:tc>
        <w:tc>
          <w:tcPr>
            <w:tcW w:w="6609" w:type="dxa"/>
          </w:tcPr>
          <w:p w:rsidR="00A40A9C" w:rsidRPr="00550F0A" w:rsidRDefault="00A40A9C" w:rsidP="000D1B59">
            <w:pPr>
              <w:pStyle w:val="a0"/>
              <w:shd w:val="clear" w:color="auto" w:fill="FFFFFF"/>
              <w:spacing w:line="240" w:lineRule="auto"/>
              <w:ind w:right="924" w:firstLine="0"/>
              <w:jc w:val="left"/>
              <w:rPr>
                <w:sz w:val="28"/>
                <w:szCs w:val="28"/>
                <w:lang w:val="uk-UA"/>
              </w:rPr>
            </w:pPr>
            <w:r w:rsidRPr="00550F0A">
              <w:rPr>
                <w:sz w:val="28"/>
                <w:szCs w:val="28"/>
                <w:lang w:val="uk-UA"/>
              </w:rPr>
              <w:t>Освітньо-професійна програма</w:t>
            </w:r>
          </w:p>
        </w:tc>
      </w:tr>
      <w:tr w:rsidR="00A40A9C" w:rsidRPr="00550F0A" w:rsidTr="00746D0B">
        <w:trPr>
          <w:trHeight w:val="1620"/>
        </w:trPr>
        <w:tc>
          <w:tcPr>
            <w:tcW w:w="2990" w:type="dxa"/>
            <w:gridSpan w:val="2"/>
          </w:tcPr>
          <w:p w:rsidR="00A40A9C" w:rsidRPr="00550F0A" w:rsidRDefault="00A40A9C" w:rsidP="000D1B59">
            <w:pPr>
              <w:widowControl w:val="0"/>
              <w:shd w:val="clear" w:color="auto" w:fill="FFFFFF"/>
              <w:autoSpaceDE w:val="0"/>
              <w:autoSpaceDN w:val="0"/>
              <w:adjustRightInd w:val="0"/>
              <w:spacing w:line="240" w:lineRule="auto"/>
              <w:jc w:val="left"/>
              <w:rPr>
                <w:b/>
                <w:color w:val="000000"/>
                <w:sz w:val="28"/>
                <w:szCs w:val="28"/>
              </w:rPr>
            </w:pPr>
            <w:r w:rsidRPr="00550F0A">
              <w:rPr>
                <w:b/>
                <w:color w:val="000000"/>
                <w:sz w:val="28"/>
                <w:szCs w:val="28"/>
              </w:rPr>
              <w:lastRenderedPageBreak/>
              <w:t>Основний фокус освітньої програми</w:t>
            </w:r>
          </w:p>
        </w:tc>
        <w:tc>
          <w:tcPr>
            <w:tcW w:w="6609" w:type="dxa"/>
          </w:tcPr>
          <w:p w:rsidR="00A40A9C" w:rsidRPr="00550F0A" w:rsidRDefault="00A40A9C" w:rsidP="000D1B59">
            <w:pPr>
              <w:shd w:val="clear" w:color="auto" w:fill="FFFFFF"/>
              <w:rPr>
                <w:sz w:val="28"/>
                <w:szCs w:val="28"/>
              </w:rPr>
            </w:pPr>
            <w:r w:rsidRPr="00550F0A">
              <w:rPr>
                <w:sz w:val="28"/>
                <w:szCs w:val="28"/>
              </w:rPr>
              <w:t>загальна (академічна) вища освіта в предметній галузі «Фізика та астрономія».</w:t>
            </w:r>
          </w:p>
          <w:p w:rsidR="00A40A9C" w:rsidRPr="00550F0A" w:rsidRDefault="00A40A9C" w:rsidP="000D1B59">
            <w:pPr>
              <w:pStyle w:val="a0"/>
              <w:shd w:val="clear" w:color="auto" w:fill="FFFFFF"/>
              <w:spacing w:line="240" w:lineRule="auto"/>
              <w:ind w:firstLine="0"/>
              <w:rPr>
                <w:sz w:val="28"/>
                <w:szCs w:val="28"/>
                <w:lang w:val="uk-UA"/>
              </w:rPr>
            </w:pPr>
            <w:r w:rsidRPr="00550F0A">
              <w:rPr>
                <w:sz w:val="28"/>
                <w:szCs w:val="28"/>
                <w:lang w:val="uk-UA"/>
              </w:rPr>
              <w:t>Ключові слова: фізика та астрономія, астрофізика, теоретична фізика, фізика напівпровідників, хімічна фізика.</w:t>
            </w:r>
          </w:p>
        </w:tc>
      </w:tr>
      <w:tr w:rsidR="00A40A9C" w:rsidRPr="00550F0A" w:rsidTr="00746D0B">
        <w:trPr>
          <w:trHeight w:val="1770"/>
        </w:trPr>
        <w:tc>
          <w:tcPr>
            <w:tcW w:w="2990" w:type="dxa"/>
            <w:gridSpan w:val="2"/>
          </w:tcPr>
          <w:p w:rsidR="00A40A9C" w:rsidRPr="00550F0A" w:rsidRDefault="00A40A9C"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Особливості програми </w:t>
            </w:r>
          </w:p>
        </w:tc>
        <w:tc>
          <w:tcPr>
            <w:tcW w:w="6609" w:type="dxa"/>
          </w:tcPr>
          <w:p w:rsidR="00A40A9C" w:rsidRPr="00550F0A" w:rsidRDefault="00A40A9C" w:rsidP="000D1B59">
            <w:pPr>
              <w:pStyle w:val="a0"/>
              <w:shd w:val="clear" w:color="auto" w:fill="FFFFFF"/>
              <w:spacing w:line="240" w:lineRule="auto"/>
              <w:ind w:firstLine="0"/>
              <w:rPr>
                <w:sz w:val="28"/>
                <w:szCs w:val="28"/>
                <w:lang w:val="uk-UA"/>
              </w:rPr>
            </w:pPr>
            <w:r w:rsidRPr="00550F0A">
              <w:rPr>
                <w:sz w:val="28"/>
                <w:szCs w:val="28"/>
                <w:lang w:val="uk-UA"/>
              </w:rPr>
              <w:t xml:space="preserve">Програма містить велику складову практичної та науково-дослідної роботи студентів як дослідження під керівництвом викладача,  так і в  наукових групах, що працюють над широким колом питань у галузі розробки нових матеріалів, наноструктур,  напівпровідникової сенсорики, нетрадиційних джерел енергії, а також дослідження в області астрономії та астрофізики.  </w:t>
            </w:r>
          </w:p>
        </w:tc>
      </w:tr>
      <w:tr w:rsidR="00A40A9C" w:rsidRPr="00550F0A" w:rsidTr="00A40A9C">
        <w:trPr>
          <w:trHeight w:val="541"/>
        </w:trPr>
        <w:tc>
          <w:tcPr>
            <w:tcW w:w="9599" w:type="dxa"/>
            <w:gridSpan w:val="3"/>
          </w:tcPr>
          <w:p w:rsidR="00A40A9C" w:rsidRPr="00550F0A" w:rsidRDefault="00A40A9C" w:rsidP="000D1B59">
            <w:pPr>
              <w:pStyle w:val="a0"/>
              <w:shd w:val="clear" w:color="auto" w:fill="FFFFFF"/>
              <w:spacing w:line="240" w:lineRule="auto"/>
              <w:ind w:right="27" w:firstLine="0"/>
              <w:jc w:val="center"/>
              <w:rPr>
                <w:sz w:val="28"/>
                <w:szCs w:val="28"/>
              </w:rPr>
            </w:pPr>
            <w:r w:rsidRPr="00550F0A">
              <w:rPr>
                <w:b/>
                <w:color w:val="000000"/>
                <w:sz w:val="28"/>
                <w:szCs w:val="28"/>
              </w:rPr>
              <w:t xml:space="preserve">4. </w:t>
            </w:r>
            <w:r w:rsidRPr="00550F0A">
              <w:rPr>
                <w:b/>
                <w:color w:val="000000"/>
                <w:sz w:val="28"/>
                <w:szCs w:val="28"/>
                <w:lang w:val="uk-UA"/>
              </w:rPr>
              <w:t>Працевлаштування та продовження освіти</w:t>
            </w:r>
          </w:p>
        </w:tc>
      </w:tr>
      <w:tr w:rsidR="00A40A9C" w:rsidRPr="00550F0A" w:rsidTr="00746D0B">
        <w:trPr>
          <w:trHeight w:val="997"/>
        </w:trPr>
        <w:tc>
          <w:tcPr>
            <w:tcW w:w="2990" w:type="dxa"/>
            <w:gridSpan w:val="2"/>
          </w:tcPr>
          <w:p w:rsidR="00A40A9C" w:rsidRPr="00550F0A" w:rsidRDefault="00A40A9C" w:rsidP="000D1B59">
            <w:pPr>
              <w:shd w:val="clear" w:color="auto" w:fill="FFFFFF"/>
              <w:autoSpaceDE w:val="0"/>
              <w:autoSpaceDN w:val="0"/>
              <w:adjustRightInd w:val="0"/>
              <w:spacing w:line="240" w:lineRule="auto"/>
              <w:rPr>
                <w:b/>
                <w:color w:val="000000"/>
                <w:sz w:val="28"/>
                <w:szCs w:val="28"/>
              </w:rPr>
            </w:pPr>
            <w:r w:rsidRPr="00550F0A">
              <w:rPr>
                <w:b/>
                <w:color w:val="000000"/>
                <w:sz w:val="28"/>
                <w:szCs w:val="28"/>
              </w:rPr>
              <w:t xml:space="preserve">Працевлаштування  </w:t>
            </w:r>
          </w:p>
        </w:tc>
        <w:tc>
          <w:tcPr>
            <w:tcW w:w="6609" w:type="dxa"/>
          </w:tcPr>
          <w:p w:rsidR="00A40A9C" w:rsidRPr="00550F0A" w:rsidRDefault="00A40A9C" w:rsidP="000D1B59">
            <w:pPr>
              <w:pStyle w:val="a0"/>
              <w:shd w:val="clear" w:color="auto" w:fill="FFFFFF"/>
              <w:spacing w:line="240" w:lineRule="auto"/>
              <w:ind w:right="27" w:firstLine="0"/>
              <w:rPr>
                <w:sz w:val="28"/>
                <w:szCs w:val="28"/>
                <w:lang w:val="uk-UA"/>
              </w:rPr>
            </w:pPr>
            <w:r w:rsidRPr="00550F0A">
              <w:rPr>
                <w:sz w:val="28"/>
                <w:szCs w:val="28"/>
                <w:lang w:val="uk-UA"/>
              </w:rPr>
              <w:t xml:space="preserve">Згідно Державного класифікатору професій ДК 003:2010, випускники можуть працювати на посадах, що відповідають класифікаційним угрупованням </w:t>
            </w:r>
            <w:r w:rsidRPr="00550F0A">
              <w:rPr>
                <w:lang w:val="uk-UA"/>
              </w:rPr>
              <w:t xml:space="preserve">- 3111. </w:t>
            </w:r>
            <w:r w:rsidRPr="00550F0A">
              <w:rPr>
                <w:spacing w:val="-8"/>
                <w:lang w:val="uk-UA"/>
              </w:rPr>
              <w:t>Фахівець з фізики, астрономії,  Лаборант (хімічні та фізичні дослідження) Технік-лаборант (хімічні та фізичні дослідження)</w:t>
            </w:r>
          </w:p>
        </w:tc>
      </w:tr>
      <w:tr w:rsidR="00A40A9C" w:rsidRPr="00550F0A" w:rsidTr="00746D0B">
        <w:trPr>
          <w:trHeight w:val="610"/>
        </w:trPr>
        <w:tc>
          <w:tcPr>
            <w:tcW w:w="2990" w:type="dxa"/>
            <w:gridSpan w:val="2"/>
          </w:tcPr>
          <w:p w:rsidR="00A40A9C" w:rsidRPr="00550F0A" w:rsidRDefault="00A40A9C" w:rsidP="000D1B59">
            <w:pPr>
              <w:shd w:val="clear" w:color="auto" w:fill="FFFFFF"/>
              <w:autoSpaceDE w:val="0"/>
              <w:autoSpaceDN w:val="0"/>
              <w:adjustRightInd w:val="0"/>
              <w:spacing w:line="240" w:lineRule="auto"/>
              <w:rPr>
                <w:b/>
                <w:color w:val="000000"/>
                <w:sz w:val="28"/>
                <w:szCs w:val="28"/>
              </w:rPr>
            </w:pPr>
            <w:r w:rsidRPr="00550F0A">
              <w:rPr>
                <w:b/>
                <w:bCs/>
                <w:color w:val="000000"/>
                <w:sz w:val="28"/>
                <w:szCs w:val="28"/>
              </w:rPr>
              <w:t xml:space="preserve">Подальше навчання </w:t>
            </w:r>
          </w:p>
        </w:tc>
        <w:tc>
          <w:tcPr>
            <w:tcW w:w="6609" w:type="dxa"/>
          </w:tcPr>
          <w:p w:rsidR="00A40A9C" w:rsidRPr="00550F0A" w:rsidRDefault="00A40A9C" w:rsidP="000D1B59">
            <w:pPr>
              <w:shd w:val="clear" w:color="auto" w:fill="FFFFFF"/>
              <w:ind w:right="27"/>
              <w:rPr>
                <w:sz w:val="28"/>
                <w:szCs w:val="28"/>
              </w:rPr>
            </w:pPr>
            <w:r w:rsidRPr="00550F0A">
              <w:rPr>
                <w:sz w:val="28"/>
                <w:szCs w:val="28"/>
              </w:rPr>
              <w:t>Мають</w:t>
            </w:r>
            <w:r w:rsidRPr="00550F0A">
              <w:rPr>
                <w:spacing w:val="17"/>
                <w:sz w:val="28"/>
                <w:szCs w:val="28"/>
              </w:rPr>
              <w:t xml:space="preserve"> </w:t>
            </w:r>
            <w:r w:rsidRPr="00550F0A">
              <w:rPr>
                <w:sz w:val="28"/>
                <w:szCs w:val="28"/>
              </w:rPr>
              <w:t>право</w:t>
            </w:r>
            <w:r w:rsidRPr="00550F0A">
              <w:rPr>
                <w:spacing w:val="14"/>
                <w:sz w:val="28"/>
                <w:szCs w:val="28"/>
              </w:rPr>
              <w:t xml:space="preserve"> </w:t>
            </w:r>
            <w:r w:rsidRPr="00550F0A">
              <w:rPr>
                <w:sz w:val="28"/>
                <w:szCs w:val="28"/>
              </w:rPr>
              <w:t>продовжити</w:t>
            </w:r>
            <w:r w:rsidRPr="00550F0A">
              <w:rPr>
                <w:spacing w:val="33"/>
                <w:sz w:val="28"/>
                <w:szCs w:val="28"/>
              </w:rPr>
              <w:t xml:space="preserve"> </w:t>
            </w:r>
            <w:r w:rsidRPr="00550F0A">
              <w:rPr>
                <w:sz w:val="28"/>
                <w:szCs w:val="28"/>
              </w:rPr>
              <w:t>навчання</w:t>
            </w:r>
            <w:r w:rsidRPr="00550F0A">
              <w:rPr>
                <w:spacing w:val="24"/>
                <w:sz w:val="28"/>
                <w:szCs w:val="28"/>
              </w:rPr>
              <w:t xml:space="preserve"> </w:t>
            </w:r>
            <w:r w:rsidRPr="00550F0A">
              <w:rPr>
                <w:sz w:val="28"/>
                <w:szCs w:val="28"/>
              </w:rPr>
              <w:t>на</w:t>
            </w:r>
            <w:r w:rsidRPr="00550F0A">
              <w:rPr>
                <w:spacing w:val="-4"/>
                <w:sz w:val="28"/>
                <w:szCs w:val="28"/>
              </w:rPr>
              <w:t xml:space="preserve"> </w:t>
            </w:r>
            <w:r w:rsidRPr="00550F0A">
              <w:rPr>
                <w:sz w:val="28"/>
                <w:szCs w:val="28"/>
              </w:rPr>
              <w:t>другому</w:t>
            </w:r>
            <w:r w:rsidRPr="00550F0A">
              <w:rPr>
                <w:spacing w:val="27"/>
                <w:sz w:val="28"/>
                <w:szCs w:val="28"/>
              </w:rPr>
              <w:t xml:space="preserve"> </w:t>
            </w:r>
            <w:r w:rsidRPr="00550F0A">
              <w:rPr>
                <w:sz w:val="28"/>
                <w:szCs w:val="28"/>
              </w:rPr>
              <w:t>(магістерському)</w:t>
            </w:r>
            <w:r w:rsidRPr="00550F0A">
              <w:rPr>
                <w:spacing w:val="15"/>
                <w:sz w:val="28"/>
                <w:szCs w:val="28"/>
              </w:rPr>
              <w:t xml:space="preserve"> </w:t>
            </w:r>
            <w:r w:rsidRPr="00550F0A">
              <w:rPr>
                <w:sz w:val="28"/>
                <w:szCs w:val="28"/>
              </w:rPr>
              <w:t>рівні</w:t>
            </w:r>
            <w:r w:rsidRPr="00550F0A">
              <w:rPr>
                <w:spacing w:val="19"/>
                <w:sz w:val="28"/>
                <w:szCs w:val="28"/>
              </w:rPr>
              <w:t xml:space="preserve"> </w:t>
            </w:r>
            <w:r w:rsidRPr="00550F0A">
              <w:rPr>
                <w:sz w:val="28"/>
                <w:szCs w:val="28"/>
              </w:rPr>
              <w:t>вищої</w:t>
            </w:r>
            <w:r w:rsidRPr="00550F0A">
              <w:rPr>
                <w:spacing w:val="20"/>
                <w:sz w:val="28"/>
                <w:szCs w:val="28"/>
              </w:rPr>
              <w:t xml:space="preserve"> </w:t>
            </w:r>
            <w:r w:rsidRPr="00550F0A">
              <w:rPr>
                <w:sz w:val="28"/>
                <w:szCs w:val="28"/>
              </w:rPr>
              <w:t>освіти</w:t>
            </w:r>
            <w:r w:rsidRPr="00550F0A">
              <w:rPr>
                <w:spacing w:val="5"/>
                <w:sz w:val="28"/>
                <w:szCs w:val="28"/>
              </w:rPr>
              <w:t xml:space="preserve"> </w:t>
            </w:r>
            <w:r w:rsidRPr="00550F0A">
              <w:rPr>
                <w:sz w:val="28"/>
                <w:szCs w:val="28"/>
              </w:rPr>
              <w:t>та</w:t>
            </w:r>
            <w:r w:rsidRPr="00550F0A">
              <w:rPr>
                <w:spacing w:val="4"/>
                <w:sz w:val="28"/>
                <w:szCs w:val="28"/>
              </w:rPr>
              <w:t xml:space="preserve"> </w:t>
            </w:r>
            <w:r w:rsidRPr="00550F0A">
              <w:rPr>
                <w:sz w:val="28"/>
                <w:szCs w:val="28"/>
              </w:rPr>
              <w:t>здобувати</w:t>
            </w:r>
            <w:r w:rsidRPr="00550F0A">
              <w:rPr>
                <w:spacing w:val="26"/>
                <w:sz w:val="28"/>
                <w:szCs w:val="28"/>
              </w:rPr>
              <w:t xml:space="preserve"> </w:t>
            </w:r>
            <w:r w:rsidRPr="00550F0A">
              <w:rPr>
                <w:sz w:val="28"/>
                <w:szCs w:val="28"/>
              </w:rPr>
              <w:t>додаткові кваліфікації</w:t>
            </w:r>
            <w:r w:rsidRPr="00550F0A">
              <w:rPr>
                <w:spacing w:val="35"/>
                <w:sz w:val="28"/>
                <w:szCs w:val="28"/>
              </w:rPr>
              <w:t xml:space="preserve"> </w:t>
            </w:r>
            <w:r w:rsidRPr="00550F0A">
              <w:rPr>
                <w:sz w:val="28"/>
                <w:szCs w:val="28"/>
              </w:rPr>
              <w:t>в</w:t>
            </w:r>
            <w:r w:rsidRPr="00550F0A">
              <w:rPr>
                <w:spacing w:val="7"/>
                <w:sz w:val="28"/>
                <w:szCs w:val="28"/>
              </w:rPr>
              <w:t xml:space="preserve"> </w:t>
            </w:r>
            <w:r w:rsidRPr="00550F0A">
              <w:rPr>
                <w:sz w:val="28"/>
                <w:szCs w:val="28"/>
              </w:rPr>
              <w:t>системі</w:t>
            </w:r>
            <w:r w:rsidRPr="00550F0A">
              <w:rPr>
                <w:spacing w:val="25"/>
                <w:sz w:val="28"/>
                <w:szCs w:val="28"/>
              </w:rPr>
              <w:t xml:space="preserve"> </w:t>
            </w:r>
            <w:r w:rsidRPr="00550F0A">
              <w:rPr>
                <w:sz w:val="28"/>
                <w:szCs w:val="28"/>
              </w:rPr>
              <w:t>освіти</w:t>
            </w:r>
            <w:r w:rsidRPr="00550F0A">
              <w:rPr>
                <w:spacing w:val="15"/>
                <w:sz w:val="28"/>
                <w:szCs w:val="28"/>
              </w:rPr>
              <w:t xml:space="preserve"> </w:t>
            </w:r>
            <w:r w:rsidRPr="00550F0A">
              <w:rPr>
                <w:sz w:val="28"/>
                <w:szCs w:val="28"/>
              </w:rPr>
              <w:t>дорослих.</w:t>
            </w:r>
          </w:p>
        </w:tc>
      </w:tr>
      <w:tr w:rsidR="00A40A9C" w:rsidRPr="00550F0A">
        <w:trPr>
          <w:trHeight w:val="107"/>
        </w:trPr>
        <w:tc>
          <w:tcPr>
            <w:tcW w:w="9599" w:type="dxa"/>
            <w:gridSpan w:val="3"/>
          </w:tcPr>
          <w:p w:rsidR="00A40A9C" w:rsidRPr="00550F0A" w:rsidRDefault="00A40A9C" w:rsidP="000D1B59">
            <w:pPr>
              <w:shd w:val="clear" w:color="auto" w:fill="FFFFFF"/>
              <w:autoSpaceDE w:val="0"/>
              <w:autoSpaceDN w:val="0"/>
              <w:adjustRightInd w:val="0"/>
              <w:spacing w:line="240" w:lineRule="auto"/>
              <w:jc w:val="center"/>
              <w:rPr>
                <w:color w:val="000000"/>
                <w:sz w:val="28"/>
                <w:szCs w:val="28"/>
              </w:rPr>
            </w:pPr>
            <w:r w:rsidRPr="00550F0A">
              <w:rPr>
                <w:b/>
                <w:bCs/>
                <w:color w:val="000000"/>
                <w:sz w:val="28"/>
                <w:szCs w:val="28"/>
              </w:rPr>
              <w:t>5. - Викладання та оцінювання</w:t>
            </w:r>
          </w:p>
        </w:tc>
      </w:tr>
      <w:tr w:rsidR="00A40A9C" w:rsidRPr="00550F0A" w:rsidTr="00746D0B">
        <w:trPr>
          <w:trHeight w:val="385"/>
        </w:trPr>
        <w:tc>
          <w:tcPr>
            <w:tcW w:w="2990" w:type="dxa"/>
            <w:gridSpan w:val="2"/>
          </w:tcPr>
          <w:p w:rsidR="00A40A9C" w:rsidRPr="00550F0A" w:rsidRDefault="00A40A9C"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Викладання та навчання </w:t>
            </w:r>
          </w:p>
        </w:tc>
        <w:tc>
          <w:tcPr>
            <w:tcW w:w="6609" w:type="dxa"/>
          </w:tcPr>
          <w:p w:rsidR="00A40A9C" w:rsidRPr="00550F0A" w:rsidRDefault="006B3171" w:rsidP="000D1B59">
            <w:pPr>
              <w:shd w:val="clear" w:color="auto" w:fill="FFFFFF"/>
              <w:autoSpaceDE w:val="0"/>
              <w:autoSpaceDN w:val="0"/>
              <w:adjustRightInd w:val="0"/>
              <w:spacing w:line="240" w:lineRule="auto"/>
            </w:pPr>
            <w:r w:rsidRPr="00550F0A">
              <w:rPr>
                <w:sz w:val="28"/>
                <w:szCs w:val="28"/>
              </w:rPr>
              <w:t>Н</w:t>
            </w:r>
            <w:r w:rsidR="00A40A9C" w:rsidRPr="00550F0A">
              <w:rPr>
                <w:sz w:val="28"/>
                <w:szCs w:val="28"/>
              </w:rPr>
              <w:t xml:space="preserve">авчання через лекції, практичні, лабораторні заняття, навчання через педагогічну та виробничу практики, проблемно-орієнтоване навчання через наукові семінари, </w:t>
            </w:r>
            <w:r w:rsidRPr="00550F0A">
              <w:rPr>
                <w:sz w:val="28"/>
                <w:szCs w:val="28"/>
              </w:rPr>
              <w:t>особистісно-орієнтований</w:t>
            </w:r>
            <w:r w:rsidR="00A40A9C" w:rsidRPr="00550F0A">
              <w:rPr>
                <w:sz w:val="28"/>
                <w:szCs w:val="28"/>
              </w:rPr>
              <w:t xml:space="preserve"> підхід до навчання через наукові дослідження.</w:t>
            </w:r>
          </w:p>
        </w:tc>
      </w:tr>
      <w:tr w:rsidR="00A40A9C" w:rsidRPr="00550F0A" w:rsidTr="00746D0B">
        <w:trPr>
          <w:trHeight w:val="1063"/>
        </w:trPr>
        <w:tc>
          <w:tcPr>
            <w:tcW w:w="2990" w:type="dxa"/>
            <w:gridSpan w:val="2"/>
          </w:tcPr>
          <w:p w:rsidR="00A40A9C" w:rsidRPr="00550F0A" w:rsidRDefault="00A40A9C"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Оцінювання </w:t>
            </w:r>
          </w:p>
        </w:tc>
        <w:tc>
          <w:tcPr>
            <w:tcW w:w="6609" w:type="dxa"/>
          </w:tcPr>
          <w:p w:rsidR="00A40A9C" w:rsidRPr="00550F0A" w:rsidRDefault="00A40A9C" w:rsidP="000D1B59">
            <w:pPr>
              <w:shd w:val="clear" w:color="auto" w:fill="FFFFFF"/>
              <w:autoSpaceDE w:val="0"/>
              <w:autoSpaceDN w:val="0"/>
              <w:adjustRightInd w:val="0"/>
              <w:spacing w:line="240" w:lineRule="auto"/>
            </w:pPr>
            <w:r w:rsidRPr="00550F0A">
              <w:t>Накопичувальна бально-рейтингова система, що передбачає оцінювання студентів за видами аудиторної та позааудиторної навчальної діяльності, спрямованої на опанування навчального навантаження з освітньої програми: поточний, підсумковий контроль, письмові та усні екзамени, контрольні роботи</w:t>
            </w:r>
          </w:p>
          <w:p w:rsidR="00A40A9C" w:rsidRPr="00550F0A" w:rsidRDefault="00A40A9C" w:rsidP="000D1B59">
            <w:pPr>
              <w:shd w:val="clear" w:color="auto" w:fill="FFFFFF"/>
              <w:autoSpaceDE w:val="0"/>
              <w:autoSpaceDN w:val="0"/>
              <w:adjustRightInd w:val="0"/>
              <w:spacing w:line="240" w:lineRule="auto"/>
            </w:pPr>
            <w:r w:rsidRPr="00550F0A">
              <w:t>Атестація здійснюється у формі публічного захисту кваліфікаційної роботи  бакалавра</w:t>
            </w:r>
          </w:p>
        </w:tc>
      </w:tr>
      <w:tr w:rsidR="00A40A9C" w:rsidRPr="00550F0A">
        <w:trPr>
          <w:trHeight w:val="107"/>
        </w:trPr>
        <w:tc>
          <w:tcPr>
            <w:tcW w:w="9599" w:type="dxa"/>
            <w:gridSpan w:val="3"/>
          </w:tcPr>
          <w:p w:rsidR="00A40A9C" w:rsidRPr="00550F0A" w:rsidRDefault="00A40A9C" w:rsidP="000D1B59">
            <w:pPr>
              <w:shd w:val="clear" w:color="auto" w:fill="FFFFFF"/>
              <w:autoSpaceDE w:val="0"/>
              <w:autoSpaceDN w:val="0"/>
              <w:adjustRightInd w:val="0"/>
              <w:spacing w:line="240" w:lineRule="auto"/>
              <w:jc w:val="center"/>
              <w:rPr>
                <w:color w:val="000000"/>
                <w:sz w:val="28"/>
                <w:szCs w:val="28"/>
              </w:rPr>
            </w:pPr>
            <w:r w:rsidRPr="00550F0A">
              <w:rPr>
                <w:b/>
                <w:bCs/>
                <w:color w:val="000000"/>
                <w:sz w:val="28"/>
                <w:szCs w:val="28"/>
              </w:rPr>
              <w:t>6. - Програмні компетентності</w:t>
            </w:r>
          </w:p>
        </w:tc>
      </w:tr>
      <w:tr w:rsidR="00A40A9C" w:rsidRPr="00550F0A" w:rsidTr="00746D0B">
        <w:trPr>
          <w:trHeight w:val="385"/>
        </w:trPr>
        <w:tc>
          <w:tcPr>
            <w:tcW w:w="2259" w:type="dxa"/>
          </w:tcPr>
          <w:p w:rsidR="00A40A9C" w:rsidRPr="00550F0A" w:rsidRDefault="00A40A9C"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Інтегральна компетентність </w:t>
            </w:r>
          </w:p>
        </w:tc>
        <w:tc>
          <w:tcPr>
            <w:tcW w:w="7340" w:type="dxa"/>
            <w:gridSpan w:val="2"/>
          </w:tcPr>
          <w:p w:rsidR="00A40A9C" w:rsidRPr="00550F0A" w:rsidRDefault="00A40A9C" w:rsidP="000D1B59">
            <w:pPr>
              <w:shd w:val="clear" w:color="auto" w:fill="FFFFFF"/>
              <w:autoSpaceDE w:val="0"/>
              <w:autoSpaceDN w:val="0"/>
              <w:adjustRightInd w:val="0"/>
              <w:spacing w:line="240" w:lineRule="auto"/>
              <w:rPr>
                <w:color w:val="000000"/>
                <w:sz w:val="28"/>
                <w:szCs w:val="28"/>
              </w:rPr>
            </w:pPr>
            <w:r w:rsidRPr="00550F0A">
              <w:t>Здатність розв’язувати складні спеціалізовані задачі та практичні проблеми з фізики та/або астрономії у професійній діяльності або у процесі подальшого навчання, що передбачає застосування певних теорій і методів фізики та/або астрономії і характеризується комплексністю та невизначеністю умов.</w:t>
            </w:r>
          </w:p>
        </w:tc>
      </w:tr>
      <w:tr w:rsidR="00A40A9C" w:rsidRPr="00550F0A" w:rsidTr="00746D0B">
        <w:trPr>
          <w:trHeight w:val="703"/>
        </w:trPr>
        <w:tc>
          <w:tcPr>
            <w:tcW w:w="2259" w:type="dxa"/>
          </w:tcPr>
          <w:p w:rsidR="00A40A9C" w:rsidRPr="00550F0A" w:rsidRDefault="00A40A9C"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lastRenderedPageBreak/>
              <w:t xml:space="preserve">Загальні компетентності </w:t>
            </w:r>
          </w:p>
          <w:p w:rsidR="00A40A9C" w:rsidRPr="00550F0A" w:rsidRDefault="00A40A9C"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(ЗК) </w:t>
            </w:r>
          </w:p>
        </w:tc>
        <w:tc>
          <w:tcPr>
            <w:tcW w:w="7340" w:type="dxa"/>
            <w:gridSpan w:val="2"/>
          </w:tcPr>
          <w:p w:rsidR="00A40A9C" w:rsidRPr="00550F0A" w:rsidRDefault="00A40A9C" w:rsidP="000D1B59">
            <w:pPr>
              <w:shd w:val="clear" w:color="auto" w:fill="FFFFFF"/>
              <w:autoSpaceDE w:val="0"/>
              <w:autoSpaceDN w:val="0"/>
              <w:adjustRightInd w:val="0"/>
              <w:spacing w:line="240" w:lineRule="auto"/>
            </w:pPr>
            <w:r w:rsidRPr="00550F0A">
              <w:t xml:space="preserve">К01. Здатність до абстрактного мислення, аналізу та синтезу. К02. Здатність застосовувати знання у практичних ситуаціях. К03. Навички використання інформаційних і комунікаційних технологій. </w:t>
            </w:r>
          </w:p>
          <w:p w:rsidR="00A40A9C" w:rsidRPr="00550F0A" w:rsidRDefault="00A40A9C" w:rsidP="000D1B59">
            <w:pPr>
              <w:shd w:val="clear" w:color="auto" w:fill="FFFFFF"/>
              <w:autoSpaceDE w:val="0"/>
              <w:autoSpaceDN w:val="0"/>
              <w:adjustRightInd w:val="0"/>
              <w:spacing w:line="240" w:lineRule="auto"/>
            </w:pPr>
            <w:r w:rsidRPr="00550F0A">
              <w:t xml:space="preserve">К04. Здатність бути критичним і самокритичним. </w:t>
            </w:r>
          </w:p>
          <w:p w:rsidR="00A40A9C" w:rsidRPr="00550F0A" w:rsidRDefault="00A40A9C" w:rsidP="000D1B59">
            <w:pPr>
              <w:shd w:val="clear" w:color="auto" w:fill="FFFFFF"/>
              <w:autoSpaceDE w:val="0"/>
              <w:autoSpaceDN w:val="0"/>
              <w:adjustRightInd w:val="0"/>
              <w:spacing w:line="240" w:lineRule="auto"/>
            </w:pPr>
            <w:r w:rsidRPr="00550F0A">
              <w:t xml:space="preserve">К05. Здатність приймати обґрунтовані рішення. </w:t>
            </w:r>
          </w:p>
          <w:p w:rsidR="00A40A9C" w:rsidRPr="00550F0A" w:rsidRDefault="00A40A9C" w:rsidP="000D1B59">
            <w:pPr>
              <w:shd w:val="clear" w:color="auto" w:fill="FFFFFF"/>
              <w:autoSpaceDE w:val="0"/>
              <w:autoSpaceDN w:val="0"/>
              <w:adjustRightInd w:val="0"/>
              <w:spacing w:line="240" w:lineRule="auto"/>
            </w:pPr>
            <w:r w:rsidRPr="00550F0A">
              <w:t xml:space="preserve">К06. Навички міжособистісної взаємодії. </w:t>
            </w:r>
          </w:p>
          <w:p w:rsidR="00A40A9C" w:rsidRPr="00550F0A" w:rsidRDefault="00A40A9C" w:rsidP="000D1B59">
            <w:pPr>
              <w:shd w:val="clear" w:color="auto" w:fill="FFFFFF"/>
              <w:autoSpaceDE w:val="0"/>
              <w:autoSpaceDN w:val="0"/>
              <w:adjustRightInd w:val="0"/>
              <w:spacing w:line="240" w:lineRule="auto"/>
            </w:pPr>
            <w:r w:rsidRPr="00550F0A">
              <w:t xml:space="preserve">К07. Навички здійснення безпечної діяльності. </w:t>
            </w:r>
          </w:p>
          <w:p w:rsidR="00A40A9C" w:rsidRPr="00550F0A" w:rsidRDefault="00A40A9C" w:rsidP="000D1B59">
            <w:pPr>
              <w:shd w:val="clear" w:color="auto" w:fill="FFFFFF"/>
              <w:autoSpaceDE w:val="0"/>
              <w:autoSpaceDN w:val="0"/>
              <w:adjustRightInd w:val="0"/>
              <w:spacing w:line="240" w:lineRule="auto"/>
            </w:pPr>
            <w:r w:rsidRPr="00550F0A">
              <w:t xml:space="preserve">К08. Здатність оцінювати та забезпечувати якість виконуваних робіт. </w:t>
            </w:r>
          </w:p>
          <w:p w:rsidR="00A40A9C" w:rsidRPr="00550F0A" w:rsidRDefault="00A40A9C" w:rsidP="000D1B59">
            <w:pPr>
              <w:shd w:val="clear" w:color="auto" w:fill="FFFFFF"/>
              <w:autoSpaceDE w:val="0"/>
              <w:autoSpaceDN w:val="0"/>
              <w:adjustRightInd w:val="0"/>
              <w:spacing w:line="240" w:lineRule="auto"/>
            </w:pPr>
            <w:r w:rsidRPr="00550F0A">
              <w:t xml:space="preserve">К09. Визначеність і наполегливість щодо поставлених завдань і взятих обов’язків. </w:t>
            </w:r>
          </w:p>
          <w:p w:rsidR="00A40A9C" w:rsidRPr="00550F0A" w:rsidRDefault="00A40A9C" w:rsidP="000D1B59">
            <w:pPr>
              <w:shd w:val="clear" w:color="auto" w:fill="FFFFFF"/>
              <w:autoSpaceDE w:val="0"/>
              <w:autoSpaceDN w:val="0"/>
              <w:adjustRightInd w:val="0"/>
              <w:spacing w:line="240" w:lineRule="auto"/>
            </w:pPr>
            <w:r w:rsidRPr="00550F0A">
              <w:t xml:space="preserve">К10. Прагнення до збереження навколишнього середовища. К11. Здатність діяти соціально відповідально та свідомо. </w:t>
            </w:r>
          </w:p>
          <w:p w:rsidR="00A40A9C" w:rsidRPr="00550F0A" w:rsidRDefault="00A40A9C" w:rsidP="000D1B59">
            <w:pPr>
              <w:shd w:val="clear" w:color="auto" w:fill="FFFFFF"/>
              <w:autoSpaceDE w:val="0"/>
              <w:autoSpaceDN w:val="0"/>
              <w:adjustRightInd w:val="0"/>
              <w:spacing w:line="240" w:lineRule="auto"/>
            </w:pPr>
            <w:r w:rsidRPr="00550F0A">
              <w:t xml:space="preserve">К12. Здатність спілкуватися державною мовою як усно, так і письмово. </w:t>
            </w:r>
          </w:p>
          <w:p w:rsidR="00A40A9C" w:rsidRPr="00550F0A" w:rsidRDefault="00A40A9C" w:rsidP="000D1B59">
            <w:pPr>
              <w:shd w:val="clear" w:color="auto" w:fill="FFFFFF"/>
              <w:autoSpaceDE w:val="0"/>
              <w:autoSpaceDN w:val="0"/>
              <w:adjustRightInd w:val="0"/>
              <w:spacing w:line="240" w:lineRule="auto"/>
            </w:pPr>
            <w:r w:rsidRPr="00550F0A">
              <w:t xml:space="preserve">К13. Здатність спілкуватися іноземною мовою. </w:t>
            </w:r>
          </w:p>
          <w:p w:rsidR="00A40A9C" w:rsidRPr="00550F0A" w:rsidRDefault="00A40A9C" w:rsidP="000D1B59">
            <w:pPr>
              <w:shd w:val="clear" w:color="auto" w:fill="FFFFFF"/>
              <w:autoSpaceDE w:val="0"/>
              <w:autoSpaceDN w:val="0"/>
              <w:adjustRightInd w:val="0"/>
              <w:spacing w:line="240" w:lineRule="auto"/>
            </w:pPr>
            <w:r w:rsidRPr="00550F0A">
              <w:t xml:space="preserve">К14.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A40A9C" w:rsidRPr="00550F0A" w:rsidRDefault="00A40A9C" w:rsidP="000D1B59">
            <w:pPr>
              <w:shd w:val="clear" w:color="auto" w:fill="FFFFFF"/>
              <w:autoSpaceDE w:val="0"/>
              <w:autoSpaceDN w:val="0"/>
              <w:adjustRightInd w:val="0"/>
              <w:spacing w:line="240" w:lineRule="auto"/>
              <w:rPr>
                <w:sz w:val="28"/>
                <w:szCs w:val="28"/>
              </w:rPr>
            </w:pPr>
            <w:r w:rsidRPr="00550F0A">
              <w:t>К15.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їх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A40A9C" w:rsidRPr="00550F0A" w:rsidTr="00746D0B">
        <w:trPr>
          <w:trHeight w:val="9527"/>
        </w:trPr>
        <w:tc>
          <w:tcPr>
            <w:tcW w:w="2259" w:type="dxa"/>
          </w:tcPr>
          <w:p w:rsidR="00A40A9C" w:rsidRPr="00550F0A" w:rsidRDefault="00A40A9C" w:rsidP="000D1B59">
            <w:pPr>
              <w:shd w:val="clear" w:color="auto" w:fill="FFFFFF"/>
              <w:autoSpaceDE w:val="0"/>
              <w:autoSpaceDN w:val="0"/>
              <w:adjustRightInd w:val="0"/>
              <w:spacing w:line="240" w:lineRule="auto"/>
              <w:jc w:val="left"/>
              <w:rPr>
                <w:b/>
                <w:color w:val="000000"/>
                <w:sz w:val="28"/>
                <w:szCs w:val="28"/>
              </w:rPr>
            </w:pPr>
            <w:r w:rsidRPr="00550F0A">
              <w:rPr>
                <w:b/>
                <w:color w:val="000000"/>
                <w:sz w:val="28"/>
                <w:szCs w:val="28"/>
              </w:rPr>
              <w:lastRenderedPageBreak/>
              <w:t>Спеціальні (фахові, предметні) компетентності</w:t>
            </w:r>
          </w:p>
          <w:p w:rsidR="00A40A9C" w:rsidRPr="00550F0A" w:rsidRDefault="00A40A9C" w:rsidP="000D1B59">
            <w:pPr>
              <w:pStyle w:val="a0"/>
              <w:shd w:val="clear" w:color="auto" w:fill="FFFFFF"/>
              <w:ind w:firstLine="0"/>
              <w:rPr>
                <w:b/>
                <w:bCs/>
                <w:lang w:val="uk-UA"/>
              </w:rPr>
            </w:pPr>
            <w:r w:rsidRPr="00550F0A">
              <w:rPr>
                <w:b/>
                <w:bCs/>
                <w:lang w:val="uk-UA"/>
              </w:rPr>
              <w:t>(СК)</w:t>
            </w:r>
          </w:p>
          <w:p w:rsidR="00A40A9C" w:rsidRPr="00550F0A" w:rsidRDefault="00A40A9C"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 </w:t>
            </w:r>
          </w:p>
        </w:tc>
        <w:tc>
          <w:tcPr>
            <w:tcW w:w="7340" w:type="dxa"/>
            <w:gridSpan w:val="2"/>
          </w:tcPr>
          <w:p w:rsidR="00A40A9C" w:rsidRPr="00550F0A" w:rsidRDefault="00A40A9C" w:rsidP="000D1B59">
            <w:pPr>
              <w:pStyle w:val="Default"/>
              <w:shd w:val="clear" w:color="auto" w:fill="FFFFFF"/>
              <w:jc w:val="both"/>
              <w:rPr>
                <w:lang w:val="uk-UA"/>
              </w:rPr>
            </w:pPr>
            <w:r w:rsidRPr="00550F0A">
              <w:t xml:space="preserve">К16. </w:t>
            </w:r>
            <w:proofErr w:type="spellStart"/>
            <w:r w:rsidRPr="00550F0A">
              <w:t>Знання</w:t>
            </w:r>
            <w:proofErr w:type="spellEnd"/>
            <w:r w:rsidRPr="00550F0A">
              <w:t xml:space="preserve"> </w:t>
            </w:r>
            <w:proofErr w:type="spellStart"/>
            <w:r w:rsidRPr="00550F0A">
              <w:t>і</w:t>
            </w:r>
            <w:proofErr w:type="spellEnd"/>
            <w:r w:rsidRPr="00550F0A">
              <w:t xml:space="preserve"> </w:t>
            </w:r>
            <w:proofErr w:type="spellStart"/>
            <w:r w:rsidRPr="00550F0A">
              <w:t>розуміння</w:t>
            </w:r>
            <w:proofErr w:type="spellEnd"/>
            <w:r w:rsidRPr="00550F0A">
              <w:t xml:space="preserve"> </w:t>
            </w:r>
            <w:proofErr w:type="gramStart"/>
            <w:r w:rsidRPr="00550F0A">
              <w:t>теоретичного</w:t>
            </w:r>
            <w:proofErr w:type="gramEnd"/>
            <w:r w:rsidRPr="00550F0A">
              <w:t xml:space="preserve"> та </w:t>
            </w:r>
            <w:proofErr w:type="spellStart"/>
            <w:r w:rsidRPr="00550F0A">
              <w:t>експериментального</w:t>
            </w:r>
            <w:proofErr w:type="spellEnd"/>
            <w:r w:rsidRPr="00550F0A">
              <w:t xml:space="preserve"> базису </w:t>
            </w:r>
            <w:proofErr w:type="spellStart"/>
            <w:r w:rsidRPr="00550F0A">
              <w:t>сучасної</w:t>
            </w:r>
            <w:proofErr w:type="spellEnd"/>
            <w:r w:rsidRPr="00550F0A">
              <w:t xml:space="preserve"> </w:t>
            </w:r>
            <w:proofErr w:type="spellStart"/>
            <w:r w:rsidRPr="00550F0A">
              <w:t>фізики</w:t>
            </w:r>
            <w:proofErr w:type="spellEnd"/>
            <w:r w:rsidRPr="00550F0A">
              <w:t xml:space="preserve"> та </w:t>
            </w:r>
            <w:proofErr w:type="spellStart"/>
            <w:r w:rsidRPr="00550F0A">
              <w:t>астрономії</w:t>
            </w:r>
            <w:proofErr w:type="spellEnd"/>
            <w:r w:rsidRPr="00550F0A">
              <w:t xml:space="preserve">. </w:t>
            </w:r>
          </w:p>
          <w:p w:rsidR="00A40A9C" w:rsidRPr="00550F0A" w:rsidRDefault="00A40A9C" w:rsidP="000D1B59">
            <w:pPr>
              <w:pStyle w:val="Default"/>
              <w:shd w:val="clear" w:color="auto" w:fill="FFFFFF"/>
              <w:jc w:val="both"/>
              <w:rPr>
                <w:lang w:val="uk-UA"/>
              </w:rPr>
            </w:pPr>
            <w:r w:rsidRPr="00550F0A">
              <w:t xml:space="preserve">К17. </w:t>
            </w:r>
            <w:proofErr w:type="spellStart"/>
            <w:r w:rsidRPr="00550F0A">
              <w:t>Здатність</w:t>
            </w:r>
            <w:proofErr w:type="spellEnd"/>
            <w:r w:rsidRPr="00550F0A">
              <w:t xml:space="preserve"> </w:t>
            </w:r>
            <w:proofErr w:type="spellStart"/>
            <w:r w:rsidRPr="00550F0A">
              <w:t>використовувати</w:t>
            </w:r>
            <w:proofErr w:type="spellEnd"/>
            <w:r w:rsidRPr="00550F0A">
              <w:t xml:space="preserve"> на </w:t>
            </w:r>
            <w:proofErr w:type="spellStart"/>
            <w:r w:rsidRPr="00550F0A">
              <w:t>практиці</w:t>
            </w:r>
            <w:proofErr w:type="spellEnd"/>
            <w:r w:rsidRPr="00550F0A">
              <w:t xml:space="preserve"> </w:t>
            </w:r>
            <w:proofErr w:type="spellStart"/>
            <w:r w:rsidRPr="00550F0A">
              <w:t>базові</w:t>
            </w:r>
            <w:proofErr w:type="spellEnd"/>
            <w:r w:rsidRPr="00550F0A">
              <w:t xml:space="preserve"> </w:t>
            </w:r>
            <w:proofErr w:type="spellStart"/>
            <w:r w:rsidRPr="00550F0A">
              <w:t>знання</w:t>
            </w:r>
            <w:proofErr w:type="spellEnd"/>
            <w:r w:rsidRPr="00550F0A">
              <w:t xml:space="preserve"> </w:t>
            </w:r>
            <w:proofErr w:type="spellStart"/>
            <w:r w:rsidRPr="00550F0A">
              <w:t>з</w:t>
            </w:r>
            <w:proofErr w:type="spellEnd"/>
            <w:r w:rsidRPr="00550F0A">
              <w:t xml:space="preserve"> математики як </w:t>
            </w:r>
            <w:proofErr w:type="spellStart"/>
            <w:r w:rsidRPr="00550F0A">
              <w:t>математичного</w:t>
            </w:r>
            <w:proofErr w:type="spellEnd"/>
            <w:r w:rsidRPr="00550F0A">
              <w:t xml:space="preserve"> </w:t>
            </w:r>
            <w:proofErr w:type="spellStart"/>
            <w:r w:rsidRPr="00550F0A">
              <w:t>апарату</w:t>
            </w:r>
            <w:proofErr w:type="spellEnd"/>
            <w:r w:rsidRPr="00550F0A">
              <w:t xml:space="preserve"> </w:t>
            </w:r>
            <w:proofErr w:type="spellStart"/>
            <w:r w:rsidRPr="00550F0A">
              <w:t>фізики</w:t>
            </w:r>
            <w:proofErr w:type="spellEnd"/>
            <w:r w:rsidRPr="00550F0A">
              <w:t xml:space="preserve"> </w:t>
            </w:r>
            <w:proofErr w:type="spellStart"/>
            <w:r w:rsidRPr="00550F0A">
              <w:t>і</w:t>
            </w:r>
            <w:proofErr w:type="spellEnd"/>
            <w:r w:rsidRPr="00550F0A">
              <w:t xml:space="preserve"> </w:t>
            </w:r>
            <w:proofErr w:type="spellStart"/>
            <w:r w:rsidRPr="00550F0A">
              <w:t>астрономії</w:t>
            </w:r>
            <w:proofErr w:type="spellEnd"/>
            <w:r w:rsidRPr="00550F0A">
              <w:t xml:space="preserve"> при </w:t>
            </w:r>
            <w:proofErr w:type="spellStart"/>
            <w:r w:rsidRPr="00550F0A">
              <w:t>вивченні</w:t>
            </w:r>
            <w:proofErr w:type="spellEnd"/>
            <w:r w:rsidRPr="00550F0A">
              <w:t xml:space="preserve"> та </w:t>
            </w:r>
            <w:proofErr w:type="spellStart"/>
            <w:proofErr w:type="gramStart"/>
            <w:r w:rsidRPr="00550F0A">
              <w:t>досл</w:t>
            </w:r>
            <w:proofErr w:type="gramEnd"/>
            <w:r w:rsidRPr="00550F0A">
              <w:t>ідженні</w:t>
            </w:r>
            <w:proofErr w:type="spellEnd"/>
            <w:r w:rsidRPr="00550F0A">
              <w:t xml:space="preserve"> </w:t>
            </w:r>
            <w:proofErr w:type="spellStart"/>
            <w:r w:rsidRPr="00550F0A">
              <w:t>фізичних</w:t>
            </w:r>
            <w:proofErr w:type="spellEnd"/>
            <w:r w:rsidRPr="00550F0A">
              <w:t xml:space="preserve"> та </w:t>
            </w:r>
            <w:proofErr w:type="spellStart"/>
            <w:r w:rsidRPr="00550F0A">
              <w:t>астрономічних</w:t>
            </w:r>
            <w:proofErr w:type="spellEnd"/>
            <w:r w:rsidRPr="00550F0A">
              <w:t xml:space="preserve"> </w:t>
            </w:r>
            <w:proofErr w:type="spellStart"/>
            <w:r w:rsidRPr="00550F0A">
              <w:t>явищ</w:t>
            </w:r>
            <w:proofErr w:type="spellEnd"/>
            <w:r w:rsidRPr="00550F0A">
              <w:t xml:space="preserve"> </w:t>
            </w:r>
            <w:proofErr w:type="spellStart"/>
            <w:r w:rsidRPr="00550F0A">
              <w:t>і</w:t>
            </w:r>
            <w:proofErr w:type="spellEnd"/>
            <w:r w:rsidRPr="00550F0A">
              <w:t xml:space="preserve"> </w:t>
            </w:r>
            <w:proofErr w:type="spellStart"/>
            <w:r w:rsidRPr="00550F0A">
              <w:t>процесів</w:t>
            </w:r>
            <w:proofErr w:type="spellEnd"/>
            <w:r w:rsidRPr="00550F0A">
              <w:t xml:space="preserve">. К18. </w:t>
            </w:r>
            <w:proofErr w:type="spellStart"/>
            <w:r w:rsidRPr="00550F0A">
              <w:t>Здатність</w:t>
            </w:r>
            <w:proofErr w:type="spellEnd"/>
            <w:r w:rsidRPr="00550F0A">
              <w:t xml:space="preserve"> </w:t>
            </w:r>
            <w:proofErr w:type="spellStart"/>
            <w:r w:rsidRPr="00550F0A">
              <w:t>оцінювати</w:t>
            </w:r>
            <w:proofErr w:type="spellEnd"/>
            <w:r w:rsidRPr="00550F0A">
              <w:t xml:space="preserve"> порядок величин у </w:t>
            </w:r>
            <w:proofErr w:type="spellStart"/>
            <w:proofErr w:type="gramStart"/>
            <w:r w:rsidRPr="00550F0A">
              <w:t>р</w:t>
            </w:r>
            <w:proofErr w:type="gramEnd"/>
            <w:r w:rsidRPr="00550F0A">
              <w:t>ізних</w:t>
            </w:r>
            <w:proofErr w:type="spellEnd"/>
            <w:r w:rsidRPr="00550F0A">
              <w:t xml:space="preserve"> </w:t>
            </w:r>
            <w:proofErr w:type="spellStart"/>
            <w:r w:rsidRPr="00550F0A">
              <w:t>дослідженнях</w:t>
            </w:r>
            <w:proofErr w:type="spellEnd"/>
            <w:r w:rsidRPr="00550F0A">
              <w:t xml:space="preserve">, так само як </w:t>
            </w:r>
            <w:proofErr w:type="spellStart"/>
            <w:r w:rsidRPr="00550F0A">
              <w:t>точності</w:t>
            </w:r>
            <w:proofErr w:type="spellEnd"/>
            <w:r w:rsidRPr="00550F0A">
              <w:t xml:space="preserve"> та </w:t>
            </w:r>
            <w:proofErr w:type="spellStart"/>
            <w:r w:rsidRPr="00550F0A">
              <w:t>значимості</w:t>
            </w:r>
            <w:proofErr w:type="spellEnd"/>
            <w:r w:rsidRPr="00550F0A">
              <w:t xml:space="preserve"> </w:t>
            </w:r>
            <w:proofErr w:type="spellStart"/>
            <w:r w:rsidRPr="00550F0A">
              <w:t>результатів</w:t>
            </w:r>
            <w:proofErr w:type="spellEnd"/>
            <w:r w:rsidRPr="00550F0A">
              <w:t xml:space="preserve">. </w:t>
            </w:r>
          </w:p>
          <w:p w:rsidR="00A40A9C" w:rsidRPr="00550F0A" w:rsidRDefault="00A40A9C" w:rsidP="000D1B59">
            <w:pPr>
              <w:pStyle w:val="Default"/>
              <w:shd w:val="clear" w:color="auto" w:fill="FFFFFF"/>
              <w:jc w:val="both"/>
              <w:rPr>
                <w:lang w:val="uk-UA"/>
              </w:rPr>
            </w:pPr>
            <w:r w:rsidRPr="00550F0A">
              <w:t xml:space="preserve">К19. </w:t>
            </w:r>
            <w:proofErr w:type="spellStart"/>
            <w:r w:rsidRPr="00550F0A">
              <w:t>Здатність</w:t>
            </w:r>
            <w:proofErr w:type="spellEnd"/>
            <w:r w:rsidRPr="00550F0A">
              <w:t xml:space="preserve"> </w:t>
            </w:r>
            <w:proofErr w:type="spellStart"/>
            <w:r w:rsidRPr="00550F0A">
              <w:t>працювати</w:t>
            </w:r>
            <w:proofErr w:type="spellEnd"/>
            <w:r w:rsidRPr="00550F0A">
              <w:t xml:space="preserve"> </w:t>
            </w:r>
            <w:proofErr w:type="spellStart"/>
            <w:r w:rsidRPr="00550F0A">
              <w:t>із</w:t>
            </w:r>
            <w:proofErr w:type="spellEnd"/>
            <w:r w:rsidRPr="00550F0A">
              <w:t xml:space="preserve"> </w:t>
            </w:r>
            <w:proofErr w:type="spellStart"/>
            <w:r w:rsidRPr="00550F0A">
              <w:t>науковим</w:t>
            </w:r>
            <w:proofErr w:type="spellEnd"/>
            <w:r w:rsidRPr="00550F0A">
              <w:t xml:space="preserve"> </w:t>
            </w:r>
            <w:proofErr w:type="spellStart"/>
            <w:r w:rsidRPr="00550F0A">
              <w:t>обладнанням</w:t>
            </w:r>
            <w:proofErr w:type="spellEnd"/>
            <w:r w:rsidRPr="00550F0A">
              <w:t xml:space="preserve"> та </w:t>
            </w:r>
            <w:proofErr w:type="spellStart"/>
            <w:r w:rsidRPr="00550F0A">
              <w:t>вимірювальними</w:t>
            </w:r>
            <w:proofErr w:type="spellEnd"/>
            <w:r w:rsidRPr="00550F0A">
              <w:t xml:space="preserve"> </w:t>
            </w:r>
            <w:proofErr w:type="spellStart"/>
            <w:r w:rsidRPr="00550F0A">
              <w:t>приладами</w:t>
            </w:r>
            <w:proofErr w:type="spellEnd"/>
            <w:r w:rsidRPr="00550F0A">
              <w:t xml:space="preserve">, </w:t>
            </w:r>
            <w:proofErr w:type="spellStart"/>
            <w:r w:rsidRPr="00550F0A">
              <w:t>обробляти</w:t>
            </w:r>
            <w:proofErr w:type="spellEnd"/>
            <w:r w:rsidRPr="00550F0A">
              <w:t xml:space="preserve"> та </w:t>
            </w:r>
            <w:proofErr w:type="spellStart"/>
            <w:r w:rsidRPr="00550F0A">
              <w:t>аналізувати</w:t>
            </w:r>
            <w:proofErr w:type="spellEnd"/>
            <w:r w:rsidRPr="00550F0A">
              <w:t xml:space="preserve"> </w:t>
            </w:r>
            <w:proofErr w:type="spellStart"/>
            <w:r w:rsidRPr="00550F0A">
              <w:t>результати</w:t>
            </w:r>
            <w:proofErr w:type="spellEnd"/>
            <w:r w:rsidRPr="00550F0A">
              <w:t xml:space="preserve"> </w:t>
            </w:r>
            <w:proofErr w:type="spellStart"/>
            <w:proofErr w:type="gramStart"/>
            <w:r w:rsidRPr="00550F0A">
              <w:t>досл</w:t>
            </w:r>
            <w:proofErr w:type="gramEnd"/>
            <w:r w:rsidRPr="00550F0A">
              <w:t>іджень</w:t>
            </w:r>
            <w:proofErr w:type="spellEnd"/>
            <w:r w:rsidRPr="00550F0A">
              <w:t xml:space="preserve">. </w:t>
            </w:r>
          </w:p>
          <w:p w:rsidR="00A40A9C" w:rsidRPr="00550F0A" w:rsidRDefault="00A40A9C" w:rsidP="000D1B59">
            <w:pPr>
              <w:pStyle w:val="Default"/>
              <w:shd w:val="clear" w:color="auto" w:fill="FFFFFF"/>
              <w:jc w:val="both"/>
              <w:rPr>
                <w:lang w:val="uk-UA"/>
              </w:rPr>
            </w:pPr>
            <w:r w:rsidRPr="00550F0A">
              <w:t xml:space="preserve">К20. </w:t>
            </w:r>
            <w:proofErr w:type="spellStart"/>
            <w:r w:rsidRPr="00550F0A">
              <w:t>Здатність</w:t>
            </w:r>
            <w:proofErr w:type="spellEnd"/>
            <w:r w:rsidRPr="00550F0A">
              <w:t xml:space="preserve"> </w:t>
            </w:r>
            <w:proofErr w:type="spellStart"/>
            <w:r w:rsidRPr="00550F0A">
              <w:t>виконувати</w:t>
            </w:r>
            <w:proofErr w:type="spellEnd"/>
            <w:r w:rsidRPr="00550F0A">
              <w:t xml:space="preserve"> </w:t>
            </w:r>
            <w:proofErr w:type="spellStart"/>
            <w:r w:rsidRPr="00550F0A">
              <w:t>обчислювальні</w:t>
            </w:r>
            <w:proofErr w:type="spellEnd"/>
            <w:r w:rsidRPr="00550F0A">
              <w:t xml:space="preserve"> </w:t>
            </w:r>
            <w:proofErr w:type="spellStart"/>
            <w:r w:rsidRPr="00550F0A">
              <w:t>експерименти</w:t>
            </w:r>
            <w:proofErr w:type="spellEnd"/>
            <w:r w:rsidRPr="00550F0A">
              <w:t xml:space="preserve">, </w:t>
            </w:r>
            <w:proofErr w:type="spellStart"/>
            <w:r w:rsidRPr="00550F0A">
              <w:t>використовувати</w:t>
            </w:r>
            <w:proofErr w:type="spellEnd"/>
            <w:r w:rsidRPr="00550F0A">
              <w:t xml:space="preserve"> </w:t>
            </w:r>
            <w:proofErr w:type="spellStart"/>
            <w:r w:rsidRPr="00550F0A">
              <w:t>чисельні</w:t>
            </w:r>
            <w:proofErr w:type="spellEnd"/>
            <w:r w:rsidRPr="00550F0A">
              <w:t xml:space="preserve"> </w:t>
            </w:r>
            <w:proofErr w:type="spellStart"/>
            <w:r w:rsidRPr="00550F0A">
              <w:t>методи</w:t>
            </w:r>
            <w:proofErr w:type="spellEnd"/>
            <w:r w:rsidRPr="00550F0A">
              <w:t xml:space="preserve"> для </w:t>
            </w:r>
            <w:proofErr w:type="spellStart"/>
            <w:r w:rsidRPr="00550F0A">
              <w:t>розв’язування</w:t>
            </w:r>
            <w:proofErr w:type="spellEnd"/>
            <w:r w:rsidRPr="00550F0A">
              <w:t xml:space="preserve"> </w:t>
            </w:r>
            <w:proofErr w:type="spellStart"/>
            <w:r w:rsidRPr="00550F0A">
              <w:t>фізичних</w:t>
            </w:r>
            <w:proofErr w:type="spellEnd"/>
            <w:r w:rsidRPr="00550F0A">
              <w:t xml:space="preserve"> та </w:t>
            </w:r>
            <w:proofErr w:type="spellStart"/>
            <w:r w:rsidRPr="00550F0A">
              <w:t>астрономічних</w:t>
            </w:r>
            <w:proofErr w:type="spellEnd"/>
            <w:r w:rsidRPr="00550F0A">
              <w:t xml:space="preserve"> задач </w:t>
            </w:r>
            <w:proofErr w:type="spellStart"/>
            <w:r w:rsidRPr="00550F0A">
              <w:t>і</w:t>
            </w:r>
            <w:proofErr w:type="spellEnd"/>
            <w:r w:rsidRPr="00550F0A">
              <w:t xml:space="preserve"> </w:t>
            </w:r>
            <w:proofErr w:type="spellStart"/>
            <w:r w:rsidRPr="00550F0A">
              <w:t>моделювання</w:t>
            </w:r>
            <w:proofErr w:type="spellEnd"/>
            <w:r w:rsidRPr="00550F0A">
              <w:t xml:space="preserve"> </w:t>
            </w:r>
            <w:proofErr w:type="spellStart"/>
            <w:r w:rsidRPr="00550F0A">
              <w:t>фізичних</w:t>
            </w:r>
            <w:proofErr w:type="spellEnd"/>
            <w:r w:rsidRPr="00550F0A">
              <w:t xml:space="preserve"> систем. </w:t>
            </w:r>
          </w:p>
          <w:p w:rsidR="00A40A9C" w:rsidRPr="00550F0A" w:rsidRDefault="00A40A9C" w:rsidP="000D1B59">
            <w:pPr>
              <w:pStyle w:val="Default"/>
              <w:shd w:val="clear" w:color="auto" w:fill="FFFFFF"/>
              <w:jc w:val="both"/>
              <w:rPr>
                <w:lang w:val="uk-UA"/>
              </w:rPr>
            </w:pPr>
            <w:r w:rsidRPr="00550F0A">
              <w:t xml:space="preserve">К21. </w:t>
            </w:r>
            <w:proofErr w:type="spellStart"/>
            <w:r w:rsidRPr="00550F0A">
              <w:t>Здатність</w:t>
            </w:r>
            <w:proofErr w:type="spellEnd"/>
            <w:r w:rsidRPr="00550F0A">
              <w:t xml:space="preserve"> </w:t>
            </w:r>
            <w:proofErr w:type="spellStart"/>
            <w:r w:rsidRPr="00550F0A">
              <w:t>моделювати</w:t>
            </w:r>
            <w:proofErr w:type="spellEnd"/>
            <w:r w:rsidRPr="00550F0A">
              <w:t xml:space="preserve"> </w:t>
            </w:r>
            <w:proofErr w:type="spellStart"/>
            <w:r w:rsidRPr="00550F0A">
              <w:t>фізичні</w:t>
            </w:r>
            <w:proofErr w:type="spellEnd"/>
            <w:r w:rsidRPr="00550F0A">
              <w:t xml:space="preserve"> </w:t>
            </w:r>
            <w:proofErr w:type="spellStart"/>
            <w:r w:rsidRPr="00550F0A">
              <w:t>системи</w:t>
            </w:r>
            <w:proofErr w:type="spellEnd"/>
            <w:r w:rsidRPr="00550F0A">
              <w:t xml:space="preserve"> та </w:t>
            </w:r>
            <w:proofErr w:type="spellStart"/>
            <w:r w:rsidRPr="00550F0A">
              <w:t>астрономічні</w:t>
            </w:r>
            <w:proofErr w:type="spellEnd"/>
            <w:r w:rsidRPr="00550F0A">
              <w:t xml:space="preserve"> </w:t>
            </w:r>
            <w:proofErr w:type="spellStart"/>
            <w:r w:rsidRPr="00550F0A">
              <w:t>явища</w:t>
            </w:r>
            <w:proofErr w:type="spellEnd"/>
            <w:r w:rsidRPr="00550F0A">
              <w:t xml:space="preserve"> </w:t>
            </w:r>
            <w:proofErr w:type="spellStart"/>
            <w:r w:rsidRPr="00550F0A">
              <w:t>і</w:t>
            </w:r>
            <w:proofErr w:type="spellEnd"/>
            <w:r w:rsidRPr="00550F0A">
              <w:t xml:space="preserve"> </w:t>
            </w:r>
            <w:proofErr w:type="spellStart"/>
            <w:r w:rsidRPr="00550F0A">
              <w:t>процеси</w:t>
            </w:r>
            <w:proofErr w:type="spellEnd"/>
            <w:r w:rsidRPr="00550F0A">
              <w:t xml:space="preserve">. </w:t>
            </w:r>
          </w:p>
          <w:p w:rsidR="00A40A9C" w:rsidRPr="00550F0A" w:rsidRDefault="00A40A9C" w:rsidP="000D1B59">
            <w:pPr>
              <w:pStyle w:val="Default"/>
              <w:shd w:val="clear" w:color="auto" w:fill="FFFFFF"/>
              <w:jc w:val="both"/>
              <w:rPr>
                <w:lang w:val="uk-UA"/>
              </w:rPr>
            </w:pPr>
            <w:r w:rsidRPr="00550F0A">
              <w:rPr>
                <w:lang w:val="uk-UA"/>
              </w:rPr>
              <w:t xml:space="preserve">К22. Здатність використовувати базові знання з фізики та астрономії для розуміння будови та поведінки природних і штучних об’єктів, законів існування та еволюції Всесвіту. </w:t>
            </w:r>
          </w:p>
          <w:p w:rsidR="00A40A9C" w:rsidRPr="00550F0A" w:rsidRDefault="00A40A9C" w:rsidP="000D1B59">
            <w:pPr>
              <w:pStyle w:val="Default"/>
              <w:shd w:val="clear" w:color="auto" w:fill="FFFFFF"/>
              <w:jc w:val="both"/>
              <w:rPr>
                <w:lang w:val="uk-UA"/>
              </w:rPr>
            </w:pPr>
            <w:r w:rsidRPr="00550F0A">
              <w:t xml:space="preserve">К23. </w:t>
            </w:r>
            <w:proofErr w:type="spellStart"/>
            <w:r w:rsidRPr="00550F0A">
              <w:t>Здатність</w:t>
            </w:r>
            <w:proofErr w:type="spellEnd"/>
            <w:r w:rsidRPr="00550F0A">
              <w:t xml:space="preserve"> </w:t>
            </w:r>
            <w:proofErr w:type="spellStart"/>
            <w:r w:rsidRPr="00550F0A">
              <w:t>виконувати</w:t>
            </w:r>
            <w:proofErr w:type="spellEnd"/>
            <w:r w:rsidRPr="00550F0A">
              <w:t xml:space="preserve"> </w:t>
            </w:r>
            <w:proofErr w:type="spellStart"/>
            <w:r w:rsidRPr="00550F0A">
              <w:t>теоретичні</w:t>
            </w:r>
            <w:proofErr w:type="spellEnd"/>
            <w:r w:rsidRPr="00550F0A">
              <w:t xml:space="preserve"> та </w:t>
            </w:r>
            <w:proofErr w:type="spellStart"/>
            <w:r w:rsidRPr="00550F0A">
              <w:t>експериментальні</w:t>
            </w:r>
            <w:proofErr w:type="spellEnd"/>
            <w:r w:rsidRPr="00550F0A">
              <w:t xml:space="preserve"> </w:t>
            </w:r>
            <w:proofErr w:type="spellStart"/>
            <w:proofErr w:type="gramStart"/>
            <w:r w:rsidRPr="00550F0A">
              <w:t>досл</w:t>
            </w:r>
            <w:proofErr w:type="gramEnd"/>
            <w:r w:rsidRPr="00550F0A">
              <w:t>ідження</w:t>
            </w:r>
            <w:proofErr w:type="spellEnd"/>
            <w:r w:rsidRPr="00550F0A">
              <w:t xml:space="preserve"> автономно та у </w:t>
            </w:r>
            <w:proofErr w:type="spellStart"/>
            <w:r w:rsidRPr="00550F0A">
              <w:t>складі</w:t>
            </w:r>
            <w:proofErr w:type="spellEnd"/>
            <w:r w:rsidRPr="00550F0A">
              <w:t xml:space="preserve"> </w:t>
            </w:r>
            <w:proofErr w:type="spellStart"/>
            <w:r w:rsidRPr="00550F0A">
              <w:t>наукової</w:t>
            </w:r>
            <w:proofErr w:type="spellEnd"/>
            <w:r w:rsidRPr="00550F0A">
              <w:t xml:space="preserve"> </w:t>
            </w:r>
            <w:proofErr w:type="spellStart"/>
            <w:r w:rsidRPr="00550F0A">
              <w:t>групи</w:t>
            </w:r>
            <w:proofErr w:type="spellEnd"/>
            <w:r w:rsidRPr="00550F0A">
              <w:t xml:space="preserve">. </w:t>
            </w:r>
          </w:p>
          <w:p w:rsidR="00A40A9C" w:rsidRPr="00550F0A" w:rsidRDefault="00A40A9C" w:rsidP="000D1B59">
            <w:pPr>
              <w:pStyle w:val="Default"/>
              <w:shd w:val="clear" w:color="auto" w:fill="FFFFFF"/>
              <w:jc w:val="both"/>
              <w:rPr>
                <w:lang w:val="uk-UA"/>
              </w:rPr>
            </w:pPr>
            <w:r w:rsidRPr="00550F0A">
              <w:t xml:space="preserve">К24. </w:t>
            </w:r>
            <w:proofErr w:type="spellStart"/>
            <w:r w:rsidRPr="00550F0A">
              <w:t>Здатність</w:t>
            </w:r>
            <w:proofErr w:type="spellEnd"/>
            <w:r w:rsidRPr="00550F0A">
              <w:t xml:space="preserve"> </w:t>
            </w:r>
            <w:proofErr w:type="spellStart"/>
            <w:r w:rsidRPr="00550F0A">
              <w:t>працювати</w:t>
            </w:r>
            <w:proofErr w:type="spellEnd"/>
            <w:r w:rsidRPr="00550F0A">
              <w:t xml:space="preserve"> </w:t>
            </w:r>
            <w:proofErr w:type="spellStart"/>
            <w:r w:rsidRPr="00550F0A">
              <w:t>з</w:t>
            </w:r>
            <w:proofErr w:type="spellEnd"/>
            <w:r w:rsidRPr="00550F0A">
              <w:t xml:space="preserve"> </w:t>
            </w:r>
            <w:proofErr w:type="spellStart"/>
            <w:r w:rsidRPr="00550F0A">
              <w:t>джерелами</w:t>
            </w:r>
            <w:proofErr w:type="spellEnd"/>
            <w:r w:rsidRPr="00550F0A">
              <w:t xml:space="preserve"> </w:t>
            </w:r>
            <w:proofErr w:type="spellStart"/>
            <w:r w:rsidRPr="00550F0A">
              <w:t>навчальної</w:t>
            </w:r>
            <w:proofErr w:type="spellEnd"/>
            <w:r w:rsidRPr="00550F0A">
              <w:t xml:space="preserve"> та </w:t>
            </w:r>
            <w:proofErr w:type="spellStart"/>
            <w:r w:rsidRPr="00550F0A">
              <w:t>наукової</w:t>
            </w:r>
            <w:proofErr w:type="spellEnd"/>
            <w:r w:rsidRPr="00550F0A">
              <w:t xml:space="preserve"> </w:t>
            </w:r>
            <w:proofErr w:type="spellStart"/>
            <w:r w:rsidRPr="00550F0A">
              <w:t>інформації</w:t>
            </w:r>
            <w:proofErr w:type="spellEnd"/>
            <w:r w:rsidRPr="00550F0A">
              <w:t xml:space="preserve">. </w:t>
            </w:r>
          </w:p>
          <w:p w:rsidR="00A40A9C" w:rsidRPr="00550F0A" w:rsidRDefault="00A40A9C" w:rsidP="000D1B59">
            <w:pPr>
              <w:pStyle w:val="Default"/>
              <w:shd w:val="clear" w:color="auto" w:fill="FFFFFF"/>
              <w:jc w:val="both"/>
              <w:rPr>
                <w:lang w:val="uk-UA"/>
              </w:rPr>
            </w:pPr>
            <w:r w:rsidRPr="00550F0A">
              <w:t xml:space="preserve">К25. </w:t>
            </w:r>
            <w:proofErr w:type="spellStart"/>
            <w:r w:rsidRPr="00550F0A">
              <w:t>Здатність</w:t>
            </w:r>
            <w:proofErr w:type="spellEnd"/>
            <w:r w:rsidRPr="00550F0A">
              <w:t xml:space="preserve"> </w:t>
            </w:r>
            <w:proofErr w:type="spellStart"/>
            <w:r w:rsidRPr="00550F0A">
              <w:t>самостійно</w:t>
            </w:r>
            <w:proofErr w:type="spellEnd"/>
            <w:r w:rsidRPr="00550F0A">
              <w:t xml:space="preserve"> </w:t>
            </w:r>
            <w:proofErr w:type="spellStart"/>
            <w:r w:rsidRPr="00550F0A">
              <w:t>навчатися</w:t>
            </w:r>
            <w:proofErr w:type="spellEnd"/>
            <w:r w:rsidRPr="00550F0A">
              <w:t xml:space="preserve"> </w:t>
            </w:r>
            <w:proofErr w:type="spellStart"/>
            <w:r w:rsidRPr="00550F0A">
              <w:t>і</w:t>
            </w:r>
            <w:proofErr w:type="spellEnd"/>
            <w:r w:rsidRPr="00550F0A">
              <w:t xml:space="preserve"> </w:t>
            </w:r>
            <w:proofErr w:type="spellStart"/>
            <w:r w:rsidRPr="00550F0A">
              <w:t>опановувати</w:t>
            </w:r>
            <w:proofErr w:type="spellEnd"/>
            <w:r w:rsidRPr="00550F0A">
              <w:t xml:space="preserve"> </w:t>
            </w:r>
            <w:proofErr w:type="spellStart"/>
            <w:r w:rsidRPr="00550F0A">
              <w:t>нові</w:t>
            </w:r>
            <w:proofErr w:type="spellEnd"/>
            <w:r w:rsidRPr="00550F0A">
              <w:t xml:space="preserve"> </w:t>
            </w:r>
            <w:proofErr w:type="spellStart"/>
            <w:r w:rsidRPr="00550F0A">
              <w:t>знання</w:t>
            </w:r>
            <w:proofErr w:type="spellEnd"/>
            <w:r w:rsidRPr="00550F0A">
              <w:t xml:space="preserve"> </w:t>
            </w:r>
            <w:proofErr w:type="spellStart"/>
            <w:r w:rsidRPr="00550F0A">
              <w:t>з</w:t>
            </w:r>
            <w:proofErr w:type="spellEnd"/>
            <w:r w:rsidRPr="00550F0A">
              <w:t xml:space="preserve"> </w:t>
            </w:r>
            <w:proofErr w:type="spellStart"/>
            <w:r w:rsidRPr="00550F0A">
              <w:t>фізики</w:t>
            </w:r>
            <w:proofErr w:type="spellEnd"/>
            <w:r w:rsidRPr="00550F0A">
              <w:t xml:space="preserve">, </w:t>
            </w:r>
            <w:proofErr w:type="spellStart"/>
            <w:r w:rsidRPr="00550F0A">
              <w:t>астрономії</w:t>
            </w:r>
            <w:proofErr w:type="spellEnd"/>
            <w:r w:rsidRPr="00550F0A">
              <w:t xml:space="preserve"> та </w:t>
            </w:r>
            <w:proofErr w:type="spellStart"/>
            <w:r w:rsidRPr="00550F0A">
              <w:t>суміжних</w:t>
            </w:r>
            <w:proofErr w:type="spellEnd"/>
            <w:r w:rsidRPr="00550F0A">
              <w:t xml:space="preserve"> </w:t>
            </w:r>
            <w:proofErr w:type="spellStart"/>
            <w:r w:rsidRPr="00550F0A">
              <w:t>галузей</w:t>
            </w:r>
            <w:proofErr w:type="spellEnd"/>
            <w:r w:rsidRPr="00550F0A">
              <w:t xml:space="preserve">. </w:t>
            </w:r>
          </w:p>
          <w:p w:rsidR="00A40A9C" w:rsidRPr="00550F0A" w:rsidRDefault="00A40A9C" w:rsidP="000D1B59">
            <w:pPr>
              <w:pStyle w:val="Default"/>
              <w:shd w:val="clear" w:color="auto" w:fill="FFFFFF"/>
              <w:jc w:val="both"/>
              <w:rPr>
                <w:lang w:val="uk-UA"/>
              </w:rPr>
            </w:pPr>
            <w:r w:rsidRPr="00550F0A">
              <w:rPr>
                <w:lang w:val="uk-UA"/>
              </w:rPr>
              <w:t xml:space="preserve">К26. Розвинуте відчуття особистої відповідальності за достовірність результатів досліджень та дотримання принципів академічної доброчесності разом з професійною гнучкістю. </w:t>
            </w:r>
          </w:p>
          <w:p w:rsidR="00A40A9C" w:rsidRPr="00550F0A" w:rsidRDefault="00A40A9C" w:rsidP="000D1B59">
            <w:pPr>
              <w:pStyle w:val="Default"/>
              <w:shd w:val="clear" w:color="auto" w:fill="FFFFFF"/>
              <w:jc w:val="both"/>
              <w:rPr>
                <w:lang w:val="uk-UA"/>
              </w:rPr>
            </w:pPr>
            <w:r w:rsidRPr="00550F0A">
              <w:t xml:space="preserve">К27. </w:t>
            </w:r>
            <w:proofErr w:type="spellStart"/>
            <w:r w:rsidRPr="00550F0A">
              <w:t>Усвідомлення</w:t>
            </w:r>
            <w:proofErr w:type="spellEnd"/>
            <w:r w:rsidRPr="00550F0A">
              <w:t xml:space="preserve"> </w:t>
            </w:r>
            <w:proofErr w:type="spellStart"/>
            <w:r w:rsidRPr="00550F0A">
              <w:t>професійних</w:t>
            </w:r>
            <w:proofErr w:type="spellEnd"/>
            <w:r w:rsidRPr="00550F0A">
              <w:t xml:space="preserve"> </w:t>
            </w:r>
            <w:proofErr w:type="spellStart"/>
            <w:r w:rsidRPr="00550F0A">
              <w:t>етичних</w:t>
            </w:r>
            <w:proofErr w:type="spellEnd"/>
            <w:r w:rsidRPr="00550F0A">
              <w:t xml:space="preserve"> </w:t>
            </w:r>
            <w:proofErr w:type="spellStart"/>
            <w:r w:rsidRPr="00550F0A">
              <w:t>аспектів</w:t>
            </w:r>
            <w:proofErr w:type="spellEnd"/>
            <w:r w:rsidRPr="00550F0A">
              <w:t xml:space="preserve"> </w:t>
            </w:r>
            <w:proofErr w:type="spellStart"/>
            <w:r w:rsidRPr="00550F0A">
              <w:t>фізичних</w:t>
            </w:r>
            <w:proofErr w:type="spellEnd"/>
            <w:r w:rsidRPr="00550F0A">
              <w:t xml:space="preserve"> та </w:t>
            </w:r>
            <w:proofErr w:type="spellStart"/>
            <w:r w:rsidRPr="00550F0A">
              <w:t>астрономічних</w:t>
            </w:r>
            <w:proofErr w:type="spellEnd"/>
            <w:r w:rsidRPr="00550F0A">
              <w:t xml:space="preserve"> </w:t>
            </w:r>
            <w:proofErr w:type="spellStart"/>
            <w:proofErr w:type="gramStart"/>
            <w:r w:rsidRPr="00550F0A">
              <w:t>досл</w:t>
            </w:r>
            <w:proofErr w:type="gramEnd"/>
            <w:r w:rsidRPr="00550F0A">
              <w:t>іджень</w:t>
            </w:r>
            <w:proofErr w:type="spellEnd"/>
            <w:r w:rsidRPr="00550F0A">
              <w:t xml:space="preserve">. </w:t>
            </w:r>
          </w:p>
          <w:p w:rsidR="00A40A9C" w:rsidRPr="00550F0A" w:rsidRDefault="00A40A9C" w:rsidP="000D1B59">
            <w:pPr>
              <w:pStyle w:val="Default"/>
              <w:shd w:val="clear" w:color="auto" w:fill="FFFFFF"/>
              <w:jc w:val="both"/>
              <w:rPr>
                <w:lang w:val="uk-UA"/>
              </w:rPr>
            </w:pPr>
            <w:r w:rsidRPr="00550F0A">
              <w:rPr>
                <w:lang w:val="uk-UA"/>
              </w:rPr>
              <w:t xml:space="preserve">К28. Орієнтація на найвищі наукові стандарти – обізнаність щодо фундаментальних відкриттів та теорій, які суттєво вплинули на розвиток фізики, астрономії та інших природничих наук. </w:t>
            </w:r>
          </w:p>
          <w:p w:rsidR="00A40A9C" w:rsidRPr="00550F0A" w:rsidRDefault="00A40A9C" w:rsidP="000D1B59">
            <w:pPr>
              <w:pStyle w:val="Default"/>
              <w:shd w:val="clear" w:color="auto" w:fill="FFFFFF"/>
              <w:jc w:val="both"/>
              <w:rPr>
                <w:sz w:val="28"/>
                <w:szCs w:val="28"/>
              </w:rPr>
            </w:pPr>
            <w:r w:rsidRPr="00550F0A">
              <w:t xml:space="preserve">К29. </w:t>
            </w:r>
            <w:proofErr w:type="spellStart"/>
            <w:r w:rsidRPr="00550F0A">
              <w:t>Здатність</w:t>
            </w:r>
            <w:proofErr w:type="spellEnd"/>
            <w:r w:rsidRPr="00550F0A">
              <w:t xml:space="preserve"> </w:t>
            </w:r>
            <w:proofErr w:type="spellStart"/>
            <w:r w:rsidRPr="00550F0A">
              <w:t>здобувати</w:t>
            </w:r>
            <w:proofErr w:type="spellEnd"/>
            <w:r w:rsidRPr="00550F0A">
              <w:t xml:space="preserve"> </w:t>
            </w:r>
            <w:proofErr w:type="spellStart"/>
            <w:r w:rsidRPr="00550F0A">
              <w:t>додаткові</w:t>
            </w:r>
            <w:proofErr w:type="spellEnd"/>
            <w:r w:rsidRPr="00550F0A">
              <w:t xml:space="preserve"> </w:t>
            </w:r>
            <w:proofErr w:type="spellStart"/>
            <w:r w:rsidRPr="00550F0A">
              <w:t>компетентності</w:t>
            </w:r>
            <w:proofErr w:type="spellEnd"/>
            <w:r w:rsidRPr="00550F0A">
              <w:t xml:space="preserve"> через </w:t>
            </w:r>
            <w:proofErr w:type="spellStart"/>
            <w:r w:rsidRPr="00550F0A">
              <w:t>вибіркові</w:t>
            </w:r>
            <w:proofErr w:type="spellEnd"/>
            <w:r w:rsidRPr="00550F0A">
              <w:t xml:space="preserve"> </w:t>
            </w:r>
            <w:proofErr w:type="spellStart"/>
            <w:r w:rsidRPr="00550F0A">
              <w:t>складові</w:t>
            </w:r>
            <w:proofErr w:type="spellEnd"/>
            <w:r w:rsidRPr="00550F0A">
              <w:t xml:space="preserve"> </w:t>
            </w:r>
            <w:proofErr w:type="spellStart"/>
            <w:r w:rsidRPr="00550F0A">
              <w:t>освітньої</w:t>
            </w:r>
            <w:proofErr w:type="spellEnd"/>
            <w:r w:rsidRPr="00550F0A">
              <w:t xml:space="preserve"> </w:t>
            </w:r>
            <w:proofErr w:type="spellStart"/>
            <w:r w:rsidRPr="00550F0A">
              <w:t>програми</w:t>
            </w:r>
            <w:proofErr w:type="spellEnd"/>
            <w:r w:rsidRPr="00550F0A">
              <w:t xml:space="preserve">, </w:t>
            </w:r>
            <w:proofErr w:type="spellStart"/>
            <w:r w:rsidRPr="00550F0A">
              <w:t>самоосвіту</w:t>
            </w:r>
            <w:proofErr w:type="spellEnd"/>
            <w:r w:rsidRPr="00550F0A">
              <w:t xml:space="preserve">, </w:t>
            </w:r>
            <w:proofErr w:type="spellStart"/>
            <w:r w:rsidRPr="00550F0A">
              <w:t>неформальну</w:t>
            </w:r>
            <w:proofErr w:type="spellEnd"/>
            <w:r w:rsidRPr="00550F0A">
              <w:t xml:space="preserve"> та </w:t>
            </w:r>
            <w:proofErr w:type="spellStart"/>
            <w:r w:rsidRPr="00550F0A">
              <w:t>інформальну</w:t>
            </w:r>
            <w:proofErr w:type="spellEnd"/>
            <w:r w:rsidRPr="00550F0A">
              <w:t xml:space="preserve"> </w:t>
            </w:r>
            <w:proofErr w:type="spellStart"/>
            <w:r w:rsidRPr="00550F0A">
              <w:t>освіту</w:t>
            </w:r>
            <w:proofErr w:type="spellEnd"/>
            <w:r w:rsidRPr="00550F0A">
              <w:rPr>
                <w:lang w:val="uk-UA"/>
              </w:rPr>
              <w:t>.</w:t>
            </w:r>
          </w:p>
        </w:tc>
      </w:tr>
      <w:tr w:rsidR="00A40A9C" w:rsidRPr="00550F0A" w:rsidTr="006B3171">
        <w:trPr>
          <w:trHeight w:val="391"/>
        </w:trPr>
        <w:tc>
          <w:tcPr>
            <w:tcW w:w="9599" w:type="dxa"/>
            <w:gridSpan w:val="3"/>
          </w:tcPr>
          <w:p w:rsidR="00A40A9C" w:rsidRPr="00550F0A" w:rsidRDefault="00A40A9C" w:rsidP="000D1B59">
            <w:pPr>
              <w:shd w:val="clear" w:color="auto" w:fill="FFFFFF"/>
              <w:autoSpaceDE w:val="0"/>
              <w:autoSpaceDN w:val="0"/>
              <w:adjustRightInd w:val="0"/>
              <w:jc w:val="center"/>
              <w:rPr>
                <w:b/>
              </w:rPr>
            </w:pPr>
            <w:r w:rsidRPr="00550F0A">
              <w:rPr>
                <w:b/>
              </w:rPr>
              <w:t>7. Програмні результати навчання</w:t>
            </w:r>
          </w:p>
        </w:tc>
      </w:tr>
      <w:tr w:rsidR="00A40A9C" w:rsidRPr="00550F0A" w:rsidTr="006B3171">
        <w:trPr>
          <w:trHeight w:val="2254"/>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ПР01. Знати, розуміти та вміти застосовувати основні положення загальної та теоретичної фізики, зокрема, класичної, релятивістської та квантової механіки, молекулярної фізики та термодинаміки, електромагнетизму, хвильової та квантової оптики, фізики атома та атомного ядра для встановлення, аналізу, тлумачення, пояснення й класифікації суті та механізмів різноманітних фізичних явищ і процесів для розв’язування складних спеціалізованих задач та практичних проблем з фізики та/або астрономії. </w:t>
            </w:r>
          </w:p>
        </w:tc>
      </w:tr>
      <w:tr w:rsidR="00A40A9C" w:rsidRPr="00550F0A">
        <w:trPr>
          <w:trHeight w:val="142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ПР02. Знати і розуміти фізичні основи астрономічних явищ: аналізувати, тлумачити, пояснювати і класифікувати будову та еволюцію астрономічних об’єктів Всесвіту (планет, зір, планетних систем, галактик тощо), а також основні фізичні процеси, які відбуваються в них. </w:t>
            </w:r>
          </w:p>
        </w:tc>
      </w:tr>
      <w:tr w:rsidR="00A40A9C" w:rsidRPr="00550F0A">
        <w:trPr>
          <w:trHeight w:val="887"/>
        </w:trPr>
        <w:tc>
          <w:tcPr>
            <w:tcW w:w="9599" w:type="dxa"/>
            <w:gridSpan w:val="3"/>
          </w:tcPr>
          <w:p w:rsidR="00A40A9C" w:rsidRPr="00550F0A" w:rsidRDefault="00A40A9C" w:rsidP="000D1B59">
            <w:pPr>
              <w:shd w:val="clear" w:color="auto" w:fill="FFFFFF"/>
              <w:autoSpaceDE w:val="0"/>
              <w:autoSpaceDN w:val="0"/>
              <w:adjustRightInd w:val="0"/>
            </w:pPr>
            <w:r w:rsidRPr="00550F0A">
              <w:lastRenderedPageBreak/>
              <w:t>ПР03. Знати і розуміти експериментальні основи фізики: аналізувати, описувати, тлумачити та пояснювати основні експериментальні підтвердження існуючих фізичних теорій.</w:t>
            </w:r>
          </w:p>
        </w:tc>
      </w:tr>
      <w:tr w:rsidR="00A40A9C" w:rsidRPr="00550F0A">
        <w:trPr>
          <w:trHeight w:val="1864"/>
        </w:trPr>
        <w:tc>
          <w:tcPr>
            <w:tcW w:w="9599" w:type="dxa"/>
            <w:gridSpan w:val="3"/>
          </w:tcPr>
          <w:p w:rsidR="00A40A9C" w:rsidRPr="00550F0A" w:rsidRDefault="00A40A9C" w:rsidP="000D1B59">
            <w:pPr>
              <w:shd w:val="clear" w:color="auto" w:fill="FFFFFF"/>
              <w:autoSpaceDE w:val="0"/>
              <w:autoSpaceDN w:val="0"/>
              <w:adjustRightInd w:val="0"/>
            </w:pPr>
            <w:r w:rsidRPr="00550F0A">
              <w:t xml:space="preserve"> ПР04. Вміти застосовувати базові математичні знання, які використовуються у фізиці та астрономії: з аналітичної геометрії, лінійної алгебри, математичного аналізу, диференціальних та інтегральних рівнянь, теорії ймовірностей та математичної статистики, теорії груп, методів математичної фізики, теорії функцій комплексної змінної, математичного моделювання. </w:t>
            </w:r>
          </w:p>
        </w:tc>
      </w:tr>
      <w:tr w:rsidR="00A40A9C" w:rsidRPr="00550F0A">
        <w:trPr>
          <w:trHeight w:val="604"/>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ПР05. Знати основні актуальні проблеми сучасної фізики та астрономії. </w:t>
            </w:r>
          </w:p>
        </w:tc>
      </w:tr>
      <w:tr w:rsidR="00A40A9C" w:rsidRPr="00550F0A">
        <w:trPr>
          <w:trHeight w:val="656"/>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ПР06. Оцінювати вплив новітніх відкриттів на розвиток сучасної фізики та астрономії. </w:t>
            </w:r>
          </w:p>
        </w:tc>
      </w:tr>
      <w:tr w:rsidR="00A40A9C" w:rsidRPr="00550F0A">
        <w:trPr>
          <w:trHeight w:val="88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ПР07. Розуміти, аналізувати і пояснювати нові наукові результати, одержані у ході проведення фізичних та астрономічних досліджень відповідно до спеціалізації. </w:t>
            </w:r>
          </w:p>
        </w:tc>
      </w:tr>
      <w:tr w:rsidR="00A40A9C" w:rsidRPr="00550F0A">
        <w:trPr>
          <w:trHeight w:val="142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ПР08. Мати базові навички самостійного навчання: вміти відшуковувати потрібну інформацію в друкованих та електронних джерелах, аналізувати, систематизувати, розуміти, тлумачити та використовувати її для вирішення наукових і прикладних завдань. </w:t>
            </w:r>
          </w:p>
        </w:tc>
      </w:tr>
      <w:tr w:rsidR="00A40A9C" w:rsidRPr="00550F0A">
        <w:trPr>
          <w:trHeight w:val="1067"/>
        </w:trPr>
        <w:tc>
          <w:tcPr>
            <w:tcW w:w="9599" w:type="dxa"/>
            <w:gridSpan w:val="3"/>
          </w:tcPr>
          <w:p w:rsidR="00A40A9C" w:rsidRPr="00550F0A" w:rsidRDefault="00A40A9C" w:rsidP="000D1B59">
            <w:pPr>
              <w:shd w:val="clear" w:color="auto" w:fill="FFFFFF"/>
              <w:autoSpaceDE w:val="0"/>
              <w:autoSpaceDN w:val="0"/>
              <w:adjustRightInd w:val="0"/>
            </w:pPr>
            <w:r w:rsidRPr="00550F0A">
              <w:t>ПР09. Мати базові навички проведення теоретичних та/або експериментальних наукових досліджень з окремих спеціальних розділів фізики або астрономії, що виконуються індивідуально (автономно) та/або у складі наукової групи.</w:t>
            </w:r>
          </w:p>
        </w:tc>
      </w:tr>
      <w:tr w:rsidR="00A40A9C" w:rsidRPr="00550F0A">
        <w:trPr>
          <w:trHeight w:val="106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 ПР10. Вміти планувати дослідження, обирати оптимальні методи та засоби досягнення мети дослідження, знаходити шляхи розв’язання наукових завдань та вдосконалення застосованих методів. </w:t>
            </w:r>
          </w:p>
        </w:tc>
      </w:tr>
      <w:tr w:rsidR="00A40A9C" w:rsidRPr="00550F0A">
        <w:trPr>
          <w:trHeight w:val="527"/>
        </w:trPr>
        <w:tc>
          <w:tcPr>
            <w:tcW w:w="9599" w:type="dxa"/>
            <w:gridSpan w:val="3"/>
          </w:tcPr>
          <w:p w:rsidR="00A40A9C" w:rsidRPr="00550F0A" w:rsidRDefault="00A40A9C" w:rsidP="000D1B59">
            <w:pPr>
              <w:shd w:val="clear" w:color="auto" w:fill="FFFFFF"/>
              <w:autoSpaceDE w:val="0"/>
              <w:autoSpaceDN w:val="0"/>
              <w:adjustRightInd w:val="0"/>
            </w:pPr>
            <w:r w:rsidRPr="00550F0A">
              <w:t>ПР11. Вміти упорядковувати, тлумачити та узагальнювати одержані наукові та практичні результати, робити висновки.</w:t>
            </w:r>
          </w:p>
        </w:tc>
      </w:tr>
      <w:tr w:rsidR="00A40A9C" w:rsidRPr="00550F0A">
        <w:trPr>
          <w:trHeight w:val="88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ПР12. Вміти представляти одержані наукові результати, брати участь у дискусіях стосовно змісту і результатів власного наукового дослідження. </w:t>
            </w:r>
          </w:p>
        </w:tc>
      </w:tr>
      <w:tr w:rsidR="00A40A9C" w:rsidRPr="00550F0A" w:rsidTr="00BE66DE">
        <w:trPr>
          <w:trHeight w:val="1972"/>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ПР13. Розуміти зв’язок фізики та/або астрономії з іншими природничими та інженерними науками, бути обізнаним з окремими (відповідно до спеціалізації) основними поняттями прикладної фізики, матеріалознавства, інженерії, хімії, біології тощо, а також з окремими об’єктами (технологічними процесами) та природними явищами, що є предметом дослідження інших наук і, водночас, можуть бути предметами фізичних або астрономічних досліджень. </w:t>
            </w:r>
          </w:p>
        </w:tc>
      </w:tr>
      <w:tr w:rsidR="00A40A9C" w:rsidRPr="00550F0A">
        <w:trPr>
          <w:trHeight w:val="142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ПР14. Знати і розуміти основні вимоги техніки безпеки при проведенні експериментальних досліджень, зокрема правила роботи з певними видами обладнання та речовинами, правила захисту персоналу від дії різноманітних чинників, небезпечних для здоров’я людини. </w:t>
            </w:r>
          </w:p>
        </w:tc>
      </w:tr>
      <w:tr w:rsidR="00A40A9C" w:rsidRPr="00550F0A" w:rsidTr="00BB638F">
        <w:trPr>
          <w:trHeight w:val="1599"/>
        </w:trPr>
        <w:tc>
          <w:tcPr>
            <w:tcW w:w="9599" w:type="dxa"/>
            <w:gridSpan w:val="3"/>
          </w:tcPr>
          <w:p w:rsidR="00A40A9C" w:rsidRPr="00550F0A" w:rsidRDefault="00A40A9C" w:rsidP="000D1B59">
            <w:pPr>
              <w:shd w:val="clear" w:color="auto" w:fill="FFFFFF"/>
              <w:autoSpaceDE w:val="0"/>
              <w:autoSpaceDN w:val="0"/>
              <w:adjustRightInd w:val="0"/>
            </w:pPr>
            <w:r w:rsidRPr="00550F0A">
              <w:lastRenderedPageBreak/>
              <w:t>ПР15. Знати, аналізувати, прогнозувати та оцінювати основні екологічні аспекти загального впливу промислово-технологічної діяльності людства, а також окремих фізичних і астрономічни</w:t>
            </w:r>
            <w:r w:rsidR="00165D88">
              <w:t>х явищ, наукових досліджень та</w:t>
            </w:r>
            <w:r w:rsidRPr="00550F0A">
              <w:t xml:space="preserve"> процесів (природних і штучних) на навколишнє природне середовище та на здоров’я людини. </w:t>
            </w:r>
          </w:p>
        </w:tc>
      </w:tr>
      <w:tr w:rsidR="00A40A9C" w:rsidRPr="00550F0A">
        <w:trPr>
          <w:trHeight w:val="1980"/>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ПР16. Мати навички роботи із сучасною обчислювальною технікою, вміти використовувати стандартні пакети прикладних програм і програмувати на рівні, достатньому для реалізації чисельних методів розв’язування фізичних задач, комп’ютерного моделювання фізичних та астрономічних явищ і процесів, виконання обчислювальних експериментів. </w:t>
            </w:r>
          </w:p>
        </w:tc>
      </w:tr>
      <w:tr w:rsidR="00A40A9C" w:rsidRPr="00550F0A">
        <w:trPr>
          <w:trHeight w:val="1298"/>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ПР17. Знати і розуміти роль і місце фізики, астрономії та інших природничих наук у загальній системі знань про природу та суспільство, у розвитку техніки й технологій та у формуванні сучасного наукового світогляду. </w:t>
            </w:r>
          </w:p>
        </w:tc>
      </w:tr>
      <w:tr w:rsidR="00A40A9C" w:rsidRPr="00550F0A">
        <w:trPr>
          <w:trHeight w:val="887"/>
        </w:trPr>
        <w:tc>
          <w:tcPr>
            <w:tcW w:w="9599" w:type="dxa"/>
            <w:gridSpan w:val="3"/>
          </w:tcPr>
          <w:p w:rsidR="00A40A9C" w:rsidRPr="00550F0A" w:rsidRDefault="00A40A9C" w:rsidP="000D1B59">
            <w:pPr>
              <w:shd w:val="clear" w:color="auto" w:fill="FFFFFF"/>
              <w:autoSpaceDE w:val="0"/>
              <w:autoSpaceDN w:val="0"/>
              <w:adjustRightInd w:val="0"/>
            </w:pPr>
            <w:r w:rsidRPr="00550F0A">
              <w:t>ПР18. Володіти державною та іноземною мовами на рівні, достатньому для усного і письмового професійного спілкування та презентації результатів власних досліджень.</w:t>
            </w:r>
          </w:p>
        </w:tc>
      </w:tr>
      <w:tr w:rsidR="00A40A9C" w:rsidRPr="00550F0A">
        <w:trPr>
          <w:trHeight w:val="88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 ПР19. Знати та розуміти необхідність збереження та примноження моральних, культурних та наукових цінностей і досягнень суспільства. </w:t>
            </w:r>
          </w:p>
        </w:tc>
      </w:tr>
      <w:tr w:rsidR="00A40A9C" w:rsidRPr="00550F0A">
        <w:trPr>
          <w:trHeight w:val="88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ПР20. Знати і розуміти свої громадянські права і обов’язки, як члена вільного демократичного суспільства, мати навички їх реалізації, відстоювання та захисту. </w:t>
            </w:r>
          </w:p>
        </w:tc>
      </w:tr>
      <w:tr w:rsidR="00A40A9C" w:rsidRPr="00550F0A">
        <w:trPr>
          <w:trHeight w:val="88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ПР21. Розуміти основні принципи здорового способу життя та вміти застосовувати їх для підтримки власного здоров’я та працездатності. </w:t>
            </w:r>
          </w:p>
        </w:tc>
      </w:tr>
      <w:tr w:rsidR="00A40A9C" w:rsidRPr="00550F0A">
        <w:trPr>
          <w:trHeight w:val="52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ПР22. Розуміти значення фізичних досліджень для забезпечення сталого розвитку суспільства. </w:t>
            </w:r>
          </w:p>
        </w:tc>
      </w:tr>
      <w:tr w:rsidR="00A40A9C" w:rsidRPr="00550F0A">
        <w:trPr>
          <w:trHeight w:val="527"/>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ПР23. Розуміти історію та закономірності розвитку фізики та астрономії. </w:t>
            </w:r>
          </w:p>
        </w:tc>
      </w:tr>
      <w:tr w:rsidR="00A40A9C" w:rsidRPr="00550F0A" w:rsidTr="009E1D0B">
        <w:trPr>
          <w:trHeight w:val="820"/>
        </w:trPr>
        <w:tc>
          <w:tcPr>
            <w:tcW w:w="9599" w:type="dxa"/>
            <w:gridSpan w:val="3"/>
          </w:tcPr>
          <w:p w:rsidR="00A40A9C" w:rsidRPr="00550F0A" w:rsidRDefault="00A40A9C" w:rsidP="000D1B59">
            <w:pPr>
              <w:shd w:val="clear" w:color="auto" w:fill="FFFFFF"/>
              <w:autoSpaceDE w:val="0"/>
              <w:autoSpaceDN w:val="0"/>
              <w:adjustRightInd w:val="0"/>
            </w:pPr>
            <w:r w:rsidRPr="00550F0A">
              <w:t xml:space="preserve">ПР24. Розуміти місце фізики та астрономії у загальній системі знань про природу і суспільство та у розвитку суспільства, техніки і технологій. </w:t>
            </w:r>
          </w:p>
        </w:tc>
      </w:tr>
      <w:tr w:rsidR="00A40A9C" w:rsidRPr="00550F0A" w:rsidTr="009E1D0B">
        <w:trPr>
          <w:trHeight w:val="840"/>
        </w:trPr>
        <w:tc>
          <w:tcPr>
            <w:tcW w:w="9599" w:type="dxa"/>
            <w:gridSpan w:val="3"/>
          </w:tcPr>
          <w:p w:rsidR="00A40A9C" w:rsidRPr="00550F0A" w:rsidRDefault="00A40A9C" w:rsidP="000D1B59">
            <w:pPr>
              <w:shd w:val="clear" w:color="auto" w:fill="FFFFFF"/>
              <w:autoSpaceDE w:val="0"/>
              <w:autoSpaceDN w:val="0"/>
              <w:adjustRightInd w:val="0"/>
            </w:pPr>
            <w:r w:rsidRPr="00550F0A">
              <w:t>ПР25.  Мати навички самостійного прийняття рішень стосовно своїх освітньої</w:t>
            </w:r>
          </w:p>
          <w:p w:rsidR="00A40A9C" w:rsidRPr="00550F0A" w:rsidRDefault="00A40A9C" w:rsidP="000D1B59">
            <w:pPr>
              <w:shd w:val="clear" w:color="auto" w:fill="FFFFFF"/>
              <w:autoSpaceDE w:val="0"/>
              <w:autoSpaceDN w:val="0"/>
              <w:adjustRightInd w:val="0"/>
            </w:pPr>
            <w:r w:rsidRPr="00550F0A">
              <w:t>траєкторії та професійного розвитку.</w:t>
            </w:r>
          </w:p>
        </w:tc>
      </w:tr>
    </w:tbl>
    <w:p w:rsidR="000D1B59" w:rsidRPr="00550F0A" w:rsidRDefault="000D1B59" w:rsidP="000D1B59">
      <w:pPr>
        <w:rPr>
          <w:vanish/>
        </w:rPr>
      </w:pPr>
    </w:p>
    <w:tbl>
      <w:tblPr>
        <w:tblpPr w:leftFromText="180" w:rightFromText="180" w:vertAnchor="text" w:horzAnchor="margin" w:tblpY="-30"/>
        <w:tblW w:w="93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78"/>
        <w:gridCol w:w="4679"/>
      </w:tblGrid>
      <w:tr w:rsidR="007056E4" w:rsidRPr="00550F0A">
        <w:trPr>
          <w:trHeight w:val="107"/>
        </w:trPr>
        <w:tc>
          <w:tcPr>
            <w:tcW w:w="9357" w:type="dxa"/>
            <w:gridSpan w:val="2"/>
          </w:tcPr>
          <w:p w:rsidR="007056E4" w:rsidRPr="00550F0A" w:rsidRDefault="00A40A9C" w:rsidP="000D1B59">
            <w:pPr>
              <w:pStyle w:val="Default"/>
              <w:shd w:val="clear" w:color="auto" w:fill="FFFFFF"/>
              <w:jc w:val="center"/>
              <w:rPr>
                <w:sz w:val="28"/>
                <w:szCs w:val="28"/>
              </w:rPr>
            </w:pPr>
            <w:r w:rsidRPr="00550F0A">
              <w:rPr>
                <w:b/>
                <w:bCs/>
                <w:sz w:val="28"/>
                <w:szCs w:val="28"/>
                <w:lang w:val="uk-UA"/>
              </w:rPr>
              <w:lastRenderedPageBreak/>
              <w:t>8</w:t>
            </w:r>
            <w:r w:rsidR="00B71970" w:rsidRPr="00550F0A">
              <w:rPr>
                <w:b/>
                <w:bCs/>
                <w:sz w:val="28"/>
                <w:szCs w:val="28"/>
                <w:lang w:val="uk-UA"/>
              </w:rPr>
              <w:t xml:space="preserve"> -</w:t>
            </w:r>
            <w:r w:rsidR="007056E4" w:rsidRPr="00550F0A">
              <w:rPr>
                <w:b/>
                <w:bCs/>
                <w:sz w:val="28"/>
                <w:szCs w:val="28"/>
              </w:rPr>
              <w:t xml:space="preserve"> </w:t>
            </w:r>
            <w:proofErr w:type="spellStart"/>
            <w:r w:rsidR="007056E4" w:rsidRPr="00550F0A">
              <w:rPr>
                <w:b/>
                <w:bCs/>
                <w:sz w:val="28"/>
                <w:szCs w:val="28"/>
              </w:rPr>
              <w:t>Ресурсне</w:t>
            </w:r>
            <w:proofErr w:type="spellEnd"/>
            <w:r w:rsidR="007056E4" w:rsidRPr="00550F0A">
              <w:rPr>
                <w:b/>
                <w:bCs/>
                <w:sz w:val="28"/>
                <w:szCs w:val="28"/>
              </w:rPr>
              <w:t xml:space="preserve"> </w:t>
            </w:r>
            <w:proofErr w:type="spellStart"/>
            <w:r w:rsidR="007056E4" w:rsidRPr="00550F0A">
              <w:rPr>
                <w:b/>
                <w:bCs/>
                <w:sz w:val="28"/>
                <w:szCs w:val="28"/>
              </w:rPr>
              <w:t>забезпечення</w:t>
            </w:r>
            <w:proofErr w:type="spellEnd"/>
            <w:r w:rsidR="007056E4" w:rsidRPr="00550F0A">
              <w:rPr>
                <w:b/>
                <w:bCs/>
                <w:sz w:val="28"/>
                <w:szCs w:val="28"/>
              </w:rPr>
              <w:t xml:space="preserve"> </w:t>
            </w:r>
            <w:proofErr w:type="spellStart"/>
            <w:r w:rsidR="007056E4" w:rsidRPr="00550F0A">
              <w:rPr>
                <w:b/>
                <w:bCs/>
                <w:sz w:val="28"/>
                <w:szCs w:val="28"/>
              </w:rPr>
              <w:t>реалізації</w:t>
            </w:r>
            <w:proofErr w:type="spellEnd"/>
            <w:r w:rsidR="007056E4" w:rsidRPr="00550F0A">
              <w:rPr>
                <w:b/>
                <w:bCs/>
                <w:sz w:val="28"/>
                <w:szCs w:val="28"/>
              </w:rPr>
              <w:t xml:space="preserve"> </w:t>
            </w:r>
            <w:proofErr w:type="spellStart"/>
            <w:r w:rsidR="007056E4" w:rsidRPr="00550F0A">
              <w:rPr>
                <w:b/>
                <w:bCs/>
                <w:sz w:val="28"/>
                <w:szCs w:val="28"/>
              </w:rPr>
              <w:t>програми</w:t>
            </w:r>
            <w:proofErr w:type="spellEnd"/>
          </w:p>
        </w:tc>
      </w:tr>
      <w:tr w:rsidR="007056E4" w:rsidRPr="00550F0A">
        <w:trPr>
          <w:trHeight w:val="385"/>
        </w:trPr>
        <w:tc>
          <w:tcPr>
            <w:tcW w:w="4678" w:type="dxa"/>
          </w:tcPr>
          <w:p w:rsidR="007056E4" w:rsidRPr="00550F0A" w:rsidRDefault="00B71970" w:rsidP="000D1B59">
            <w:pPr>
              <w:pStyle w:val="Default"/>
              <w:shd w:val="clear" w:color="auto" w:fill="FFFFFF"/>
              <w:rPr>
                <w:sz w:val="28"/>
                <w:szCs w:val="28"/>
              </w:rPr>
            </w:pPr>
            <w:r w:rsidRPr="00550F0A">
              <w:rPr>
                <w:rStyle w:val="aa"/>
                <w:sz w:val="28"/>
                <w:szCs w:val="28"/>
                <w:lang w:eastAsia="uk-UA"/>
              </w:rPr>
              <w:t>К</w:t>
            </w:r>
            <w:r w:rsidR="001F23C4" w:rsidRPr="00550F0A">
              <w:rPr>
                <w:rStyle w:val="aa"/>
                <w:sz w:val="28"/>
                <w:szCs w:val="28"/>
                <w:lang w:eastAsia="uk-UA"/>
              </w:rPr>
              <w:t>адров</w:t>
            </w:r>
            <w:r w:rsidRPr="00550F0A">
              <w:rPr>
                <w:rStyle w:val="aa"/>
                <w:sz w:val="28"/>
                <w:szCs w:val="28"/>
                <w:lang w:eastAsia="uk-UA"/>
              </w:rPr>
              <w:t>е</w:t>
            </w:r>
            <w:r w:rsidR="001F23C4" w:rsidRPr="00550F0A">
              <w:rPr>
                <w:rStyle w:val="aa"/>
                <w:sz w:val="28"/>
                <w:szCs w:val="28"/>
                <w:lang w:eastAsia="uk-UA"/>
              </w:rPr>
              <w:t xml:space="preserve"> забезпечення</w:t>
            </w:r>
          </w:p>
        </w:tc>
        <w:tc>
          <w:tcPr>
            <w:tcW w:w="4679" w:type="dxa"/>
          </w:tcPr>
          <w:p w:rsidR="007056E4" w:rsidRPr="00550F0A" w:rsidRDefault="007056E4" w:rsidP="000D1B59">
            <w:pPr>
              <w:pStyle w:val="Default"/>
              <w:shd w:val="clear" w:color="auto" w:fill="FFFFFF"/>
              <w:jc w:val="both"/>
              <w:rPr>
                <w:sz w:val="28"/>
                <w:szCs w:val="28"/>
              </w:rPr>
            </w:pPr>
            <w:r w:rsidRPr="00550F0A">
              <w:rPr>
                <w:sz w:val="28"/>
                <w:szCs w:val="28"/>
              </w:rPr>
              <w:t xml:space="preserve">Склад </w:t>
            </w:r>
            <w:r w:rsidR="00A40A9C" w:rsidRPr="00550F0A">
              <w:rPr>
                <w:sz w:val="28"/>
                <w:szCs w:val="28"/>
                <w:lang w:val="uk-UA"/>
              </w:rPr>
              <w:t xml:space="preserve">робочої </w:t>
            </w:r>
            <w:proofErr w:type="spellStart"/>
            <w:r w:rsidRPr="00550F0A">
              <w:rPr>
                <w:sz w:val="28"/>
                <w:szCs w:val="28"/>
              </w:rPr>
              <w:t>групи</w:t>
            </w:r>
            <w:proofErr w:type="spellEnd"/>
            <w:r w:rsidRPr="00550F0A">
              <w:rPr>
                <w:sz w:val="28"/>
                <w:szCs w:val="28"/>
              </w:rPr>
              <w:t xml:space="preserve"> </w:t>
            </w:r>
            <w:proofErr w:type="spellStart"/>
            <w:r w:rsidRPr="00550F0A">
              <w:rPr>
                <w:sz w:val="28"/>
                <w:szCs w:val="28"/>
              </w:rPr>
              <w:t>освітньої</w:t>
            </w:r>
            <w:proofErr w:type="spellEnd"/>
            <w:r w:rsidRPr="00550F0A">
              <w:rPr>
                <w:sz w:val="28"/>
                <w:szCs w:val="28"/>
              </w:rPr>
              <w:t xml:space="preserve"> </w:t>
            </w:r>
            <w:proofErr w:type="spellStart"/>
            <w:r w:rsidRPr="00550F0A">
              <w:rPr>
                <w:sz w:val="28"/>
                <w:szCs w:val="28"/>
              </w:rPr>
              <w:t>програми</w:t>
            </w:r>
            <w:proofErr w:type="spellEnd"/>
            <w:r w:rsidRPr="00550F0A">
              <w:rPr>
                <w:sz w:val="28"/>
                <w:szCs w:val="28"/>
              </w:rPr>
              <w:t xml:space="preserve">, </w:t>
            </w:r>
            <w:proofErr w:type="spellStart"/>
            <w:r w:rsidRPr="00550F0A">
              <w:rPr>
                <w:sz w:val="28"/>
                <w:szCs w:val="28"/>
              </w:rPr>
              <w:t>професорськ</w:t>
            </w:r>
            <w:proofErr w:type="gramStart"/>
            <w:r w:rsidRPr="00550F0A">
              <w:rPr>
                <w:sz w:val="28"/>
                <w:szCs w:val="28"/>
              </w:rPr>
              <w:t>о</w:t>
            </w:r>
            <w:proofErr w:type="spellEnd"/>
            <w:r w:rsidRPr="00550F0A">
              <w:rPr>
                <w:sz w:val="28"/>
                <w:szCs w:val="28"/>
              </w:rPr>
              <w:t>-</w:t>
            </w:r>
            <w:proofErr w:type="gramEnd"/>
            <w:r w:rsidRPr="00550F0A">
              <w:rPr>
                <w:sz w:val="28"/>
                <w:szCs w:val="28"/>
              </w:rPr>
              <w:t xml:space="preserve"> </w:t>
            </w:r>
            <w:proofErr w:type="spellStart"/>
            <w:r w:rsidRPr="00550F0A">
              <w:rPr>
                <w:sz w:val="28"/>
                <w:szCs w:val="28"/>
              </w:rPr>
              <w:t>викладацький</w:t>
            </w:r>
            <w:proofErr w:type="spellEnd"/>
            <w:r w:rsidRPr="00550F0A">
              <w:rPr>
                <w:sz w:val="28"/>
                <w:szCs w:val="28"/>
              </w:rPr>
              <w:t xml:space="preserve"> склад, </w:t>
            </w:r>
            <w:proofErr w:type="spellStart"/>
            <w:r w:rsidRPr="00550F0A">
              <w:rPr>
                <w:sz w:val="28"/>
                <w:szCs w:val="28"/>
              </w:rPr>
              <w:t>що</w:t>
            </w:r>
            <w:proofErr w:type="spellEnd"/>
            <w:r w:rsidRPr="00550F0A">
              <w:rPr>
                <w:sz w:val="28"/>
                <w:szCs w:val="28"/>
              </w:rPr>
              <w:t xml:space="preserve"> </w:t>
            </w:r>
            <w:proofErr w:type="spellStart"/>
            <w:r w:rsidRPr="00550F0A">
              <w:rPr>
                <w:sz w:val="28"/>
                <w:szCs w:val="28"/>
              </w:rPr>
              <w:t>задіяний</w:t>
            </w:r>
            <w:proofErr w:type="spellEnd"/>
            <w:r w:rsidRPr="00550F0A">
              <w:rPr>
                <w:sz w:val="28"/>
                <w:szCs w:val="28"/>
              </w:rPr>
              <w:t xml:space="preserve"> до </w:t>
            </w:r>
            <w:proofErr w:type="spellStart"/>
            <w:r w:rsidRPr="00550F0A">
              <w:rPr>
                <w:sz w:val="28"/>
                <w:szCs w:val="28"/>
              </w:rPr>
              <w:t>викладання</w:t>
            </w:r>
            <w:proofErr w:type="spellEnd"/>
            <w:r w:rsidRPr="00550F0A">
              <w:rPr>
                <w:sz w:val="28"/>
                <w:szCs w:val="28"/>
              </w:rPr>
              <w:t xml:space="preserve"> </w:t>
            </w:r>
            <w:proofErr w:type="spellStart"/>
            <w:r w:rsidRPr="00550F0A">
              <w:rPr>
                <w:sz w:val="28"/>
                <w:szCs w:val="28"/>
              </w:rPr>
              <w:t>навчальних</w:t>
            </w:r>
            <w:proofErr w:type="spellEnd"/>
            <w:r w:rsidRPr="00550F0A">
              <w:rPr>
                <w:sz w:val="28"/>
                <w:szCs w:val="28"/>
              </w:rPr>
              <w:t xml:space="preserve"> </w:t>
            </w:r>
            <w:proofErr w:type="spellStart"/>
            <w:r w:rsidRPr="00550F0A">
              <w:rPr>
                <w:sz w:val="28"/>
                <w:szCs w:val="28"/>
              </w:rPr>
              <w:t>дисциплін</w:t>
            </w:r>
            <w:proofErr w:type="spellEnd"/>
            <w:r w:rsidRPr="00550F0A">
              <w:rPr>
                <w:sz w:val="28"/>
                <w:szCs w:val="28"/>
              </w:rPr>
              <w:t xml:space="preserve"> за </w:t>
            </w:r>
            <w:proofErr w:type="spellStart"/>
            <w:r w:rsidRPr="00550F0A">
              <w:rPr>
                <w:sz w:val="28"/>
                <w:szCs w:val="28"/>
              </w:rPr>
              <w:t>спеціальністю</w:t>
            </w:r>
            <w:proofErr w:type="spellEnd"/>
            <w:r w:rsidRPr="00550F0A">
              <w:rPr>
                <w:sz w:val="28"/>
                <w:szCs w:val="28"/>
              </w:rPr>
              <w:t xml:space="preserve"> </w:t>
            </w:r>
            <w:proofErr w:type="spellStart"/>
            <w:r w:rsidRPr="00550F0A">
              <w:rPr>
                <w:sz w:val="28"/>
                <w:szCs w:val="28"/>
              </w:rPr>
              <w:t>відповідають</w:t>
            </w:r>
            <w:proofErr w:type="spellEnd"/>
            <w:r w:rsidRPr="00550F0A">
              <w:rPr>
                <w:sz w:val="28"/>
                <w:szCs w:val="28"/>
              </w:rPr>
              <w:t xml:space="preserve"> </w:t>
            </w:r>
            <w:proofErr w:type="spellStart"/>
            <w:r w:rsidRPr="00550F0A">
              <w:rPr>
                <w:sz w:val="28"/>
                <w:szCs w:val="28"/>
              </w:rPr>
              <w:t>Ліцензійним</w:t>
            </w:r>
            <w:proofErr w:type="spellEnd"/>
            <w:r w:rsidRPr="00550F0A">
              <w:rPr>
                <w:sz w:val="28"/>
                <w:szCs w:val="28"/>
              </w:rPr>
              <w:t xml:space="preserve"> </w:t>
            </w:r>
            <w:proofErr w:type="spellStart"/>
            <w:r w:rsidRPr="00550F0A">
              <w:rPr>
                <w:sz w:val="28"/>
                <w:szCs w:val="28"/>
              </w:rPr>
              <w:t>умовам</w:t>
            </w:r>
            <w:proofErr w:type="spellEnd"/>
            <w:r w:rsidRPr="00550F0A">
              <w:rPr>
                <w:sz w:val="28"/>
                <w:szCs w:val="28"/>
                <w:lang w:val="uk-UA"/>
              </w:rPr>
              <w:t xml:space="preserve"> </w:t>
            </w:r>
            <w:r w:rsidRPr="00550F0A">
              <w:rPr>
                <w:sz w:val="28"/>
                <w:szCs w:val="28"/>
              </w:rPr>
              <w:t xml:space="preserve"> </w:t>
            </w:r>
          </w:p>
          <w:p w:rsidR="007056E4" w:rsidRPr="00550F0A" w:rsidRDefault="007056E4" w:rsidP="000D1B59">
            <w:pPr>
              <w:pStyle w:val="Default"/>
              <w:shd w:val="clear" w:color="auto" w:fill="FFFFFF"/>
              <w:jc w:val="both"/>
              <w:rPr>
                <w:sz w:val="28"/>
                <w:szCs w:val="28"/>
                <w:lang w:val="uk-UA"/>
              </w:rPr>
            </w:pPr>
            <w:proofErr w:type="spellStart"/>
            <w:r w:rsidRPr="00550F0A">
              <w:rPr>
                <w:sz w:val="28"/>
                <w:szCs w:val="28"/>
              </w:rPr>
              <w:t>провадження</w:t>
            </w:r>
            <w:proofErr w:type="spellEnd"/>
            <w:r w:rsidRPr="00550F0A">
              <w:rPr>
                <w:sz w:val="28"/>
                <w:szCs w:val="28"/>
              </w:rPr>
              <w:t xml:space="preserve"> </w:t>
            </w:r>
            <w:proofErr w:type="spellStart"/>
            <w:r w:rsidRPr="00550F0A">
              <w:rPr>
                <w:sz w:val="28"/>
                <w:szCs w:val="28"/>
              </w:rPr>
              <w:t>освітньої</w:t>
            </w:r>
            <w:proofErr w:type="spellEnd"/>
            <w:r w:rsidRPr="00550F0A">
              <w:rPr>
                <w:sz w:val="28"/>
                <w:szCs w:val="28"/>
              </w:rPr>
              <w:t xml:space="preserve"> </w:t>
            </w:r>
            <w:proofErr w:type="spellStart"/>
            <w:r w:rsidRPr="00550F0A">
              <w:rPr>
                <w:sz w:val="28"/>
                <w:szCs w:val="28"/>
              </w:rPr>
              <w:t>діяльності</w:t>
            </w:r>
            <w:proofErr w:type="spellEnd"/>
            <w:r w:rsidRPr="00550F0A">
              <w:rPr>
                <w:sz w:val="28"/>
                <w:szCs w:val="28"/>
              </w:rPr>
              <w:t xml:space="preserve"> на </w:t>
            </w:r>
            <w:proofErr w:type="spellStart"/>
            <w:r w:rsidRPr="00550F0A">
              <w:rPr>
                <w:sz w:val="28"/>
                <w:szCs w:val="28"/>
              </w:rPr>
              <w:t>першому</w:t>
            </w:r>
            <w:proofErr w:type="spellEnd"/>
            <w:r w:rsidRPr="00550F0A">
              <w:rPr>
                <w:sz w:val="28"/>
                <w:szCs w:val="28"/>
              </w:rPr>
              <w:t xml:space="preserve"> (</w:t>
            </w:r>
            <w:proofErr w:type="spellStart"/>
            <w:r w:rsidRPr="00550F0A">
              <w:rPr>
                <w:sz w:val="28"/>
                <w:szCs w:val="28"/>
              </w:rPr>
              <w:t>бакалаврському</w:t>
            </w:r>
            <w:proofErr w:type="spellEnd"/>
            <w:r w:rsidRPr="00550F0A">
              <w:rPr>
                <w:sz w:val="28"/>
                <w:szCs w:val="28"/>
              </w:rPr>
              <w:t xml:space="preserve">) </w:t>
            </w:r>
            <w:proofErr w:type="spellStart"/>
            <w:proofErr w:type="gramStart"/>
            <w:r w:rsidRPr="00550F0A">
              <w:rPr>
                <w:sz w:val="28"/>
                <w:szCs w:val="28"/>
              </w:rPr>
              <w:t>р</w:t>
            </w:r>
            <w:proofErr w:type="gramEnd"/>
            <w:r w:rsidRPr="00550F0A">
              <w:rPr>
                <w:sz w:val="28"/>
                <w:szCs w:val="28"/>
              </w:rPr>
              <w:t>івні</w:t>
            </w:r>
            <w:proofErr w:type="spellEnd"/>
            <w:r w:rsidRPr="00550F0A">
              <w:rPr>
                <w:sz w:val="28"/>
                <w:szCs w:val="28"/>
              </w:rPr>
              <w:t xml:space="preserve"> </w:t>
            </w:r>
            <w:proofErr w:type="spellStart"/>
            <w:r w:rsidRPr="00550F0A">
              <w:rPr>
                <w:sz w:val="28"/>
                <w:szCs w:val="28"/>
              </w:rPr>
              <w:t>вищої</w:t>
            </w:r>
            <w:proofErr w:type="spellEnd"/>
            <w:r w:rsidRPr="00550F0A">
              <w:rPr>
                <w:sz w:val="28"/>
                <w:szCs w:val="28"/>
              </w:rPr>
              <w:t xml:space="preserve"> </w:t>
            </w:r>
            <w:proofErr w:type="spellStart"/>
            <w:r w:rsidRPr="00550F0A">
              <w:rPr>
                <w:sz w:val="28"/>
                <w:szCs w:val="28"/>
              </w:rPr>
              <w:t>освіти</w:t>
            </w:r>
            <w:proofErr w:type="spellEnd"/>
            <w:r w:rsidRPr="00550F0A">
              <w:rPr>
                <w:sz w:val="28"/>
                <w:szCs w:val="28"/>
              </w:rPr>
              <w:t xml:space="preserve">. </w:t>
            </w:r>
          </w:p>
        </w:tc>
      </w:tr>
      <w:tr w:rsidR="007056E4" w:rsidRPr="00550F0A">
        <w:trPr>
          <w:trHeight w:val="385"/>
        </w:trPr>
        <w:tc>
          <w:tcPr>
            <w:tcW w:w="4678" w:type="dxa"/>
          </w:tcPr>
          <w:p w:rsidR="007056E4" w:rsidRPr="00550F0A" w:rsidRDefault="00B71970" w:rsidP="000D1B59">
            <w:pPr>
              <w:pStyle w:val="Default"/>
              <w:shd w:val="clear" w:color="auto" w:fill="FFFFFF"/>
              <w:rPr>
                <w:b/>
                <w:bCs/>
                <w:sz w:val="28"/>
                <w:szCs w:val="28"/>
              </w:rPr>
            </w:pPr>
            <w:r w:rsidRPr="00550F0A">
              <w:rPr>
                <w:rStyle w:val="aa"/>
                <w:sz w:val="28"/>
                <w:szCs w:val="28"/>
                <w:lang w:eastAsia="uk-UA"/>
              </w:rPr>
              <w:t xml:space="preserve">Матеріально-технічне </w:t>
            </w:r>
            <w:r w:rsidR="001F23C4" w:rsidRPr="00550F0A">
              <w:rPr>
                <w:rStyle w:val="aa"/>
                <w:sz w:val="28"/>
                <w:szCs w:val="28"/>
                <w:lang w:eastAsia="uk-UA"/>
              </w:rPr>
              <w:t>забезпечення</w:t>
            </w:r>
          </w:p>
        </w:tc>
        <w:tc>
          <w:tcPr>
            <w:tcW w:w="4679" w:type="dxa"/>
          </w:tcPr>
          <w:p w:rsidR="007056E4" w:rsidRPr="00550F0A" w:rsidRDefault="007056E4" w:rsidP="000D1B59">
            <w:pPr>
              <w:pStyle w:val="Default"/>
              <w:shd w:val="clear" w:color="auto" w:fill="FFFFFF"/>
              <w:jc w:val="both"/>
              <w:rPr>
                <w:sz w:val="28"/>
                <w:szCs w:val="28"/>
              </w:rPr>
            </w:pPr>
            <w:proofErr w:type="spellStart"/>
            <w:r w:rsidRPr="00550F0A">
              <w:rPr>
                <w:sz w:val="28"/>
                <w:szCs w:val="28"/>
              </w:rPr>
              <w:t>Наявна</w:t>
            </w:r>
            <w:proofErr w:type="spellEnd"/>
            <w:r w:rsidRPr="00550F0A">
              <w:rPr>
                <w:sz w:val="28"/>
                <w:szCs w:val="28"/>
              </w:rPr>
              <w:t xml:space="preserve"> </w:t>
            </w:r>
            <w:proofErr w:type="spellStart"/>
            <w:r w:rsidRPr="00550F0A">
              <w:rPr>
                <w:sz w:val="28"/>
                <w:szCs w:val="28"/>
              </w:rPr>
              <w:t>матеріально-технічна</w:t>
            </w:r>
            <w:proofErr w:type="spellEnd"/>
            <w:r w:rsidRPr="00550F0A">
              <w:rPr>
                <w:sz w:val="28"/>
                <w:szCs w:val="28"/>
              </w:rPr>
              <w:t xml:space="preserve"> база, </w:t>
            </w:r>
            <w:proofErr w:type="spellStart"/>
            <w:r w:rsidRPr="00550F0A">
              <w:rPr>
                <w:sz w:val="28"/>
                <w:szCs w:val="28"/>
              </w:rPr>
              <w:t>що</w:t>
            </w:r>
            <w:proofErr w:type="spellEnd"/>
            <w:r w:rsidRPr="00550F0A">
              <w:rPr>
                <w:sz w:val="28"/>
                <w:szCs w:val="28"/>
              </w:rPr>
              <w:t xml:space="preserve"> </w:t>
            </w:r>
            <w:proofErr w:type="spellStart"/>
            <w:r w:rsidRPr="00550F0A">
              <w:rPr>
                <w:sz w:val="28"/>
                <w:szCs w:val="28"/>
              </w:rPr>
              <w:t>забезпечує</w:t>
            </w:r>
            <w:proofErr w:type="spellEnd"/>
            <w:r w:rsidRPr="00550F0A">
              <w:rPr>
                <w:sz w:val="28"/>
                <w:szCs w:val="28"/>
              </w:rPr>
              <w:t xml:space="preserve"> </w:t>
            </w:r>
            <w:proofErr w:type="spellStart"/>
            <w:r w:rsidRPr="00550F0A">
              <w:rPr>
                <w:sz w:val="28"/>
                <w:szCs w:val="28"/>
              </w:rPr>
              <w:t>проведення</w:t>
            </w:r>
            <w:proofErr w:type="spellEnd"/>
            <w:r w:rsidRPr="00550F0A">
              <w:rPr>
                <w:sz w:val="28"/>
                <w:szCs w:val="28"/>
              </w:rPr>
              <w:t xml:space="preserve"> </w:t>
            </w:r>
            <w:proofErr w:type="spellStart"/>
            <w:proofErr w:type="gramStart"/>
            <w:r w:rsidRPr="00550F0A">
              <w:rPr>
                <w:sz w:val="28"/>
                <w:szCs w:val="28"/>
              </w:rPr>
              <w:t>вс</w:t>
            </w:r>
            <w:proofErr w:type="gramEnd"/>
            <w:r w:rsidRPr="00550F0A">
              <w:rPr>
                <w:sz w:val="28"/>
                <w:szCs w:val="28"/>
              </w:rPr>
              <w:t>іх</w:t>
            </w:r>
            <w:proofErr w:type="spellEnd"/>
            <w:r w:rsidRPr="00550F0A">
              <w:rPr>
                <w:sz w:val="28"/>
                <w:szCs w:val="28"/>
              </w:rPr>
              <w:t xml:space="preserve"> </w:t>
            </w:r>
            <w:proofErr w:type="spellStart"/>
            <w:r w:rsidRPr="00550F0A">
              <w:rPr>
                <w:sz w:val="28"/>
                <w:szCs w:val="28"/>
              </w:rPr>
              <w:t>видів</w:t>
            </w:r>
            <w:proofErr w:type="spellEnd"/>
            <w:r w:rsidRPr="00550F0A">
              <w:rPr>
                <w:sz w:val="28"/>
                <w:szCs w:val="28"/>
              </w:rPr>
              <w:t xml:space="preserve"> </w:t>
            </w:r>
            <w:proofErr w:type="spellStart"/>
            <w:r w:rsidRPr="00550F0A">
              <w:rPr>
                <w:sz w:val="28"/>
                <w:szCs w:val="28"/>
              </w:rPr>
              <w:t>лабораторної</w:t>
            </w:r>
            <w:proofErr w:type="spellEnd"/>
            <w:r w:rsidRPr="00550F0A">
              <w:rPr>
                <w:sz w:val="28"/>
                <w:szCs w:val="28"/>
              </w:rPr>
              <w:t xml:space="preserve">, </w:t>
            </w:r>
            <w:proofErr w:type="spellStart"/>
            <w:r w:rsidRPr="00550F0A">
              <w:rPr>
                <w:sz w:val="28"/>
                <w:szCs w:val="28"/>
              </w:rPr>
              <w:t>практичної</w:t>
            </w:r>
            <w:proofErr w:type="spellEnd"/>
            <w:r w:rsidRPr="00550F0A">
              <w:rPr>
                <w:sz w:val="28"/>
                <w:szCs w:val="28"/>
              </w:rPr>
              <w:t xml:space="preserve">, </w:t>
            </w:r>
            <w:proofErr w:type="spellStart"/>
            <w:r w:rsidRPr="00550F0A">
              <w:rPr>
                <w:sz w:val="28"/>
                <w:szCs w:val="28"/>
              </w:rPr>
              <w:t>дисциплінарної</w:t>
            </w:r>
            <w:proofErr w:type="spellEnd"/>
            <w:r w:rsidRPr="00550F0A">
              <w:rPr>
                <w:sz w:val="28"/>
                <w:szCs w:val="28"/>
              </w:rPr>
              <w:t xml:space="preserve"> та </w:t>
            </w:r>
            <w:proofErr w:type="spellStart"/>
            <w:r w:rsidRPr="00550F0A">
              <w:rPr>
                <w:sz w:val="28"/>
                <w:szCs w:val="28"/>
              </w:rPr>
              <w:t>міждисциплінарної</w:t>
            </w:r>
            <w:proofErr w:type="spellEnd"/>
            <w:r w:rsidRPr="00550F0A">
              <w:rPr>
                <w:sz w:val="28"/>
                <w:szCs w:val="28"/>
              </w:rPr>
              <w:t xml:space="preserve"> </w:t>
            </w:r>
            <w:proofErr w:type="spellStart"/>
            <w:r w:rsidRPr="00550F0A">
              <w:rPr>
                <w:sz w:val="28"/>
                <w:szCs w:val="28"/>
              </w:rPr>
              <w:t>підготовки</w:t>
            </w:r>
            <w:proofErr w:type="spellEnd"/>
            <w:r w:rsidRPr="00550F0A">
              <w:rPr>
                <w:sz w:val="28"/>
                <w:szCs w:val="28"/>
              </w:rPr>
              <w:t xml:space="preserve"> та </w:t>
            </w:r>
            <w:proofErr w:type="spellStart"/>
            <w:r w:rsidRPr="00550F0A">
              <w:rPr>
                <w:sz w:val="28"/>
                <w:szCs w:val="28"/>
              </w:rPr>
              <w:t>науково-дослідної</w:t>
            </w:r>
            <w:proofErr w:type="spellEnd"/>
            <w:r w:rsidRPr="00550F0A">
              <w:rPr>
                <w:sz w:val="28"/>
                <w:szCs w:val="28"/>
              </w:rPr>
              <w:t xml:space="preserve"> </w:t>
            </w:r>
            <w:proofErr w:type="spellStart"/>
            <w:r w:rsidRPr="00550F0A">
              <w:rPr>
                <w:sz w:val="28"/>
                <w:szCs w:val="28"/>
              </w:rPr>
              <w:t>роботи</w:t>
            </w:r>
            <w:proofErr w:type="spellEnd"/>
            <w:r w:rsidRPr="00550F0A">
              <w:rPr>
                <w:sz w:val="28"/>
                <w:szCs w:val="28"/>
              </w:rPr>
              <w:t xml:space="preserve"> </w:t>
            </w:r>
            <w:proofErr w:type="spellStart"/>
            <w:r w:rsidRPr="00550F0A">
              <w:rPr>
                <w:sz w:val="28"/>
                <w:szCs w:val="28"/>
              </w:rPr>
              <w:t>студентів</w:t>
            </w:r>
            <w:proofErr w:type="spellEnd"/>
            <w:r w:rsidRPr="00550F0A">
              <w:rPr>
                <w:sz w:val="28"/>
                <w:szCs w:val="28"/>
              </w:rPr>
              <w:t xml:space="preserve">. </w:t>
            </w:r>
          </w:p>
          <w:p w:rsidR="007056E4" w:rsidRPr="00550F0A" w:rsidRDefault="007056E4" w:rsidP="000D1B59">
            <w:pPr>
              <w:pStyle w:val="Default"/>
              <w:shd w:val="clear" w:color="auto" w:fill="FFFFFF"/>
              <w:jc w:val="both"/>
              <w:rPr>
                <w:sz w:val="28"/>
                <w:szCs w:val="28"/>
              </w:rPr>
            </w:pPr>
            <w:proofErr w:type="spellStart"/>
            <w:r w:rsidRPr="00550F0A">
              <w:rPr>
                <w:sz w:val="28"/>
                <w:szCs w:val="28"/>
              </w:rPr>
              <w:t>Забезпеченість</w:t>
            </w:r>
            <w:proofErr w:type="spellEnd"/>
            <w:r w:rsidRPr="00550F0A">
              <w:rPr>
                <w:sz w:val="28"/>
                <w:szCs w:val="28"/>
              </w:rPr>
              <w:t xml:space="preserve"> </w:t>
            </w:r>
            <w:proofErr w:type="spellStart"/>
            <w:r w:rsidRPr="00550F0A">
              <w:rPr>
                <w:sz w:val="28"/>
                <w:szCs w:val="28"/>
              </w:rPr>
              <w:t>навчальними</w:t>
            </w:r>
            <w:proofErr w:type="spellEnd"/>
            <w:r w:rsidRPr="00550F0A">
              <w:rPr>
                <w:sz w:val="28"/>
                <w:szCs w:val="28"/>
              </w:rPr>
              <w:t xml:space="preserve"> </w:t>
            </w:r>
            <w:proofErr w:type="spellStart"/>
            <w:r w:rsidRPr="00550F0A">
              <w:rPr>
                <w:sz w:val="28"/>
                <w:szCs w:val="28"/>
              </w:rPr>
              <w:t>приміщеннями</w:t>
            </w:r>
            <w:proofErr w:type="spellEnd"/>
            <w:r w:rsidRPr="00550F0A">
              <w:rPr>
                <w:sz w:val="28"/>
                <w:szCs w:val="28"/>
              </w:rPr>
              <w:t xml:space="preserve">, </w:t>
            </w:r>
            <w:proofErr w:type="spellStart"/>
            <w:r w:rsidRPr="00550F0A">
              <w:rPr>
                <w:sz w:val="28"/>
                <w:szCs w:val="28"/>
              </w:rPr>
              <w:t>комп’ютерними</w:t>
            </w:r>
            <w:proofErr w:type="spellEnd"/>
            <w:r w:rsidRPr="00550F0A">
              <w:rPr>
                <w:sz w:val="28"/>
                <w:szCs w:val="28"/>
              </w:rPr>
              <w:t xml:space="preserve"> </w:t>
            </w:r>
            <w:proofErr w:type="spellStart"/>
            <w:r w:rsidRPr="00550F0A">
              <w:rPr>
                <w:sz w:val="28"/>
                <w:szCs w:val="28"/>
              </w:rPr>
              <w:t>робочими</w:t>
            </w:r>
            <w:proofErr w:type="spellEnd"/>
            <w:r w:rsidRPr="00550F0A">
              <w:rPr>
                <w:sz w:val="28"/>
                <w:szCs w:val="28"/>
              </w:rPr>
              <w:t xml:space="preserve"> </w:t>
            </w:r>
            <w:proofErr w:type="spellStart"/>
            <w:r w:rsidRPr="00550F0A">
              <w:rPr>
                <w:sz w:val="28"/>
                <w:szCs w:val="28"/>
              </w:rPr>
              <w:t>місцями</w:t>
            </w:r>
            <w:proofErr w:type="spellEnd"/>
            <w:r w:rsidRPr="00550F0A">
              <w:rPr>
                <w:sz w:val="28"/>
                <w:szCs w:val="28"/>
              </w:rPr>
              <w:t xml:space="preserve">, </w:t>
            </w:r>
            <w:proofErr w:type="spellStart"/>
            <w:r w:rsidRPr="00550F0A">
              <w:rPr>
                <w:sz w:val="28"/>
                <w:szCs w:val="28"/>
              </w:rPr>
              <w:t>мультимедійним</w:t>
            </w:r>
            <w:proofErr w:type="spellEnd"/>
            <w:r w:rsidRPr="00550F0A">
              <w:rPr>
                <w:sz w:val="28"/>
                <w:szCs w:val="28"/>
              </w:rPr>
              <w:t xml:space="preserve"> </w:t>
            </w:r>
            <w:proofErr w:type="spellStart"/>
            <w:r w:rsidRPr="00550F0A">
              <w:rPr>
                <w:sz w:val="28"/>
                <w:szCs w:val="28"/>
              </w:rPr>
              <w:t>обладнанням</w:t>
            </w:r>
            <w:proofErr w:type="spellEnd"/>
            <w:r w:rsidRPr="00550F0A">
              <w:rPr>
                <w:sz w:val="28"/>
                <w:szCs w:val="28"/>
              </w:rPr>
              <w:t xml:space="preserve"> </w:t>
            </w:r>
            <w:proofErr w:type="spellStart"/>
            <w:r w:rsidRPr="00550F0A">
              <w:rPr>
                <w:sz w:val="28"/>
                <w:szCs w:val="28"/>
              </w:rPr>
              <w:t>відповідає</w:t>
            </w:r>
            <w:proofErr w:type="spellEnd"/>
            <w:r w:rsidRPr="00550F0A">
              <w:rPr>
                <w:sz w:val="28"/>
                <w:szCs w:val="28"/>
              </w:rPr>
              <w:t xml:space="preserve"> потребам. Для </w:t>
            </w:r>
            <w:proofErr w:type="spellStart"/>
            <w:r w:rsidRPr="00550F0A">
              <w:rPr>
                <w:sz w:val="28"/>
                <w:szCs w:val="28"/>
              </w:rPr>
              <w:t>проведення</w:t>
            </w:r>
            <w:proofErr w:type="spellEnd"/>
            <w:r w:rsidRPr="00550F0A">
              <w:rPr>
                <w:sz w:val="28"/>
                <w:szCs w:val="28"/>
              </w:rPr>
              <w:t xml:space="preserve"> </w:t>
            </w:r>
            <w:proofErr w:type="spellStart"/>
            <w:r w:rsidRPr="00550F0A">
              <w:rPr>
                <w:sz w:val="28"/>
                <w:szCs w:val="28"/>
              </w:rPr>
              <w:t>практичних</w:t>
            </w:r>
            <w:proofErr w:type="spellEnd"/>
            <w:r w:rsidRPr="00550F0A">
              <w:rPr>
                <w:sz w:val="28"/>
                <w:szCs w:val="28"/>
              </w:rPr>
              <w:t xml:space="preserve"> </w:t>
            </w:r>
            <w:proofErr w:type="spellStart"/>
            <w:r w:rsidRPr="00550F0A">
              <w:rPr>
                <w:sz w:val="28"/>
                <w:szCs w:val="28"/>
              </w:rPr>
              <w:t>і</w:t>
            </w:r>
            <w:proofErr w:type="spellEnd"/>
            <w:r w:rsidRPr="00550F0A">
              <w:rPr>
                <w:sz w:val="28"/>
                <w:szCs w:val="28"/>
              </w:rPr>
              <w:t xml:space="preserve"> </w:t>
            </w:r>
            <w:proofErr w:type="spellStart"/>
            <w:r w:rsidRPr="00550F0A">
              <w:rPr>
                <w:sz w:val="28"/>
                <w:szCs w:val="28"/>
              </w:rPr>
              <w:t>лабораторних</w:t>
            </w:r>
            <w:proofErr w:type="spellEnd"/>
            <w:r w:rsidRPr="00550F0A">
              <w:rPr>
                <w:sz w:val="28"/>
                <w:szCs w:val="28"/>
              </w:rPr>
              <w:t xml:space="preserve"> </w:t>
            </w:r>
            <w:proofErr w:type="spellStart"/>
            <w:r w:rsidRPr="00550F0A">
              <w:rPr>
                <w:sz w:val="28"/>
                <w:szCs w:val="28"/>
              </w:rPr>
              <w:t>робіт</w:t>
            </w:r>
            <w:proofErr w:type="spellEnd"/>
            <w:r w:rsidRPr="00550F0A">
              <w:rPr>
                <w:sz w:val="28"/>
                <w:szCs w:val="28"/>
              </w:rPr>
              <w:t xml:space="preserve">, </w:t>
            </w:r>
            <w:proofErr w:type="spellStart"/>
            <w:r w:rsidRPr="00550F0A">
              <w:rPr>
                <w:sz w:val="28"/>
                <w:szCs w:val="28"/>
              </w:rPr>
              <w:t>інформаційного</w:t>
            </w:r>
            <w:proofErr w:type="spellEnd"/>
            <w:r w:rsidRPr="00550F0A">
              <w:rPr>
                <w:sz w:val="28"/>
                <w:szCs w:val="28"/>
              </w:rPr>
              <w:t xml:space="preserve"> </w:t>
            </w:r>
            <w:proofErr w:type="spellStart"/>
            <w:r w:rsidRPr="00550F0A">
              <w:rPr>
                <w:sz w:val="28"/>
                <w:szCs w:val="28"/>
              </w:rPr>
              <w:t>пошуку</w:t>
            </w:r>
            <w:proofErr w:type="spellEnd"/>
            <w:r w:rsidRPr="00550F0A">
              <w:rPr>
                <w:sz w:val="28"/>
                <w:szCs w:val="28"/>
              </w:rPr>
              <w:t xml:space="preserve"> та </w:t>
            </w:r>
            <w:proofErr w:type="spellStart"/>
            <w:r w:rsidRPr="00550F0A">
              <w:rPr>
                <w:sz w:val="28"/>
                <w:szCs w:val="28"/>
              </w:rPr>
              <w:t>обробки</w:t>
            </w:r>
            <w:proofErr w:type="spellEnd"/>
            <w:r w:rsidRPr="00550F0A">
              <w:rPr>
                <w:sz w:val="28"/>
                <w:szCs w:val="28"/>
              </w:rPr>
              <w:t xml:space="preserve"> </w:t>
            </w:r>
            <w:proofErr w:type="spellStart"/>
            <w:r w:rsidRPr="00550F0A">
              <w:rPr>
                <w:sz w:val="28"/>
                <w:szCs w:val="28"/>
              </w:rPr>
              <w:t>результатів</w:t>
            </w:r>
            <w:proofErr w:type="spellEnd"/>
            <w:r w:rsidRPr="00550F0A">
              <w:rPr>
                <w:sz w:val="28"/>
                <w:szCs w:val="28"/>
              </w:rPr>
              <w:t xml:space="preserve"> </w:t>
            </w:r>
            <w:proofErr w:type="spellStart"/>
            <w:r w:rsidRPr="00550F0A">
              <w:rPr>
                <w:sz w:val="28"/>
                <w:szCs w:val="28"/>
              </w:rPr>
              <w:t>наявні</w:t>
            </w:r>
            <w:proofErr w:type="spellEnd"/>
            <w:r w:rsidRPr="00550F0A">
              <w:rPr>
                <w:sz w:val="28"/>
                <w:szCs w:val="28"/>
              </w:rPr>
              <w:t xml:space="preserve"> </w:t>
            </w:r>
            <w:r w:rsidR="00163A78" w:rsidRPr="00550F0A">
              <w:rPr>
                <w:sz w:val="28"/>
                <w:szCs w:val="28"/>
                <w:lang w:val="uk-UA"/>
              </w:rPr>
              <w:t xml:space="preserve">навчальні лабораторії, </w:t>
            </w:r>
            <w:proofErr w:type="spellStart"/>
            <w:proofErr w:type="gramStart"/>
            <w:r w:rsidRPr="00550F0A">
              <w:rPr>
                <w:sz w:val="28"/>
                <w:szCs w:val="28"/>
              </w:rPr>
              <w:t>спец</w:t>
            </w:r>
            <w:proofErr w:type="gramEnd"/>
            <w:r w:rsidRPr="00550F0A">
              <w:rPr>
                <w:sz w:val="28"/>
                <w:szCs w:val="28"/>
              </w:rPr>
              <w:t>іалізовані</w:t>
            </w:r>
            <w:proofErr w:type="spellEnd"/>
            <w:r w:rsidRPr="00550F0A">
              <w:rPr>
                <w:sz w:val="28"/>
                <w:szCs w:val="28"/>
              </w:rPr>
              <w:t xml:space="preserve"> </w:t>
            </w:r>
            <w:proofErr w:type="spellStart"/>
            <w:r w:rsidRPr="00550F0A">
              <w:rPr>
                <w:sz w:val="28"/>
                <w:szCs w:val="28"/>
              </w:rPr>
              <w:t>комп’ютерні</w:t>
            </w:r>
            <w:proofErr w:type="spellEnd"/>
            <w:r w:rsidRPr="00550F0A">
              <w:rPr>
                <w:sz w:val="28"/>
                <w:szCs w:val="28"/>
              </w:rPr>
              <w:t xml:space="preserve"> </w:t>
            </w:r>
            <w:proofErr w:type="spellStart"/>
            <w:r w:rsidRPr="00550F0A">
              <w:rPr>
                <w:sz w:val="28"/>
                <w:szCs w:val="28"/>
              </w:rPr>
              <w:t>класи</w:t>
            </w:r>
            <w:proofErr w:type="spellEnd"/>
            <w:r w:rsidRPr="00550F0A">
              <w:rPr>
                <w:sz w:val="28"/>
                <w:szCs w:val="28"/>
              </w:rPr>
              <w:t xml:space="preserve"> факультету </w:t>
            </w:r>
            <w:proofErr w:type="spellStart"/>
            <w:r w:rsidRPr="00550F0A">
              <w:rPr>
                <w:sz w:val="28"/>
                <w:szCs w:val="28"/>
              </w:rPr>
              <w:t>з</w:t>
            </w:r>
            <w:proofErr w:type="spellEnd"/>
            <w:r w:rsidRPr="00550F0A">
              <w:rPr>
                <w:sz w:val="28"/>
                <w:szCs w:val="28"/>
              </w:rPr>
              <w:t xml:space="preserve"> </w:t>
            </w:r>
            <w:proofErr w:type="spellStart"/>
            <w:r w:rsidRPr="00550F0A">
              <w:rPr>
                <w:sz w:val="28"/>
                <w:szCs w:val="28"/>
              </w:rPr>
              <w:t>необхідним</w:t>
            </w:r>
            <w:proofErr w:type="spellEnd"/>
            <w:r w:rsidRPr="00550F0A">
              <w:rPr>
                <w:sz w:val="28"/>
                <w:szCs w:val="28"/>
              </w:rPr>
              <w:t xml:space="preserve"> </w:t>
            </w:r>
            <w:proofErr w:type="spellStart"/>
            <w:r w:rsidRPr="00550F0A">
              <w:rPr>
                <w:sz w:val="28"/>
                <w:szCs w:val="28"/>
              </w:rPr>
              <w:t>програмним</w:t>
            </w:r>
            <w:proofErr w:type="spellEnd"/>
            <w:r w:rsidRPr="00550F0A">
              <w:rPr>
                <w:sz w:val="28"/>
                <w:szCs w:val="28"/>
              </w:rPr>
              <w:t xml:space="preserve"> </w:t>
            </w:r>
            <w:proofErr w:type="spellStart"/>
            <w:r w:rsidRPr="00550F0A">
              <w:rPr>
                <w:sz w:val="28"/>
                <w:szCs w:val="28"/>
              </w:rPr>
              <w:t>забезпеченням</w:t>
            </w:r>
            <w:proofErr w:type="spellEnd"/>
            <w:r w:rsidRPr="00550F0A">
              <w:rPr>
                <w:sz w:val="28"/>
                <w:szCs w:val="28"/>
              </w:rPr>
              <w:t xml:space="preserve"> та </w:t>
            </w:r>
            <w:proofErr w:type="spellStart"/>
            <w:r w:rsidRPr="00550F0A">
              <w:rPr>
                <w:sz w:val="28"/>
                <w:szCs w:val="28"/>
              </w:rPr>
              <w:t>необмеженим</w:t>
            </w:r>
            <w:proofErr w:type="spellEnd"/>
            <w:r w:rsidRPr="00550F0A">
              <w:rPr>
                <w:sz w:val="28"/>
                <w:szCs w:val="28"/>
              </w:rPr>
              <w:t xml:space="preserve"> </w:t>
            </w:r>
            <w:proofErr w:type="spellStart"/>
            <w:r w:rsidRPr="00550F0A">
              <w:rPr>
                <w:sz w:val="28"/>
                <w:szCs w:val="28"/>
              </w:rPr>
              <w:t>відкритим</w:t>
            </w:r>
            <w:proofErr w:type="spellEnd"/>
            <w:r w:rsidRPr="00550F0A">
              <w:rPr>
                <w:sz w:val="28"/>
                <w:szCs w:val="28"/>
              </w:rPr>
              <w:t xml:space="preserve"> доступом до </w:t>
            </w:r>
            <w:proofErr w:type="spellStart"/>
            <w:r w:rsidRPr="00550F0A">
              <w:rPr>
                <w:sz w:val="28"/>
                <w:szCs w:val="28"/>
              </w:rPr>
              <w:t>Інтернет-мережі</w:t>
            </w:r>
            <w:proofErr w:type="spellEnd"/>
            <w:r w:rsidRPr="00550F0A">
              <w:rPr>
                <w:sz w:val="28"/>
                <w:szCs w:val="28"/>
              </w:rPr>
              <w:t xml:space="preserve">. </w:t>
            </w:r>
          </w:p>
          <w:p w:rsidR="007056E4" w:rsidRPr="00550F0A" w:rsidRDefault="007056E4" w:rsidP="000D1B59">
            <w:pPr>
              <w:pStyle w:val="Default"/>
              <w:shd w:val="clear" w:color="auto" w:fill="FFFFFF"/>
              <w:jc w:val="both"/>
              <w:rPr>
                <w:sz w:val="28"/>
                <w:szCs w:val="28"/>
              </w:rPr>
            </w:pPr>
            <w:proofErr w:type="spellStart"/>
            <w:r w:rsidRPr="00550F0A">
              <w:rPr>
                <w:sz w:val="28"/>
                <w:szCs w:val="28"/>
              </w:rPr>
              <w:t>Наявна</w:t>
            </w:r>
            <w:proofErr w:type="spellEnd"/>
            <w:r w:rsidRPr="00550F0A">
              <w:rPr>
                <w:sz w:val="28"/>
                <w:szCs w:val="28"/>
              </w:rPr>
              <w:t xml:space="preserve"> вся </w:t>
            </w:r>
            <w:proofErr w:type="spellStart"/>
            <w:r w:rsidRPr="00550F0A">
              <w:rPr>
                <w:sz w:val="28"/>
                <w:szCs w:val="28"/>
              </w:rPr>
              <w:t>необхідна</w:t>
            </w:r>
            <w:proofErr w:type="spellEnd"/>
            <w:r w:rsidRPr="00550F0A">
              <w:rPr>
                <w:sz w:val="28"/>
                <w:szCs w:val="28"/>
              </w:rPr>
              <w:t xml:space="preserve"> </w:t>
            </w:r>
            <w:proofErr w:type="spellStart"/>
            <w:proofErr w:type="gramStart"/>
            <w:r w:rsidRPr="00550F0A">
              <w:rPr>
                <w:sz w:val="28"/>
                <w:szCs w:val="28"/>
              </w:rPr>
              <w:t>соц</w:t>
            </w:r>
            <w:proofErr w:type="gramEnd"/>
            <w:r w:rsidRPr="00550F0A">
              <w:rPr>
                <w:sz w:val="28"/>
                <w:szCs w:val="28"/>
              </w:rPr>
              <w:t>іально-побутова</w:t>
            </w:r>
            <w:proofErr w:type="spellEnd"/>
            <w:r w:rsidRPr="00550F0A">
              <w:rPr>
                <w:sz w:val="28"/>
                <w:szCs w:val="28"/>
              </w:rPr>
              <w:t xml:space="preserve"> </w:t>
            </w:r>
            <w:proofErr w:type="spellStart"/>
            <w:r w:rsidRPr="00550F0A">
              <w:rPr>
                <w:sz w:val="28"/>
                <w:szCs w:val="28"/>
              </w:rPr>
              <w:t>інфраструктура</w:t>
            </w:r>
            <w:proofErr w:type="spellEnd"/>
            <w:r w:rsidRPr="00550F0A">
              <w:rPr>
                <w:sz w:val="28"/>
                <w:szCs w:val="28"/>
              </w:rPr>
              <w:t xml:space="preserve">, </w:t>
            </w:r>
            <w:proofErr w:type="spellStart"/>
            <w:r w:rsidRPr="00550F0A">
              <w:rPr>
                <w:sz w:val="28"/>
                <w:szCs w:val="28"/>
              </w:rPr>
              <w:t>кількість</w:t>
            </w:r>
            <w:proofErr w:type="spellEnd"/>
            <w:r w:rsidRPr="00550F0A">
              <w:rPr>
                <w:sz w:val="28"/>
                <w:szCs w:val="28"/>
              </w:rPr>
              <w:t xml:space="preserve"> </w:t>
            </w:r>
            <w:proofErr w:type="spellStart"/>
            <w:r w:rsidRPr="00550F0A">
              <w:rPr>
                <w:sz w:val="28"/>
                <w:szCs w:val="28"/>
              </w:rPr>
              <w:t>місць</w:t>
            </w:r>
            <w:proofErr w:type="spellEnd"/>
            <w:r w:rsidRPr="00550F0A">
              <w:rPr>
                <w:sz w:val="28"/>
                <w:szCs w:val="28"/>
              </w:rPr>
              <w:t xml:space="preserve"> у </w:t>
            </w:r>
            <w:proofErr w:type="spellStart"/>
            <w:r w:rsidRPr="00550F0A">
              <w:rPr>
                <w:sz w:val="28"/>
                <w:szCs w:val="28"/>
              </w:rPr>
              <w:t>гуртожитках</w:t>
            </w:r>
            <w:proofErr w:type="spellEnd"/>
            <w:r w:rsidRPr="00550F0A">
              <w:rPr>
                <w:sz w:val="28"/>
                <w:szCs w:val="28"/>
              </w:rPr>
              <w:t xml:space="preserve"> </w:t>
            </w:r>
            <w:proofErr w:type="spellStart"/>
            <w:r w:rsidRPr="00550F0A">
              <w:rPr>
                <w:sz w:val="28"/>
                <w:szCs w:val="28"/>
              </w:rPr>
              <w:t>відповідає</w:t>
            </w:r>
            <w:proofErr w:type="spellEnd"/>
            <w:r w:rsidRPr="00550F0A">
              <w:rPr>
                <w:sz w:val="28"/>
                <w:szCs w:val="28"/>
              </w:rPr>
              <w:t xml:space="preserve"> </w:t>
            </w:r>
            <w:proofErr w:type="spellStart"/>
            <w:r w:rsidRPr="00550F0A">
              <w:rPr>
                <w:sz w:val="28"/>
                <w:szCs w:val="28"/>
              </w:rPr>
              <w:t>вимогам</w:t>
            </w:r>
            <w:proofErr w:type="spellEnd"/>
            <w:r w:rsidRPr="00550F0A">
              <w:rPr>
                <w:sz w:val="28"/>
                <w:szCs w:val="28"/>
              </w:rPr>
              <w:t xml:space="preserve">. </w:t>
            </w:r>
          </w:p>
        </w:tc>
      </w:tr>
      <w:tr w:rsidR="007056E4" w:rsidRPr="00550F0A">
        <w:trPr>
          <w:trHeight w:val="385"/>
        </w:trPr>
        <w:tc>
          <w:tcPr>
            <w:tcW w:w="4678" w:type="dxa"/>
          </w:tcPr>
          <w:p w:rsidR="007056E4" w:rsidRPr="00550F0A" w:rsidRDefault="00B71970" w:rsidP="000D1B59">
            <w:pPr>
              <w:pStyle w:val="Default"/>
              <w:shd w:val="clear" w:color="auto" w:fill="FFFFFF"/>
              <w:rPr>
                <w:b/>
                <w:bCs/>
                <w:sz w:val="28"/>
                <w:szCs w:val="28"/>
              </w:rPr>
            </w:pPr>
            <w:r w:rsidRPr="00550F0A">
              <w:rPr>
                <w:rStyle w:val="aa"/>
                <w:sz w:val="28"/>
                <w:szCs w:val="28"/>
                <w:lang w:eastAsia="uk-UA"/>
              </w:rPr>
              <w:t>І</w:t>
            </w:r>
            <w:r w:rsidR="001F23C4" w:rsidRPr="00550F0A">
              <w:rPr>
                <w:rStyle w:val="aa"/>
                <w:sz w:val="28"/>
                <w:szCs w:val="28"/>
                <w:lang w:eastAsia="uk-UA"/>
              </w:rPr>
              <w:t>нформаційн</w:t>
            </w:r>
            <w:r w:rsidRPr="00550F0A">
              <w:rPr>
                <w:rStyle w:val="aa"/>
                <w:sz w:val="28"/>
                <w:szCs w:val="28"/>
                <w:lang w:eastAsia="uk-UA"/>
              </w:rPr>
              <w:t>е</w:t>
            </w:r>
            <w:r w:rsidR="001F23C4" w:rsidRPr="00550F0A">
              <w:rPr>
                <w:rStyle w:val="aa"/>
                <w:sz w:val="28"/>
                <w:szCs w:val="28"/>
                <w:lang w:eastAsia="uk-UA"/>
              </w:rPr>
              <w:t xml:space="preserve"> та навча</w:t>
            </w:r>
            <w:r w:rsidRPr="00550F0A">
              <w:rPr>
                <w:rStyle w:val="aa"/>
                <w:sz w:val="28"/>
                <w:szCs w:val="28"/>
                <w:lang w:eastAsia="uk-UA"/>
              </w:rPr>
              <w:t>льно- методичне</w:t>
            </w:r>
            <w:r w:rsidR="001F23C4" w:rsidRPr="00550F0A">
              <w:rPr>
                <w:rStyle w:val="aa"/>
                <w:sz w:val="28"/>
                <w:szCs w:val="28"/>
                <w:lang w:eastAsia="uk-UA"/>
              </w:rPr>
              <w:t xml:space="preserve"> забезпечення</w:t>
            </w:r>
          </w:p>
        </w:tc>
        <w:tc>
          <w:tcPr>
            <w:tcW w:w="4679" w:type="dxa"/>
          </w:tcPr>
          <w:p w:rsidR="00020B76" w:rsidRPr="00550F0A" w:rsidRDefault="007056E4" w:rsidP="000D1B59">
            <w:pPr>
              <w:pStyle w:val="Default"/>
              <w:shd w:val="clear" w:color="auto" w:fill="FFFFFF"/>
              <w:jc w:val="both"/>
              <w:rPr>
                <w:sz w:val="28"/>
                <w:szCs w:val="28"/>
                <w:lang w:val="uk-UA"/>
              </w:rPr>
            </w:pPr>
            <w:proofErr w:type="spellStart"/>
            <w:proofErr w:type="gramStart"/>
            <w:r w:rsidRPr="00550F0A">
              <w:rPr>
                <w:sz w:val="28"/>
                <w:szCs w:val="28"/>
              </w:rPr>
              <w:t>Навчальний</w:t>
            </w:r>
            <w:proofErr w:type="spellEnd"/>
            <w:r w:rsidRPr="00550F0A">
              <w:rPr>
                <w:sz w:val="28"/>
                <w:szCs w:val="28"/>
              </w:rPr>
              <w:t xml:space="preserve"> </w:t>
            </w:r>
            <w:proofErr w:type="spellStart"/>
            <w:r w:rsidRPr="00550F0A">
              <w:rPr>
                <w:sz w:val="28"/>
                <w:szCs w:val="28"/>
              </w:rPr>
              <w:t>процес</w:t>
            </w:r>
            <w:proofErr w:type="spellEnd"/>
            <w:r w:rsidRPr="00550F0A">
              <w:rPr>
                <w:sz w:val="28"/>
                <w:szCs w:val="28"/>
              </w:rPr>
              <w:t xml:space="preserve"> </w:t>
            </w:r>
            <w:proofErr w:type="spellStart"/>
            <w:r w:rsidRPr="00550F0A">
              <w:rPr>
                <w:sz w:val="28"/>
                <w:szCs w:val="28"/>
              </w:rPr>
              <w:t>забезпечений</w:t>
            </w:r>
            <w:proofErr w:type="spellEnd"/>
            <w:r w:rsidRPr="00550F0A">
              <w:rPr>
                <w:sz w:val="28"/>
                <w:szCs w:val="28"/>
              </w:rPr>
              <w:t xml:space="preserve"> </w:t>
            </w:r>
            <w:proofErr w:type="spellStart"/>
            <w:r w:rsidRPr="00550F0A">
              <w:rPr>
                <w:sz w:val="28"/>
                <w:szCs w:val="28"/>
              </w:rPr>
              <w:t>навчально-методичними</w:t>
            </w:r>
            <w:proofErr w:type="spellEnd"/>
            <w:r w:rsidRPr="00550F0A">
              <w:rPr>
                <w:sz w:val="28"/>
                <w:szCs w:val="28"/>
              </w:rPr>
              <w:t xml:space="preserve"> комплексами </w:t>
            </w:r>
            <w:proofErr w:type="spellStart"/>
            <w:r w:rsidRPr="00550F0A">
              <w:rPr>
                <w:sz w:val="28"/>
                <w:szCs w:val="28"/>
              </w:rPr>
              <w:t>дисциплін</w:t>
            </w:r>
            <w:proofErr w:type="spellEnd"/>
            <w:r w:rsidRPr="00550F0A">
              <w:rPr>
                <w:sz w:val="28"/>
                <w:szCs w:val="28"/>
              </w:rPr>
              <w:t xml:space="preserve">, </w:t>
            </w:r>
            <w:proofErr w:type="spellStart"/>
            <w:r w:rsidRPr="00550F0A">
              <w:rPr>
                <w:sz w:val="28"/>
                <w:szCs w:val="28"/>
              </w:rPr>
              <w:t>дидактичними</w:t>
            </w:r>
            <w:proofErr w:type="spellEnd"/>
            <w:r w:rsidRPr="00550F0A">
              <w:rPr>
                <w:sz w:val="28"/>
                <w:szCs w:val="28"/>
              </w:rPr>
              <w:t xml:space="preserve"> </w:t>
            </w:r>
            <w:proofErr w:type="spellStart"/>
            <w:r w:rsidRPr="00550F0A">
              <w:rPr>
                <w:sz w:val="28"/>
                <w:szCs w:val="28"/>
              </w:rPr>
              <w:t>матеріалами</w:t>
            </w:r>
            <w:proofErr w:type="spellEnd"/>
            <w:r w:rsidRPr="00550F0A">
              <w:rPr>
                <w:sz w:val="28"/>
                <w:szCs w:val="28"/>
              </w:rPr>
              <w:t xml:space="preserve"> для </w:t>
            </w:r>
            <w:proofErr w:type="spellStart"/>
            <w:r w:rsidRPr="00550F0A">
              <w:rPr>
                <w:sz w:val="28"/>
                <w:szCs w:val="28"/>
              </w:rPr>
              <w:t>самостійної</w:t>
            </w:r>
            <w:proofErr w:type="spellEnd"/>
            <w:r w:rsidRPr="00550F0A">
              <w:rPr>
                <w:sz w:val="28"/>
                <w:szCs w:val="28"/>
              </w:rPr>
              <w:t xml:space="preserve"> та </w:t>
            </w:r>
            <w:proofErr w:type="spellStart"/>
            <w:r w:rsidRPr="00550F0A">
              <w:rPr>
                <w:sz w:val="28"/>
                <w:szCs w:val="28"/>
              </w:rPr>
              <w:t>індивідуальної</w:t>
            </w:r>
            <w:proofErr w:type="spellEnd"/>
            <w:r w:rsidRPr="00550F0A">
              <w:rPr>
                <w:sz w:val="28"/>
                <w:szCs w:val="28"/>
              </w:rPr>
              <w:t xml:space="preserve"> </w:t>
            </w:r>
            <w:proofErr w:type="spellStart"/>
            <w:r w:rsidRPr="00550F0A">
              <w:rPr>
                <w:sz w:val="28"/>
                <w:szCs w:val="28"/>
              </w:rPr>
              <w:t>роботи</w:t>
            </w:r>
            <w:proofErr w:type="spellEnd"/>
            <w:r w:rsidRPr="00550F0A">
              <w:rPr>
                <w:sz w:val="28"/>
                <w:szCs w:val="28"/>
              </w:rPr>
              <w:t xml:space="preserve"> </w:t>
            </w:r>
            <w:proofErr w:type="spellStart"/>
            <w:r w:rsidRPr="00550F0A">
              <w:rPr>
                <w:sz w:val="28"/>
                <w:szCs w:val="28"/>
              </w:rPr>
              <w:t>студентів</w:t>
            </w:r>
            <w:proofErr w:type="spellEnd"/>
            <w:r w:rsidRPr="00550F0A">
              <w:rPr>
                <w:sz w:val="28"/>
                <w:szCs w:val="28"/>
              </w:rPr>
              <w:t xml:space="preserve"> </w:t>
            </w:r>
            <w:proofErr w:type="spellStart"/>
            <w:r w:rsidRPr="00550F0A">
              <w:rPr>
                <w:sz w:val="28"/>
                <w:szCs w:val="28"/>
              </w:rPr>
              <w:t>з</w:t>
            </w:r>
            <w:proofErr w:type="spellEnd"/>
            <w:r w:rsidRPr="00550F0A">
              <w:rPr>
                <w:sz w:val="28"/>
                <w:szCs w:val="28"/>
              </w:rPr>
              <w:t xml:space="preserve"> </w:t>
            </w:r>
            <w:proofErr w:type="spellStart"/>
            <w:r w:rsidRPr="00550F0A">
              <w:rPr>
                <w:sz w:val="28"/>
                <w:szCs w:val="28"/>
              </w:rPr>
              <w:t>дисциплін</w:t>
            </w:r>
            <w:proofErr w:type="spellEnd"/>
            <w:r w:rsidRPr="00550F0A">
              <w:rPr>
                <w:sz w:val="28"/>
                <w:szCs w:val="28"/>
              </w:rPr>
              <w:t xml:space="preserve">, </w:t>
            </w:r>
            <w:proofErr w:type="spellStart"/>
            <w:r w:rsidRPr="00550F0A">
              <w:rPr>
                <w:sz w:val="28"/>
                <w:szCs w:val="28"/>
              </w:rPr>
              <w:t>програмами</w:t>
            </w:r>
            <w:proofErr w:type="spellEnd"/>
            <w:r w:rsidRPr="00550F0A">
              <w:rPr>
                <w:sz w:val="28"/>
                <w:szCs w:val="28"/>
              </w:rPr>
              <w:t xml:space="preserve"> та </w:t>
            </w:r>
            <w:proofErr w:type="spellStart"/>
            <w:r w:rsidRPr="00550F0A">
              <w:rPr>
                <w:sz w:val="28"/>
                <w:szCs w:val="28"/>
              </w:rPr>
              <w:t>методичними</w:t>
            </w:r>
            <w:proofErr w:type="spellEnd"/>
            <w:r w:rsidRPr="00550F0A">
              <w:rPr>
                <w:sz w:val="28"/>
                <w:szCs w:val="28"/>
              </w:rPr>
              <w:t xml:space="preserve"> </w:t>
            </w:r>
            <w:proofErr w:type="spellStart"/>
            <w:r w:rsidRPr="00550F0A">
              <w:rPr>
                <w:sz w:val="28"/>
                <w:szCs w:val="28"/>
              </w:rPr>
              <w:t>рекомендаціями</w:t>
            </w:r>
            <w:proofErr w:type="spellEnd"/>
            <w:r w:rsidRPr="00550F0A">
              <w:rPr>
                <w:sz w:val="28"/>
                <w:szCs w:val="28"/>
              </w:rPr>
              <w:t xml:space="preserve"> </w:t>
            </w:r>
            <w:proofErr w:type="spellStart"/>
            <w:r w:rsidRPr="00550F0A">
              <w:rPr>
                <w:sz w:val="28"/>
                <w:szCs w:val="28"/>
              </w:rPr>
              <w:t>з</w:t>
            </w:r>
            <w:proofErr w:type="spellEnd"/>
            <w:r w:rsidRPr="00550F0A">
              <w:rPr>
                <w:sz w:val="28"/>
                <w:szCs w:val="28"/>
              </w:rPr>
              <w:t xml:space="preserve"> практик, </w:t>
            </w:r>
            <w:proofErr w:type="spellStart"/>
            <w:r w:rsidRPr="00550F0A">
              <w:rPr>
                <w:sz w:val="28"/>
                <w:szCs w:val="28"/>
              </w:rPr>
              <w:t>методичними</w:t>
            </w:r>
            <w:proofErr w:type="spellEnd"/>
            <w:r w:rsidRPr="00550F0A">
              <w:rPr>
                <w:sz w:val="28"/>
                <w:szCs w:val="28"/>
              </w:rPr>
              <w:t xml:space="preserve"> </w:t>
            </w:r>
            <w:proofErr w:type="spellStart"/>
            <w:r w:rsidRPr="00550F0A">
              <w:rPr>
                <w:sz w:val="28"/>
                <w:szCs w:val="28"/>
              </w:rPr>
              <w:t>рекомендаціями</w:t>
            </w:r>
            <w:proofErr w:type="spellEnd"/>
            <w:r w:rsidRPr="00550F0A">
              <w:rPr>
                <w:sz w:val="28"/>
                <w:szCs w:val="28"/>
              </w:rPr>
              <w:t xml:space="preserve"> </w:t>
            </w:r>
            <w:proofErr w:type="spellStart"/>
            <w:r w:rsidRPr="00550F0A">
              <w:rPr>
                <w:sz w:val="28"/>
                <w:szCs w:val="28"/>
              </w:rPr>
              <w:t>щодо</w:t>
            </w:r>
            <w:proofErr w:type="spellEnd"/>
            <w:r w:rsidRPr="00550F0A">
              <w:rPr>
                <w:sz w:val="28"/>
                <w:szCs w:val="28"/>
              </w:rPr>
              <w:t xml:space="preserve"> </w:t>
            </w:r>
            <w:proofErr w:type="spellStart"/>
            <w:r w:rsidRPr="00550F0A">
              <w:rPr>
                <w:sz w:val="28"/>
                <w:szCs w:val="28"/>
              </w:rPr>
              <w:t>написання</w:t>
            </w:r>
            <w:proofErr w:type="spellEnd"/>
            <w:r w:rsidRPr="00550F0A">
              <w:rPr>
                <w:sz w:val="28"/>
                <w:szCs w:val="28"/>
              </w:rPr>
              <w:t xml:space="preserve"> </w:t>
            </w:r>
            <w:proofErr w:type="spellStart"/>
            <w:r w:rsidRPr="00550F0A">
              <w:rPr>
                <w:sz w:val="28"/>
                <w:szCs w:val="28"/>
              </w:rPr>
              <w:t>курсових</w:t>
            </w:r>
            <w:proofErr w:type="spellEnd"/>
            <w:r w:rsidRPr="00550F0A">
              <w:rPr>
                <w:sz w:val="28"/>
                <w:szCs w:val="28"/>
              </w:rPr>
              <w:t xml:space="preserve"> та </w:t>
            </w:r>
            <w:proofErr w:type="spellStart"/>
            <w:r w:rsidRPr="00550F0A">
              <w:rPr>
                <w:sz w:val="28"/>
                <w:szCs w:val="28"/>
              </w:rPr>
              <w:t>кваліфікаційних</w:t>
            </w:r>
            <w:proofErr w:type="spellEnd"/>
            <w:r w:rsidRPr="00550F0A">
              <w:rPr>
                <w:sz w:val="28"/>
                <w:szCs w:val="28"/>
              </w:rPr>
              <w:t xml:space="preserve"> </w:t>
            </w:r>
            <w:proofErr w:type="spellStart"/>
            <w:r w:rsidRPr="00550F0A">
              <w:rPr>
                <w:sz w:val="28"/>
                <w:szCs w:val="28"/>
              </w:rPr>
              <w:t>робіт</w:t>
            </w:r>
            <w:proofErr w:type="spellEnd"/>
            <w:r w:rsidRPr="00550F0A">
              <w:rPr>
                <w:sz w:val="28"/>
                <w:szCs w:val="28"/>
              </w:rPr>
              <w:t xml:space="preserve">. На </w:t>
            </w:r>
            <w:proofErr w:type="spellStart"/>
            <w:r w:rsidRPr="00550F0A">
              <w:rPr>
                <w:sz w:val="28"/>
                <w:szCs w:val="28"/>
              </w:rPr>
              <w:lastRenderedPageBreak/>
              <w:t>офіційному</w:t>
            </w:r>
            <w:proofErr w:type="spellEnd"/>
            <w:r w:rsidRPr="00550F0A">
              <w:rPr>
                <w:sz w:val="28"/>
                <w:szCs w:val="28"/>
              </w:rPr>
              <w:t xml:space="preserve"> </w:t>
            </w:r>
            <w:proofErr w:type="spellStart"/>
            <w:r w:rsidRPr="00550F0A">
              <w:rPr>
                <w:sz w:val="28"/>
                <w:szCs w:val="28"/>
              </w:rPr>
              <w:t>веб-сайті</w:t>
            </w:r>
            <w:proofErr w:type="spellEnd"/>
            <w:r w:rsidRPr="00550F0A">
              <w:rPr>
                <w:sz w:val="28"/>
                <w:szCs w:val="28"/>
              </w:rPr>
              <w:t xml:space="preserve"> </w:t>
            </w:r>
            <w:r w:rsidR="00020B76" w:rsidRPr="00550F0A">
              <w:t xml:space="preserve"> </w:t>
            </w:r>
            <w:hyperlink r:id="rId6" w:history="1">
              <w:r w:rsidR="00020B76" w:rsidRPr="00550F0A">
                <w:rPr>
                  <w:rStyle w:val="a7"/>
                  <w:sz w:val="28"/>
                  <w:szCs w:val="28"/>
                </w:rPr>
                <w:t>http://onu.edu.ua/uk/geninfo/official-documents</w:t>
              </w:r>
            </w:hyperlink>
            <w:proofErr w:type="gramEnd"/>
          </w:p>
          <w:p w:rsidR="007056E4" w:rsidRPr="00550F0A" w:rsidRDefault="007056E4" w:rsidP="000D1B59">
            <w:pPr>
              <w:pStyle w:val="Default"/>
              <w:shd w:val="clear" w:color="auto" w:fill="FFFFFF"/>
              <w:jc w:val="both"/>
              <w:rPr>
                <w:sz w:val="28"/>
                <w:szCs w:val="28"/>
              </w:rPr>
            </w:pPr>
            <w:proofErr w:type="spellStart"/>
            <w:r w:rsidRPr="00550F0A">
              <w:rPr>
                <w:sz w:val="28"/>
                <w:szCs w:val="28"/>
              </w:rPr>
              <w:t>розміщена</w:t>
            </w:r>
            <w:proofErr w:type="spellEnd"/>
            <w:r w:rsidRPr="00550F0A">
              <w:rPr>
                <w:sz w:val="28"/>
                <w:szCs w:val="28"/>
              </w:rPr>
              <w:t xml:space="preserve"> </w:t>
            </w:r>
            <w:proofErr w:type="spellStart"/>
            <w:r w:rsidRPr="00550F0A">
              <w:rPr>
                <w:sz w:val="28"/>
                <w:szCs w:val="28"/>
              </w:rPr>
              <w:t>інформація</w:t>
            </w:r>
            <w:proofErr w:type="spellEnd"/>
            <w:r w:rsidRPr="00550F0A">
              <w:rPr>
                <w:sz w:val="28"/>
                <w:szCs w:val="28"/>
              </w:rPr>
              <w:t xml:space="preserve"> про </w:t>
            </w:r>
            <w:proofErr w:type="spellStart"/>
            <w:r w:rsidRPr="00550F0A">
              <w:rPr>
                <w:sz w:val="28"/>
                <w:szCs w:val="28"/>
              </w:rPr>
              <w:t>освітні</w:t>
            </w:r>
            <w:proofErr w:type="spellEnd"/>
            <w:r w:rsidRPr="00550F0A">
              <w:rPr>
                <w:sz w:val="28"/>
                <w:szCs w:val="28"/>
              </w:rPr>
              <w:t xml:space="preserve"> </w:t>
            </w:r>
            <w:proofErr w:type="spellStart"/>
            <w:r w:rsidRPr="00550F0A">
              <w:rPr>
                <w:sz w:val="28"/>
                <w:szCs w:val="28"/>
              </w:rPr>
              <w:t>програми</w:t>
            </w:r>
            <w:proofErr w:type="spellEnd"/>
            <w:r w:rsidRPr="00550F0A">
              <w:rPr>
                <w:sz w:val="28"/>
                <w:szCs w:val="28"/>
              </w:rPr>
              <w:t xml:space="preserve">, </w:t>
            </w:r>
            <w:proofErr w:type="spellStart"/>
            <w:r w:rsidRPr="00550F0A">
              <w:rPr>
                <w:sz w:val="28"/>
                <w:szCs w:val="28"/>
              </w:rPr>
              <w:t>навчальну</w:t>
            </w:r>
            <w:proofErr w:type="spellEnd"/>
            <w:r w:rsidRPr="00550F0A">
              <w:rPr>
                <w:sz w:val="28"/>
                <w:szCs w:val="28"/>
              </w:rPr>
              <w:t xml:space="preserve">, </w:t>
            </w:r>
            <w:proofErr w:type="spellStart"/>
            <w:r w:rsidRPr="00550F0A">
              <w:rPr>
                <w:sz w:val="28"/>
                <w:szCs w:val="28"/>
              </w:rPr>
              <w:t>наукову</w:t>
            </w:r>
            <w:proofErr w:type="spellEnd"/>
            <w:r w:rsidRPr="00550F0A">
              <w:rPr>
                <w:sz w:val="28"/>
                <w:szCs w:val="28"/>
              </w:rPr>
              <w:t xml:space="preserve"> </w:t>
            </w:r>
            <w:proofErr w:type="spellStart"/>
            <w:r w:rsidRPr="00550F0A">
              <w:rPr>
                <w:sz w:val="28"/>
                <w:szCs w:val="28"/>
              </w:rPr>
              <w:t>і</w:t>
            </w:r>
            <w:proofErr w:type="spellEnd"/>
            <w:r w:rsidRPr="00550F0A">
              <w:rPr>
                <w:sz w:val="28"/>
                <w:szCs w:val="28"/>
              </w:rPr>
              <w:t xml:space="preserve"> </w:t>
            </w:r>
            <w:proofErr w:type="spellStart"/>
            <w:r w:rsidRPr="00550F0A">
              <w:rPr>
                <w:sz w:val="28"/>
                <w:szCs w:val="28"/>
              </w:rPr>
              <w:t>виховну</w:t>
            </w:r>
            <w:proofErr w:type="spellEnd"/>
            <w:r w:rsidRPr="00550F0A">
              <w:rPr>
                <w:sz w:val="28"/>
                <w:szCs w:val="28"/>
              </w:rPr>
              <w:t xml:space="preserve"> </w:t>
            </w:r>
            <w:proofErr w:type="spellStart"/>
            <w:r w:rsidRPr="00550F0A">
              <w:rPr>
                <w:sz w:val="28"/>
                <w:szCs w:val="28"/>
              </w:rPr>
              <w:t>діяльність</w:t>
            </w:r>
            <w:proofErr w:type="spellEnd"/>
            <w:r w:rsidRPr="00550F0A">
              <w:rPr>
                <w:sz w:val="28"/>
                <w:szCs w:val="28"/>
              </w:rPr>
              <w:t xml:space="preserve">, </w:t>
            </w:r>
            <w:proofErr w:type="spellStart"/>
            <w:r w:rsidRPr="00550F0A">
              <w:rPr>
                <w:sz w:val="28"/>
                <w:szCs w:val="28"/>
              </w:rPr>
              <w:t>структурні</w:t>
            </w:r>
            <w:proofErr w:type="spellEnd"/>
            <w:r w:rsidRPr="00550F0A">
              <w:rPr>
                <w:sz w:val="28"/>
                <w:szCs w:val="28"/>
              </w:rPr>
              <w:t xml:space="preserve"> </w:t>
            </w:r>
            <w:proofErr w:type="spellStart"/>
            <w:proofErr w:type="gramStart"/>
            <w:r w:rsidRPr="00550F0A">
              <w:rPr>
                <w:sz w:val="28"/>
                <w:szCs w:val="28"/>
              </w:rPr>
              <w:t>п</w:t>
            </w:r>
            <w:proofErr w:type="gramEnd"/>
            <w:r w:rsidRPr="00550F0A">
              <w:rPr>
                <w:sz w:val="28"/>
                <w:szCs w:val="28"/>
              </w:rPr>
              <w:t>ідрозділи</w:t>
            </w:r>
            <w:proofErr w:type="spellEnd"/>
            <w:r w:rsidRPr="00550F0A">
              <w:rPr>
                <w:sz w:val="28"/>
                <w:szCs w:val="28"/>
              </w:rPr>
              <w:t xml:space="preserve">, правила </w:t>
            </w:r>
            <w:proofErr w:type="spellStart"/>
            <w:r w:rsidRPr="00550F0A">
              <w:rPr>
                <w:sz w:val="28"/>
                <w:szCs w:val="28"/>
              </w:rPr>
              <w:t>прийому</w:t>
            </w:r>
            <w:proofErr w:type="spellEnd"/>
            <w:r w:rsidRPr="00550F0A">
              <w:rPr>
                <w:sz w:val="28"/>
                <w:szCs w:val="28"/>
              </w:rPr>
              <w:t xml:space="preserve">, </w:t>
            </w:r>
            <w:proofErr w:type="spellStart"/>
            <w:r w:rsidRPr="00550F0A">
              <w:rPr>
                <w:sz w:val="28"/>
                <w:szCs w:val="28"/>
              </w:rPr>
              <w:t>навчальні</w:t>
            </w:r>
            <w:proofErr w:type="spellEnd"/>
            <w:r w:rsidRPr="00550F0A">
              <w:rPr>
                <w:sz w:val="28"/>
                <w:szCs w:val="28"/>
              </w:rPr>
              <w:t xml:space="preserve"> </w:t>
            </w:r>
            <w:proofErr w:type="spellStart"/>
            <w:r w:rsidRPr="00550F0A">
              <w:rPr>
                <w:sz w:val="28"/>
                <w:szCs w:val="28"/>
              </w:rPr>
              <w:t>і</w:t>
            </w:r>
            <w:proofErr w:type="spellEnd"/>
            <w:r w:rsidRPr="00550F0A">
              <w:rPr>
                <w:sz w:val="28"/>
                <w:szCs w:val="28"/>
              </w:rPr>
              <w:t xml:space="preserve"> </w:t>
            </w:r>
            <w:proofErr w:type="spellStart"/>
            <w:r w:rsidRPr="00550F0A">
              <w:rPr>
                <w:sz w:val="28"/>
                <w:szCs w:val="28"/>
              </w:rPr>
              <w:t>робочі</w:t>
            </w:r>
            <w:proofErr w:type="spellEnd"/>
            <w:r w:rsidRPr="00550F0A">
              <w:rPr>
                <w:sz w:val="28"/>
                <w:szCs w:val="28"/>
              </w:rPr>
              <w:t xml:space="preserve"> </w:t>
            </w:r>
            <w:proofErr w:type="spellStart"/>
            <w:r w:rsidRPr="00550F0A">
              <w:rPr>
                <w:sz w:val="28"/>
                <w:szCs w:val="28"/>
              </w:rPr>
              <w:t>плани</w:t>
            </w:r>
            <w:proofErr w:type="spellEnd"/>
            <w:r w:rsidRPr="00550F0A">
              <w:rPr>
                <w:sz w:val="28"/>
                <w:szCs w:val="28"/>
              </w:rPr>
              <w:t xml:space="preserve">, </w:t>
            </w:r>
            <w:proofErr w:type="spellStart"/>
            <w:r w:rsidRPr="00550F0A">
              <w:rPr>
                <w:sz w:val="28"/>
                <w:szCs w:val="28"/>
              </w:rPr>
              <w:t>графіки</w:t>
            </w:r>
            <w:proofErr w:type="spellEnd"/>
            <w:r w:rsidRPr="00550F0A">
              <w:rPr>
                <w:sz w:val="28"/>
                <w:szCs w:val="28"/>
              </w:rPr>
              <w:t xml:space="preserve"> </w:t>
            </w:r>
            <w:proofErr w:type="spellStart"/>
            <w:r w:rsidRPr="00550F0A">
              <w:rPr>
                <w:sz w:val="28"/>
                <w:szCs w:val="28"/>
              </w:rPr>
              <w:t>навчального</w:t>
            </w:r>
            <w:proofErr w:type="spellEnd"/>
            <w:r w:rsidRPr="00550F0A">
              <w:rPr>
                <w:sz w:val="28"/>
                <w:szCs w:val="28"/>
              </w:rPr>
              <w:t xml:space="preserve"> </w:t>
            </w:r>
            <w:proofErr w:type="spellStart"/>
            <w:r w:rsidRPr="00550F0A">
              <w:rPr>
                <w:sz w:val="28"/>
                <w:szCs w:val="28"/>
              </w:rPr>
              <w:t>процесу</w:t>
            </w:r>
            <w:proofErr w:type="spellEnd"/>
            <w:r w:rsidRPr="00550F0A">
              <w:rPr>
                <w:sz w:val="28"/>
                <w:szCs w:val="28"/>
              </w:rPr>
              <w:t xml:space="preserve">. </w:t>
            </w:r>
            <w:proofErr w:type="spellStart"/>
            <w:r w:rsidRPr="00550F0A">
              <w:rPr>
                <w:sz w:val="28"/>
                <w:szCs w:val="28"/>
              </w:rPr>
              <w:t>Навчальні</w:t>
            </w:r>
            <w:proofErr w:type="spellEnd"/>
            <w:r w:rsidRPr="00550F0A">
              <w:rPr>
                <w:sz w:val="28"/>
                <w:szCs w:val="28"/>
              </w:rPr>
              <w:t xml:space="preserve"> </w:t>
            </w:r>
            <w:proofErr w:type="spellStart"/>
            <w:r w:rsidRPr="00550F0A">
              <w:rPr>
                <w:sz w:val="28"/>
                <w:szCs w:val="28"/>
              </w:rPr>
              <w:t>корпуси</w:t>
            </w:r>
            <w:proofErr w:type="spellEnd"/>
            <w:r w:rsidRPr="00550F0A">
              <w:rPr>
                <w:sz w:val="28"/>
                <w:szCs w:val="28"/>
              </w:rPr>
              <w:t xml:space="preserve">, </w:t>
            </w:r>
            <w:proofErr w:type="spellStart"/>
            <w:r w:rsidRPr="00550F0A">
              <w:rPr>
                <w:sz w:val="28"/>
                <w:szCs w:val="28"/>
              </w:rPr>
              <w:t>наукова</w:t>
            </w:r>
            <w:proofErr w:type="spellEnd"/>
            <w:r w:rsidRPr="00550F0A">
              <w:rPr>
                <w:sz w:val="28"/>
                <w:szCs w:val="28"/>
              </w:rPr>
              <w:t xml:space="preserve"> </w:t>
            </w:r>
            <w:proofErr w:type="spellStart"/>
            <w:r w:rsidRPr="00550F0A">
              <w:rPr>
                <w:sz w:val="28"/>
                <w:szCs w:val="28"/>
              </w:rPr>
              <w:t>бібліотека</w:t>
            </w:r>
            <w:proofErr w:type="spellEnd"/>
            <w:r w:rsidRPr="00550F0A">
              <w:rPr>
                <w:sz w:val="28"/>
                <w:szCs w:val="28"/>
              </w:rPr>
              <w:t xml:space="preserve">, </w:t>
            </w:r>
            <w:proofErr w:type="spellStart"/>
            <w:r w:rsidRPr="00550F0A">
              <w:rPr>
                <w:sz w:val="28"/>
                <w:szCs w:val="28"/>
              </w:rPr>
              <w:t>читальні</w:t>
            </w:r>
            <w:proofErr w:type="spellEnd"/>
            <w:r w:rsidRPr="00550F0A">
              <w:rPr>
                <w:sz w:val="28"/>
                <w:szCs w:val="28"/>
              </w:rPr>
              <w:t xml:space="preserve"> </w:t>
            </w:r>
            <w:proofErr w:type="spellStart"/>
            <w:r w:rsidRPr="00550F0A">
              <w:rPr>
                <w:sz w:val="28"/>
                <w:szCs w:val="28"/>
              </w:rPr>
              <w:t>зали</w:t>
            </w:r>
            <w:proofErr w:type="spellEnd"/>
            <w:r w:rsidRPr="00550F0A">
              <w:rPr>
                <w:sz w:val="28"/>
                <w:szCs w:val="28"/>
              </w:rPr>
              <w:t xml:space="preserve">, </w:t>
            </w:r>
            <w:proofErr w:type="spellStart"/>
            <w:r w:rsidRPr="00550F0A">
              <w:rPr>
                <w:sz w:val="28"/>
                <w:szCs w:val="28"/>
              </w:rPr>
              <w:t>гуртожитки</w:t>
            </w:r>
            <w:proofErr w:type="spellEnd"/>
            <w:r w:rsidRPr="00550F0A">
              <w:rPr>
                <w:sz w:val="28"/>
                <w:szCs w:val="28"/>
              </w:rPr>
              <w:t xml:space="preserve"> </w:t>
            </w:r>
            <w:proofErr w:type="spellStart"/>
            <w:r w:rsidRPr="00550F0A">
              <w:rPr>
                <w:sz w:val="28"/>
                <w:szCs w:val="28"/>
              </w:rPr>
              <w:t>забезпечені</w:t>
            </w:r>
            <w:proofErr w:type="spellEnd"/>
            <w:r w:rsidRPr="00550F0A">
              <w:rPr>
                <w:sz w:val="28"/>
                <w:szCs w:val="28"/>
              </w:rPr>
              <w:t xml:space="preserve"> </w:t>
            </w:r>
            <w:proofErr w:type="spellStart"/>
            <w:r w:rsidRPr="00550F0A">
              <w:rPr>
                <w:sz w:val="28"/>
                <w:szCs w:val="28"/>
              </w:rPr>
              <w:t>необмеженим</w:t>
            </w:r>
            <w:proofErr w:type="spellEnd"/>
            <w:r w:rsidRPr="00550F0A">
              <w:rPr>
                <w:sz w:val="28"/>
                <w:szCs w:val="28"/>
              </w:rPr>
              <w:t xml:space="preserve"> доступом до </w:t>
            </w:r>
            <w:proofErr w:type="spellStart"/>
            <w:r w:rsidRPr="00550F0A">
              <w:rPr>
                <w:sz w:val="28"/>
                <w:szCs w:val="28"/>
              </w:rPr>
              <w:t>мережі</w:t>
            </w:r>
            <w:proofErr w:type="spellEnd"/>
            <w:r w:rsidRPr="00550F0A">
              <w:rPr>
                <w:sz w:val="28"/>
                <w:szCs w:val="28"/>
              </w:rPr>
              <w:t xml:space="preserve"> </w:t>
            </w:r>
            <w:proofErr w:type="spellStart"/>
            <w:r w:rsidRPr="00550F0A">
              <w:rPr>
                <w:sz w:val="28"/>
                <w:szCs w:val="28"/>
              </w:rPr>
              <w:t>Інтернет</w:t>
            </w:r>
            <w:proofErr w:type="spellEnd"/>
            <w:r w:rsidRPr="00550F0A">
              <w:rPr>
                <w:sz w:val="28"/>
                <w:szCs w:val="28"/>
              </w:rPr>
              <w:t xml:space="preserve">. </w:t>
            </w:r>
            <w:proofErr w:type="spellStart"/>
            <w:r w:rsidRPr="00550F0A">
              <w:rPr>
                <w:sz w:val="28"/>
                <w:szCs w:val="28"/>
              </w:rPr>
              <w:t>Навчальні</w:t>
            </w:r>
            <w:proofErr w:type="spellEnd"/>
            <w:r w:rsidRPr="00550F0A">
              <w:rPr>
                <w:sz w:val="28"/>
                <w:szCs w:val="28"/>
              </w:rPr>
              <w:t xml:space="preserve"> </w:t>
            </w:r>
            <w:proofErr w:type="spellStart"/>
            <w:r w:rsidRPr="00550F0A">
              <w:rPr>
                <w:sz w:val="28"/>
                <w:szCs w:val="28"/>
              </w:rPr>
              <w:t>курси</w:t>
            </w:r>
            <w:proofErr w:type="spellEnd"/>
            <w:r w:rsidRPr="00550F0A">
              <w:rPr>
                <w:sz w:val="28"/>
                <w:szCs w:val="28"/>
              </w:rPr>
              <w:t xml:space="preserve"> </w:t>
            </w:r>
            <w:proofErr w:type="spellStart"/>
            <w:r w:rsidRPr="00550F0A">
              <w:rPr>
                <w:sz w:val="28"/>
                <w:szCs w:val="28"/>
              </w:rPr>
              <w:t>розміщені</w:t>
            </w:r>
            <w:proofErr w:type="spellEnd"/>
            <w:r w:rsidRPr="00550F0A">
              <w:rPr>
                <w:sz w:val="28"/>
                <w:szCs w:val="28"/>
              </w:rPr>
              <w:t xml:space="preserve"> на </w:t>
            </w:r>
            <w:r w:rsidRPr="00550F0A">
              <w:rPr>
                <w:sz w:val="28"/>
                <w:szCs w:val="28"/>
                <w:lang w:val="uk-UA"/>
              </w:rPr>
              <w:t xml:space="preserve">сайті </w:t>
            </w:r>
            <w:r w:rsidRPr="00550F0A">
              <w:rPr>
                <w:sz w:val="28"/>
                <w:szCs w:val="28"/>
              </w:rPr>
              <w:t xml:space="preserve">  https://</w:t>
            </w:r>
            <w:r w:rsidRPr="00550F0A">
              <w:rPr>
                <w:sz w:val="28"/>
                <w:szCs w:val="28"/>
                <w:lang w:val="en-US"/>
              </w:rPr>
              <w:t>phys</w:t>
            </w:r>
            <w:r w:rsidRPr="00550F0A">
              <w:rPr>
                <w:sz w:val="28"/>
                <w:szCs w:val="28"/>
              </w:rPr>
              <w:t>.</w:t>
            </w:r>
            <w:r w:rsidRPr="00550F0A">
              <w:rPr>
                <w:sz w:val="28"/>
                <w:szCs w:val="28"/>
                <w:lang w:val="en-US"/>
              </w:rPr>
              <w:t>onu</w:t>
            </w:r>
            <w:r w:rsidRPr="00550F0A">
              <w:rPr>
                <w:sz w:val="28"/>
                <w:szCs w:val="28"/>
              </w:rPr>
              <w:t>.</w:t>
            </w:r>
            <w:r w:rsidRPr="00550F0A">
              <w:rPr>
                <w:sz w:val="28"/>
                <w:szCs w:val="28"/>
                <w:lang w:val="en-US"/>
              </w:rPr>
              <w:t>edu</w:t>
            </w:r>
            <w:r w:rsidRPr="00550F0A">
              <w:rPr>
                <w:sz w:val="28"/>
                <w:szCs w:val="28"/>
              </w:rPr>
              <w:t>.</w:t>
            </w:r>
            <w:r w:rsidRPr="00550F0A">
              <w:rPr>
                <w:sz w:val="28"/>
                <w:szCs w:val="28"/>
                <w:lang w:val="en-US"/>
              </w:rPr>
              <w:t>ua</w:t>
            </w:r>
          </w:p>
        </w:tc>
      </w:tr>
      <w:tr w:rsidR="007056E4" w:rsidRPr="00550F0A">
        <w:trPr>
          <w:trHeight w:val="107"/>
        </w:trPr>
        <w:tc>
          <w:tcPr>
            <w:tcW w:w="9357" w:type="dxa"/>
            <w:gridSpan w:val="2"/>
          </w:tcPr>
          <w:p w:rsidR="007056E4" w:rsidRPr="00550F0A" w:rsidRDefault="00A40A9C" w:rsidP="000D1B59">
            <w:pPr>
              <w:shd w:val="clear" w:color="auto" w:fill="FFFFFF"/>
              <w:autoSpaceDE w:val="0"/>
              <w:autoSpaceDN w:val="0"/>
              <w:adjustRightInd w:val="0"/>
              <w:spacing w:line="240" w:lineRule="auto"/>
              <w:jc w:val="center"/>
              <w:rPr>
                <w:color w:val="000000"/>
                <w:sz w:val="28"/>
                <w:szCs w:val="28"/>
              </w:rPr>
            </w:pPr>
            <w:r w:rsidRPr="00550F0A">
              <w:rPr>
                <w:b/>
                <w:bCs/>
                <w:color w:val="000000"/>
                <w:sz w:val="28"/>
                <w:szCs w:val="28"/>
              </w:rPr>
              <w:lastRenderedPageBreak/>
              <w:t>9.</w:t>
            </w:r>
            <w:r w:rsidR="00B71970" w:rsidRPr="00550F0A">
              <w:rPr>
                <w:b/>
                <w:bCs/>
                <w:color w:val="000000"/>
                <w:sz w:val="28"/>
                <w:szCs w:val="28"/>
              </w:rPr>
              <w:t xml:space="preserve"> - </w:t>
            </w:r>
            <w:r w:rsidR="007056E4" w:rsidRPr="00550F0A">
              <w:rPr>
                <w:b/>
                <w:bCs/>
                <w:color w:val="000000"/>
                <w:sz w:val="28"/>
                <w:szCs w:val="28"/>
              </w:rPr>
              <w:t xml:space="preserve"> Академічна мобільність</w:t>
            </w:r>
          </w:p>
        </w:tc>
      </w:tr>
      <w:tr w:rsidR="007056E4" w:rsidRPr="00550F0A">
        <w:trPr>
          <w:trHeight w:val="523"/>
        </w:trPr>
        <w:tc>
          <w:tcPr>
            <w:tcW w:w="4678" w:type="dxa"/>
          </w:tcPr>
          <w:p w:rsidR="007056E4" w:rsidRPr="00550F0A" w:rsidRDefault="007056E4"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Національна кредитна мобільність </w:t>
            </w:r>
          </w:p>
        </w:tc>
        <w:tc>
          <w:tcPr>
            <w:tcW w:w="4679" w:type="dxa"/>
          </w:tcPr>
          <w:p w:rsidR="007852EF" w:rsidRPr="00550F0A" w:rsidRDefault="007852EF" w:rsidP="000D1B59">
            <w:pPr>
              <w:shd w:val="clear" w:color="auto" w:fill="FFFFFF"/>
              <w:autoSpaceDE w:val="0"/>
              <w:autoSpaceDN w:val="0"/>
              <w:adjustRightInd w:val="0"/>
              <w:spacing w:line="240" w:lineRule="auto"/>
              <w:rPr>
                <w:sz w:val="28"/>
                <w:szCs w:val="28"/>
                <w:lang w:eastAsia="en-US"/>
              </w:rPr>
            </w:pPr>
            <w:r w:rsidRPr="00550F0A">
              <w:rPr>
                <w:sz w:val="28"/>
                <w:szCs w:val="28"/>
                <w:lang w:eastAsia="en-US"/>
              </w:rPr>
              <w:t>Формами академічної мобільності здобувачів ступеню  бакалавра в ОНУ імені І.І. Мечникова, є: навчання за програмами академічної мобільності;</w:t>
            </w:r>
            <w:r w:rsidRPr="00550F0A">
              <w:rPr>
                <w:rFonts w:eastAsia="Wingdings-Regular"/>
                <w:sz w:val="28"/>
                <w:szCs w:val="28"/>
                <w:lang w:eastAsia="en-US"/>
              </w:rPr>
              <w:t xml:space="preserve"> </w:t>
            </w:r>
            <w:r w:rsidRPr="00550F0A">
              <w:rPr>
                <w:sz w:val="28"/>
                <w:szCs w:val="28"/>
                <w:lang w:eastAsia="en-US"/>
              </w:rPr>
              <w:t>мовне стажування;</w:t>
            </w:r>
            <w:r w:rsidRPr="00550F0A">
              <w:rPr>
                <w:rFonts w:eastAsia="Wingdings-Regular"/>
                <w:sz w:val="28"/>
                <w:szCs w:val="28"/>
                <w:lang w:eastAsia="en-US"/>
              </w:rPr>
              <w:t xml:space="preserve"> </w:t>
            </w:r>
            <w:r w:rsidRPr="00550F0A">
              <w:rPr>
                <w:sz w:val="28"/>
                <w:szCs w:val="28"/>
                <w:lang w:eastAsia="en-US"/>
              </w:rPr>
              <w:t xml:space="preserve">наукове стажування. </w:t>
            </w:r>
          </w:p>
          <w:p w:rsidR="007852EF" w:rsidRPr="00550F0A" w:rsidRDefault="007852EF" w:rsidP="000D1B59">
            <w:pPr>
              <w:shd w:val="clear" w:color="auto" w:fill="FFFFFF"/>
              <w:autoSpaceDE w:val="0"/>
              <w:autoSpaceDN w:val="0"/>
              <w:adjustRightInd w:val="0"/>
              <w:spacing w:line="240" w:lineRule="auto"/>
              <w:rPr>
                <w:rStyle w:val="a7"/>
                <w:sz w:val="28"/>
                <w:szCs w:val="28"/>
              </w:rPr>
            </w:pPr>
            <w:r w:rsidRPr="00550F0A">
              <w:rPr>
                <w:sz w:val="28"/>
                <w:szCs w:val="28"/>
                <w:lang w:eastAsia="en-US"/>
              </w:rPr>
              <w:t>Національна (внутрішня) та міжнародна академічна мобільність студентів здійснюється за с</w:t>
            </w:r>
            <w:r w:rsidRPr="00550F0A">
              <w:rPr>
                <w:rStyle w:val="a7"/>
                <w:color w:val="auto"/>
                <w:sz w:val="28"/>
                <w:szCs w:val="28"/>
                <w:u w:val="none"/>
              </w:rPr>
              <w:t xml:space="preserve">типендіальними програмами та програмами обміну студентами згідно угод між ОНУ імені І.І. Мечникова </w:t>
            </w:r>
            <w:r w:rsidRPr="00E45FEB">
              <w:rPr>
                <w:rStyle w:val="a7"/>
                <w:color w:val="auto"/>
                <w:sz w:val="28"/>
                <w:szCs w:val="28"/>
                <w:u w:val="none"/>
              </w:rPr>
              <w:t>та</w:t>
            </w:r>
            <w:r w:rsidR="00E45FEB" w:rsidRPr="00E45FEB">
              <w:rPr>
                <w:rStyle w:val="a7"/>
                <w:sz w:val="28"/>
                <w:szCs w:val="28"/>
                <w:u w:val="none"/>
              </w:rPr>
              <w:t xml:space="preserve"> </w:t>
            </w:r>
            <w:r w:rsidRPr="00E45FEB">
              <w:rPr>
                <w:sz w:val="28"/>
                <w:szCs w:val="28"/>
                <w:lang w:eastAsia="en-US"/>
              </w:rPr>
              <w:t>вищими</w:t>
            </w:r>
            <w:r w:rsidRPr="00550F0A">
              <w:rPr>
                <w:sz w:val="28"/>
                <w:szCs w:val="28"/>
                <w:lang w:eastAsia="en-US"/>
              </w:rPr>
              <w:t xml:space="preserve"> навчальними закладами-партнерами щодо програм академічної мобільності студентів.</w:t>
            </w:r>
            <w:r w:rsidRPr="00550F0A">
              <w:rPr>
                <w:rStyle w:val="a7"/>
                <w:sz w:val="28"/>
                <w:szCs w:val="28"/>
              </w:rPr>
              <w:t xml:space="preserve"> </w:t>
            </w:r>
          </w:p>
          <w:p w:rsidR="007852EF" w:rsidRPr="00550F0A" w:rsidRDefault="007852EF" w:rsidP="000D1B59">
            <w:pPr>
              <w:shd w:val="clear" w:color="auto" w:fill="FFFFFF"/>
              <w:autoSpaceDE w:val="0"/>
              <w:autoSpaceDN w:val="0"/>
              <w:adjustRightInd w:val="0"/>
              <w:spacing w:line="240" w:lineRule="auto"/>
              <w:rPr>
                <w:rStyle w:val="a7"/>
                <w:sz w:val="28"/>
                <w:szCs w:val="28"/>
              </w:rPr>
            </w:pPr>
            <w:r w:rsidRPr="00550F0A">
              <w:rPr>
                <w:sz w:val="28"/>
                <w:szCs w:val="28"/>
              </w:rPr>
              <w:t xml:space="preserve">Одеський національний університет імені І.І. Мечникова (ОНУ) бере участь в програмах «Еразмус+», «Еразмус Мундус». Спеціальний веб-сайт програми в ОНУ: </w:t>
            </w:r>
            <w:hyperlink r:id="rId7" w:history="1">
              <w:proofErr w:type="spellStart"/>
              <w:r w:rsidRPr="00550F0A">
                <w:rPr>
                  <w:rStyle w:val="a7"/>
                  <w:sz w:val="28"/>
                  <w:szCs w:val="28"/>
                </w:rPr>
                <w:t>erasmus.onu.edu.ua</w:t>
              </w:r>
              <w:proofErr w:type="spellEnd"/>
            </w:hyperlink>
            <w:r w:rsidRPr="00550F0A">
              <w:rPr>
                <w:sz w:val="28"/>
                <w:szCs w:val="28"/>
              </w:rPr>
              <w:t>.</w:t>
            </w:r>
          </w:p>
          <w:p w:rsidR="007056E4" w:rsidRPr="00550F0A" w:rsidRDefault="007852EF" w:rsidP="000D1B59">
            <w:pPr>
              <w:shd w:val="clear" w:color="auto" w:fill="FFFFFF"/>
              <w:autoSpaceDE w:val="0"/>
              <w:autoSpaceDN w:val="0"/>
              <w:adjustRightInd w:val="0"/>
              <w:spacing w:line="240" w:lineRule="auto"/>
              <w:rPr>
                <w:color w:val="000000"/>
                <w:sz w:val="28"/>
                <w:szCs w:val="28"/>
              </w:rPr>
            </w:pPr>
            <w:r w:rsidRPr="00550F0A">
              <w:rPr>
                <w:rStyle w:val="a7"/>
                <w:sz w:val="28"/>
                <w:szCs w:val="28"/>
              </w:rPr>
              <w:t xml:space="preserve">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 І.І. Мечникова». </w:t>
            </w:r>
            <w:r w:rsidRPr="00550F0A">
              <w:rPr>
                <w:sz w:val="28"/>
                <w:szCs w:val="28"/>
                <w:lang w:eastAsia="en-US"/>
              </w:rPr>
              <w:t xml:space="preserve">Організація, </w:t>
            </w:r>
            <w:r w:rsidRPr="00550F0A">
              <w:rPr>
                <w:sz w:val="28"/>
                <w:szCs w:val="28"/>
                <w:lang w:eastAsia="en-US"/>
              </w:rPr>
              <w:lastRenderedPageBreak/>
              <w:t xml:space="preserve">координація та контроль за міжнародною академічною мобільністю покладається на </w:t>
            </w:r>
            <w:r w:rsidR="00A40A9C" w:rsidRPr="00550F0A">
              <w:rPr>
                <w:sz w:val="28"/>
                <w:szCs w:val="28"/>
                <w:lang w:eastAsia="en-US"/>
              </w:rPr>
              <w:t xml:space="preserve">Центр </w:t>
            </w:r>
            <w:r w:rsidRPr="00550F0A">
              <w:rPr>
                <w:sz w:val="28"/>
                <w:szCs w:val="28"/>
                <w:lang w:eastAsia="en-US"/>
              </w:rPr>
              <w:t>міжнародної освіти ОНУ імені І.І. Мечникова.</w:t>
            </w:r>
          </w:p>
        </w:tc>
      </w:tr>
      <w:tr w:rsidR="007056E4" w:rsidRPr="00550F0A">
        <w:trPr>
          <w:trHeight w:val="346"/>
        </w:trPr>
        <w:tc>
          <w:tcPr>
            <w:tcW w:w="4678" w:type="dxa"/>
          </w:tcPr>
          <w:p w:rsidR="007056E4" w:rsidRPr="00550F0A" w:rsidRDefault="007056E4" w:rsidP="000D1B59">
            <w:pPr>
              <w:shd w:val="clear" w:color="auto" w:fill="FFFFFF"/>
              <w:autoSpaceDE w:val="0"/>
              <w:autoSpaceDN w:val="0"/>
              <w:adjustRightInd w:val="0"/>
              <w:spacing w:line="240" w:lineRule="auto"/>
              <w:jc w:val="left"/>
              <w:rPr>
                <w:color w:val="000000"/>
                <w:sz w:val="28"/>
                <w:szCs w:val="28"/>
                <w:lang w:val="ru-RU"/>
              </w:rPr>
            </w:pPr>
            <w:proofErr w:type="spellStart"/>
            <w:r w:rsidRPr="00550F0A">
              <w:rPr>
                <w:b/>
                <w:bCs/>
                <w:color w:val="000000"/>
                <w:sz w:val="28"/>
                <w:szCs w:val="28"/>
                <w:lang w:val="ru-RU"/>
              </w:rPr>
              <w:lastRenderedPageBreak/>
              <w:t>Міжнародна</w:t>
            </w:r>
            <w:proofErr w:type="spellEnd"/>
            <w:r w:rsidRPr="00550F0A">
              <w:rPr>
                <w:b/>
                <w:bCs/>
                <w:color w:val="000000"/>
                <w:sz w:val="28"/>
                <w:szCs w:val="28"/>
                <w:lang w:val="ru-RU"/>
              </w:rPr>
              <w:t xml:space="preserve"> </w:t>
            </w:r>
            <w:proofErr w:type="spellStart"/>
            <w:r w:rsidRPr="00550F0A">
              <w:rPr>
                <w:b/>
                <w:bCs/>
                <w:color w:val="000000"/>
                <w:sz w:val="28"/>
                <w:szCs w:val="28"/>
                <w:lang w:val="ru-RU"/>
              </w:rPr>
              <w:t>кредитна</w:t>
            </w:r>
            <w:proofErr w:type="spellEnd"/>
            <w:r w:rsidRPr="00550F0A">
              <w:rPr>
                <w:b/>
                <w:bCs/>
                <w:color w:val="000000"/>
                <w:sz w:val="28"/>
                <w:szCs w:val="28"/>
                <w:lang w:val="ru-RU"/>
              </w:rPr>
              <w:t xml:space="preserve"> </w:t>
            </w:r>
            <w:proofErr w:type="spellStart"/>
            <w:r w:rsidRPr="00550F0A">
              <w:rPr>
                <w:b/>
                <w:bCs/>
                <w:color w:val="000000"/>
                <w:sz w:val="28"/>
                <w:szCs w:val="28"/>
                <w:lang w:val="ru-RU"/>
              </w:rPr>
              <w:t>мобільність</w:t>
            </w:r>
            <w:proofErr w:type="spellEnd"/>
            <w:r w:rsidRPr="00550F0A">
              <w:rPr>
                <w:b/>
                <w:bCs/>
                <w:color w:val="000000"/>
                <w:sz w:val="28"/>
                <w:szCs w:val="28"/>
                <w:lang w:val="ru-RU"/>
              </w:rPr>
              <w:t xml:space="preserve"> </w:t>
            </w:r>
          </w:p>
        </w:tc>
        <w:tc>
          <w:tcPr>
            <w:tcW w:w="4679" w:type="dxa"/>
          </w:tcPr>
          <w:p w:rsidR="007056E4" w:rsidRPr="00550F0A" w:rsidRDefault="007056E4" w:rsidP="000D1B59">
            <w:pPr>
              <w:shd w:val="clear" w:color="auto" w:fill="FFFFFF"/>
              <w:autoSpaceDE w:val="0"/>
              <w:autoSpaceDN w:val="0"/>
              <w:adjustRightInd w:val="0"/>
              <w:spacing w:line="240" w:lineRule="auto"/>
              <w:rPr>
                <w:color w:val="000000"/>
                <w:sz w:val="28"/>
                <w:szCs w:val="28"/>
                <w:lang w:val="ru-RU"/>
              </w:rPr>
            </w:pPr>
            <w:proofErr w:type="spellStart"/>
            <w:r w:rsidRPr="00550F0A">
              <w:rPr>
                <w:color w:val="000000"/>
                <w:sz w:val="28"/>
                <w:szCs w:val="28"/>
                <w:lang w:val="ru-RU"/>
              </w:rPr>
              <w:t>Реалізуються</w:t>
            </w:r>
            <w:proofErr w:type="spellEnd"/>
            <w:r w:rsidRPr="00550F0A">
              <w:rPr>
                <w:color w:val="000000"/>
                <w:sz w:val="28"/>
                <w:szCs w:val="28"/>
                <w:lang w:val="ru-RU"/>
              </w:rPr>
              <w:t xml:space="preserve"> </w:t>
            </w:r>
            <w:r w:rsidR="007852EF" w:rsidRPr="00550F0A">
              <w:rPr>
                <w:color w:val="000000"/>
                <w:sz w:val="28"/>
                <w:szCs w:val="28"/>
                <w:lang w:val="ru-RU"/>
              </w:rPr>
              <w:t xml:space="preserve">в межах </w:t>
            </w:r>
            <w:proofErr w:type="spellStart"/>
            <w:r w:rsidR="007852EF" w:rsidRPr="00550F0A">
              <w:rPr>
                <w:color w:val="000000"/>
                <w:sz w:val="28"/>
                <w:szCs w:val="28"/>
                <w:lang w:val="ru-RU"/>
              </w:rPr>
              <w:t>програми</w:t>
            </w:r>
            <w:proofErr w:type="spellEnd"/>
            <w:r w:rsidR="007852EF" w:rsidRPr="00550F0A">
              <w:rPr>
                <w:color w:val="000000"/>
                <w:sz w:val="28"/>
                <w:szCs w:val="28"/>
                <w:lang w:val="ru-RU"/>
              </w:rPr>
              <w:t xml:space="preserve"> </w:t>
            </w:r>
            <w:r w:rsidR="007852EF" w:rsidRPr="00550F0A">
              <w:rPr>
                <w:color w:val="000000"/>
                <w:sz w:val="28"/>
                <w:szCs w:val="28"/>
                <w:lang w:val="en-US"/>
              </w:rPr>
              <w:t>Erasmus</w:t>
            </w:r>
            <w:r w:rsidR="007852EF" w:rsidRPr="00550F0A">
              <w:rPr>
                <w:color w:val="000000"/>
                <w:sz w:val="28"/>
                <w:szCs w:val="28"/>
                <w:lang w:val="ru-RU"/>
              </w:rPr>
              <w:t>+</w:t>
            </w:r>
            <w:r w:rsidRPr="00550F0A">
              <w:rPr>
                <w:color w:val="000000"/>
                <w:sz w:val="28"/>
                <w:szCs w:val="28"/>
                <w:lang w:val="ru-RU"/>
              </w:rPr>
              <w:t xml:space="preserve"> </w:t>
            </w:r>
            <w:r w:rsidR="00AA0FF9" w:rsidRPr="00550F0A">
              <w:rPr>
                <w:color w:val="000000"/>
                <w:sz w:val="28"/>
                <w:szCs w:val="28"/>
                <w:lang w:val="ru-RU"/>
              </w:rPr>
              <w:t xml:space="preserve">та </w:t>
            </w:r>
            <w:proofErr w:type="spellStart"/>
            <w:r w:rsidR="00AA0FF9" w:rsidRPr="00550F0A">
              <w:rPr>
                <w:color w:val="000000"/>
                <w:sz w:val="28"/>
                <w:szCs w:val="28"/>
                <w:lang w:val="ru-RU"/>
              </w:rPr>
              <w:t>інших</w:t>
            </w:r>
            <w:proofErr w:type="spellEnd"/>
            <w:r w:rsidR="00AA0FF9" w:rsidRPr="00550F0A">
              <w:rPr>
                <w:color w:val="000000"/>
                <w:sz w:val="28"/>
                <w:szCs w:val="28"/>
                <w:lang w:val="ru-RU"/>
              </w:rPr>
              <w:t xml:space="preserve"> </w:t>
            </w:r>
            <w:proofErr w:type="spellStart"/>
            <w:r w:rsidR="00AA0FF9" w:rsidRPr="00550F0A">
              <w:rPr>
                <w:color w:val="000000"/>
                <w:sz w:val="28"/>
                <w:szCs w:val="28"/>
                <w:lang w:val="ru-RU"/>
              </w:rPr>
              <w:t>програм</w:t>
            </w:r>
            <w:proofErr w:type="spellEnd"/>
          </w:p>
        </w:tc>
      </w:tr>
      <w:tr w:rsidR="007056E4" w:rsidRPr="00550F0A">
        <w:trPr>
          <w:trHeight w:val="525"/>
        </w:trPr>
        <w:tc>
          <w:tcPr>
            <w:tcW w:w="4678" w:type="dxa"/>
          </w:tcPr>
          <w:p w:rsidR="007056E4" w:rsidRPr="00550F0A" w:rsidRDefault="007056E4" w:rsidP="000D1B59">
            <w:pPr>
              <w:shd w:val="clear" w:color="auto" w:fill="FFFFFF"/>
              <w:autoSpaceDE w:val="0"/>
              <w:autoSpaceDN w:val="0"/>
              <w:adjustRightInd w:val="0"/>
              <w:spacing w:line="240" w:lineRule="auto"/>
              <w:jc w:val="left"/>
              <w:rPr>
                <w:color w:val="000000"/>
                <w:sz w:val="28"/>
                <w:szCs w:val="28"/>
              </w:rPr>
            </w:pPr>
            <w:r w:rsidRPr="00550F0A">
              <w:rPr>
                <w:b/>
                <w:bCs/>
                <w:color w:val="000000"/>
                <w:sz w:val="28"/>
                <w:szCs w:val="28"/>
              </w:rPr>
              <w:t xml:space="preserve">Навчання іноземних здобувачів вищої освіти </w:t>
            </w:r>
          </w:p>
        </w:tc>
        <w:tc>
          <w:tcPr>
            <w:tcW w:w="4679" w:type="dxa"/>
          </w:tcPr>
          <w:p w:rsidR="007852EF" w:rsidRPr="00550F0A" w:rsidRDefault="007852EF" w:rsidP="000D1B59">
            <w:pPr>
              <w:pStyle w:val="a9"/>
              <w:shd w:val="clear" w:color="auto" w:fill="FFFFFF"/>
              <w:jc w:val="both"/>
              <w:rPr>
                <w:sz w:val="28"/>
                <w:szCs w:val="28"/>
                <w:lang w:val="uk-UA"/>
              </w:rPr>
            </w:pPr>
            <w:r w:rsidRPr="00550F0A">
              <w:rPr>
                <w:rStyle w:val="a8"/>
                <w:b w:val="0"/>
                <w:sz w:val="28"/>
                <w:szCs w:val="28"/>
                <w:lang w:val="uk-UA"/>
              </w:rPr>
              <w:t xml:space="preserve">Підготовка та прийом на навчання  іноземних здобувачів  здійснюються згідно чинного законодавства України та </w:t>
            </w:r>
            <w:r w:rsidRPr="00550F0A">
              <w:rPr>
                <w:sz w:val="28"/>
                <w:szCs w:val="28"/>
              </w:rPr>
              <w:t xml:space="preserve">Правил </w:t>
            </w:r>
            <w:proofErr w:type="spellStart"/>
            <w:r w:rsidRPr="00550F0A">
              <w:rPr>
                <w:sz w:val="28"/>
                <w:szCs w:val="28"/>
              </w:rPr>
              <w:t>прийому</w:t>
            </w:r>
            <w:proofErr w:type="spellEnd"/>
            <w:r w:rsidRPr="00550F0A">
              <w:rPr>
                <w:sz w:val="28"/>
                <w:szCs w:val="28"/>
              </w:rPr>
              <w:t xml:space="preserve"> до ОНУ </w:t>
            </w:r>
            <w:proofErr w:type="spellStart"/>
            <w:r w:rsidRPr="00550F0A">
              <w:rPr>
                <w:sz w:val="28"/>
                <w:szCs w:val="28"/>
              </w:rPr>
              <w:t>імені</w:t>
            </w:r>
            <w:proofErr w:type="spellEnd"/>
            <w:r w:rsidRPr="00550F0A">
              <w:rPr>
                <w:sz w:val="28"/>
                <w:szCs w:val="28"/>
              </w:rPr>
              <w:t xml:space="preserve"> І. І. Мечникова</w:t>
            </w:r>
            <w:proofErr w:type="gramStart"/>
            <w:r w:rsidRPr="00550F0A">
              <w:rPr>
                <w:sz w:val="28"/>
                <w:szCs w:val="28"/>
              </w:rPr>
              <w:t>.</w:t>
            </w:r>
            <w:proofErr w:type="gramEnd"/>
            <w:r w:rsidRPr="00550F0A">
              <w:rPr>
                <w:sz w:val="28"/>
                <w:szCs w:val="28"/>
              </w:rPr>
              <w:t xml:space="preserve"> </w:t>
            </w:r>
            <w:r w:rsidRPr="00550F0A">
              <w:rPr>
                <w:rStyle w:val="a8"/>
                <w:b w:val="0"/>
                <w:sz w:val="28"/>
                <w:szCs w:val="28"/>
                <w:lang w:val="uk-UA"/>
              </w:rPr>
              <w:t>І</w:t>
            </w:r>
            <w:proofErr w:type="gramStart"/>
            <w:r w:rsidRPr="00550F0A">
              <w:rPr>
                <w:rStyle w:val="a8"/>
                <w:b w:val="0"/>
                <w:sz w:val="28"/>
                <w:szCs w:val="28"/>
                <w:lang w:val="uk-UA"/>
              </w:rPr>
              <w:t>н</w:t>
            </w:r>
            <w:proofErr w:type="gramEnd"/>
            <w:r w:rsidRPr="00550F0A">
              <w:rPr>
                <w:rStyle w:val="a8"/>
                <w:b w:val="0"/>
                <w:sz w:val="28"/>
                <w:szCs w:val="28"/>
                <w:lang w:val="uk-UA"/>
              </w:rPr>
              <w:t xml:space="preserve">формація щодо прийому та навчання іноземних абітурієнтів розміщена на сайті </w:t>
            </w:r>
            <w:r w:rsidR="00A40A9C" w:rsidRPr="00550F0A">
              <w:rPr>
                <w:rStyle w:val="a8"/>
                <w:b w:val="0"/>
                <w:sz w:val="28"/>
                <w:szCs w:val="28"/>
                <w:lang w:val="uk-UA"/>
              </w:rPr>
              <w:t xml:space="preserve">Центру </w:t>
            </w:r>
            <w:r w:rsidRPr="00550F0A">
              <w:rPr>
                <w:rStyle w:val="a8"/>
                <w:b w:val="0"/>
                <w:sz w:val="28"/>
                <w:szCs w:val="28"/>
                <w:lang w:val="uk-UA"/>
              </w:rPr>
              <w:t>міжнародної освіти ОНУ імені І.І. Мечникова</w:t>
            </w:r>
            <w:r w:rsidRPr="00550F0A">
              <w:rPr>
                <w:sz w:val="28"/>
                <w:szCs w:val="28"/>
              </w:rPr>
              <w:t xml:space="preserve">:  </w:t>
            </w:r>
            <w:hyperlink r:id="rId8" w:history="1">
              <w:r w:rsidRPr="00550F0A">
                <w:rPr>
                  <w:rStyle w:val="a7"/>
                  <w:sz w:val="28"/>
                  <w:szCs w:val="28"/>
                </w:rPr>
                <w:t>http://imo.onu.edu.ua</w:t>
              </w:r>
            </w:hyperlink>
          </w:p>
          <w:p w:rsidR="007056E4" w:rsidRPr="00550F0A" w:rsidRDefault="007852EF" w:rsidP="000D1B59">
            <w:pPr>
              <w:shd w:val="clear" w:color="auto" w:fill="FFFFFF"/>
              <w:autoSpaceDE w:val="0"/>
              <w:autoSpaceDN w:val="0"/>
              <w:adjustRightInd w:val="0"/>
              <w:spacing w:line="240" w:lineRule="auto"/>
              <w:rPr>
                <w:color w:val="000000"/>
                <w:sz w:val="28"/>
                <w:szCs w:val="28"/>
                <w:lang w:val="ru-RU"/>
              </w:rPr>
            </w:pPr>
            <w:r w:rsidRPr="00550F0A">
              <w:rPr>
                <w:sz w:val="28"/>
                <w:szCs w:val="28"/>
              </w:rPr>
              <w:t xml:space="preserve">Мова навчання українська. </w:t>
            </w:r>
          </w:p>
        </w:tc>
      </w:tr>
    </w:tbl>
    <w:p w:rsidR="002D5DAF" w:rsidRPr="00550F0A" w:rsidRDefault="002D5DAF" w:rsidP="000D1B59">
      <w:pPr>
        <w:pStyle w:val="Default"/>
        <w:shd w:val="clear" w:color="auto" w:fill="FFFFFF"/>
        <w:jc w:val="both"/>
        <w:rPr>
          <w:sz w:val="28"/>
          <w:szCs w:val="28"/>
          <w:lang w:val="uk-UA"/>
        </w:rPr>
      </w:pPr>
    </w:p>
    <w:p w:rsidR="007852EF" w:rsidRPr="00550F0A" w:rsidRDefault="008C4D12" w:rsidP="000D1B59">
      <w:pPr>
        <w:pStyle w:val="Default"/>
        <w:shd w:val="clear" w:color="auto" w:fill="FFFFFF"/>
        <w:rPr>
          <w:sz w:val="28"/>
          <w:szCs w:val="28"/>
        </w:rPr>
      </w:pPr>
      <w:r w:rsidRPr="00550F0A">
        <w:rPr>
          <w:sz w:val="28"/>
          <w:szCs w:val="28"/>
          <w:lang w:val="uk-UA"/>
        </w:rPr>
        <w:t xml:space="preserve"> </w:t>
      </w:r>
    </w:p>
    <w:p w:rsidR="007852EF" w:rsidRPr="00550F0A" w:rsidRDefault="001F23C4" w:rsidP="000D1B59">
      <w:pPr>
        <w:pStyle w:val="Default"/>
        <w:shd w:val="clear" w:color="auto" w:fill="FFFFFF"/>
        <w:rPr>
          <w:caps/>
          <w:sz w:val="28"/>
          <w:szCs w:val="28"/>
        </w:rPr>
      </w:pPr>
      <w:r w:rsidRPr="00550F0A">
        <w:rPr>
          <w:b/>
          <w:bCs/>
          <w:caps/>
          <w:sz w:val="28"/>
          <w:szCs w:val="28"/>
          <w:lang w:val="uk-UA"/>
        </w:rPr>
        <w:t>2</w:t>
      </w:r>
      <w:r w:rsidR="007852EF" w:rsidRPr="00550F0A">
        <w:rPr>
          <w:b/>
          <w:bCs/>
          <w:caps/>
          <w:sz w:val="28"/>
          <w:szCs w:val="28"/>
        </w:rPr>
        <w:t xml:space="preserve">. Перелік компонент освітньо – професійної/наукової програми та їх логічна </w:t>
      </w:r>
      <w:proofErr w:type="gramStart"/>
      <w:r w:rsidR="007852EF" w:rsidRPr="00550F0A">
        <w:rPr>
          <w:b/>
          <w:bCs/>
          <w:caps/>
          <w:sz w:val="28"/>
          <w:szCs w:val="28"/>
        </w:rPr>
        <w:t>посл</w:t>
      </w:r>
      <w:proofErr w:type="gramEnd"/>
      <w:r w:rsidR="007852EF" w:rsidRPr="00550F0A">
        <w:rPr>
          <w:b/>
          <w:bCs/>
          <w:caps/>
          <w:sz w:val="28"/>
          <w:szCs w:val="28"/>
        </w:rPr>
        <w:t xml:space="preserve">ідовність </w:t>
      </w:r>
    </w:p>
    <w:p w:rsidR="007852EF" w:rsidRPr="00550F0A" w:rsidRDefault="007852EF" w:rsidP="000D1B59">
      <w:pPr>
        <w:pStyle w:val="Default"/>
        <w:shd w:val="clear" w:color="auto" w:fill="FFFFFF"/>
        <w:rPr>
          <w:sz w:val="28"/>
          <w:szCs w:val="28"/>
        </w:rPr>
      </w:pPr>
    </w:p>
    <w:p w:rsidR="007852EF" w:rsidRPr="00550F0A" w:rsidRDefault="001F23C4" w:rsidP="000D1B59">
      <w:pPr>
        <w:pStyle w:val="Default"/>
        <w:shd w:val="clear" w:color="auto" w:fill="FFFFFF"/>
        <w:rPr>
          <w:b/>
          <w:sz w:val="28"/>
          <w:szCs w:val="28"/>
        </w:rPr>
      </w:pPr>
      <w:r w:rsidRPr="00550F0A">
        <w:rPr>
          <w:b/>
          <w:sz w:val="28"/>
          <w:szCs w:val="28"/>
          <w:lang w:val="uk-UA"/>
        </w:rPr>
        <w:t>2</w:t>
      </w:r>
      <w:r w:rsidR="007852EF" w:rsidRPr="00550F0A">
        <w:rPr>
          <w:b/>
          <w:sz w:val="28"/>
          <w:szCs w:val="28"/>
        </w:rPr>
        <w:t xml:space="preserve">.1. </w:t>
      </w:r>
      <w:proofErr w:type="spellStart"/>
      <w:r w:rsidR="007852EF" w:rsidRPr="00550F0A">
        <w:rPr>
          <w:b/>
          <w:sz w:val="28"/>
          <w:szCs w:val="28"/>
        </w:rPr>
        <w:t>Перелі</w:t>
      </w:r>
      <w:proofErr w:type="gramStart"/>
      <w:r w:rsidR="007852EF" w:rsidRPr="00550F0A">
        <w:rPr>
          <w:b/>
          <w:sz w:val="28"/>
          <w:szCs w:val="28"/>
        </w:rPr>
        <w:t>к</w:t>
      </w:r>
      <w:proofErr w:type="spellEnd"/>
      <w:proofErr w:type="gramEnd"/>
      <w:r w:rsidR="007852EF" w:rsidRPr="00550F0A">
        <w:rPr>
          <w:b/>
          <w:sz w:val="28"/>
          <w:szCs w:val="28"/>
        </w:rPr>
        <w:t xml:space="preserve"> компонент ОП </w:t>
      </w:r>
    </w:p>
    <w:tbl>
      <w:tblPr>
        <w:tblW w:w="9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8"/>
        <w:gridCol w:w="11"/>
        <w:gridCol w:w="2289"/>
        <w:gridCol w:w="12"/>
        <w:gridCol w:w="1458"/>
        <w:gridCol w:w="1427"/>
        <w:gridCol w:w="2019"/>
      </w:tblGrid>
      <w:tr w:rsidR="00952840" w:rsidRPr="00550F0A">
        <w:trPr>
          <w:trHeight w:val="451"/>
        </w:trPr>
        <w:tc>
          <w:tcPr>
            <w:tcW w:w="2289" w:type="dxa"/>
            <w:gridSpan w:val="2"/>
          </w:tcPr>
          <w:p w:rsidR="00952840" w:rsidRPr="00550F0A" w:rsidRDefault="00952840" w:rsidP="000D1B59">
            <w:pPr>
              <w:pStyle w:val="Default"/>
              <w:shd w:val="clear" w:color="auto" w:fill="FFFFFF"/>
            </w:pPr>
            <w:r w:rsidRPr="00550F0A">
              <w:rPr>
                <w:b/>
                <w:bCs/>
              </w:rPr>
              <w:t xml:space="preserve">Код н/д </w:t>
            </w:r>
          </w:p>
        </w:tc>
        <w:tc>
          <w:tcPr>
            <w:tcW w:w="2289" w:type="dxa"/>
          </w:tcPr>
          <w:p w:rsidR="00952840" w:rsidRPr="00550F0A" w:rsidRDefault="00952840" w:rsidP="000D1B59">
            <w:pPr>
              <w:pStyle w:val="Default"/>
              <w:shd w:val="clear" w:color="auto" w:fill="FFFFFF"/>
            </w:pPr>
            <w:proofErr w:type="spellStart"/>
            <w:r w:rsidRPr="00550F0A">
              <w:rPr>
                <w:b/>
                <w:bCs/>
              </w:rPr>
              <w:t>Компоненти</w:t>
            </w:r>
            <w:proofErr w:type="spellEnd"/>
            <w:r w:rsidRPr="00550F0A">
              <w:rPr>
                <w:b/>
                <w:bCs/>
              </w:rPr>
              <w:t xml:space="preserve"> </w:t>
            </w:r>
            <w:proofErr w:type="spellStart"/>
            <w:r w:rsidRPr="00550F0A">
              <w:rPr>
                <w:b/>
                <w:bCs/>
              </w:rPr>
              <w:t>освітньої</w:t>
            </w:r>
            <w:proofErr w:type="spellEnd"/>
            <w:r w:rsidRPr="00550F0A">
              <w:rPr>
                <w:b/>
                <w:bCs/>
              </w:rPr>
              <w:t xml:space="preserve"> </w:t>
            </w:r>
            <w:proofErr w:type="spellStart"/>
            <w:r w:rsidRPr="00550F0A">
              <w:rPr>
                <w:b/>
                <w:bCs/>
              </w:rPr>
              <w:t>програми</w:t>
            </w:r>
            <w:proofErr w:type="spellEnd"/>
            <w:r w:rsidRPr="00550F0A">
              <w:rPr>
                <w:b/>
                <w:bCs/>
              </w:rPr>
              <w:t xml:space="preserve"> (</w:t>
            </w:r>
            <w:proofErr w:type="spellStart"/>
            <w:r w:rsidRPr="00550F0A">
              <w:rPr>
                <w:b/>
                <w:bCs/>
              </w:rPr>
              <w:t>навчальні</w:t>
            </w:r>
            <w:proofErr w:type="spellEnd"/>
            <w:r w:rsidRPr="00550F0A">
              <w:rPr>
                <w:b/>
                <w:bCs/>
              </w:rPr>
              <w:t xml:space="preserve"> </w:t>
            </w:r>
            <w:proofErr w:type="spellStart"/>
            <w:r w:rsidRPr="00550F0A">
              <w:rPr>
                <w:b/>
                <w:bCs/>
              </w:rPr>
              <w:t>дисципліни</w:t>
            </w:r>
            <w:proofErr w:type="spellEnd"/>
            <w:r w:rsidRPr="00550F0A">
              <w:rPr>
                <w:b/>
                <w:bCs/>
              </w:rPr>
              <w:t xml:space="preserve">, </w:t>
            </w:r>
            <w:proofErr w:type="spellStart"/>
            <w:r w:rsidRPr="00550F0A">
              <w:rPr>
                <w:b/>
                <w:bCs/>
              </w:rPr>
              <w:t>курсові</w:t>
            </w:r>
            <w:proofErr w:type="spellEnd"/>
            <w:r w:rsidRPr="00550F0A">
              <w:rPr>
                <w:b/>
                <w:bCs/>
              </w:rPr>
              <w:t xml:space="preserve"> </w:t>
            </w:r>
            <w:proofErr w:type="spellStart"/>
            <w:r w:rsidRPr="00550F0A">
              <w:rPr>
                <w:b/>
                <w:bCs/>
              </w:rPr>
              <w:t>проект</w:t>
            </w:r>
            <w:proofErr w:type="gramStart"/>
            <w:r w:rsidRPr="00550F0A">
              <w:rPr>
                <w:b/>
                <w:bCs/>
              </w:rPr>
              <w:t>и</w:t>
            </w:r>
            <w:proofErr w:type="spellEnd"/>
            <w:r w:rsidRPr="00550F0A">
              <w:rPr>
                <w:b/>
                <w:bCs/>
              </w:rPr>
              <w:t>(</w:t>
            </w:r>
            <w:proofErr w:type="spellStart"/>
            <w:proofErr w:type="gramEnd"/>
            <w:r w:rsidRPr="00550F0A">
              <w:rPr>
                <w:b/>
                <w:bCs/>
              </w:rPr>
              <w:t>роботи</w:t>
            </w:r>
            <w:proofErr w:type="spellEnd"/>
            <w:r w:rsidRPr="00550F0A">
              <w:rPr>
                <w:b/>
                <w:bCs/>
              </w:rPr>
              <w:t xml:space="preserve">), практики, </w:t>
            </w:r>
            <w:proofErr w:type="spellStart"/>
            <w:r w:rsidRPr="00550F0A">
              <w:rPr>
                <w:b/>
                <w:bCs/>
              </w:rPr>
              <w:t>кваліфікаційна</w:t>
            </w:r>
            <w:proofErr w:type="spellEnd"/>
            <w:r w:rsidRPr="00550F0A">
              <w:rPr>
                <w:b/>
                <w:bCs/>
              </w:rPr>
              <w:t xml:space="preserve"> робота) </w:t>
            </w:r>
          </w:p>
        </w:tc>
        <w:tc>
          <w:tcPr>
            <w:tcW w:w="1470" w:type="dxa"/>
            <w:gridSpan w:val="2"/>
            <w:tcBorders>
              <w:right w:val="single" w:sz="4" w:space="0" w:color="auto"/>
            </w:tcBorders>
          </w:tcPr>
          <w:p w:rsidR="00952840" w:rsidRPr="00550F0A" w:rsidRDefault="00952840" w:rsidP="000D1B59">
            <w:pPr>
              <w:pStyle w:val="Default"/>
              <w:shd w:val="clear" w:color="auto" w:fill="FFFFFF"/>
            </w:pPr>
            <w:proofErr w:type="spellStart"/>
            <w:r w:rsidRPr="00550F0A">
              <w:rPr>
                <w:b/>
                <w:bCs/>
              </w:rPr>
              <w:t>Кількість</w:t>
            </w:r>
            <w:proofErr w:type="spellEnd"/>
            <w:r w:rsidRPr="00550F0A">
              <w:rPr>
                <w:b/>
                <w:bCs/>
              </w:rPr>
              <w:t xml:space="preserve"> </w:t>
            </w:r>
            <w:proofErr w:type="spellStart"/>
            <w:r w:rsidRPr="00550F0A">
              <w:rPr>
                <w:b/>
                <w:bCs/>
              </w:rPr>
              <w:t>кредиті</w:t>
            </w:r>
            <w:proofErr w:type="gramStart"/>
            <w:r w:rsidRPr="00550F0A">
              <w:rPr>
                <w:b/>
                <w:bCs/>
              </w:rPr>
              <w:t>в</w:t>
            </w:r>
            <w:proofErr w:type="spellEnd"/>
            <w:proofErr w:type="gramEnd"/>
            <w:r w:rsidRPr="00550F0A">
              <w:rPr>
                <w:b/>
                <w:bCs/>
              </w:rPr>
              <w:t xml:space="preserve"> </w:t>
            </w:r>
          </w:p>
        </w:tc>
        <w:tc>
          <w:tcPr>
            <w:tcW w:w="1427" w:type="dxa"/>
            <w:tcBorders>
              <w:left w:val="single" w:sz="4" w:space="0" w:color="auto"/>
            </w:tcBorders>
          </w:tcPr>
          <w:p w:rsidR="00952840" w:rsidRPr="00550F0A" w:rsidRDefault="00952840" w:rsidP="000D1B59">
            <w:pPr>
              <w:shd w:val="clear" w:color="auto" w:fill="FFFFFF"/>
              <w:spacing w:line="240" w:lineRule="auto"/>
              <w:jc w:val="left"/>
              <w:rPr>
                <w:b/>
                <w:bCs/>
                <w:color w:val="000000"/>
                <w:sz w:val="24"/>
                <w:szCs w:val="24"/>
                <w:lang w:val="ru-RU"/>
              </w:rPr>
            </w:pPr>
            <w:r w:rsidRPr="00550F0A">
              <w:rPr>
                <w:b/>
                <w:bCs/>
                <w:color w:val="000000"/>
                <w:sz w:val="24"/>
                <w:szCs w:val="24"/>
                <w:lang w:val="ru-RU"/>
              </w:rPr>
              <w:t>Семестр</w:t>
            </w:r>
          </w:p>
          <w:p w:rsidR="00952840" w:rsidRPr="00550F0A" w:rsidRDefault="00952840" w:rsidP="000D1B59">
            <w:pPr>
              <w:pStyle w:val="Default"/>
              <w:shd w:val="clear" w:color="auto" w:fill="FFFFFF"/>
            </w:pPr>
          </w:p>
        </w:tc>
        <w:tc>
          <w:tcPr>
            <w:tcW w:w="2019" w:type="dxa"/>
          </w:tcPr>
          <w:p w:rsidR="00952840" w:rsidRPr="00550F0A" w:rsidRDefault="00952840" w:rsidP="000D1B59">
            <w:pPr>
              <w:pStyle w:val="Default"/>
              <w:shd w:val="clear" w:color="auto" w:fill="FFFFFF"/>
            </w:pPr>
            <w:r w:rsidRPr="00550F0A">
              <w:rPr>
                <w:b/>
                <w:bCs/>
              </w:rPr>
              <w:t xml:space="preserve">Форма </w:t>
            </w:r>
            <w:proofErr w:type="spellStart"/>
            <w:proofErr w:type="gramStart"/>
            <w:r w:rsidRPr="00550F0A">
              <w:rPr>
                <w:b/>
                <w:bCs/>
              </w:rPr>
              <w:t>п</w:t>
            </w:r>
            <w:proofErr w:type="gramEnd"/>
            <w:r w:rsidRPr="00550F0A">
              <w:rPr>
                <w:b/>
                <w:bCs/>
              </w:rPr>
              <w:t>ідсумк</w:t>
            </w:r>
            <w:proofErr w:type="spellEnd"/>
            <w:r w:rsidRPr="00550F0A">
              <w:rPr>
                <w:b/>
                <w:bCs/>
              </w:rPr>
              <w:t xml:space="preserve">. </w:t>
            </w:r>
          </w:p>
          <w:p w:rsidR="00952840" w:rsidRPr="00550F0A" w:rsidRDefault="00952840" w:rsidP="000D1B59">
            <w:pPr>
              <w:pStyle w:val="Default"/>
              <w:shd w:val="clear" w:color="auto" w:fill="FFFFFF"/>
            </w:pPr>
            <w:r w:rsidRPr="00550F0A">
              <w:rPr>
                <w:b/>
                <w:bCs/>
              </w:rPr>
              <w:t xml:space="preserve">контролю </w:t>
            </w:r>
          </w:p>
        </w:tc>
      </w:tr>
      <w:tr w:rsidR="00952840" w:rsidRPr="00550F0A">
        <w:trPr>
          <w:trHeight w:val="107"/>
        </w:trPr>
        <w:tc>
          <w:tcPr>
            <w:tcW w:w="2289" w:type="dxa"/>
            <w:gridSpan w:val="2"/>
          </w:tcPr>
          <w:p w:rsidR="00952840" w:rsidRPr="00550F0A" w:rsidRDefault="00952840" w:rsidP="000D1B59">
            <w:pPr>
              <w:pStyle w:val="Default"/>
              <w:shd w:val="clear" w:color="auto" w:fill="FFFFFF"/>
            </w:pPr>
            <w:r w:rsidRPr="00550F0A">
              <w:rPr>
                <w:b/>
                <w:bCs/>
              </w:rPr>
              <w:t xml:space="preserve">1 </w:t>
            </w:r>
          </w:p>
        </w:tc>
        <w:tc>
          <w:tcPr>
            <w:tcW w:w="2289" w:type="dxa"/>
          </w:tcPr>
          <w:p w:rsidR="00952840" w:rsidRPr="00550F0A" w:rsidRDefault="00952840" w:rsidP="000D1B59">
            <w:pPr>
              <w:pStyle w:val="Default"/>
              <w:shd w:val="clear" w:color="auto" w:fill="FFFFFF"/>
            </w:pPr>
            <w:r w:rsidRPr="00550F0A">
              <w:rPr>
                <w:b/>
                <w:bCs/>
              </w:rPr>
              <w:t xml:space="preserve">2 </w:t>
            </w:r>
          </w:p>
        </w:tc>
        <w:tc>
          <w:tcPr>
            <w:tcW w:w="1470" w:type="dxa"/>
            <w:gridSpan w:val="2"/>
            <w:tcBorders>
              <w:right w:val="single" w:sz="4" w:space="0" w:color="auto"/>
            </w:tcBorders>
          </w:tcPr>
          <w:p w:rsidR="00952840" w:rsidRPr="00550F0A" w:rsidRDefault="00952840" w:rsidP="000D1B59">
            <w:pPr>
              <w:pStyle w:val="Default"/>
              <w:shd w:val="clear" w:color="auto" w:fill="FFFFFF"/>
            </w:pPr>
            <w:r w:rsidRPr="00550F0A">
              <w:rPr>
                <w:b/>
                <w:bCs/>
              </w:rPr>
              <w:t xml:space="preserve">3 </w:t>
            </w:r>
          </w:p>
        </w:tc>
        <w:tc>
          <w:tcPr>
            <w:tcW w:w="1427" w:type="dxa"/>
            <w:tcBorders>
              <w:left w:val="single" w:sz="4" w:space="0" w:color="auto"/>
            </w:tcBorders>
          </w:tcPr>
          <w:p w:rsidR="00952840" w:rsidRPr="00550F0A" w:rsidRDefault="00952840" w:rsidP="000D1B59">
            <w:pPr>
              <w:pStyle w:val="Default"/>
              <w:shd w:val="clear" w:color="auto" w:fill="FFFFFF"/>
              <w:rPr>
                <w:b/>
                <w:bCs/>
                <w:lang w:val="uk-UA"/>
              </w:rPr>
            </w:pPr>
            <w:r w:rsidRPr="00550F0A">
              <w:rPr>
                <w:b/>
                <w:bCs/>
                <w:lang w:val="uk-UA"/>
              </w:rPr>
              <w:t>4</w:t>
            </w:r>
          </w:p>
        </w:tc>
        <w:tc>
          <w:tcPr>
            <w:tcW w:w="2019" w:type="dxa"/>
          </w:tcPr>
          <w:p w:rsidR="00952840" w:rsidRPr="00550F0A" w:rsidRDefault="00952840" w:rsidP="000D1B59">
            <w:pPr>
              <w:pStyle w:val="Default"/>
              <w:shd w:val="clear" w:color="auto" w:fill="FFFFFF"/>
            </w:pPr>
            <w:r w:rsidRPr="00550F0A">
              <w:rPr>
                <w:b/>
                <w:bCs/>
                <w:lang w:val="uk-UA"/>
              </w:rPr>
              <w:t>5</w:t>
            </w:r>
            <w:r w:rsidRPr="00550F0A">
              <w:rPr>
                <w:b/>
                <w:bCs/>
              </w:rPr>
              <w:t xml:space="preserve"> </w:t>
            </w:r>
          </w:p>
        </w:tc>
      </w:tr>
      <w:tr w:rsidR="00952840" w:rsidRPr="00550F0A">
        <w:trPr>
          <w:trHeight w:val="107"/>
        </w:trPr>
        <w:tc>
          <w:tcPr>
            <w:tcW w:w="9494" w:type="dxa"/>
            <w:gridSpan w:val="7"/>
          </w:tcPr>
          <w:p w:rsidR="00952840" w:rsidRPr="00550F0A" w:rsidRDefault="00952840" w:rsidP="000D1B59">
            <w:pPr>
              <w:pStyle w:val="Default"/>
              <w:shd w:val="clear" w:color="auto" w:fill="FFFFFF"/>
              <w:jc w:val="center"/>
              <w:rPr>
                <w:caps/>
              </w:rPr>
            </w:pPr>
            <w:r w:rsidRPr="00550F0A">
              <w:rPr>
                <w:b/>
                <w:bCs/>
                <w:caps/>
              </w:rPr>
              <w:t>Обов’язкові компоненти ОП</w:t>
            </w:r>
          </w:p>
        </w:tc>
      </w:tr>
      <w:tr w:rsidR="00952840" w:rsidRPr="00550F0A">
        <w:trPr>
          <w:trHeight w:val="107"/>
        </w:trPr>
        <w:tc>
          <w:tcPr>
            <w:tcW w:w="9494" w:type="dxa"/>
            <w:gridSpan w:val="7"/>
          </w:tcPr>
          <w:p w:rsidR="00952840" w:rsidRPr="00550F0A" w:rsidRDefault="00952840" w:rsidP="000D1B59">
            <w:pPr>
              <w:pStyle w:val="Default"/>
              <w:shd w:val="clear" w:color="auto" w:fill="FFFFFF"/>
              <w:jc w:val="center"/>
              <w:rPr>
                <w:lang w:val="uk-UA"/>
              </w:rPr>
            </w:pPr>
            <w:proofErr w:type="spellStart"/>
            <w:r w:rsidRPr="00550F0A">
              <w:rPr>
                <w:b/>
                <w:bCs/>
              </w:rPr>
              <w:t>Компоненти</w:t>
            </w:r>
            <w:proofErr w:type="spellEnd"/>
            <w:r w:rsidRPr="00550F0A">
              <w:rPr>
                <w:b/>
                <w:bCs/>
              </w:rPr>
              <w:t xml:space="preserve"> </w:t>
            </w:r>
            <w:r w:rsidRPr="00550F0A">
              <w:rPr>
                <w:b/>
                <w:bCs/>
                <w:lang w:val="uk-UA"/>
              </w:rPr>
              <w:t xml:space="preserve">загальної </w:t>
            </w:r>
            <w:proofErr w:type="gramStart"/>
            <w:r w:rsidRPr="00550F0A">
              <w:rPr>
                <w:b/>
                <w:bCs/>
                <w:lang w:val="uk-UA"/>
              </w:rPr>
              <w:t>п</w:t>
            </w:r>
            <w:proofErr w:type="gramEnd"/>
            <w:r w:rsidRPr="00550F0A">
              <w:rPr>
                <w:b/>
                <w:bCs/>
                <w:lang w:val="uk-UA"/>
              </w:rPr>
              <w:t>ідготовки</w:t>
            </w:r>
          </w:p>
        </w:tc>
      </w:tr>
      <w:tr w:rsidR="00952840" w:rsidRPr="00550F0A">
        <w:trPr>
          <w:trHeight w:val="109"/>
        </w:trPr>
        <w:tc>
          <w:tcPr>
            <w:tcW w:w="2289" w:type="dxa"/>
            <w:gridSpan w:val="2"/>
          </w:tcPr>
          <w:p w:rsidR="00952840" w:rsidRPr="00550F0A" w:rsidRDefault="00952840" w:rsidP="000D1B59">
            <w:pPr>
              <w:pStyle w:val="Default"/>
              <w:shd w:val="clear" w:color="auto" w:fill="FFFFFF"/>
              <w:jc w:val="both"/>
              <w:rPr>
                <w:sz w:val="28"/>
                <w:szCs w:val="28"/>
              </w:rPr>
            </w:pPr>
            <w:r w:rsidRPr="00550F0A">
              <w:rPr>
                <w:sz w:val="28"/>
                <w:szCs w:val="28"/>
              </w:rPr>
              <w:t xml:space="preserve">ОК 1. </w:t>
            </w:r>
          </w:p>
        </w:tc>
        <w:tc>
          <w:tcPr>
            <w:tcW w:w="2289" w:type="dxa"/>
          </w:tcPr>
          <w:p w:rsidR="00952840" w:rsidRPr="00550F0A" w:rsidRDefault="00952840" w:rsidP="000D1B59">
            <w:pPr>
              <w:pStyle w:val="Default"/>
              <w:shd w:val="clear" w:color="auto" w:fill="FFFFFF"/>
              <w:jc w:val="both"/>
              <w:rPr>
                <w:sz w:val="28"/>
                <w:szCs w:val="28"/>
                <w:lang w:val="uk-UA"/>
              </w:rPr>
            </w:pPr>
            <w:proofErr w:type="spellStart"/>
            <w:r w:rsidRPr="00550F0A">
              <w:rPr>
                <w:sz w:val="28"/>
                <w:szCs w:val="28"/>
              </w:rPr>
              <w:t>Українська</w:t>
            </w:r>
            <w:proofErr w:type="spellEnd"/>
            <w:r w:rsidRPr="00550F0A">
              <w:rPr>
                <w:sz w:val="28"/>
                <w:szCs w:val="28"/>
              </w:rPr>
              <w:t xml:space="preserve"> </w:t>
            </w:r>
            <w:proofErr w:type="spellStart"/>
            <w:r w:rsidRPr="00550F0A">
              <w:rPr>
                <w:sz w:val="28"/>
                <w:szCs w:val="28"/>
              </w:rPr>
              <w:t>мова</w:t>
            </w:r>
            <w:proofErr w:type="spellEnd"/>
            <w:r w:rsidRPr="00550F0A">
              <w:rPr>
                <w:sz w:val="28"/>
                <w:szCs w:val="28"/>
              </w:rPr>
              <w:t xml:space="preserve"> </w:t>
            </w:r>
            <w:r w:rsidR="00517801" w:rsidRPr="00550F0A">
              <w:rPr>
                <w:sz w:val="28"/>
                <w:szCs w:val="28"/>
                <w:lang w:val="uk-UA"/>
              </w:rPr>
              <w:t>(</w:t>
            </w:r>
            <w:r w:rsidRPr="00550F0A">
              <w:rPr>
                <w:sz w:val="28"/>
                <w:szCs w:val="28"/>
              </w:rPr>
              <w:t xml:space="preserve">за </w:t>
            </w:r>
            <w:proofErr w:type="spellStart"/>
            <w:r w:rsidRPr="00550F0A">
              <w:rPr>
                <w:sz w:val="28"/>
                <w:szCs w:val="28"/>
              </w:rPr>
              <w:t>професійним</w:t>
            </w:r>
            <w:proofErr w:type="spellEnd"/>
            <w:r w:rsidRPr="00550F0A">
              <w:rPr>
                <w:sz w:val="28"/>
                <w:szCs w:val="28"/>
              </w:rPr>
              <w:t xml:space="preserve"> </w:t>
            </w:r>
            <w:proofErr w:type="spellStart"/>
            <w:r w:rsidRPr="00550F0A">
              <w:rPr>
                <w:sz w:val="28"/>
                <w:szCs w:val="28"/>
              </w:rPr>
              <w:t>спрямуванням</w:t>
            </w:r>
            <w:proofErr w:type="spellEnd"/>
            <w:proofErr w:type="gramStart"/>
            <w:r w:rsidRPr="00550F0A">
              <w:rPr>
                <w:sz w:val="28"/>
                <w:szCs w:val="28"/>
              </w:rPr>
              <w:t xml:space="preserve"> </w:t>
            </w:r>
            <w:r w:rsidR="00517801" w:rsidRPr="00550F0A">
              <w:rPr>
                <w:sz w:val="28"/>
                <w:szCs w:val="28"/>
                <w:lang w:val="uk-UA"/>
              </w:rPr>
              <w:t>)</w:t>
            </w:r>
            <w:proofErr w:type="gramEnd"/>
          </w:p>
        </w:tc>
        <w:tc>
          <w:tcPr>
            <w:tcW w:w="1470" w:type="dxa"/>
            <w:gridSpan w:val="2"/>
            <w:tcBorders>
              <w:right w:val="single" w:sz="4" w:space="0" w:color="auto"/>
            </w:tcBorders>
          </w:tcPr>
          <w:p w:rsidR="00952840" w:rsidRPr="00EA40E1" w:rsidRDefault="00EA40E1" w:rsidP="000D1B59">
            <w:pPr>
              <w:pStyle w:val="Default"/>
              <w:shd w:val="clear" w:color="auto" w:fill="FFFFFF"/>
              <w:jc w:val="center"/>
              <w:rPr>
                <w:sz w:val="28"/>
                <w:szCs w:val="28"/>
                <w:lang w:val="uk-UA"/>
              </w:rPr>
            </w:pPr>
            <w:r>
              <w:rPr>
                <w:sz w:val="28"/>
                <w:szCs w:val="28"/>
                <w:lang w:val="uk-UA"/>
              </w:rPr>
              <w:t>4</w:t>
            </w:r>
          </w:p>
        </w:tc>
        <w:tc>
          <w:tcPr>
            <w:tcW w:w="1427" w:type="dxa"/>
            <w:tcBorders>
              <w:left w:val="single" w:sz="4" w:space="0" w:color="auto"/>
            </w:tcBorders>
          </w:tcPr>
          <w:p w:rsidR="00952840" w:rsidRPr="00550F0A" w:rsidRDefault="00952840" w:rsidP="000D1B59">
            <w:pPr>
              <w:pStyle w:val="Default"/>
              <w:shd w:val="clear" w:color="auto" w:fill="FFFFFF"/>
              <w:jc w:val="center"/>
              <w:rPr>
                <w:sz w:val="28"/>
                <w:szCs w:val="28"/>
                <w:lang w:val="uk-UA"/>
              </w:rPr>
            </w:pPr>
            <w:r w:rsidRPr="00550F0A">
              <w:rPr>
                <w:sz w:val="28"/>
                <w:szCs w:val="28"/>
                <w:lang w:val="uk-UA"/>
              </w:rPr>
              <w:t>1,2</w:t>
            </w:r>
          </w:p>
        </w:tc>
        <w:tc>
          <w:tcPr>
            <w:tcW w:w="2019" w:type="dxa"/>
          </w:tcPr>
          <w:p w:rsidR="00952840" w:rsidRPr="00550F0A" w:rsidRDefault="00A40A9C" w:rsidP="000D1B59">
            <w:pPr>
              <w:pStyle w:val="Default"/>
              <w:shd w:val="clear" w:color="auto" w:fill="FFFFFF"/>
              <w:jc w:val="center"/>
              <w:rPr>
                <w:sz w:val="28"/>
                <w:szCs w:val="28"/>
                <w:lang w:val="uk-UA"/>
              </w:rPr>
            </w:pPr>
            <w:proofErr w:type="spellStart"/>
            <w:r w:rsidRPr="00550F0A">
              <w:rPr>
                <w:sz w:val="28"/>
                <w:szCs w:val="28"/>
                <w:lang w:val="uk-UA"/>
              </w:rPr>
              <w:t>Ісп</w:t>
            </w:r>
            <w:proofErr w:type="spellEnd"/>
            <w:r w:rsidRPr="00550F0A">
              <w:rPr>
                <w:sz w:val="28"/>
                <w:szCs w:val="28"/>
                <w:lang w:val="uk-UA"/>
              </w:rPr>
              <w:t>.</w:t>
            </w:r>
            <w:r w:rsidR="00952840" w:rsidRPr="00550F0A">
              <w:rPr>
                <w:sz w:val="28"/>
                <w:szCs w:val="28"/>
                <w:lang w:val="uk-UA"/>
              </w:rPr>
              <w:t>., зал.</w:t>
            </w:r>
          </w:p>
        </w:tc>
      </w:tr>
      <w:tr w:rsidR="00952840" w:rsidRPr="00550F0A">
        <w:trPr>
          <w:trHeight w:val="180"/>
        </w:trPr>
        <w:tc>
          <w:tcPr>
            <w:tcW w:w="2289" w:type="dxa"/>
            <w:gridSpan w:val="2"/>
            <w:tcBorders>
              <w:bottom w:val="single" w:sz="4" w:space="0" w:color="auto"/>
            </w:tcBorders>
          </w:tcPr>
          <w:p w:rsidR="00952840" w:rsidRPr="00550F0A" w:rsidRDefault="00952840" w:rsidP="000D1B59">
            <w:pPr>
              <w:pStyle w:val="Default"/>
              <w:shd w:val="clear" w:color="auto" w:fill="FFFFFF"/>
              <w:jc w:val="both"/>
              <w:rPr>
                <w:sz w:val="28"/>
                <w:szCs w:val="28"/>
                <w:lang w:val="uk-UA"/>
              </w:rPr>
            </w:pPr>
            <w:r w:rsidRPr="00550F0A">
              <w:rPr>
                <w:sz w:val="28"/>
                <w:szCs w:val="28"/>
                <w:lang w:val="uk-UA"/>
              </w:rPr>
              <w:t xml:space="preserve">ОК 2. </w:t>
            </w:r>
          </w:p>
        </w:tc>
        <w:tc>
          <w:tcPr>
            <w:tcW w:w="2289" w:type="dxa"/>
            <w:tcBorders>
              <w:bottom w:val="single" w:sz="4" w:space="0" w:color="auto"/>
            </w:tcBorders>
          </w:tcPr>
          <w:p w:rsidR="00952840" w:rsidRPr="00550F0A" w:rsidRDefault="00885B02" w:rsidP="000D1B59">
            <w:pPr>
              <w:pStyle w:val="Default"/>
              <w:shd w:val="clear" w:color="auto" w:fill="FFFFFF"/>
              <w:jc w:val="both"/>
              <w:rPr>
                <w:sz w:val="28"/>
                <w:szCs w:val="28"/>
                <w:lang w:val="uk-UA"/>
              </w:rPr>
            </w:pPr>
            <w:r w:rsidRPr="00550F0A">
              <w:rPr>
                <w:sz w:val="28"/>
                <w:szCs w:val="28"/>
                <w:lang w:val="uk-UA"/>
              </w:rPr>
              <w:t>Історія України</w:t>
            </w:r>
          </w:p>
        </w:tc>
        <w:tc>
          <w:tcPr>
            <w:tcW w:w="1470" w:type="dxa"/>
            <w:gridSpan w:val="2"/>
            <w:tcBorders>
              <w:bottom w:val="single" w:sz="4" w:space="0" w:color="auto"/>
              <w:right w:val="single" w:sz="4" w:space="0" w:color="auto"/>
            </w:tcBorders>
          </w:tcPr>
          <w:p w:rsidR="00952840" w:rsidRPr="00550F0A" w:rsidRDefault="00952840" w:rsidP="000D1B59">
            <w:pPr>
              <w:pStyle w:val="Default"/>
              <w:shd w:val="clear" w:color="auto" w:fill="FFFFFF"/>
              <w:jc w:val="center"/>
              <w:rPr>
                <w:sz w:val="28"/>
                <w:szCs w:val="28"/>
                <w:lang w:val="uk-UA"/>
              </w:rPr>
            </w:pPr>
            <w:r w:rsidRPr="00550F0A">
              <w:rPr>
                <w:sz w:val="28"/>
                <w:szCs w:val="28"/>
                <w:lang w:val="uk-UA"/>
              </w:rPr>
              <w:t>3</w:t>
            </w:r>
          </w:p>
        </w:tc>
        <w:tc>
          <w:tcPr>
            <w:tcW w:w="1427" w:type="dxa"/>
            <w:tcBorders>
              <w:left w:val="single" w:sz="4" w:space="0" w:color="auto"/>
              <w:bottom w:val="single" w:sz="4" w:space="0" w:color="auto"/>
            </w:tcBorders>
          </w:tcPr>
          <w:p w:rsidR="00952840" w:rsidRPr="00550F0A" w:rsidRDefault="00952840" w:rsidP="000D1B59">
            <w:pPr>
              <w:pStyle w:val="Default"/>
              <w:shd w:val="clear" w:color="auto" w:fill="FFFFFF"/>
              <w:jc w:val="center"/>
              <w:rPr>
                <w:sz w:val="28"/>
                <w:szCs w:val="28"/>
                <w:lang w:val="uk-UA"/>
              </w:rPr>
            </w:pPr>
            <w:r w:rsidRPr="00550F0A">
              <w:rPr>
                <w:sz w:val="28"/>
                <w:szCs w:val="28"/>
                <w:lang w:val="uk-UA"/>
              </w:rPr>
              <w:t>1</w:t>
            </w:r>
          </w:p>
        </w:tc>
        <w:tc>
          <w:tcPr>
            <w:tcW w:w="2019" w:type="dxa"/>
            <w:tcBorders>
              <w:bottom w:val="single" w:sz="4" w:space="0" w:color="auto"/>
            </w:tcBorders>
          </w:tcPr>
          <w:p w:rsidR="00952840" w:rsidRPr="00550F0A" w:rsidRDefault="00A40A9C" w:rsidP="000D1B59">
            <w:pPr>
              <w:pStyle w:val="Default"/>
              <w:shd w:val="clear" w:color="auto" w:fill="FFFFFF"/>
              <w:jc w:val="center"/>
              <w:rPr>
                <w:sz w:val="28"/>
                <w:szCs w:val="28"/>
                <w:lang w:val="uk-UA"/>
              </w:rPr>
            </w:pPr>
            <w:proofErr w:type="spellStart"/>
            <w:r w:rsidRPr="00550F0A">
              <w:rPr>
                <w:sz w:val="28"/>
                <w:szCs w:val="28"/>
                <w:lang w:val="uk-UA"/>
              </w:rPr>
              <w:t>Ісп</w:t>
            </w:r>
            <w:proofErr w:type="spellEnd"/>
            <w:r w:rsidRPr="00550F0A">
              <w:rPr>
                <w:sz w:val="28"/>
                <w:szCs w:val="28"/>
                <w:lang w:val="uk-UA"/>
              </w:rPr>
              <w:t>.</w:t>
            </w:r>
          </w:p>
        </w:tc>
      </w:tr>
      <w:tr w:rsidR="00952840" w:rsidRPr="00550F0A">
        <w:trPr>
          <w:trHeight w:val="109"/>
        </w:trPr>
        <w:tc>
          <w:tcPr>
            <w:tcW w:w="2289" w:type="dxa"/>
            <w:gridSpan w:val="2"/>
          </w:tcPr>
          <w:p w:rsidR="00952840" w:rsidRPr="00550F0A" w:rsidRDefault="00952840" w:rsidP="000D1B59">
            <w:pPr>
              <w:pStyle w:val="Default"/>
              <w:shd w:val="clear" w:color="auto" w:fill="FFFFFF"/>
              <w:jc w:val="both"/>
              <w:rPr>
                <w:sz w:val="28"/>
                <w:szCs w:val="28"/>
                <w:lang w:val="uk-UA"/>
              </w:rPr>
            </w:pPr>
            <w:r w:rsidRPr="00550F0A">
              <w:rPr>
                <w:sz w:val="28"/>
                <w:szCs w:val="28"/>
                <w:lang w:val="uk-UA"/>
              </w:rPr>
              <w:t xml:space="preserve">ОК 3. </w:t>
            </w:r>
          </w:p>
        </w:tc>
        <w:tc>
          <w:tcPr>
            <w:tcW w:w="2289" w:type="dxa"/>
          </w:tcPr>
          <w:p w:rsidR="00952840" w:rsidRPr="00550F0A" w:rsidRDefault="00952840" w:rsidP="000D1B59">
            <w:pPr>
              <w:pStyle w:val="Default"/>
              <w:shd w:val="clear" w:color="auto" w:fill="FFFFFF"/>
              <w:jc w:val="both"/>
              <w:rPr>
                <w:sz w:val="28"/>
                <w:szCs w:val="28"/>
                <w:lang w:val="uk-UA"/>
              </w:rPr>
            </w:pPr>
            <w:r w:rsidRPr="00550F0A">
              <w:rPr>
                <w:sz w:val="28"/>
                <w:szCs w:val="28"/>
                <w:lang w:val="uk-UA"/>
              </w:rPr>
              <w:t xml:space="preserve">Філософія </w:t>
            </w:r>
          </w:p>
        </w:tc>
        <w:tc>
          <w:tcPr>
            <w:tcW w:w="1470" w:type="dxa"/>
            <w:gridSpan w:val="2"/>
            <w:tcBorders>
              <w:right w:val="single" w:sz="4" w:space="0" w:color="auto"/>
            </w:tcBorders>
          </w:tcPr>
          <w:p w:rsidR="00952840" w:rsidRPr="00550F0A" w:rsidRDefault="00CD7719" w:rsidP="000D1B59">
            <w:pPr>
              <w:pStyle w:val="Default"/>
              <w:shd w:val="clear" w:color="auto" w:fill="FFFFFF"/>
              <w:jc w:val="center"/>
              <w:rPr>
                <w:sz w:val="28"/>
                <w:szCs w:val="28"/>
                <w:lang w:val="uk-UA"/>
              </w:rPr>
            </w:pPr>
            <w:r w:rsidRPr="00550F0A">
              <w:rPr>
                <w:sz w:val="28"/>
                <w:szCs w:val="28"/>
                <w:lang w:val="uk-UA"/>
              </w:rPr>
              <w:t>3</w:t>
            </w:r>
          </w:p>
        </w:tc>
        <w:tc>
          <w:tcPr>
            <w:tcW w:w="1427" w:type="dxa"/>
            <w:tcBorders>
              <w:left w:val="single" w:sz="4" w:space="0" w:color="auto"/>
            </w:tcBorders>
          </w:tcPr>
          <w:p w:rsidR="00952840" w:rsidRPr="00550F0A" w:rsidRDefault="00952840" w:rsidP="000D1B59">
            <w:pPr>
              <w:pStyle w:val="Default"/>
              <w:shd w:val="clear" w:color="auto" w:fill="FFFFFF"/>
              <w:jc w:val="center"/>
              <w:rPr>
                <w:sz w:val="28"/>
                <w:szCs w:val="28"/>
                <w:lang w:val="uk-UA"/>
              </w:rPr>
            </w:pPr>
            <w:r w:rsidRPr="00550F0A">
              <w:rPr>
                <w:sz w:val="28"/>
                <w:szCs w:val="28"/>
                <w:lang w:val="uk-UA"/>
              </w:rPr>
              <w:t>7</w:t>
            </w:r>
          </w:p>
        </w:tc>
        <w:tc>
          <w:tcPr>
            <w:tcW w:w="2019" w:type="dxa"/>
          </w:tcPr>
          <w:p w:rsidR="00952840" w:rsidRPr="00550F0A" w:rsidRDefault="00A40A9C" w:rsidP="000D1B59">
            <w:pPr>
              <w:pStyle w:val="Default"/>
              <w:shd w:val="clear" w:color="auto" w:fill="FFFFFF"/>
              <w:jc w:val="center"/>
              <w:rPr>
                <w:sz w:val="28"/>
                <w:szCs w:val="28"/>
                <w:lang w:val="uk-UA"/>
              </w:rPr>
            </w:pPr>
            <w:proofErr w:type="spellStart"/>
            <w:r w:rsidRPr="00550F0A">
              <w:rPr>
                <w:sz w:val="28"/>
                <w:szCs w:val="28"/>
                <w:lang w:val="uk-UA"/>
              </w:rPr>
              <w:t>Ісп</w:t>
            </w:r>
            <w:proofErr w:type="spellEnd"/>
            <w:r w:rsidRPr="00550F0A">
              <w:rPr>
                <w:sz w:val="28"/>
                <w:szCs w:val="28"/>
                <w:lang w:val="uk-UA"/>
              </w:rPr>
              <w:t>.</w:t>
            </w:r>
            <w:r w:rsidR="00952840" w:rsidRPr="00550F0A">
              <w:rPr>
                <w:sz w:val="28"/>
                <w:szCs w:val="28"/>
                <w:lang w:val="uk-UA"/>
              </w:rPr>
              <w:t>.</w:t>
            </w:r>
          </w:p>
        </w:tc>
      </w:tr>
      <w:tr w:rsidR="00952840" w:rsidRPr="00550F0A">
        <w:trPr>
          <w:trHeight w:val="723"/>
        </w:trPr>
        <w:tc>
          <w:tcPr>
            <w:tcW w:w="2289" w:type="dxa"/>
            <w:gridSpan w:val="2"/>
          </w:tcPr>
          <w:p w:rsidR="00952840" w:rsidRPr="00550F0A" w:rsidRDefault="00952840" w:rsidP="000D1B59">
            <w:pPr>
              <w:pStyle w:val="Default"/>
              <w:shd w:val="clear" w:color="auto" w:fill="FFFFFF"/>
              <w:jc w:val="both"/>
              <w:rPr>
                <w:sz w:val="28"/>
                <w:szCs w:val="28"/>
                <w:lang w:val="uk-UA"/>
              </w:rPr>
            </w:pPr>
            <w:r w:rsidRPr="00550F0A">
              <w:rPr>
                <w:sz w:val="28"/>
                <w:szCs w:val="28"/>
                <w:lang w:val="uk-UA"/>
              </w:rPr>
              <w:t xml:space="preserve">ОК 4. </w:t>
            </w:r>
          </w:p>
        </w:tc>
        <w:tc>
          <w:tcPr>
            <w:tcW w:w="2289" w:type="dxa"/>
          </w:tcPr>
          <w:p w:rsidR="00952840" w:rsidRPr="00550F0A" w:rsidRDefault="00952840" w:rsidP="000D1B59">
            <w:pPr>
              <w:pStyle w:val="Default"/>
              <w:shd w:val="clear" w:color="auto" w:fill="FFFFFF"/>
              <w:jc w:val="both"/>
              <w:rPr>
                <w:sz w:val="28"/>
                <w:szCs w:val="28"/>
                <w:lang w:val="uk-UA"/>
              </w:rPr>
            </w:pPr>
            <w:r w:rsidRPr="00550F0A">
              <w:rPr>
                <w:sz w:val="28"/>
                <w:szCs w:val="28"/>
                <w:lang w:val="uk-UA"/>
              </w:rPr>
              <w:t>Іноземна мова (за професійним спрямуванням)</w:t>
            </w:r>
          </w:p>
        </w:tc>
        <w:tc>
          <w:tcPr>
            <w:tcW w:w="1470" w:type="dxa"/>
            <w:gridSpan w:val="2"/>
            <w:tcBorders>
              <w:right w:val="single" w:sz="4" w:space="0" w:color="auto"/>
            </w:tcBorders>
          </w:tcPr>
          <w:p w:rsidR="00952840" w:rsidRPr="00550F0A" w:rsidRDefault="00EA40E1" w:rsidP="000D1B59">
            <w:pPr>
              <w:pStyle w:val="Default"/>
              <w:shd w:val="clear" w:color="auto" w:fill="FFFFFF"/>
              <w:jc w:val="center"/>
              <w:rPr>
                <w:sz w:val="28"/>
                <w:szCs w:val="28"/>
                <w:lang w:val="uk-UA"/>
              </w:rPr>
            </w:pPr>
            <w:r>
              <w:rPr>
                <w:sz w:val="28"/>
                <w:szCs w:val="28"/>
                <w:lang w:val="uk-UA"/>
              </w:rPr>
              <w:t>8</w:t>
            </w:r>
          </w:p>
        </w:tc>
        <w:tc>
          <w:tcPr>
            <w:tcW w:w="1427" w:type="dxa"/>
            <w:tcBorders>
              <w:left w:val="single" w:sz="4" w:space="0" w:color="auto"/>
            </w:tcBorders>
          </w:tcPr>
          <w:p w:rsidR="00952840" w:rsidRPr="00550F0A" w:rsidRDefault="00952840" w:rsidP="000D1B59">
            <w:pPr>
              <w:pStyle w:val="Default"/>
              <w:shd w:val="clear" w:color="auto" w:fill="FFFFFF"/>
              <w:jc w:val="center"/>
              <w:rPr>
                <w:sz w:val="28"/>
                <w:szCs w:val="28"/>
                <w:lang w:val="uk-UA"/>
              </w:rPr>
            </w:pPr>
            <w:r w:rsidRPr="00550F0A">
              <w:rPr>
                <w:sz w:val="28"/>
                <w:szCs w:val="28"/>
                <w:lang w:val="uk-UA"/>
              </w:rPr>
              <w:t>1,2,</w:t>
            </w:r>
            <w:r w:rsidR="00EA40E1">
              <w:rPr>
                <w:sz w:val="28"/>
                <w:szCs w:val="28"/>
                <w:lang w:val="uk-UA"/>
              </w:rPr>
              <w:t>3,4</w:t>
            </w:r>
          </w:p>
        </w:tc>
        <w:tc>
          <w:tcPr>
            <w:tcW w:w="2019" w:type="dxa"/>
          </w:tcPr>
          <w:p w:rsidR="00952840" w:rsidRPr="00550F0A" w:rsidRDefault="00A40A9C" w:rsidP="000D1B59">
            <w:pPr>
              <w:pStyle w:val="Default"/>
              <w:shd w:val="clear" w:color="auto" w:fill="FFFFFF"/>
              <w:jc w:val="center"/>
              <w:rPr>
                <w:sz w:val="28"/>
                <w:szCs w:val="28"/>
              </w:rPr>
            </w:pPr>
            <w:proofErr w:type="spellStart"/>
            <w:r w:rsidRPr="00550F0A">
              <w:rPr>
                <w:sz w:val="28"/>
                <w:szCs w:val="28"/>
                <w:lang w:val="uk-UA"/>
              </w:rPr>
              <w:t>Ісп</w:t>
            </w:r>
            <w:proofErr w:type="spellEnd"/>
            <w:r w:rsidR="00952840" w:rsidRPr="00550F0A">
              <w:rPr>
                <w:sz w:val="28"/>
                <w:szCs w:val="28"/>
              </w:rPr>
              <w:t>., зал.</w:t>
            </w:r>
          </w:p>
        </w:tc>
      </w:tr>
      <w:tr w:rsidR="00952840" w:rsidRPr="00550F0A">
        <w:trPr>
          <w:trHeight w:val="109"/>
        </w:trPr>
        <w:tc>
          <w:tcPr>
            <w:tcW w:w="2278" w:type="dxa"/>
          </w:tcPr>
          <w:p w:rsidR="00952840" w:rsidRPr="00550F0A" w:rsidRDefault="00952840" w:rsidP="000D1B59">
            <w:pPr>
              <w:pStyle w:val="Default"/>
              <w:shd w:val="clear" w:color="auto" w:fill="FFFFFF"/>
              <w:jc w:val="both"/>
              <w:rPr>
                <w:sz w:val="28"/>
                <w:szCs w:val="28"/>
              </w:rPr>
            </w:pPr>
            <w:r w:rsidRPr="00550F0A">
              <w:rPr>
                <w:sz w:val="28"/>
                <w:szCs w:val="28"/>
              </w:rPr>
              <w:lastRenderedPageBreak/>
              <w:t xml:space="preserve">ОК </w:t>
            </w:r>
            <w:r w:rsidRPr="00550F0A">
              <w:rPr>
                <w:sz w:val="28"/>
                <w:szCs w:val="28"/>
                <w:lang w:val="uk-UA"/>
              </w:rPr>
              <w:t>5.</w:t>
            </w:r>
            <w:r w:rsidRPr="00550F0A">
              <w:rPr>
                <w:sz w:val="28"/>
                <w:szCs w:val="28"/>
              </w:rPr>
              <w:t xml:space="preserve"> </w:t>
            </w:r>
          </w:p>
        </w:tc>
        <w:tc>
          <w:tcPr>
            <w:tcW w:w="3770" w:type="dxa"/>
            <w:gridSpan w:val="4"/>
            <w:tcBorders>
              <w:right w:val="single" w:sz="4" w:space="0" w:color="auto"/>
            </w:tcBorders>
          </w:tcPr>
          <w:p w:rsidR="00952840" w:rsidRPr="00550F0A" w:rsidRDefault="00952840" w:rsidP="000D1B59">
            <w:pPr>
              <w:pStyle w:val="Default"/>
              <w:shd w:val="clear" w:color="auto" w:fill="FFFFFF"/>
              <w:jc w:val="center"/>
              <w:rPr>
                <w:sz w:val="28"/>
                <w:szCs w:val="28"/>
                <w:lang w:val="uk-UA"/>
              </w:rPr>
            </w:pPr>
            <w:proofErr w:type="spellStart"/>
            <w:r w:rsidRPr="00550F0A">
              <w:rPr>
                <w:sz w:val="28"/>
                <w:szCs w:val="28"/>
              </w:rPr>
              <w:t>Фізичне</w:t>
            </w:r>
            <w:proofErr w:type="spellEnd"/>
            <w:r w:rsidRPr="00550F0A">
              <w:rPr>
                <w:sz w:val="28"/>
                <w:szCs w:val="28"/>
              </w:rPr>
              <w:t xml:space="preserve"> </w:t>
            </w:r>
            <w:proofErr w:type="spellStart"/>
            <w:r w:rsidRPr="00550F0A">
              <w:rPr>
                <w:sz w:val="28"/>
                <w:szCs w:val="28"/>
              </w:rPr>
              <w:t>виховання</w:t>
            </w:r>
            <w:proofErr w:type="spellEnd"/>
            <w:r w:rsidRPr="00550F0A">
              <w:rPr>
                <w:sz w:val="28"/>
                <w:szCs w:val="28"/>
              </w:rPr>
              <w:t xml:space="preserve"> </w:t>
            </w:r>
            <w:r w:rsidRPr="00550F0A">
              <w:rPr>
                <w:sz w:val="28"/>
                <w:szCs w:val="28"/>
                <w:lang w:val="uk-UA"/>
              </w:rPr>
              <w:t>(позакредитна)</w:t>
            </w:r>
          </w:p>
        </w:tc>
        <w:tc>
          <w:tcPr>
            <w:tcW w:w="1427" w:type="dxa"/>
            <w:tcBorders>
              <w:left w:val="single" w:sz="4" w:space="0" w:color="auto"/>
            </w:tcBorders>
          </w:tcPr>
          <w:p w:rsidR="00952840" w:rsidRPr="00550F0A" w:rsidRDefault="00952840" w:rsidP="000D1B59">
            <w:pPr>
              <w:pStyle w:val="Default"/>
              <w:shd w:val="clear" w:color="auto" w:fill="FFFFFF"/>
              <w:jc w:val="center"/>
              <w:rPr>
                <w:sz w:val="28"/>
                <w:szCs w:val="28"/>
                <w:lang w:val="uk-UA"/>
              </w:rPr>
            </w:pPr>
            <w:r w:rsidRPr="00550F0A">
              <w:rPr>
                <w:sz w:val="28"/>
                <w:szCs w:val="28"/>
                <w:lang w:val="uk-UA"/>
              </w:rPr>
              <w:t>1, 2, 3,4,</w:t>
            </w:r>
          </w:p>
        </w:tc>
        <w:tc>
          <w:tcPr>
            <w:tcW w:w="2019" w:type="dxa"/>
          </w:tcPr>
          <w:p w:rsidR="00952840" w:rsidRPr="00550F0A" w:rsidRDefault="00952840" w:rsidP="000D1B59">
            <w:pPr>
              <w:pStyle w:val="Default"/>
              <w:shd w:val="clear" w:color="auto" w:fill="FFFFFF"/>
              <w:jc w:val="center"/>
              <w:rPr>
                <w:sz w:val="28"/>
                <w:szCs w:val="28"/>
              </w:rPr>
            </w:pPr>
            <w:r w:rsidRPr="00550F0A">
              <w:rPr>
                <w:sz w:val="28"/>
                <w:szCs w:val="28"/>
              </w:rPr>
              <w:t>Зал.</w:t>
            </w:r>
          </w:p>
        </w:tc>
      </w:tr>
      <w:tr w:rsidR="00952840" w:rsidRPr="00550F0A">
        <w:trPr>
          <w:trHeight w:val="107"/>
        </w:trPr>
        <w:tc>
          <w:tcPr>
            <w:tcW w:w="9494" w:type="dxa"/>
            <w:gridSpan w:val="7"/>
          </w:tcPr>
          <w:p w:rsidR="00952840" w:rsidRPr="00550F0A" w:rsidRDefault="00952840" w:rsidP="000D1B59">
            <w:pPr>
              <w:pStyle w:val="Default"/>
              <w:shd w:val="clear" w:color="auto" w:fill="FFFFFF"/>
              <w:jc w:val="center"/>
              <w:rPr>
                <w:lang w:val="uk-UA"/>
              </w:rPr>
            </w:pPr>
            <w:proofErr w:type="spellStart"/>
            <w:r w:rsidRPr="00550F0A">
              <w:rPr>
                <w:b/>
                <w:bCs/>
              </w:rPr>
              <w:t>Компоненти</w:t>
            </w:r>
            <w:proofErr w:type="spellEnd"/>
            <w:r w:rsidRPr="00550F0A">
              <w:rPr>
                <w:b/>
                <w:bCs/>
              </w:rPr>
              <w:t xml:space="preserve"> </w:t>
            </w:r>
            <w:r w:rsidRPr="00550F0A">
              <w:rPr>
                <w:b/>
                <w:bCs/>
                <w:lang w:val="uk-UA"/>
              </w:rPr>
              <w:t xml:space="preserve">професійної </w:t>
            </w:r>
            <w:proofErr w:type="gramStart"/>
            <w:r w:rsidRPr="00550F0A">
              <w:rPr>
                <w:b/>
                <w:bCs/>
                <w:lang w:val="uk-UA"/>
              </w:rPr>
              <w:t>п</w:t>
            </w:r>
            <w:proofErr w:type="gramEnd"/>
            <w:r w:rsidRPr="00550F0A">
              <w:rPr>
                <w:b/>
                <w:bCs/>
                <w:lang w:val="uk-UA"/>
              </w:rPr>
              <w:t>ідготовки</w:t>
            </w:r>
          </w:p>
        </w:tc>
      </w:tr>
      <w:tr w:rsidR="00952840" w:rsidRPr="00550F0A">
        <w:trPr>
          <w:trHeight w:val="599"/>
        </w:trPr>
        <w:tc>
          <w:tcPr>
            <w:tcW w:w="2289" w:type="dxa"/>
            <w:gridSpan w:val="2"/>
            <w:tcBorders>
              <w:bottom w:val="single" w:sz="4" w:space="0" w:color="auto"/>
            </w:tcBorders>
            <w:vAlign w:val="center"/>
          </w:tcPr>
          <w:p w:rsidR="00952840" w:rsidRPr="00550F0A" w:rsidRDefault="00952840" w:rsidP="000D1B59">
            <w:pPr>
              <w:shd w:val="clear" w:color="auto" w:fill="FFFFFF"/>
              <w:spacing w:line="240" w:lineRule="auto"/>
              <w:rPr>
                <w:sz w:val="28"/>
                <w:szCs w:val="28"/>
              </w:rPr>
            </w:pPr>
            <w:r w:rsidRPr="00550F0A">
              <w:rPr>
                <w:sz w:val="28"/>
                <w:szCs w:val="28"/>
              </w:rPr>
              <w:t>ОК 6</w:t>
            </w:r>
          </w:p>
        </w:tc>
        <w:tc>
          <w:tcPr>
            <w:tcW w:w="2289" w:type="dxa"/>
            <w:tcBorders>
              <w:bottom w:val="single" w:sz="4" w:space="0" w:color="auto"/>
            </w:tcBorders>
            <w:vAlign w:val="center"/>
          </w:tcPr>
          <w:p w:rsidR="00952840" w:rsidRPr="00550F0A" w:rsidRDefault="00952840" w:rsidP="000D1B59">
            <w:pPr>
              <w:shd w:val="clear" w:color="auto" w:fill="FFFFFF"/>
              <w:spacing w:line="240" w:lineRule="auto"/>
              <w:rPr>
                <w:sz w:val="28"/>
                <w:szCs w:val="28"/>
              </w:rPr>
            </w:pPr>
            <w:r w:rsidRPr="00550F0A">
              <w:rPr>
                <w:sz w:val="28"/>
                <w:szCs w:val="28"/>
              </w:rPr>
              <w:t>Математичний аналіз</w:t>
            </w:r>
          </w:p>
        </w:tc>
        <w:tc>
          <w:tcPr>
            <w:tcW w:w="1470" w:type="dxa"/>
            <w:gridSpan w:val="2"/>
            <w:tcBorders>
              <w:bottom w:val="single" w:sz="4" w:space="0" w:color="auto"/>
              <w:right w:val="single" w:sz="4" w:space="0" w:color="auto"/>
            </w:tcBorders>
            <w:vAlign w:val="center"/>
          </w:tcPr>
          <w:p w:rsidR="00952840" w:rsidRPr="00550F0A" w:rsidRDefault="00952840" w:rsidP="000D1B59">
            <w:pPr>
              <w:shd w:val="clear" w:color="auto" w:fill="FFFFFF"/>
              <w:spacing w:line="240" w:lineRule="auto"/>
              <w:jc w:val="center"/>
              <w:rPr>
                <w:sz w:val="28"/>
                <w:szCs w:val="28"/>
              </w:rPr>
            </w:pPr>
            <w:r w:rsidRPr="00550F0A">
              <w:rPr>
                <w:sz w:val="28"/>
                <w:szCs w:val="28"/>
              </w:rPr>
              <w:t>1</w:t>
            </w:r>
            <w:r w:rsidR="00746D0B" w:rsidRPr="00550F0A">
              <w:rPr>
                <w:sz w:val="28"/>
                <w:szCs w:val="28"/>
              </w:rPr>
              <w:t>2</w:t>
            </w:r>
          </w:p>
        </w:tc>
        <w:tc>
          <w:tcPr>
            <w:tcW w:w="1427" w:type="dxa"/>
            <w:tcBorders>
              <w:left w:val="single" w:sz="4" w:space="0" w:color="auto"/>
              <w:bottom w:val="single" w:sz="4" w:space="0" w:color="auto"/>
            </w:tcBorders>
            <w:vAlign w:val="center"/>
          </w:tcPr>
          <w:p w:rsidR="00952840" w:rsidRPr="00550F0A" w:rsidRDefault="00952840" w:rsidP="000D1B59">
            <w:pPr>
              <w:shd w:val="clear" w:color="auto" w:fill="FFFFFF"/>
              <w:spacing w:line="240" w:lineRule="auto"/>
              <w:jc w:val="center"/>
              <w:rPr>
                <w:sz w:val="28"/>
                <w:szCs w:val="28"/>
              </w:rPr>
            </w:pPr>
            <w:r w:rsidRPr="00550F0A">
              <w:rPr>
                <w:sz w:val="28"/>
                <w:szCs w:val="28"/>
              </w:rPr>
              <w:t>1,2,3</w:t>
            </w:r>
          </w:p>
        </w:tc>
        <w:tc>
          <w:tcPr>
            <w:tcW w:w="2019" w:type="dxa"/>
            <w:tcBorders>
              <w:bottom w:val="single" w:sz="4" w:space="0" w:color="auto"/>
            </w:tcBorders>
          </w:tcPr>
          <w:p w:rsidR="00952840" w:rsidRPr="00550F0A" w:rsidRDefault="00A40A9C" w:rsidP="000D1B59">
            <w:pPr>
              <w:pStyle w:val="a0"/>
              <w:shd w:val="clear" w:color="auto" w:fill="FFFFFF"/>
              <w:spacing w:line="240" w:lineRule="auto"/>
              <w:ind w:firstLine="0"/>
              <w:jc w:val="center"/>
              <w:rPr>
                <w:sz w:val="28"/>
                <w:szCs w:val="28"/>
                <w:lang w:val="uk-UA"/>
              </w:rPr>
            </w:pPr>
            <w:proofErr w:type="spellStart"/>
            <w:r w:rsidRPr="00550F0A">
              <w:rPr>
                <w:sz w:val="28"/>
                <w:szCs w:val="28"/>
                <w:lang w:val="uk-UA"/>
              </w:rPr>
              <w:t>Ісп</w:t>
            </w:r>
            <w:proofErr w:type="spellEnd"/>
            <w:r w:rsidRPr="00550F0A">
              <w:rPr>
                <w:sz w:val="28"/>
                <w:szCs w:val="28"/>
                <w:lang w:val="uk-UA"/>
              </w:rPr>
              <w:t>.</w:t>
            </w:r>
          </w:p>
        </w:tc>
      </w:tr>
      <w:tr w:rsidR="00952840" w:rsidRPr="00550F0A">
        <w:trPr>
          <w:trHeight w:val="300"/>
        </w:trPr>
        <w:tc>
          <w:tcPr>
            <w:tcW w:w="2289" w:type="dxa"/>
            <w:gridSpan w:val="2"/>
            <w:tcBorders>
              <w:top w:val="single" w:sz="4" w:space="0" w:color="auto"/>
              <w:bottom w:val="single" w:sz="4" w:space="0" w:color="auto"/>
            </w:tcBorders>
            <w:vAlign w:val="center"/>
          </w:tcPr>
          <w:p w:rsidR="00952840" w:rsidRPr="00550F0A" w:rsidRDefault="00952840" w:rsidP="000D1B59">
            <w:pPr>
              <w:shd w:val="clear" w:color="auto" w:fill="FFFFFF"/>
              <w:spacing w:line="240" w:lineRule="auto"/>
              <w:rPr>
                <w:sz w:val="28"/>
                <w:szCs w:val="28"/>
              </w:rPr>
            </w:pPr>
            <w:r w:rsidRPr="00550F0A">
              <w:rPr>
                <w:sz w:val="28"/>
                <w:szCs w:val="28"/>
              </w:rPr>
              <w:t>ОК 7</w:t>
            </w:r>
          </w:p>
        </w:tc>
        <w:tc>
          <w:tcPr>
            <w:tcW w:w="2289" w:type="dxa"/>
            <w:tcBorders>
              <w:top w:val="single" w:sz="4" w:space="0" w:color="auto"/>
              <w:bottom w:val="single" w:sz="4" w:space="0" w:color="auto"/>
            </w:tcBorders>
            <w:vAlign w:val="center"/>
          </w:tcPr>
          <w:p w:rsidR="00952840" w:rsidRPr="00550F0A" w:rsidRDefault="00952840" w:rsidP="000D1B59">
            <w:pPr>
              <w:shd w:val="clear" w:color="auto" w:fill="FFFFFF"/>
              <w:spacing w:line="240" w:lineRule="auto"/>
              <w:rPr>
                <w:sz w:val="28"/>
                <w:szCs w:val="28"/>
              </w:rPr>
            </w:pPr>
            <w:r w:rsidRPr="00550F0A">
              <w:rPr>
                <w:sz w:val="28"/>
                <w:szCs w:val="28"/>
              </w:rPr>
              <w:t>Аналітична геометрія та лінійна алгебра</w:t>
            </w:r>
          </w:p>
        </w:tc>
        <w:tc>
          <w:tcPr>
            <w:tcW w:w="1470" w:type="dxa"/>
            <w:gridSpan w:val="2"/>
            <w:tcBorders>
              <w:top w:val="single" w:sz="4" w:space="0" w:color="auto"/>
              <w:bottom w:val="single" w:sz="4" w:space="0" w:color="auto"/>
              <w:right w:val="single" w:sz="4" w:space="0" w:color="auto"/>
            </w:tcBorders>
            <w:vAlign w:val="center"/>
          </w:tcPr>
          <w:p w:rsidR="00952840" w:rsidRPr="00550F0A" w:rsidRDefault="00952840" w:rsidP="000D1B59">
            <w:pPr>
              <w:shd w:val="clear" w:color="auto" w:fill="FFFFFF"/>
              <w:spacing w:line="240" w:lineRule="auto"/>
              <w:jc w:val="center"/>
              <w:rPr>
                <w:sz w:val="28"/>
                <w:szCs w:val="28"/>
              </w:rPr>
            </w:pPr>
            <w:r w:rsidRPr="00550F0A">
              <w:rPr>
                <w:sz w:val="28"/>
                <w:szCs w:val="28"/>
              </w:rPr>
              <w:t>6</w:t>
            </w:r>
          </w:p>
        </w:tc>
        <w:tc>
          <w:tcPr>
            <w:tcW w:w="1427" w:type="dxa"/>
            <w:tcBorders>
              <w:top w:val="single" w:sz="4" w:space="0" w:color="auto"/>
              <w:left w:val="single" w:sz="4" w:space="0" w:color="auto"/>
              <w:bottom w:val="single" w:sz="4" w:space="0" w:color="auto"/>
            </w:tcBorders>
            <w:vAlign w:val="center"/>
          </w:tcPr>
          <w:p w:rsidR="00952840" w:rsidRPr="00550F0A" w:rsidRDefault="00952840" w:rsidP="000D1B59">
            <w:pPr>
              <w:shd w:val="clear" w:color="auto" w:fill="FFFFFF"/>
              <w:spacing w:line="240" w:lineRule="auto"/>
              <w:jc w:val="center"/>
              <w:rPr>
                <w:sz w:val="28"/>
                <w:szCs w:val="28"/>
              </w:rPr>
            </w:pPr>
            <w:r w:rsidRPr="00550F0A">
              <w:rPr>
                <w:sz w:val="28"/>
                <w:szCs w:val="28"/>
              </w:rPr>
              <w:t>1,2</w:t>
            </w:r>
          </w:p>
        </w:tc>
        <w:tc>
          <w:tcPr>
            <w:tcW w:w="2019" w:type="dxa"/>
            <w:tcBorders>
              <w:top w:val="single" w:sz="4" w:space="0" w:color="auto"/>
              <w:bottom w:val="single" w:sz="4" w:space="0" w:color="auto"/>
            </w:tcBorders>
          </w:tcPr>
          <w:p w:rsidR="00952840" w:rsidRPr="00550F0A" w:rsidRDefault="00A40A9C" w:rsidP="000D1B59">
            <w:pPr>
              <w:pStyle w:val="a0"/>
              <w:shd w:val="clear" w:color="auto" w:fill="FFFFFF"/>
              <w:spacing w:line="240" w:lineRule="auto"/>
              <w:ind w:firstLine="0"/>
              <w:jc w:val="center"/>
              <w:rPr>
                <w:sz w:val="28"/>
                <w:szCs w:val="28"/>
                <w:lang w:val="uk-UA"/>
              </w:rPr>
            </w:pPr>
            <w:proofErr w:type="spellStart"/>
            <w:r w:rsidRPr="00550F0A">
              <w:rPr>
                <w:sz w:val="28"/>
                <w:szCs w:val="28"/>
                <w:lang w:val="uk-UA"/>
              </w:rPr>
              <w:t>Ісп</w:t>
            </w:r>
            <w:proofErr w:type="spellEnd"/>
            <w:r w:rsidRPr="00550F0A">
              <w:rPr>
                <w:sz w:val="28"/>
                <w:szCs w:val="28"/>
                <w:lang w:val="uk-UA"/>
              </w:rPr>
              <w:t>.</w:t>
            </w:r>
          </w:p>
        </w:tc>
      </w:tr>
      <w:tr w:rsidR="00952840" w:rsidRPr="00550F0A">
        <w:trPr>
          <w:trHeight w:val="345"/>
        </w:trPr>
        <w:tc>
          <w:tcPr>
            <w:tcW w:w="2289" w:type="dxa"/>
            <w:gridSpan w:val="2"/>
            <w:tcBorders>
              <w:top w:val="single" w:sz="4" w:space="0" w:color="auto"/>
              <w:bottom w:val="single" w:sz="4" w:space="0" w:color="auto"/>
            </w:tcBorders>
            <w:vAlign w:val="center"/>
          </w:tcPr>
          <w:p w:rsidR="00952840" w:rsidRPr="00550F0A" w:rsidRDefault="00952840" w:rsidP="000D1B59">
            <w:pPr>
              <w:shd w:val="clear" w:color="auto" w:fill="FFFFFF"/>
              <w:spacing w:line="240" w:lineRule="auto"/>
              <w:rPr>
                <w:sz w:val="28"/>
                <w:szCs w:val="28"/>
              </w:rPr>
            </w:pPr>
            <w:r w:rsidRPr="00550F0A">
              <w:rPr>
                <w:sz w:val="28"/>
                <w:szCs w:val="28"/>
              </w:rPr>
              <w:t>ОК 8</w:t>
            </w:r>
          </w:p>
        </w:tc>
        <w:tc>
          <w:tcPr>
            <w:tcW w:w="2289" w:type="dxa"/>
            <w:tcBorders>
              <w:top w:val="single" w:sz="4" w:space="0" w:color="auto"/>
              <w:bottom w:val="single" w:sz="4" w:space="0" w:color="auto"/>
            </w:tcBorders>
            <w:vAlign w:val="center"/>
          </w:tcPr>
          <w:p w:rsidR="00952840" w:rsidRPr="00550F0A" w:rsidRDefault="00952840" w:rsidP="000D1B59">
            <w:pPr>
              <w:shd w:val="clear" w:color="auto" w:fill="FFFFFF"/>
              <w:spacing w:line="240" w:lineRule="auto"/>
              <w:rPr>
                <w:sz w:val="28"/>
                <w:szCs w:val="28"/>
              </w:rPr>
            </w:pPr>
            <w:r w:rsidRPr="00550F0A">
              <w:rPr>
                <w:sz w:val="28"/>
                <w:szCs w:val="28"/>
              </w:rPr>
              <w:t>Основи векторного та тензорного аналізу</w:t>
            </w:r>
          </w:p>
        </w:tc>
        <w:tc>
          <w:tcPr>
            <w:tcW w:w="1470" w:type="dxa"/>
            <w:gridSpan w:val="2"/>
            <w:tcBorders>
              <w:top w:val="single" w:sz="4" w:space="0" w:color="auto"/>
              <w:bottom w:val="single" w:sz="4" w:space="0" w:color="auto"/>
              <w:right w:val="single" w:sz="4" w:space="0" w:color="auto"/>
            </w:tcBorders>
            <w:vAlign w:val="center"/>
          </w:tcPr>
          <w:p w:rsidR="00952840" w:rsidRPr="00550F0A" w:rsidRDefault="00952840"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952840" w:rsidRPr="00550F0A" w:rsidRDefault="00952840" w:rsidP="000D1B59">
            <w:pPr>
              <w:shd w:val="clear" w:color="auto" w:fill="FFFFFF"/>
              <w:spacing w:line="240" w:lineRule="auto"/>
              <w:jc w:val="center"/>
              <w:rPr>
                <w:sz w:val="28"/>
                <w:szCs w:val="28"/>
              </w:rPr>
            </w:pPr>
            <w:r w:rsidRPr="00550F0A">
              <w:rPr>
                <w:sz w:val="28"/>
                <w:szCs w:val="28"/>
                <w:lang w:val="ru-RU"/>
              </w:rPr>
              <w:t>3</w:t>
            </w:r>
          </w:p>
        </w:tc>
        <w:tc>
          <w:tcPr>
            <w:tcW w:w="2019" w:type="dxa"/>
            <w:tcBorders>
              <w:top w:val="single" w:sz="4" w:space="0" w:color="auto"/>
              <w:bottom w:val="single" w:sz="4" w:space="0" w:color="auto"/>
            </w:tcBorders>
          </w:tcPr>
          <w:p w:rsidR="00952840" w:rsidRPr="00550F0A" w:rsidRDefault="00952840" w:rsidP="000D1B59">
            <w:pPr>
              <w:pStyle w:val="a0"/>
              <w:shd w:val="clear" w:color="auto" w:fill="FFFFFF"/>
              <w:autoSpaceDE w:val="0"/>
              <w:autoSpaceDN w:val="0"/>
              <w:adjustRightInd w:val="0"/>
              <w:spacing w:line="240" w:lineRule="auto"/>
              <w:ind w:firstLine="0"/>
              <w:jc w:val="center"/>
              <w:rPr>
                <w:sz w:val="28"/>
                <w:szCs w:val="28"/>
                <w:lang w:val="uk-UA"/>
              </w:rPr>
            </w:pPr>
            <w:r w:rsidRPr="00550F0A">
              <w:rPr>
                <w:sz w:val="28"/>
                <w:szCs w:val="28"/>
              </w:rPr>
              <w:t>Зал.</w:t>
            </w:r>
          </w:p>
        </w:tc>
      </w:tr>
      <w:tr w:rsidR="00952840" w:rsidRPr="00550F0A">
        <w:trPr>
          <w:trHeight w:val="345"/>
        </w:trPr>
        <w:tc>
          <w:tcPr>
            <w:tcW w:w="2289" w:type="dxa"/>
            <w:gridSpan w:val="2"/>
            <w:tcBorders>
              <w:top w:val="single" w:sz="4" w:space="0" w:color="auto"/>
              <w:bottom w:val="single" w:sz="4" w:space="0" w:color="auto"/>
            </w:tcBorders>
            <w:vAlign w:val="center"/>
          </w:tcPr>
          <w:p w:rsidR="00952840" w:rsidRPr="00550F0A" w:rsidRDefault="00952840" w:rsidP="000D1B59">
            <w:pPr>
              <w:shd w:val="clear" w:color="auto" w:fill="FFFFFF"/>
              <w:spacing w:line="240" w:lineRule="auto"/>
              <w:rPr>
                <w:sz w:val="28"/>
                <w:szCs w:val="28"/>
              </w:rPr>
            </w:pPr>
            <w:r w:rsidRPr="00550F0A">
              <w:rPr>
                <w:sz w:val="28"/>
                <w:szCs w:val="28"/>
              </w:rPr>
              <w:t>ОК 9</w:t>
            </w:r>
          </w:p>
        </w:tc>
        <w:tc>
          <w:tcPr>
            <w:tcW w:w="2289" w:type="dxa"/>
            <w:tcBorders>
              <w:top w:val="single" w:sz="4" w:space="0" w:color="auto"/>
              <w:bottom w:val="single" w:sz="4" w:space="0" w:color="auto"/>
            </w:tcBorders>
            <w:vAlign w:val="center"/>
          </w:tcPr>
          <w:p w:rsidR="00952840" w:rsidRPr="00550F0A" w:rsidRDefault="00E00DC7" w:rsidP="000D1B59">
            <w:pPr>
              <w:shd w:val="clear" w:color="auto" w:fill="FFFFFF"/>
              <w:spacing w:line="240" w:lineRule="auto"/>
              <w:rPr>
                <w:sz w:val="28"/>
                <w:szCs w:val="28"/>
              </w:rPr>
            </w:pPr>
            <w:r w:rsidRPr="00550F0A">
              <w:rPr>
                <w:sz w:val="28"/>
                <w:szCs w:val="28"/>
              </w:rPr>
              <w:t>Диференціаль</w:t>
            </w:r>
            <w:r w:rsidR="00952840" w:rsidRPr="00550F0A">
              <w:rPr>
                <w:sz w:val="28"/>
                <w:szCs w:val="28"/>
              </w:rPr>
              <w:t>ні та інтегральні рівняння</w:t>
            </w:r>
          </w:p>
        </w:tc>
        <w:tc>
          <w:tcPr>
            <w:tcW w:w="1470" w:type="dxa"/>
            <w:gridSpan w:val="2"/>
            <w:tcBorders>
              <w:top w:val="single" w:sz="4" w:space="0" w:color="auto"/>
              <w:bottom w:val="single" w:sz="4" w:space="0" w:color="auto"/>
              <w:right w:val="single" w:sz="4" w:space="0" w:color="auto"/>
            </w:tcBorders>
            <w:vAlign w:val="center"/>
          </w:tcPr>
          <w:p w:rsidR="00952840" w:rsidRPr="00550F0A" w:rsidRDefault="00746D0B" w:rsidP="000D1B59">
            <w:pPr>
              <w:shd w:val="clear" w:color="auto" w:fill="FFFFFF"/>
              <w:spacing w:line="240" w:lineRule="auto"/>
              <w:jc w:val="center"/>
              <w:rPr>
                <w:sz w:val="28"/>
                <w:szCs w:val="28"/>
              </w:rPr>
            </w:pPr>
            <w:r w:rsidRPr="00550F0A">
              <w:rPr>
                <w:sz w:val="28"/>
                <w:szCs w:val="28"/>
              </w:rPr>
              <w:t>5</w:t>
            </w:r>
          </w:p>
        </w:tc>
        <w:tc>
          <w:tcPr>
            <w:tcW w:w="1427" w:type="dxa"/>
            <w:tcBorders>
              <w:top w:val="single" w:sz="4" w:space="0" w:color="auto"/>
              <w:left w:val="single" w:sz="4" w:space="0" w:color="auto"/>
              <w:bottom w:val="single" w:sz="4" w:space="0" w:color="auto"/>
            </w:tcBorders>
            <w:vAlign w:val="center"/>
          </w:tcPr>
          <w:p w:rsidR="00952840" w:rsidRPr="00550F0A" w:rsidRDefault="00952840" w:rsidP="000D1B59">
            <w:pPr>
              <w:shd w:val="clear" w:color="auto" w:fill="FFFFFF"/>
              <w:spacing w:line="240" w:lineRule="auto"/>
              <w:jc w:val="center"/>
              <w:rPr>
                <w:sz w:val="28"/>
                <w:szCs w:val="28"/>
              </w:rPr>
            </w:pPr>
            <w:r w:rsidRPr="00550F0A">
              <w:rPr>
                <w:sz w:val="28"/>
                <w:szCs w:val="28"/>
              </w:rPr>
              <w:t>3</w:t>
            </w:r>
          </w:p>
        </w:tc>
        <w:tc>
          <w:tcPr>
            <w:tcW w:w="2019" w:type="dxa"/>
            <w:tcBorders>
              <w:top w:val="single" w:sz="4" w:space="0" w:color="auto"/>
              <w:bottom w:val="single" w:sz="4" w:space="0" w:color="auto"/>
            </w:tcBorders>
          </w:tcPr>
          <w:p w:rsidR="00952840" w:rsidRPr="00550F0A" w:rsidRDefault="00A40A9C" w:rsidP="000D1B59">
            <w:pPr>
              <w:pStyle w:val="a0"/>
              <w:shd w:val="clear" w:color="auto" w:fill="FFFFFF"/>
              <w:autoSpaceDE w:val="0"/>
              <w:autoSpaceDN w:val="0"/>
              <w:adjustRightInd w:val="0"/>
              <w:spacing w:line="240" w:lineRule="auto"/>
              <w:ind w:firstLine="0"/>
              <w:jc w:val="center"/>
              <w:rPr>
                <w:sz w:val="28"/>
                <w:szCs w:val="28"/>
                <w:lang w:val="uk-UA"/>
              </w:rPr>
            </w:pPr>
            <w:proofErr w:type="spellStart"/>
            <w:r w:rsidRPr="00550F0A">
              <w:rPr>
                <w:sz w:val="28"/>
                <w:szCs w:val="28"/>
                <w:lang w:val="uk-UA"/>
              </w:rPr>
              <w:t>Ісп</w:t>
            </w:r>
            <w:proofErr w:type="spellEnd"/>
            <w:r w:rsidRPr="00550F0A">
              <w:rPr>
                <w:sz w:val="28"/>
                <w:szCs w:val="28"/>
                <w:lang w:val="uk-UA"/>
              </w:rPr>
              <w:t>.</w:t>
            </w:r>
          </w:p>
        </w:tc>
      </w:tr>
      <w:tr w:rsidR="00A40A9C" w:rsidRPr="00550F0A">
        <w:trPr>
          <w:trHeight w:val="285"/>
        </w:trPr>
        <w:tc>
          <w:tcPr>
            <w:tcW w:w="2289" w:type="dxa"/>
            <w:gridSpan w:val="2"/>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ОК 10</w:t>
            </w:r>
          </w:p>
        </w:tc>
        <w:tc>
          <w:tcPr>
            <w:tcW w:w="2289" w:type="dxa"/>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Механіка</w:t>
            </w:r>
          </w:p>
        </w:tc>
        <w:tc>
          <w:tcPr>
            <w:tcW w:w="1470" w:type="dxa"/>
            <w:gridSpan w:val="2"/>
            <w:tcBorders>
              <w:top w:val="single" w:sz="4" w:space="0" w:color="auto"/>
              <w:bottom w:val="single" w:sz="4" w:space="0" w:color="auto"/>
              <w:righ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10</w:t>
            </w:r>
          </w:p>
        </w:tc>
        <w:tc>
          <w:tcPr>
            <w:tcW w:w="1427" w:type="dxa"/>
            <w:tcBorders>
              <w:top w:val="single" w:sz="4" w:space="0" w:color="auto"/>
              <w:left w:val="single" w:sz="4" w:space="0" w:color="auto"/>
              <w:bottom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1</w:t>
            </w:r>
          </w:p>
        </w:tc>
        <w:tc>
          <w:tcPr>
            <w:tcW w:w="2019" w:type="dxa"/>
            <w:tcBorders>
              <w:top w:val="single" w:sz="4" w:space="0" w:color="auto"/>
              <w:bottom w:val="single" w:sz="4" w:space="0" w:color="auto"/>
            </w:tcBorders>
          </w:tcPr>
          <w:p w:rsidR="00A40A9C" w:rsidRPr="00550F0A" w:rsidRDefault="00A40A9C" w:rsidP="000D1B59">
            <w:pPr>
              <w:shd w:val="clear" w:color="auto" w:fill="FFFFFF"/>
              <w:jc w:val="center"/>
            </w:pPr>
            <w:proofErr w:type="spellStart"/>
            <w:r w:rsidRPr="00550F0A">
              <w:rPr>
                <w:sz w:val="28"/>
                <w:szCs w:val="28"/>
              </w:rPr>
              <w:t>Ісп</w:t>
            </w:r>
            <w:proofErr w:type="spellEnd"/>
            <w:r w:rsidRPr="00550F0A">
              <w:rPr>
                <w:sz w:val="28"/>
                <w:szCs w:val="28"/>
              </w:rPr>
              <w:t>.</w:t>
            </w:r>
          </w:p>
        </w:tc>
      </w:tr>
      <w:tr w:rsidR="00A40A9C" w:rsidRPr="00550F0A">
        <w:trPr>
          <w:trHeight w:val="680"/>
        </w:trPr>
        <w:tc>
          <w:tcPr>
            <w:tcW w:w="2289" w:type="dxa"/>
            <w:gridSpan w:val="2"/>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ОК 11</w:t>
            </w:r>
          </w:p>
        </w:tc>
        <w:tc>
          <w:tcPr>
            <w:tcW w:w="2289" w:type="dxa"/>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Молекулярна фізика</w:t>
            </w:r>
          </w:p>
        </w:tc>
        <w:tc>
          <w:tcPr>
            <w:tcW w:w="1470" w:type="dxa"/>
            <w:gridSpan w:val="2"/>
            <w:tcBorders>
              <w:top w:val="single" w:sz="4" w:space="0" w:color="auto"/>
              <w:bottom w:val="single" w:sz="4" w:space="0" w:color="auto"/>
              <w:righ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10</w:t>
            </w:r>
          </w:p>
        </w:tc>
        <w:tc>
          <w:tcPr>
            <w:tcW w:w="1427" w:type="dxa"/>
            <w:tcBorders>
              <w:top w:val="single" w:sz="4" w:space="0" w:color="auto"/>
              <w:left w:val="single" w:sz="4" w:space="0" w:color="auto"/>
              <w:bottom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2</w:t>
            </w:r>
          </w:p>
        </w:tc>
        <w:tc>
          <w:tcPr>
            <w:tcW w:w="2019" w:type="dxa"/>
            <w:tcBorders>
              <w:top w:val="single" w:sz="4" w:space="0" w:color="auto"/>
              <w:bottom w:val="single" w:sz="4" w:space="0" w:color="auto"/>
            </w:tcBorders>
          </w:tcPr>
          <w:p w:rsidR="00A40A9C" w:rsidRPr="00550F0A" w:rsidRDefault="00A40A9C" w:rsidP="000D1B59">
            <w:pPr>
              <w:shd w:val="clear" w:color="auto" w:fill="FFFFFF"/>
              <w:jc w:val="center"/>
            </w:pPr>
            <w:proofErr w:type="spellStart"/>
            <w:r w:rsidRPr="00550F0A">
              <w:rPr>
                <w:sz w:val="28"/>
                <w:szCs w:val="28"/>
              </w:rPr>
              <w:t>Ісп</w:t>
            </w:r>
            <w:proofErr w:type="spellEnd"/>
            <w:r w:rsidRPr="00550F0A">
              <w:rPr>
                <w:sz w:val="28"/>
                <w:szCs w:val="28"/>
              </w:rPr>
              <w:t>.</w:t>
            </w:r>
          </w:p>
        </w:tc>
      </w:tr>
      <w:tr w:rsidR="00A40A9C" w:rsidRPr="00550F0A">
        <w:trPr>
          <w:trHeight w:val="707"/>
        </w:trPr>
        <w:tc>
          <w:tcPr>
            <w:tcW w:w="2289" w:type="dxa"/>
            <w:gridSpan w:val="2"/>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ОК 12</w:t>
            </w:r>
          </w:p>
        </w:tc>
        <w:tc>
          <w:tcPr>
            <w:tcW w:w="2289" w:type="dxa"/>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Електрика і магнетизм</w:t>
            </w:r>
          </w:p>
        </w:tc>
        <w:tc>
          <w:tcPr>
            <w:tcW w:w="1470" w:type="dxa"/>
            <w:gridSpan w:val="2"/>
            <w:tcBorders>
              <w:top w:val="single" w:sz="4" w:space="0" w:color="auto"/>
              <w:bottom w:val="single" w:sz="4" w:space="0" w:color="auto"/>
              <w:righ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10</w:t>
            </w:r>
          </w:p>
        </w:tc>
        <w:tc>
          <w:tcPr>
            <w:tcW w:w="1427" w:type="dxa"/>
            <w:tcBorders>
              <w:top w:val="single" w:sz="4" w:space="0" w:color="auto"/>
              <w:left w:val="single" w:sz="4" w:space="0" w:color="auto"/>
              <w:bottom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3</w:t>
            </w:r>
          </w:p>
        </w:tc>
        <w:tc>
          <w:tcPr>
            <w:tcW w:w="2019" w:type="dxa"/>
            <w:tcBorders>
              <w:top w:val="single" w:sz="4" w:space="0" w:color="auto"/>
              <w:bottom w:val="single" w:sz="4" w:space="0" w:color="auto"/>
            </w:tcBorders>
          </w:tcPr>
          <w:p w:rsidR="00A40A9C" w:rsidRPr="00550F0A" w:rsidRDefault="00A40A9C" w:rsidP="000D1B59">
            <w:pPr>
              <w:shd w:val="clear" w:color="auto" w:fill="FFFFFF"/>
              <w:jc w:val="center"/>
            </w:pPr>
            <w:proofErr w:type="spellStart"/>
            <w:r w:rsidRPr="00550F0A">
              <w:rPr>
                <w:sz w:val="28"/>
                <w:szCs w:val="28"/>
              </w:rPr>
              <w:t>Ісп</w:t>
            </w:r>
            <w:proofErr w:type="spellEnd"/>
            <w:r w:rsidRPr="00550F0A">
              <w:rPr>
                <w:sz w:val="28"/>
                <w:szCs w:val="28"/>
              </w:rPr>
              <w:t>.</w:t>
            </w:r>
          </w:p>
        </w:tc>
      </w:tr>
      <w:tr w:rsidR="00A40A9C" w:rsidRPr="00550F0A">
        <w:trPr>
          <w:trHeight w:val="350"/>
        </w:trPr>
        <w:tc>
          <w:tcPr>
            <w:tcW w:w="2289" w:type="dxa"/>
            <w:gridSpan w:val="2"/>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ОК 13</w:t>
            </w:r>
          </w:p>
        </w:tc>
        <w:tc>
          <w:tcPr>
            <w:tcW w:w="2289" w:type="dxa"/>
            <w:tcBorders>
              <w:top w:val="single" w:sz="4" w:space="0" w:color="auto"/>
              <w:bottom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Оптика</w:t>
            </w:r>
          </w:p>
        </w:tc>
        <w:tc>
          <w:tcPr>
            <w:tcW w:w="1470" w:type="dxa"/>
            <w:gridSpan w:val="2"/>
            <w:tcBorders>
              <w:top w:val="single" w:sz="4" w:space="0" w:color="auto"/>
              <w:bottom w:val="single" w:sz="4" w:space="0" w:color="auto"/>
              <w:righ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10</w:t>
            </w:r>
          </w:p>
        </w:tc>
        <w:tc>
          <w:tcPr>
            <w:tcW w:w="1427" w:type="dxa"/>
            <w:tcBorders>
              <w:top w:val="single" w:sz="4" w:space="0" w:color="auto"/>
              <w:left w:val="single" w:sz="4" w:space="0" w:color="auto"/>
              <w:bottom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4</w:t>
            </w:r>
          </w:p>
        </w:tc>
        <w:tc>
          <w:tcPr>
            <w:tcW w:w="2019" w:type="dxa"/>
            <w:tcBorders>
              <w:top w:val="single" w:sz="4" w:space="0" w:color="auto"/>
              <w:bottom w:val="single" w:sz="4" w:space="0" w:color="auto"/>
            </w:tcBorders>
          </w:tcPr>
          <w:p w:rsidR="00A40A9C" w:rsidRPr="00550F0A" w:rsidRDefault="00A40A9C" w:rsidP="000D1B59">
            <w:pPr>
              <w:shd w:val="clear" w:color="auto" w:fill="FFFFFF"/>
              <w:jc w:val="center"/>
            </w:pPr>
            <w:proofErr w:type="spellStart"/>
            <w:r w:rsidRPr="00550F0A">
              <w:rPr>
                <w:sz w:val="28"/>
                <w:szCs w:val="28"/>
              </w:rPr>
              <w:t>Ісп</w:t>
            </w:r>
            <w:proofErr w:type="spellEnd"/>
            <w:r w:rsidRPr="00550F0A">
              <w:rPr>
                <w:sz w:val="28"/>
                <w:szCs w:val="28"/>
              </w:rPr>
              <w:t>.</w:t>
            </w:r>
          </w:p>
        </w:tc>
      </w:tr>
      <w:tr w:rsidR="00A40A9C" w:rsidRPr="00550F0A">
        <w:trPr>
          <w:trHeight w:val="707"/>
        </w:trPr>
        <w:tc>
          <w:tcPr>
            <w:tcW w:w="2289" w:type="dxa"/>
            <w:gridSpan w:val="2"/>
            <w:tcBorders>
              <w:top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ОК 14</w:t>
            </w:r>
          </w:p>
        </w:tc>
        <w:tc>
          <w:tcPr>
            <w:tcW w:w="2289" w:type="dxa"/>
            <w:tcBorders>
              <w:top w:val="single" w:sz="4" w:space="0" w:color="auto"/>
            </w:tcBorders>
            <w:vAlign w:val="center"/>
          </w:tcPr>
          <w:p w:rsidR="00A40A9C" w:rsidRPr="00550F0A" w:rsidRDefault="00A40A9C" w:rsidP="000D1B59">
            <w:pPr>
              <w:shd w:val="clear" w:color="auto" w:fill="FFFFFF"/>
              <w:spacing w:line="240" w:lineRule="auto"/>
              <w:rPr>
                <w:sz w:val="28"/>
                <w:szCs w:val="28"/>
              </w:rPr>
            </w:pPr>
            <w:r w:rsidRPr="00550F0A">
              <w:rPr>
                <w:sz w:val="28"/>
                <w:szCs w:val="28"/>
              </w:rPr>
              <w:t>Фізика атома</w:t>
            </w:r>
          </w:p>
        </w:tc>
        <w:tc>
          <w:tcPr>
            <w:tcW w:w="1470" w:type="dxa"/>
            <w:gridSpan w:val="2"/>
            <w:tcBorders>
              <w:top w:val="single" w:sz="4" w:space="0" w:color="auto"/>
              <w:righ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9</w:t>
            </w:r>
          </w:p>
        </w:tc>
        <w:tc>
          <w:tcPr>
            <w:tcW w:w="1427" w:type="dxa"/>
            <w:tcBorders>
              <w:top w:val="single" w:sz="4" w:space="0" w:color="auto"/>
              <w:lef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5</w:t>
            </w:r>
          </w:p>
        </w:tc>
        <w:tc>
          <w:tcPr>
            <w:tcW w:w="2019" w:type="dxa"/>
            <w:tcBorders>
              <w:top w:val="single" w:sz="4" w:space="0" w:color="auto"/>
            </w:tcBorders>
          </w:tcPr>
          <w:p w:rsidR="00A40A9C" w:rsidRPr="00550F0A" w:rsidRDefault="00A40A9C" w:rsidP="000D1B59">
            <w:pPr>
              <w:shd w:val="clear" w:color="auto" w:fill="FFFFFF"/>
              <w:jc w:val="center"/>
            </w:pPr>
            <w:proofErr w:type="spellStart"/>
            <w:r w:rsidRPr="00550F0A">
              <w:rPr>
                <w:sz w:val="28"/>
                <w:szCs w:val="28"/>
              </w:rPr>
              <w:t>Ісп</w:t>
            </w:r>
            <w:proofErr w:type="spellEnd"/>
            <w:r w:rsidRPr="00550F0A">
              <w:rPr>
                <w:sz w:val="28"/>
                <w:szCs w:val="28"/>
              </w:rPr>
              <w:t>.</w:t>
            </w:r>
          </w:p>
        </w:tc>
      </w:tr>
      <w:tr w:rsidR="00A40A9C" w:rsidRPr="00550F0A">
        <w:trPr>
          <w:trHeight w:val="109"/>
        </w:trPr>
        <w:tc>
          <w:tcPr>
            <w:tcW w:w="2289" w:type="dxa"/>
            <w:gridSpan w:val="2"/>
            <w:vAlign w:val="center"/>
          </w:tcPr>
          <w:p w:rsidR="00A40A9C" w:rsidRPr="00550F0A" w:rsidRDefault="00A40A9C" w:rsidP="000D1B59">
            <w:pPr>
              <w:shd w:val="clear" w:color="auto" w:fill="FFFFFF"/>
              <w:spacing w:line="240" w:lineRule="auto"/>
              <w:rPr>
                <w:sz w:val="28"/>
                <w:szCs w:val="28"/>
              </w:rPr>
            </w:pPr>
            <w:r w:rsidRPr="00550F0A">
              <w:rPr>
                <w:sz w:val="28"/>
                <w:szCs w:val="28"/>
              </w:rPr>
              <w:t>ОК 15</w:t>
            </w:r>
          </w:p>
        </w:tc>
        <w:tc>
          <w:tcPr>
            <w:tcW w:w="2289" w:type="dxa"/>
            <w:vAlign w:val="center"/>
          </w:tcPr>
          <w:p w:rsidR="00A40A9C" w:rsidRPr="00550F0A" w:rsidRDefault="00A40A9C" w:rsidP="000D1B59">
            <w:pPr>
              <w:shd w:val="clear" w:color="auto" w:fill="FFFFFF"/>
              <w:spacing w:line="240" w:lineRule="auto"/>
              <w:rPr>
                <w:sz w:val="28"/>
                <w:szCs w:val="28"/>
              </w:rPr>
            </w:pPr>
            <w:r w:rsidRPr="00550F0A">
              <w:rPr>
                <w:sz w:val="28"/>
                <w:szCs w:val="28"/>
              </w:rPr>
              <w:t>Фізика ядра і елементарних частинок</w:t>
            </w:r>
          </w:p>
        </w:tc>
        <w:tc>
          <w:tcPr>
            <w:tcW w:w="1470" w:type="dxa"/>
            <w:gridSpan w:val="2"/>
            <w:tcBorders>
              <w:righ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5</w:t>
            </w:r>
          </w:p>
        </w:tc>
        <w:tc>
          <w:tcPr>
            <w:tcW w:w="1427" w:type="dxa"/>
            <w:tcBorders>
              <w:lef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6</w:t>
            </w:r>
          </w:p>
        </w:tc>
        <w:tc>
          <w:tcPr>
            <w:tcW w:w="2019" w:type="dxa"/>
          </w:tcPr>
          <w:p w:rsidR="00A40A9C" w:rsidRPr="00550F0A" w:rsidRDefault="00A40A9C" w:rsidP="000D1B59">
            <w:pPr>
              <w:shd w:val="clear" w:color="auto" w:fill="FFFFFF"/>
              <w:jc w:val="center"/>
            </w:pPr>
            <w:proofErr w:type="spellStart"/>
            <w:r w:rsidRPr="00550F0A">
              <w:rPr>
                <w:sz w:val="28"/>
                <w:szCs w:val="28"/>
              </w:rPr>
              <w:t>Ісп</w:t>
            </w:r>
            <w:proofErr w:type="spellEnd"/>
            <w:r w:rsidRPr="00550F0A">
              <w:rPr>
                <w:sz w:val="28"/>
                <w:szCs w:val="28"/>
              </w:rPr>
              <w:t>.</w:t>
            </w:r>
          </w:p>
        </w:tc>
      </w:tr>
      <w:tr w:rsidR="00A40A9C" w:rsidRPr="00550F0A" w:rsidTr="005658AA">
        <w:trPr>
          <w:trHeight w:val="109"/>
        </w:trPr>
        <w:tc>
          <w:tcPr>
            <w:tcW w:w="2289" w:type="dxa"/>
            <w:gridSpan w:val="2"/>
            <w:vAlign w:val="center"/>
          </w:tcPr>
          <w:p w:rsidR="00A40A9C" w:rsidRPr="00550F0A" w:rsidRDefault="00A40A9C" w:rsidP="000D1B59">
            <w:pPr>
              <w:shd w:val="clear" w:color="auto" w:fill="FFFFFF"/>
              <w:spacing w:line="240" w:lineRule="auto"/>
              <w:rPr>
                <w:sz w:val="28"/>
                <w:szCs w:val="28"/>
              </w:rPr>
            </w:pPr>
            <w:r w:rsidRPr="00550F0A">
              <w:rPr>
                <w:sz w:val="28"/>
                <w:szCs w:val="28"/>
              </w:rPr>
              <w:t>ОК 16</w:t>
            </w:r>
          </w:p>
        </w:tc>
        <w:tc>
          <w:tcPr>
            <w:tcW w:w="2289" w:type="dxa"/>
            <w:vAlign w:val="center"/>
          </w:tcPr>
          <w:p w:rsidR="00A40A9C" w:rsidRPr="00550F0A" w:rsidRDefault="00A40A9C" w:rsidP="000D1B59">
            <w:pPr>
              <w:shd w:val="clear" w:color="auto" w:fill="FFFFFF"/>
              <w:spacing w:line="240" w:lineRule="auto"/>
              <w:rPr>
                <w:sz w:val="28"/>
                <w:szCs w:val="28"/>
              </w:rPr>
            </w:pPr>
            <w:r w:rsidRPr="00550F0A">
              <w:rPr>
                <w:sz w:val="28"/>
                <w:szCs w:val="28"/>
              </w:rPr>
              <w:t>Загальна астрономія</w:t>
            </w:r>
          </w:p>
        </w:tc>
        <w:tc>
          <w:tcPr>
            <w:tcW w:w="1470" w:type="dxa"/>
            <w:gridSpan w:val="2"/>
            <w:tcBorders>
              <w:right w:val="single" w:sz="4" w:space="0" w:color="auto"/>
            </w:tcBorders>
            <w:vAlign w:val="center"/>
          </w:tcPr>
          <w:p w:rsidR="00A40A9C" w:rsidRPr="00550F0A" w:rsidRDefault="00A40A9C" w:rsidP="000D1B59">
            <w:pPr>
              <w:shd w:val="clear" w:color="auto" w:fill="FFFFFF"/>
              <w:spacing w:line="240" w:lineRule="auto"/>
              <w:jc w:val="center"/>
              <w:rPr>
                <w:sz w:val="28"/>
                <w:szCs w:val="28"/>
              </w:rPr>
            </w:pPr>
            <w:r w:rsidRPr="00550F0A">
              <w:rPr>
                <w:sz w:val="28"/>
                <w:szCs w:val="28"/>
              </w:rPr>
              <w:t>3</w:t>
            </w:r>
          </w:p>
        </w:tc>
        <w:tc>
          <w:tcPr>
            <w:tcW w:w="1427" w:type="dxa"/>
            <w:tcBorders>
              <w:left w:val="single" w:sz="4" w:space="0" w:color="auto"/>
            </w:tcBorders>
            <w:vAlign w:val="center"/>
          </w:tcPr>
          <w:p w:rsidR="00A40A9C" w:rsidRPr="00550F0A" w:rsidRDefault="00A40A9C" w:rsidP="000D1B59">
            <w:pPr>
              <w:shd w:val="clear" w:color="auto" w:fill="FFFFFF"/>
              <w:spacing w:line="240" w:lineRule="auto"/>
              <w:jc w:val="center"/>
              <w:rPr>
                <w:sz w:val="28"/>
                <w:szCs w:val="28"/>
                <w:lang w:val="ru-RU"/>
              </w:rPr>
            </w:pPr>
            <w:r w:rsidRPr="00550F0A">
              <w:rPr>
                <w:sz w:val="28"/>
                <w:szCs w:val="28"/>
                <w:lang w:val="ru-RU"/>
              </w:rPr>
              <w:t>1</w:t>
            </w:r>
          </w:p>
        </w:tc>
        <w:tc>
          <w:tcPr>
            <w:tcW w:w="2019" w:type="dxa"/>
          </w:tcPr>
          <w:p w:rsidR="00A40A9C" w:rsidRPr="00550F0A" w:rsidRDefault="00A40A9C" w:rsidP="000D1B59">
            <w:pPr>
              <w:shd w:val="clear" w:color="auto" w:fill="FFFFFF"/>
              <w:jc w:val="center"/>
            </w:pPr>
            <w:proofErr w:type="spellStart"/>
            <w:r w:rsidRPr="00550F0A">
              <w:rPr>
                <w:sz w:val="28"/>
                <w:szCs w:val="28"/>
              </w:rPr>
              <w:t>Ісп</w:t>
            </w:r>
            <w:proofErr w:type="spellEnd"/>
            <w:r w:rsidRPr="00550F0A">
              <w:rPr>
                <w:sz w:val="28"/>
                <w:szCs w:val="28"/>
              </w:rPr>
              <w:t>.</w:t>
            </w:r>
          </w:p>
        </w:tc>
      </w:tr>
      <w:tr w:rsidR="00952840" w:rsidRPr="00550F0A" w:rsidTr="00B84163">
        <w:trPr>
          <w:trHeight w:val="1205"/>
        </w:trPr>
        <w:tc>
          <w:tcPr>
            <w:tcW w:w="2289" w:type="dxa"/>
            <w:gridSpan w:val="2"/>
            <w:tcBorders>
              <w:bottom w:val="single" w:sz="4" w:space="0" w:color="auto"/>
            </w:tcBorders>
            <w:vAlign w:val="center"/>
          </w:tcPr>
          <w:p w:rsidR="00952840" w:rsidRPr="00550F0A" w:rsidRDefault="00B84163" w:rsidP="000D1B59">
            <w:pPr>
              <w:shd w:val="clear" w:color="auto" w:fill="FFFFFF"/>
              <w:spacing w:line="240" w:lineRule="auto"/>
              <w:rPr>
                <w:sz w:val="28"/>
                <w:szCs w:val="28"/>
              </w:rPr>
            </w:pPr>
            <w:r w:rsidRPr="00550F0A">
              <w:rPr>
                <w:sz w:val="28"/>
                <w:szCs w:val="28"/>
              </w:rPr>
              <w:t>ОК 17</w:t>
            </w:r>
          </w:p>
        </w:tc>
        <w:tc>
          <w:tcPr>
            <w:tcW w:w="2289" w:type="dxa"/>
            <w:tcBorders>
              <w:bottom w:val="single" w:sz="4" w:space="0" w:color="auto"/>
            </w:tcBorders>
            <w:vAlign w:val="center"/>
          </w:tcPr>
          <w:p w:rsidR="00952840" w:rsidRPr="00550F0A" w:rsidRDefault="00B84163" w:rsidP="000D1B59">
            <w:pPr>
              <w:shd w:val="clear" w:color="auto" w:fill="FFFFFF"/>
              <w:spacing w:line="240" w:lineRule="auto"/>
              <w:rPr>
                <w:sz w:val="28"/>
                <w:szCs w:val="28"/>
              </w:rPr>
            </w:pPr>
            <w:r w:rsidRPr="00550F0A">
              <w:rPr>
                <w:sz w:val="28"/>
                <w:szCs w:val="28"/>
              </w:rPr>
              <w:t>Фізика космічних об</w:t>
            </w:r>
            <w:r w:rsidRPr="00550F0A">
              <w:rPr>
                <w:sz w:val="28"/>
                <w:szCs w:val="28"/>
                <w:lang w:val="ru-RU"/>
              </w:rPr>
              <w:t>`</w:t>
            </w:r>
            <w:r w:rsidRPr="00550F0A">
              <w:rPr>
                <w:sz w:val="28"/>
                <w:szCs w:val="28"/>
              </w:rPr>
              <w:t>єктів та середовищ</w:t>
            </w:r>
          </w:p>
        </w:tc>
        <w:tc>
          <w:tcPr>
            <w:tcW w:w="1470" w:type="dxa"/>
            <w:gridSpan w:val="2"/>
            <w:tcBorders>
              <w:bottom w:val="single" w:sz="4" w:space="0" w:color="auto"/>
              <w:right w:val="single" w:sz="4" w:space="0" w:color="auto"/>
            </w:tcBorders>
            <w:vAlign w:val="center"/>
          </w:tcPr>
          <w:p w:rsidR="00952840" w:rsidRPr="00550F0A" w:rsidRDefault="00B84163" w:rsidP="000D1B59">
            <w:pPr>
              <w:shd w:val="clear" w:color="auto" w:fill="FFFFFF"/>
              <w:spacing w:line="240" w:lineRule="auto"/>
              <w:jc w:val="center"/>
              <w:rPr>
                <w:sz w:val="28"/>
                <w:szCs w:val="28"/>
              </w:rPr>
            </w:pPr>
            <w:r w:rsidRPr="00550F0A">
              <w:rPr>
                <w:sz w:val="28"/>
                <w:szCs w:val="28"/>
              </w:rPr>
              <w:t>3</w:t>
            </w:r>
          </w:p>
        </w:tc>
        <w:tc>
          <w:tcPr>
            <w:tcW w:w="1427" w:type="dxa"/>
            <w:tcBorders>
              <w:left w:val="single" w:sz="4" w:space="0" w:color="auto"/>
              <w:bottom w:val="single" w:sz="4" w:space="0" w:color="auto"/>
            </w:tcBorders>
            <w:vAlign w:val="center"/>
          </w:tcPr>
          <w:p w:rsidR="00952840" w:rsidRPr="00550F0A" w:rsidRDefault="00B84163" w:rsidP="000D1B59">
            <w:pPr>
              <w:shd w:val="clear" w:color="auto" w:fill="FFFFFF"/>
              <w:spacing w:line="240" w:lineRule="auto"/>
              <w:jc w:val="center"/>
              <w:rPr>
                <w:sz w:val="28"/>
                <w:szCs w:val="28"/>
                <w:lang w:val="ru-RU"/>
              </w:rPr>
            </w:pPr>
            <w:r w:rsidRPr="00550F0A">
              <w:rPr>
                <w:sz w:val="28"/>
                <w:szCs w:val="28"/>
                <w:lang w:val="ru-RU"/>
              </w:rPr>
              <w:t>6</w:t>
            </w:r>
          </w:p>
        </w:tc>
        <w:tc>
          <w:tcPr>
            <w:tcW w:w="2019" w:type="dxa"/>
            <w:tcBorders>
              <w:bottom w:val="single" w:sz="4" w:space="0" w:color="auto"/>
            </w:tcBorders>
            <w:vAlign w:val="center"/>
          </w:tcPr>
          <w:p w:rsidR="00952840" w:rsidRPr="00550F0A" w:rsidRDefault="00A40A9C" w:rsidP="000D1B59">
            <w:pPr>
              <w:shd w:val="clear" w:color="auto" w:fill="FFFFFF"/>
              <w:spacing w:line="240" w:lineRule="auto"/>
              <w:jc w:val="center"/>
              <w:rPr>
                <w:sz w:val="28"/>
                <w:szCs w:val="28"/>
              </w:rPr>
            </w:pPr>
            <w:proofErr w:type="spellStart"/>
            <w:r w:rsidRPr="00550F0A">
              <w:rPr>
                <w:sz w:val="28"/>
                <w:szCs w:val="28"/>
              </w:rPr>
              <w:t>Ісп</w:t>
            </w:r>
            <w:proofErr w:type="spellEnd"/>
            <w:r w:rsidRPr="00550F0A">
              <w:rPr>
                <w:sz w:val="28"/>
                <w:szCs w:val="28"/>
              </w:rPr>
              <w:t>.</w:t>
            </w:r>
          </w:p>
        </w:tc>
      </w:tr>
      <w:tr w:rsidR="00B84163" w:rsidRPr="00550F0A" w:rsidTr="00B84163">
        <w:trPr>
          <w:trHeight w:val="335"/>
        </w:trPr>
        <w:tc>
          <w:tcPr>
            <w:tcW w:w="2289" w:type="dxa"/>
            <w:gridSpan w:val="2"/>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18</w:t>
            </w:r>
          </w:p>
        </w:tc>
        <w:tc>
          <w:tcPr>
            <w:tcW w:w="2289"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Теорія ймовірності та математична статистика</w:t>
            </w:r>
          </w:p>
        </w:tc>
        <w:tc>
          <w:tcPr>
            <w:tcW w:w="1470" w:type="dxa"/>
            <w:gridSpan w:val="2"/>
            <w:tcBorders>
              <w:top w:val="single" w:sz="4" w:space="0" w:color="auto"/>
              <w:bottom w:val="single" w:sz="4" w:space="0" w:color="auto"/>
              <w:righ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lang w:val="ru-RU"/>
              </w:rPr>
            </w:pPr>
            <w:r w:rsidRPr="00550F0A">
              <w:rPr>
                <w:sz w:val="28"/>
                <w:szCs w:val="28"/>
                <w:lang w:val="ru-RU"/>
              </w:rPr>
              <w:t>6</w:t>
            </w:r>
          </w:p>
        </w:tc>
        <w:tc>
          <w:tcPr>
            <w:tcW w:w="2019"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Зал.</w:t>
            </w:r>
          </w:p>
        </w:tc>
      </w:tr>
      <w:tr w:rsidR="00B84163" w:rsidRPr="00550F0A">
        <w:trPr>
          <w:trHeight w:val="629"/>
        </w:trPr>
        <w:tc>
          <w:tcPr>
            <w:tcW w:w="2289" w:type="dxa"/>
            <w:gridSpan w:val="2"/>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19</w:t>
            </w:r>
          </w:p>
        </w:tc>
        <w:tc>
          <w:tcPr>
            <w:tcW w:w="2289"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Методи математичної фізики</w:t>
            </w:r>
          </w:p>
        </w:tc>
        <w:tc>
          <w:tcPr>
            <w:tcW w:w="1470" w:type="dxa"/>
            <w:gridSpan w:val="2"/>
            <w:tcBorders>
              <w:top w:val="single" w:sz="4" w:space="0" w:color="auto"/>
              <w:bottom w:val="single" w:sz="4" w:space="0" w:color="auto"/>
              <w:righ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7</w:t>
            </w:r>
          </w:p>
        </w:tc>
        <w:tc>
          <w:tcPr>
            <w:tcW w:w="1427" w:type="dxa"/>
            <w:tcBorders>
              <w:top w:val="single" w:sz="4" w:space="0" w:color="auto"/>
              <w:left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lang w:val="ru-RU"/>
              </w:rPr>
              <w:t>4,</w:t>
            </w:r>
            <w:r w:rsidRPr="00550F0A">
              <w:rPr>
                <w:sz w:val="28"/>
                <w:szCs w:val="28"/>
              </w:rPr>
              <w:t>5</w:t>
            </w:r>
          </w:p>
        </w:tc>
        <w:tc>
          <w:tcPr>
            <w:tcW w:w="2019"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lang w:val="ru-RU"/>
              </w:rPr>
            </w:pPr>
            <w:r w:rsidRPr="00550F0A">
              <w:rPr>
                <w:sz w:val="28"/>
                <w:szCs w:val="28"/>
              </w:rPr>
              <w:t>Зал.</w:t>
            </w:r>
            <w:r w:rsidRPr="00550F0A">
              <w:rPr>
                <w:sz w:val="28"/>
                <w:szCs w:val="28"/>
                <w:lang w:val="ru-RU"/>
              </w:rPr>
              <w:t xml:space="preserve">, </w:t>
            </w:r>
            <w:proofErr w:type="spellStart"/>
            <w:r w:rsidR="00A40A9C" w:rsidRPr="00550F0A">
              <w:rPr>
                <w:sz w:val="28"/>
                <w:szCs w:val="28"/>
              </w:rPr>
              <w:t>Ісп</w:t>
            </w:r>
            <w:proofErr w:type="spellEnd"/>
            <w:r w:rsidR="00A40A9C" w:rsidRPr="00550F0A">
              <w:rPr>
                <w:sz w:val="28"/>
                <w:szCs w:val="28"/>
              </w:rPr>
              <w:t>.</w:t>
            </w:r>
          </w:p>
        </w:tc>
      </w:tr>
      <w:tr w:rsidR="00B84163" w:rsidRPr="00550F0A">
        <w:trPr>
          <w:trHeight w:val="602"/>
        </w:trPr>
        <w:tc>
          <w:tcPr>
            <w:tcW w:w="2289" w:type="dxa"/>
            <w:gridSpan w:val="2"/>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20</w:t>
            </w:r>
          </w:p>
        </w:tc>
        <w:tc>
          <w:tcPr>
            <w:tcW w:w="2289"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Інформатика та програмування</w:t>
            </w:r>
          </w:p>
        </w:tc>
        <w:tc>
          <w:tcPr>
            <w:tcW w:w="1470" w:type="dxa"/>
            <w:gridSpan w:val="2"/>
            <w:tcBorders>
              <w:top w:val="single" w:sz="4" w:space="0" w:color="auto"/>
              <w:bottom w:val="single" w:sz="4" w:space="0" w:color="auto"/>
              <w:right w:val="single" w:sz="4" w:space="0" w:color="auto"/>
            </w:tcBorders>
            <w:vAlign w:val="center"/>
          </w:tcPr>
          <w:p w:rsidR="00B84163" w:rsidRPr="00550F0A" w:rsidRDefault="00EA40E1" w:rsidP="000D1B59">
            <w:pPr>
              <w:shd w:val="clear" w:color="auto" w:fill="FFFFFF"/>
              <w:spacing w:line="240" w:lineRule="auto"/>
              <w:jc w:val="center"/>
              <w:rPr>
                <w:sz w:val="28"/>
                <w:szCs w:val="28"/>
              </w:rPr>
            </w:pPr>
            <w:r>
              <w:rPr>
                <w:sz w:val="28"/>
                <w:szCs w:val="28"/>
              </w:rPr>
              <w:t>9</w:t>
            </w:r>
          </w:p>
        </w:tc>
        <w:tc>
          <w:tcPr>
            <w:tcW w:w="1427" w:type="dxa"/>
            <w:tcBorders>
              <w:top w:val="single" w:sz="4" w:space="0" w:color="auto"/>
              <w:left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lang w:val="ru-RU"/>
              </w:rPr>
              <w:t>1,2,</w:t>
            </w:r>
            <w:r w:rsidRPr="00550F0A">
              <w:rPr>
                <w:sz w:val="28"/>
                <w:szCs w:val="28"/>
              </w:rPr>
              <w:t>3</w:t>
            </w:r>
          </w:p>
        </w:tc>
        <w:tc>
          <w:tcPr>
            <w:tcW w:w="2019" w:type="dxa"/>
            <w:tcBorders>
              <w:top w:val="single" w:sz="4" w:space="0" w:color="auto"/>
              <w:bottom w:val="single" w:sz="4" w:space="0" w:color="auto"/>
            </w:tcBorders>
            <w:vAlign w:val="center"/>
          </w:tcPr>
          <w:p w:rsidR="00B84163" w:rsidRPr="00550F0A" w:rsidRDefault="00A40A9C" w:rsidP="000D1B59">
            <w:pPr>
              <w:shd w:val="clear" w:color="auto" w:fill="FFFFFF"/>
              <w:spacing w:line="240" w:lineRule="auto"/>
              <w:jc w:val="center"/>
              <w:rPr>
                <w:sz w:val="28"/>
                <w:szCs w:val="28"/>
              </w:rPr>
            </w:pPr>
            <w:proofErr w:type="spellStart"/>
            <w:r w:rsidRPr="00550F0A">
              <w:rPr>
                <w:sz w:val="28"/>
                <w:szCs w:val="28"/>
              </w:rPr>
              <w:t>Ісп</w:t>
            </w:r>
            <w:proofErr w:type="spellEnd"/>
            <w:r w:rsidRPr="00550F0A">
              <w:rPr>
                <w:sz w:val="28"/>
                <w:szCs w:val="28"/>
              </w:rPr>
              <w:t>.</w:t>
            </w:r>
            <w:r w:rsidR="00B84163" w:rsidRPr="00550F0A">
              <w:rPr>
                <w:sz w:val="28"/>
                <w:szCs w:val="28"/>
              </w:rPr>
              <w:t xml:space="preserve">., </w:t>
            </w:r>
            <w:r w:rsidR="00B84163" w:rsidRPr="00550F0A">
              <w:rPr>
                <w:sz w:val="28"/>
                <w:szCs w:val="28"/>
                <w:lang w:val="ru-RU"/>
              </w:rPr>
              <w:t>З</w:t>
            </w:r>
            <w:r w:rsidR="00B84163" w:rsidRPr="00550F0A">
              <w:rPr>
                <w:sz w:val="28"/>
                <w:szCs w:val="28"/>
              </w:rPr>
              <w:t>ал.</w:t>
            </w:r>
          </w:p>
        </w:tc>
      </w:tr>
      <w:tr w:rsidR="00B84163" w:rsidRPr="00550F0A">
        <w:trPr>
          <w:trHeight w:val="810"/>
        </w:trPr>
        <w:tc>
          <w:tcPr>
            <w:tcW w:w="2289" w:type="dxa"/>
            <w:gridSpan w:val="2"/>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21</w:t>
            </w:r>
          </w:p>
        </w:tc>
        <w:tc>
          <w:tcPr>
            <w:tcW w:w="2289"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Класична механіка</w:t>
            </w:r>
          </w:p>
        </w:tc>
        <w:tc>
          <w:tcPr>
            <w:tcW w:w="1470" w:type="dxa"/>
            <w:gridSpan w:val="2"/>
            <w:tcBorders>
              <w:top w:val="single" w:sz="4" w:space="0" w:color="auto"/>
              <w:bottom w:val="single" w:sz="4" w:space="0" w:color="auto"/>
              <w:righ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7</w:t>
            </w:r>
          </w:p>
        </w:tc>
        <w:tc>
          <w:tcPr>
            <w:tcW w:w="1427" w:type="dxa"/>
            <w:tcBorders>
              <w:top w:val="single" w:sz="4" w:space="0" w:color="auto"/>
              <w:left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lang w:val="ru-RU"/>
              </w:rPr>
              <w:t>4,5</w:t>
            </w:r>
          </w:p>
        </w:tc>
        <w:tc>
          <w:tcPr>
            <w:tcW w:w="2019"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lang w:val="ru-RU"/>
              </w:rPr>
            </w:pPr>
            <w:r w:rsidRPr="00550F0A">
              <w:rPr>
                <w:sz w:val="28"/>
                <w:szCs w:val="28"/>
              </w:rPr>
              <w:t>Зал.</w:t>
            </w:r>
            <w:r w:rsidRPr="00550F0A">
              <w:rPr>
                <w:sz w:val="28"/>
                <w:szCs w:val="28"/>
                <w:lang w:val="ru-RU"/>
              </w:rPr>
              <w:t xml:space="preserve">, </w:t>
            </w:r>
            <w:proofErr w:type="spellStart"/>
            <w:r w:rsidR="00A40A9C" w:rsidRPr="00550F0A">
              <w:rPr>
                <w:sz w:val="28"/>
                <w:szCs w:val="28"/>
              </w:rPr>
              <w:t>Ісп</w:t>
            </w:r>
            <w:proofErr w:type="spellEnd"/>
            <w:r w:rsidR="00A40A9C" w:rsidRPr="00550F0A">
              <w:rPr>
                <w:sz w:val="28"/>
                <w:szCs w:val="28"/>
              </w:rPr>
              <w:t>.</w:t>
            </w:r>
          </w:p>
        </w:tc>
      </w:tr>
      <w:tr w:rsidR="00B84163" w:rsidRPr="00550F0A" w:rsidTr="00CD7719">
        <w:trPr>
          <w:trHeight w:val="1063"/>
        </w:trPr>
        <w:tc>
          <w:tcPr>
            <w:tcW w:w="2289" w:type="dxa"/>
            <w:gridSpan w:val="2"/>
            <w:tcBorders>
              <w:top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lastRenderedPageBreak/>
              <w:t>ОК 22</w:t>
            </w:r>
          </w:p>
        </w:tc>
        <w:tc>
          <w:tcPr>
            <w:tcW w:w="2289" w:type="dxa"/>
            <w:tcBorders>
              <w:top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Електродинаміка</w:t>
            </w:r>
          </w:p>
        </w:tc>
        <w:tc>
          <w:tcPr>
            <w:tcW w:w="1470" w:type="dxa"/>
            <w:gridSpan w:val="2"/>
            <w:tcBorders>
              <w:top w:val="single" w:sz="4" w:space="0" w:color="auto"/>
              <w:right w:val="single" w:sz="4" w:space="0" w:color="auto"/>
            </w:tcBorders>
            <w:vAlign w:val="center"/>
          </w:tcPr>
          <w:p w:rsidR="00B84163" w:rsidRPr="00550F0A" w:rsidRDefault="00EA40E1" w:rsidP="000D1B59">
            <w:pPr>
              <w:shd w:val="clear" w:color="auto" w:fill="FFFFFF"/>
              <w:spacing w:line="240" w:lineRule="auto"/>
              <w:jc w:val="center"/>
              <w:rPr>
                <w:sz w:val="28"/>
                <w:szCs w:val="28"/>
              </w:rPr>
            </w:pPr>
            <w:r>
              <w:rPr>
                <w:sz w:val="28"/>
                <w:szCs w:val="28"/>
              </w:rPr>
              <w:t>6</w:t>
            </w:r>
          </w:p>
        </w:tc>
        <w:tc>
          <w:tcPr>
            <w:tcW w:w="1427" w:type="dxa"/>
            <w:tcBorders>
              <w:top w:val="single" w:sz="4" w:space="0" w:color="auto"/>
              <w:lef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lang w:val="ru-RU"/>
              </w:rPr>
              <w:t>5,6</w:t>
            </w:r>
          </w:p>
        </w:tc>
        <w:tc>
          <w:tcPr>
            <w:tcW w:w="2019" w:type="dxa"/>
            <w:tcBorders>
              <w:top w:val="single" w:sz="4" w:space="0" w:color="auto"/>
            </w:tcBorders>
            <w:vAlign w:val="center"/>
          </w:tcPr>
          <w:p w:rsidR="00B84163" w:rsidRPr="00550F0A" w:rsidRDefault="00B84163" w:rsidP="000D1B59">
            <w:pPr>
              <w:shd w:val="clear" w:color="auto" w:fill="FFFFFF"/>
              <w:spacing w:line="240" w:lineRule="auto"/>
              <w:jc w:val="center"/>
              <w:rPr>
                <w:sz w:val="28"/>
                <w:szCs w:val="28"/>
                <w:lang w:val="ru-RU"/>
              </w:rPr>
            </w:pPr>
            <w:r w:rsidRPr="00550F0A">
              <w:rPr>
                <w:sz w:val="28"/>
                <w:szCs w:val="28"/>
              </w:rPr>
              <w:t>Зал.</w:t>
            </w:r>
            <w:r w:rsidRPr="00550F0A">
              <w:rPr>
                <w:sz w:val="28"/>
                <w:szCs w:val="28"/>
                <w:lang w:val="ru-RU"/>
              </w:rPr>
              <w:t xml:space="preserve">, </w:t>
            </w:r>
            <w:proofErr w:type="spellStart"/>
            <w:r w:rsidR="00A40A9C" w:rsidRPr="00550F0A">
              <w:rPr>
                <w:sz w:val="28"/>
                <w:szCs w:val="28"/>
              </w:rPr>
              <w:t>Ісп</w:t>
            </w:r>
            <w:proofErr w:type="spellEnd"/>
            <w:r w:rsidR="00A40A9C" w:rsidRPr="00550F0A">
              <w:rPr>
                <w:sz w:val="28"/>
                <w:szCs w:val="28"/>
              </w:rPr>
              <w:t>.</w:t>
            </w:r>
          </w:p>
        </w:tc>
      </w:tr>
      <w:tr w:rsidR="00B84163" w:rsidRPr="00550F0A">
        <w:trPr>
          <w:trHeight w:val="109"/>
        </w:trPr>
        <w:tc>
          <w:tcPr>
            <w:tcW w:w="2289" w:type="dxa"/>
            <w:gridSpan w:val="2"/>
            <w:vAlign w:val="center"/>
          </w:tcPr>
          <w:p w:rsidR="00B84163" w:rsidRPr="00550F0A" w:rsidRDefault="00B84163" w:rsidP="000D1B59">
            <w:pPr>
              <w:shd w:val="clear" w:color="auto" w:fill="FFFFFF"/>
              <w:spacing w:line="240" w:lineRule="auto"/>
              <w:rPr>
                <w:sz w:val="28"/>
                <w:szCs w:val="28"/>
              </w:rPr>
            </w:pPr>
            <w:r w:rsidRPr="00550F0A">
              <w:rPr>
                <w:sz w:val="28"/>
                <w:szCs w:val="28"/>
              </w:rPr>
              <w:t>ОК 23</w:t>
            </w:r>
          </w:p>
        </w:tc>
        <w:tc>
          <w:tcPr>
            <w:tcW w:w="2289" w:type="dxa"/>
            <w:vAlign w:val="center"/>
          </w:tcPr>
          <w:p w:rsidR="00B84163" w:rsidRPr="00550F0A" w:rsidRDefault="00B84163" w:rsidP="000D1B59">
            <w:pPr>
              <w:shd w:val="clear" w:color="auto" w:fill="FFFFFF"/>
              <w:spacing w:line="240" w:lineRule="auto"/>
              <w:rPr>
                <w:sz w:val="28"/>
                <w:szCs w:val="28"/>
              </w:rPr>
            </w:pPr>
            <w:r w:rsidRPr="00550F0A">
              <w:rPr>
                <w:sz w:val="28"/>
                <w:szCs w:val="28"/>
              </w:rPr>
              <w:t>Квантова механіка</w:t>
            </w:r>
          </w:p>
        </w:tc>
        <w:tc>
          <w:tcPr>
            <w:tcW w:w="1470" w:type="dxa"/>
            <w:gridSpan w:val="2"/>
            <w:tcBorders>
              <w:righ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7</w:t>
            </w:r>
          </w:p>
        </w:tc>
        <w:tc>
          <w:tcPr>
            <w:tcW w:w="1427" w:type="dxa"/>
            <w:tcBorders>
              <w:lef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lang w:val="ru-RU"/>
              </w:rPr>
              <w:t>6,</w:t>
            </w:r>
            <w:r w:rsidRPr="00550F0A">
              <w:rPr>
                <w:sz w:val="28"/>
                <w:szCs w:val="28"/>
              </w:rPr>
              <w:t>7</w:t>
            </w:r>
          </w:p>
        </w:tc>
        <w:tc>
          <w:tcPr>
            <w:tcW w:w="2019" w:type="dxa"/>
            <w:vAlign w:val="center"/>
          </w:tcPr>
          <w:p w:rsidR="00B84163" w:rsidRPr="00550F0A" w:rsidRDefault="00B84163" w:rsidP="000D1B59">
            <w:pPr>
              <w:shd w:val="clear" w:color="auto" w:fill="FFFFFF"/>
              <w:spacing w:line="240" w:lineRule="auto"/>
              <w:jc w:val="center"/>
              <w:rPr>
                <w:sz w:val="28"/>
                <w:szCs w:val="28"/>
                <w:lang w:val="ru-RU"/>
              </w:rPr>
            </w:pPr>
            <w:r w:rsidRPr="00550F0A">
              <w:rPr>
                <w:sz w:val="28"/>
                <w:szCs w:val="28"/>
              </w:rPr>
              <w:t>Зал.</w:t>
            </w:r>
            <w:r w:rsidRPr="00550F0A">
              <w:rPr>
                <w:sz w:val="28"/>
                <w:szCs w:val="28"/>
                <w:lang w:val="ru-RU"/>
              </w:rPr>
              <w:t xml:space="preserve">, </w:t>
            </w:r>
            <w:proofErr w:type="spellStart"/>
            <w:r w:rsidR="00A40A9C" w:rsidRPr="00550F0A">
              <w:rPr>
                <w:sz w:val="28"/>
                <w:szCs w:val="28"/>
              </w:rPr>
              <w:t>Ісп</w:t>
            </w:r>
            <w:proofErr w:type="spellEnd"/>
            <w:r w:rsidR="00A40A9C" w:rsidRPr="00550F0A">
              <w:rPr>
                <w:sz w:val="28"/>
                <w:szCs w:val="28"/>
              </w:rPr>
              <w:t>.</w:t>
            </w:r>
          </w:p>
        </w:tc>
      </w:tr>
      <w:tr w:rsidR="00B84163" w:rsidRPr="00550F0A">
        <w:trPr>
          <w:trHeight w:val="698"/>
        </w:trPr>
        <w:tc>
          <w:tcPr>
            <w:tcW w:w="2278" w:type="dxa"/>
            <w:tcBorders>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24</w:t>
            </w:r>
          </w:p>
        </w:tc>
        <w:tc>
          <w:tcPr>
            <w:tcW w:w="2300" w:type="dxa"/>
            <w:gridSpan w:val="2"/>
            <w:tcBorders>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Термодинаміка і статистична фізика</w:t>
            </w:r>
          </w:p>
        </w:tc>
        <w:tc>
          <w:tcPr>
            <w:tcW w:w="1470" w:type="dxa"/>
            <w:gridSpan w:val="2"/>
            <w:tcBorders>
              <w:bottom w:val="single" w:sz="4" w:space="0" w:color="auto"/>
              <w:right w:val="single" w:sz="4" w:space="0" w:color="auto"/>
            </w:tcBorders>
            <w:vAlign w:val="center"/>
          </w:tcPr>
          <w:p w:rsidR="00B84163" w:rsidRPr="00550F0A" w:rsidRDefault="00EA40E1" w:rsidP="000D1B59">
            <w:pPr>
              <w:shd w:val="clear" w:color="auto" w:fill="FFFFFF"/>
              <w:spacing w:line="240" w:lineRule="auto"/>
              <w:jc w:val="center"/>
              <w:rPr>
                <w:sz w:val="28"/>
                <w:szCs w:val="28"/>
              </w:rPr>
            </w:pPr>
            <w:r>
              <w:rPr>
                <w:sz w:val="28"/>
                <w:szCs w:val="28"/>
              </w:rPr>
              <w:t>8</w:t>
            </w:r>
          </w:p>
        </w:tc>
        <w:tc>
          <w:tcPr>
            <w:tcW w:w="1427" w:type="dxa"/>
            <w:tcBorders>
              <w:left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lang w:val="ru-RU"/>
              </w:rPr>
              <w:t>7,</w:t>
            </w:r>
            <w:r w:rsidRPr="00550F0A">
              <w:rPr>
                <w:sz w:val="28"/>
                <w:szCs w:val="28"/>
              </w:rPr>
              <w:t>8</w:t>
            </w:r>
          </w:p>
        </w:tc>
        <w:tc>
          <w:tcPr>
            <w:tcW w:w="2019" w:type="dxa"/>
            <w:tcBorders>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Зал.,</w:t>
            </w:r>
            <w:r w:rsidR="00A40A9C" w:rsidRPr="00550F0A">
              <w:rPr>
                <w:sz w:val="28"/>
                <w:szCs w:val="28"/>
              </w:rPr>
              <w:t xml:space="preserve"> </w:t>
            </w:r>
            <w:proofErr w:type="spellStart"/>
            <w:r w:rsidR="00A40A9C" w:rsidRPr="00550F0A">
              <w:rPr>
                <w:sz w:val="28"/>
                <w:szCs w:val="28"/>
              </w:rPr>
              <w:t>Ісп</w:t>
            </w:r>
            <w:proofErr w:type="spellEnd"/>
            <w:r w:rsidR="00A40A9C" w:rsidRPr="00550F0A">
              <w:rPr>
                <w:sz w:val="28"/>
                <w:szCs w:val="28"/>
              </w:rPr>
              <w:t>.</w:t>
            </w:r>
          </w:p>
        </w:tc>
      </w:tr>
      <w:tr w:rsidR="00B84163" w:rsidRPr="00550F0A">
        <w:trPr>
          <w:trHeight w:val="707"/>
        </w:trPr>
        <w:tc>
          <w:tcPr>
            <w:tcW w:w="2278" w:type="dxa"/>
            <w:tcBorders>
              <w:top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25</w:t>
            </w:r>
          </w:p>
        </w:tc>
        <w:tc>
          <w:tcPr>
            <w:tcW w:w="2300" w:type="dxa"/>
            <w:gridSpan w:val="2"/>
            <w:tcBorders>
              <w:top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Основи сучасної електроніки</w:t>
            </w:r>
          </w:p>
        </w:tc>
        <w:tc>
          <w:tcPr>
            <w:tcW w:w="1470" w:type="dxa"/>
            <w:gridSpan w:val="2"/>
            <w:tcBorders>
              <w:top w:val="single" w:sz="4" w:space="0" w:color="auto"/>
              <w:righ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6</w:t>
            </w:r>
          </w:p>
        </w:tc>
        <w:tc>
          <w:tcPr>
            <w:tcW w:w="1427" w:type="dxa"/>
            <w:tcBorders>
              <w:top w:val="single" w:sz="4" w:space="0" w:color="auto"/>
              <w:lef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4</w:t>
            </w:r>
          </w:p>
        </w:tc>
        <w:tc>
          <w:tcPr>
            <w:tcW w:w="2019" w:type="dxa"/>
            <w:tcBorders>
              <w:top w:val="single" w:sz="4" w:space="0" w:color="auto"/>
            </w:tcBorders>
            <w:vAlign w:val="center"/>
          </w:tcPr>
          <w:p w:rsidR="00B84163" w:rsidRPr="00550F0A" w:rsidRDefault="00A40A9C" w:rsidP="000D1B59">
            <w:pPr>
              <w:shd w:val="clear" w:color="auto" w:fill="FFFFFF"/>
              <w:spacing w:line="240" w:lineRule="auto"/>
              <w:jc w:val="center"/>
              <w:rPr>
                <w:sz w:val="28"/>
                <w:szCs w:val="28"/>
                <w:lang w:val="ru-RU"/>
              </w:rPr>
            </w:pPr>
            <w:proofErr w:type="spellStart"/>
            <w:r w:rsidRPr="00550F0A">
              <w:rPr>
                <w:sz w:val="28"/>
                <w:szCs w:val="28"/>
              </w:rPr>
              <w:t>Ісп</w:t>
            </w:r>
            <w:proofErr w:type="spellEnd"/>
            <w:r w:rsidRPr="00550F0A">
              <w:rPr>
                <w:sz w:val="28"/>
                <w:szCs w:val="28"/>
              </w:rPr>
              <w:t>.</w:t>
            </w:r>
          </w:p>
        </w:tc>
      </w:tr>
      <w:tr w:rsidR="00B84163" w:rsidRPr="00550F0A">
        <w:trPr>
          <w:trHeight w:val="378"/>
        </w:trPr>
        <w:tc>
          <w:tcPr>
            <w:tcW w:w="2278" w:type="dxa"/>
            <w:tcBorders>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26</w:t>
            </w:r>
          </w:p>
        </w:tc>
        <w:tc>
          <w:tcPr>
            <w:tcW w:w="2312" w:type="dxa"/>
            <w:gridSpan w:val="3"/>
            <w:tcBorders>
              <w:bottom w:val="single" w:sz="4" w:space="0" w:color="auto"/>
            </w:tcBorders>
            <w:vAlign w:val="center"/>
          </w:tcPr>
          <w:p w:rsidR="00B84163" w:rsidRPr="00550F0A" w:rsidRDefault="008637ED" w:rsidP="000D1B59">
            <w:pPr>
              <w:shd w:val="clear" w:color="auto" w:fill="FFFFFF"/>
              <w:spacing w:line="240" w:lineRule="auto"/>
              <w:jc w:val="center"/>
              <w:rPr>
                <w:sz w:val="28"/>
                <w:szCs w:val="28"/>
              </w:rPr>
            </w:pPr>
            <w:r w:rsidRPr="00550F0A">
              <w:rPr>
                <w:sz w:val="28"/>
                <w:szCs w:val="28"/>
              </w:rPr>
              <w:t>Екологія</w:t>
            </w:r>
          </w:p>
        </w:tc>
        <w:tc>
          <w:tcPr>
            <w:tcW w:w="1458" w:type="dxa"/>
            <w:tcBorders>
              <w:bottom w:val="single" w:sz="4" w:space="0" w:color="auto"/>
              <w:right w:val="single" w:sz="4" w:space="0" w:color="auto"/>
            </w:tcBorders>
            <w:vAlign w:val="center"/>
          </w:tcPr>
          <w:p w:rsidR="00B84163" w:rsidRPr="00550F0A" w:rsidRDefault="008637ED" w:rsidP="000D1B59">
            <w:pPr>
              <w:shd w:val="clear" w:color="auto" w:fill="FFFFFF"/>
              <w:spacing w:line="240" w:lineRule="auto"/>
              <w:jc w:val="center"/>
              <w:rPr>
                <w:sz w:val="28"/>
                <w:szCs w:val="28"/>
              </w:rPr>
            </w:pPr>
            <w:r w:rsidRPr="00550F0A">
              <w:rPr>
                <w:sz w:val="28"/>
                <w:szCs w:val="28"/>
              </w:rPr>
              <w:t>3</w:t>
            </w:r>
          </w:p>
        </w:tc>
        <w:tc>
          <w:tcPr>
            <w:tcW w:w="1427" w:type="dxa"/>
            <w:tcBorders>
              <w:left w:val="single" w:sz="4" w:space="0" w:color="auto"/>
              <w:bottom w:val="single" w:sz="4" w:space="0" w:color="auto"/>
            </w:tcBorders>
            <w:vAlign w:val="center"/>
          </w:tcPr>
          <w:p w:rsidR="00B84163" w:rsidRPr="00550F0A" w:rsidRDefault="008637ED" w:rsidP="000D1B59">
            <w:pPr>
              <w:shd w:val="clear" w:color="auto" w:fill="FFFFFF"/>
              <w:spacing w:line="240" w:lineRule="auto"/>
              <w:jc w:val="center"/>
              <w:rPr>
                <w:sz w:val="28"/>
                <w:szCs w:val="28"/>
              </w:rPr>
            </w:pPr>
            <w:r w:rsidRPr="00550F0A">
              <w:rPr>
                <w:sz w:val="28"/>
                <w:szCs w:val="28"/>
              </w:rPr>
              <w:t>8</w:t>
            </w:r>
          </w:p>
        </w:tc>
        <w:tc>
          <w:tcPr>
            <w:tcW w:w="2019" w:type="dxa"/>
            <w:tcBorders>
              <w:bottom w:val="single" w:sz="4" w:space="0" w:color="auto"/>
            </w:tcBorders>
            <w:vAlign w:val="center"/>
          </w:tcPr>
          <w:p w:rsidR="00B84163" w:rsidRPr="00550F0A" w:rsidRDefault="008637ED" w:rsidP="000D1B59">
            <w:pPr>
              <w:shd w:val="clear" w:color="auto" w:fill="FFFFFF"/>
              <w:spacing w:line="240" w:lineRule="auto"/>
              <w:jc w:val="center"/>
              <w:rPr>
                <w:sz w:val="28"/>
                <w:szCs w:val="28"/>
                <w:lang w:val="ru-RU"/>
              </w:rPr>
            </w:pPr>
            <w:r w:rsidRPr="00550F0A">
              <w:rPr>
                <w:sz w:val="28"/>
                <w:szCs w:val="28"/>
                <w:lang w:val="ru-RU"/>
              </w:rPr>
              <w:t>Зал.</w:t>
            </w:r>
          </w:p>
        </w:tc>
      </w:tr>
      <w:tr w:rsidR="00B84163" w:rsidRPr="00550F0A">
        <w:trPr>
          <w:trHeight w:val="342"/>
        </w:trPr>
        <w:tc>
          <w:tcPr>
            <w:tcW w:w="2278" w:type="dxa"/>
            <w:tcBorders>
              <w:top w:val="single" w:sz="4" w:space="0" w:color="auto"/>
              <w:bottom w:val="single" w:sz="4" w:space="0" w:color="auto"/>
            </w:tcBorders>
            <w:vAlign w:val="center"/>
          </w:tcPr>
          <w:p w:rsidR="00B84163" w:rsidRPr="00550F0A" w:rsidRDefault="00B84163" w:rsidP="000D1B59">
            <w:pPr>
              <w:shd w:val="clear" w:color="auto" w:fill="FFFFFF"/>
              <w:spacing w:line="240" w:lineRule="auto"/>
              <w:rPr>
                <w:sz w:val="28"/>
                <w:szCs w:val="28"/>
              </w:rPr>
            </w:pPr>
            <w:r w:rsidRPr="00550F0A">
              <w:rPr>
                <w:sz w:val="28"/>
                <w:szCs w:val="28"/>
              </w:rPr>
              <w:t>ОК 27</w:t>
            </w:r>
          </w:p>
        </w:tc>
        <w:tc>
          <w:tcPr>
            <w:tcW w:w="2312" w:type="dxa"/>
            <w:gridSpan w:val="3"/>
            <w:tcBorders>
              <w:top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Безпека життєдіяльності та охорона праці</w:t>
            </w:r>
          </w:p>
        </w:tc>
        <w:tc>
          <w:tcPr>
            <w:tcW w:w="1458" w:type="dxa"/>
            <w:tcBorders>
              <w:top w:val="single" w:sz="4" w:space="0" w:color="auto"/>
              <w:bottom w:val="single" w:sz="4" w:space="0" w:color="auto"/>
              <w:right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B84163" w:rsidRPr="00550F0A" w:rsidRDefault="00B84163" w:rsidP="000D1B59">
            <w:pPr>
              <w:shd w:val="clear" w:color="auto" w:fill="FFFFFF"/>
              <w:spacing w:line="240" w:lineRule="auto"/>
              <w:jc w:val="center"/>
              <w:rPr>
                <w:sz w:val="28"/>
                <w:szCs w:val="28"/>
              </w:rPr>
            </w:pPr>
            <w:r w:rsidRPr="00550F0A">
              <w:rPr>
                <w:sz w:val="28"/>
                <w:szCs w:val="28"/>
              </w:rPr>
              <w:t>4</w:t>
            </w:r>
          </w:p>
        </w:tc>
        <w:tc>
          <w:tcPr>
            <w:tcW w:w="2019" w:type="dxa"/>
            <w:tcBorders>
              <w:top w:val="single" w:sz="4" w:space="0" w:color="auto"/>
              <w:bottom w:val="single" w:sz="4" w:space="0" w:color="auto"/>
            </w:tcBorders>
            <w:vAlign w:val="center"/>
          </w:tcPr>
          <w:p w:rsidR="00B84163" w:rsidRPr="00550F0A" w:rsidRDefault="00A40A9C" w:rsidP="000D1B59">
            <w:pPr>
              <w:shd w:val="clear" w:color="auto" w:fill="FFFFFF"/>
              <w:spacing w:line="240" w:lineRule="auto"/>
              <w:jc w:val="center"/>
              <w:rPr>
                <w:sz w:val="28"/>
                <w:szCs w:val="28"/>
                <w:lang w:val="ru-RU"/>
              </w:rPr>
            </w:pPr>
            <w:proofErr w:type="spellStart"/>
            <w:r w:rsidRPr="00550F0A">
              <w:rPr>
                <w:sz w:val="28"/>
                <w:szCs w:val="28"/>
              </w:rPr>
              <w:t>Ісп</w:t>
            </w:r>
            <w:proofErr w:type="spellEnd"/>
            <w:r w:rsidRPr="00550F0A">
              <w:rPr>
                <w:sz w:val="28"/>
                <w:szCs w:val="28"/>
              </w:rPr>
              <w:t>.</w:t>
            </w:r>
          </w:p>
        </w:tc>
      </w:tr>
      <w:tr w:rsidR="008637ED" w:rsidRPr="00550F0A">
        <w:trPr>
          <w:trHeight w:val="333"/>
        </w:trPr>
        <w:tc>
          <w:tcPr>
            <w:tcW w:w="2278" w:type="dxa"/>
            <w:tcBorders>
              <w:top w:val="single" w:sz="4" w:space="0" w:color="auto"/>
              <w:bottom w:val="single" w:sz="4" w:space="0" w:color="auto"/>
            </w:tcBorders>
            <w:vAlign w:val="center"/>
          </w:tcPr>
          <w:p w:rsidR="008637ED" w:rsidRPr="00550F0A" w:rsidRDefault="008637ED" w:rsidP="000D1B59">
            <w:pPr>
              <w:shd w:val="clear" w:color="auto" w:fill="FFFFFF"/>
              <w:spacing w:line="240" w:lineRule="auto"/>
              <w:rPr>
                <w:sz w:val="28"/>
                <w:szCs w:val="28"/>
              </w:rPr>
            </w:pPr>
            <w:r w:rsidRPr="00550F0A">
              <w:rPr>
                <w:sz w:val="28"/>
                <w:szCs w:val="28"/>
              </w:rPr>
              <w:t>ОК 28</w:t>
            </w:r>
          </w:p>
        </w:tc>
        <w:tc>
          <w:tcPr>
            <w:tcW w:w="2312" w:type="dxa"/>
            <w:gridSpan w:val="3"/>
            <w:tcBorders>
              <w:top w:val="single" w:sz="4" w:space="0" w:color="auto"/>
              <w:bottom w:val="single" w:sz="4" w:space="0" w:color="auto"/>
            </w:tcBorders>
            <w:vAlign w:val="center"/>
          </w:tcPr>
          <w:p w:rsidR="008637ED" w:rsidRPr="00550F0A" w:rsidRDefault="008637ED" w:rsidP="000D1B59">
            <w:pPr>
              <w:shd w:val="clear" w:color="auto" w:fill="FFFFFF"/>
              <w:spacing w:line="240" w:lineRule="auto"/>
              <w:jc w:val="center"/>
              <w:rPr>
                <w:sz w:val="28"/>
                <w:szCs w:val="28"/>
              </w:rPr>
            </w:pPr>
            <w:r w:rsidRPr="00550F0A">
              <w:rPr>
                <w:sz w:val="28"/>
                <w:szCs w:val="28"/>
              </w:rPr>
              <w:t>Хімія</w:t>
            </w:r>
          </w:p>
        </w:tc>
        <w:tc>
          <w:tcPr>
            <w:tcW w:w="1458" w:type="dxa"/>
            <w:tcBorders>
              <w:top w:val="single" w:sz="4" w:space="0" w:color="auto"/>
              <w:bottom w:val="single" w:sz="4" w:space="0" w:color="auto"/>
              <w:right w:val="single" w:sz="4" w:space="0" w:color="auto"/>
            </w:tcBorders>
            <w:vAlign w:val="center"/>
          </w:tcPr>
          <w:p w:rsidR="008637ED" w:rsidRPr="00550F0A" w:rsidRDefault="008637ED"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8637ED" w:rsidRPr="00550F0A" w:rsidRDefault="008637ED" w:rsidP="000D1B59">
            <w:pPr>
              <w:shd w:val="clear" w:color="auto" w:fill="FFFFFF"/>
              <w:spacing w:line="240" w:lineRule="auto"/>
              <w:jc w:val="center"/>
              <w:rPr>
                <w:sz w:val="28"/>
                <w:szCs w:val="28"/>
              </w:rPr>
            </w:pPr>
            <w:r w:rsidRPr="00550F0A">
              <w:rPr>
                <w:sz w:val="28"/>
                <w:szCs w:val="28"/>
              </w:rPr>
              <w:t>2</w:t>
            </w:r>
          </w:p>
        </w:tc>
        <w:tc>
          <w:tcPr>
            <w:tcW w:w="2019" w:type="dxa"/>
            <w:tcBorders>
              <w:top w:val="single" w:sz="4" w:space="0" w:color="auto"/>
              <w:bottom w:val="single" w:sz="4" w:space="0" w:color="auto"/>
            </w:tcBorders>
            <w:vAlign w:val="center"/>
          </w:tcPr>
          <w:p w:rsidR="008637ED" w:rsidRPr="00550F0A" w:rsidRDefault="00A40A9C" w:rsidP="000D1B59">
            <w:pPr>
              <w:shd w:val="clear" w:color="auto" w:fill="FFFFFF"/>
              <w:spacing w:line="240" w:lineRule="auto"/>
              <w:jc w:val="center"/>
              <w:rPr>
                <w:sz w:val="28"/>
                <w:szCs w:val="28"/>
                <w:lang w:val="ru-RU"/>
              </w:rPr>
            </w:pPr>
            <w:proofErr w:type="spellStart"/>
            <w:r w:rsidRPr="00550F0A">
              <w:rPr>
                <w:sz w:val="28"/>
                <w:szCs w:val="28"/>
              </w:rPr>
              <w:t>Ісп</w:t>
            </w:r>
            <w:proofErr w:type="spellEnd"/>
            <w:r w:rsidRPr="00550F0A">
              <w:rPr>
                <w:sz w:val="28"/>
                <w:szCs w:val="28"/>
              </w:rPr>
              <w:t>.</w:t>
            </w:r>
          </w:p>
        </w:tc>
      </w:tr>
      <w:tr w:rsidR="008637ED" w:rsidRPr="00550F0A" w:rsidTr="00E04FBB">
        <w:trPr>
          <w:trHeight w:val="500"/>
        </w:trPr>
        <w:tc>
          <w:tcPr>
            <w:tcW w:w="2278" w:type="dxa"/>
            <w:tcBorders>
              <w:bottom w:val="single" w:sz="4" w:space="0" w:color="auto"/>
            </w:tcBorders>
            <w:vAlign w:val="center"/>
          </w:tcPr>
          <w:p w:rsidR="008637ED" w:rsidRPr="00550F0A" w:rsidRDefault="008637ED" w:rsidP="000D1B59">
            <w:pPr>
              <w:shd w:val="clear" w:color="auto" w:fill="FFFFFF"/>
              <w:spacing w:line="240" w:lineRule="auto"/>
              <w:rPr>
                <w:sz w:val="28"/>
                <w:szCs w:val="28"/>
              </w:rPr>
            </w:pPr>
            <w:r w:rsidRPr="00550F0A">
              <w:rPr>
                <w:sz w:val="28"/>
                <w:szCs w:val="28"/>
              </w:rPr>
              <w:t>ОК 29</w:t>
            </w:r>
          </w:p>
        </w:tc>
        <w:tc>
          <w:tcPr>
            <w:tcW w:w="2312" w:type="dxa"/>
            <w:gridSpan w:val="3"/>
            <w:tcBorders>
              <w:bottom w:val="single" w:sz="4" w:space="0" w:color="auto"/>
            </w:tcBorders>
            <w:vAlign w:val="center"/>
          </w:tcPr>
          <w:p w:rsidR="008637ED" w:rsidRPr="00550F0A" w:rsidRDefault="006B3171" w:rsidP="000D1B59">
            <w:pPr>
              <w:shd w:val="clear" w:color="auto" w:fill="FFFFFF"/>
              <w:spacing w:line="240" w:lineRule="auto"/>
              <w:jc w:val="center"/>
              <w:rPr>
                <w:sz w:val="28"/>
                <w:szCs w:val="28"/>
              </w:rPr>
            </w:pPr>
            <w:r w:rsidRPr="00550F0A">
              <w:rPr>
                <w:sz w:val="28"/>
                <w:szCs w:val="28"/>
              </w:rPr>
              <w:t>Навчальна практика</w:t>
            </w:r>
          </w:p>
        </w:tc>
        <w:tc>
          <w:tcPr>
            <w:tcW w:w="1458" w:type="dxa"/>
            <w:tcBorders>
              <w:bottom w:val="single" w:sz="4" w:space="0" w:color="auto"/>
              <w:right w:val="single" w:sz="4" w:space="0" w:color="auto"/>
            </w:tcBorders>
            <w:vAlign w:val="center"/>
          </w:tcPr>
          <w:p w:rsidR="008637ED" w:rsidRPr="00550F0A" w:rsidRDefault="006B3171" w:rsidP="000D1B59">
            <w:pPr>
              <w:shd w:val="clear" w:color="auto" w:fill="FFFFFF"/>
              <w:spacing w:line="240" w:lineRule="auto"/>
              <w:jc w:val="center"/>
              <w:rPr>
                <w:sz w:val="28"/>
                <w:szCs w:val="28"/>
              </w:rPr>
            </w:pPr>
            <w:r w:rsidRPr="00550F0A">
              <w:rPr>
                <w:sz w:val="28"/>
                <w:szCs w:val="28"/>
              </w:rPr>
              <w:t>3</w:t>
            </w:r>
          </w:p>
        </w:tc>
        <w:tc>
          <w:tcPr>
            <w:tcW w:w="1427" w:type="dxa"/>
            <w:tcBorders>
              <w:left w:val="single" w:sz="4" w:space="0" w:color="auto"/>
              <w:bottom w:val="single" w:sz="4" w:space="0" w:color="auto"/>
            </w:tcBorders>
            <w:vAlign w:val="center"/>
          </w:tcPr>
          <w:p w:rsidR="008637ED" w:rsidRPr="00550F0A" w:rsidRDefault="006B3171" w:rsidP="000D1B59">
            <w:pPr>
              <w:shd w:val="clear" w:color="auto" w:fill="FFFFFF"/>
              <w:spacing w:line="240" w:lineRule="auto"/>
              <w:jc w:val="center"/>
              <w:rPr>
                <w:sz w:val="28"/>
                <w:szCs w:val="28"/>
                <w:lang w:val="ru-RU"/>
              </w:rPr>
            </w:pPr>
            <w:r w:rsidRPr="00550F0A">
              <w:rPr>
                <w:sz w:val="28"/>
                <w:szCs w:val="28"/>
                <w:lang w:val="ru-RU"/>
              </w:rPr>
              <w:t>5</w:t>
            </w:r>
          </w:p>
        </w:tc>
        <w:tc>
          <w:tcPr>
            <w:tcW w:w="2019" w:type="dxa"/>
            <w:tcBorders>
              <w:bottom w:val="single" w:sz="4" w:space="0" w:color="auto"/>
            </w:tcBorders>
            <w:vAlign w:val="center"/>
          </w:tcPr>
          <w:p w:rsidR="008637ED" w:rsidRPr="00550F0A" w:rsidRDefault="008637ED" w:rsidP="000D1B59">
            <w:pPr>
              <w:shd w:val="clear" w:color="auto" w:fill="FFFFFF"/>
              <w:spacing w:line="240" w:lineRule="auto"/>
              <w:jc w:val="center"/>
              <w:rPr>
                <w:sz w:val="28"/>
                <w:szCs w:val="28"/>
              </w:rPr>
            </w:pPr>
            <w:proofErr w:type="spellStart"/>
            <w:r w:rsidRPr="00550F0A">
              <w:rPr>
                <w:sz w:val="28"/>
                <w:szCs w:val="28"/>
                <w:lang w:val="ru-RU"/>
              </w:rPr>
              <w:t>Диф</w:t>
            </w:r>
            <w:proofErr w:type="spellEnd"/>
            <w:r w:rsidRPr="00550F0A">
              <w:rPr>
                <w:sz w:val="28"/>
                <w:szCs w:val="28"/>
                <w:lang w:val="ru-RU"/>
              </w:rPr>
              <w:t>. З</w:t>
            </w:r>
            <w:r w:rsidRPr="00550F0A">
              <w:rPr>
                <w:sz w:val="28"/>
                <w:szCs w:val="28"/>
              </w:rPr>
              <w:t>ал.</w:t>
            </w:r>
          </w:p>
        </w:tc>
      </w:tr>
      <w:tr w:rsidR="006B3171" w:rsidRPr="00550F0A" w:rsidTr="00E04FBB">
        <w:trPr>
          <w:trHeight w:val="500"/>
        </w:trPr>
        <w:tc>
          <w:tcPr>
            <w:tcW w:w="2278" w:type="dxa"/>
            <w:tcBorders>
              <w:bottom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ОК 30</w:t>
            </w:r>
          </w:p>
        </w:tc>
        <w:tc>
          <w:tcPr>
            <w:tcW w:w="2312" w:type="dxa"/>
            <w:gridSpan w:val="3"/>
            <w:tcBorders>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Виробнича практика</w:t>
            </w:r>
          </w:p>
        </w:tc>
        <w:tc>
          <w:tcPr>
            <w:tcW w:w="1458" w:type="dxa"/>
            <w:tcBorders>
              <w:bottom w:val="single" w:sz="4" w:space="0" w:color="auto"/>
              <w:right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6</w:t>
            </w:r>
          </w:p>
        </w:tc>
        <w:tc>
          <w:tcPr>
            <w:tcW w:w="1427" w:type="dxa"/>
            <w:tcBorders>
              <w:left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lang w:val="ru-RU"/>
              </w:rPr>
            </w:pPr>
            <w:r w:rsidRPr="00550F0A">
              <w:rPr>
                <w:sz w:val="28"/>
                <w:szCs w:val="28"/>
                <w:lang w:val="ru-RU"/>
              </w:rPr>
              <w:t>8</w:t>
            </w:r>
          </w:p>
        </w:tc>
        <w:tc>
          <w:tcPr>
            <w:tcW w:w="2019" w:type="dxa"/>
            <w:tcBorders>
              <w:bottom w:val="single" w:sz="4" w:space="0" w:color="auto"/>
            </w:tcBorders>
            <w:vAlign w:val="center"/>
          </w:tcPr>
          <w:p w:rsidR="006B3171" w:rsidRPr="00550F0A" w:rsidRDefault="006B3171" w:rsidP="000D1B59">
            <w:pPr>
              <w:shd w:val="clear" w:color="auto" w:fill="FFFFFF"/>
              <w:spacing w:line="240" w:lineRule="auto"/>
              <w:jc w:val="center"/>
              <w:rPr>
                <w:sz w:val="28"/>
                <w:szCs w:val="28"/>
                <w:lang w:val="ru-RU"/>
              </w:rPr>
            </w:pPr>
            <w:proofErr w:type="spellStart"/>
            <w:r w:rsidRPr="00550F0A">
              <w:rPr>
                <w:sz w:val="28"/>
                <w:szCs w:val="28"/>
                <w:lang w:val="ru-RU"/>
              </w:rPr>
              <w:t>Диф</w:t>
            </w:r>
            <w:proofErr w:type="spellEnd"/>
            <w:r w:rsidRPr="00550F0A">
              <w:rPr>
                <w:sz w:val="28"/>
                <w:szCs w:val="28"/>
                <w:lang w:val="ru-RU"/>
              </w:rPr>
              <w:t>. З</w:t>
            </w:r>
            <w:proofErr w:type="spellStart"/>
            <w:r w:rsidRPr="00550F0A">
              <w:rPr>
                <w:sz w:val="28"/>
                <w:szCs w:val="28"/>
              </w:rPr>
              <w:t>ал</w:t>
            </w:r>
            <w:proofErr w:type="spellEnd"/>
            <w:r w:rsidRPr="00550F0A">
              <w:rPr>
                <w:sz w:val="28"/>
                <w:szCs w:val="28"/>
              </w:rPr>
              <w:t>.</w:t>
            </w:r>
          </w:p>
        </w:tc>
      </w:tr>
      <w:tr w:rsidR="006B3171" w:rsidRPr="00550F0A" w:rsidTr="00E04FBB">
        <w:trPr>
          <w:trHeight w:val="180"/>
        </w:trPr>
        <w:tc>
          <w:tcPr>
            <w:tcW w:w="2278" w:type="dxa"/>
            <w:tcBorders>
              <w:top w:val="single" w:sz="4" w:space="0" w:color="auto"/>
              <w:bottom w:val="single" w:sz="4" w:space="0" w:color="auto"/>
            </w:tcBorders>
            <w:vAlign w:val="center"/>
          </w:tcPr>
          <w:p w:rsidR="006B3171" w:rsidRPr="00550F0A" w:rsidRDefault="006B3171" w:rsidP="000D1B59">
            <w:pPr>
              <w:shd w:val="clear" w:color="auto" w:fill="FFFFFF"/>
              <w:rPr>
                <w:sz w:val="28"/>
                <w:szCs w:val="28"/>
              </w:rPr>
            </w:pPr>
            <w:r w:rsidRPr="00550F0A">
              <w:rPr>
                <w:sz w:val="28"/>
                <w:szCs w:val="28"/>
              </w:rPr>
              <w:t>ОК 31</w:t>
            </w:r>
          </w:p>
        </w:tc>
        <w:tc>
          <w:tcPr>
            <w:tcW w:w="2312" w:type="dxa"/>
            <w:gridSpan w:val="3"/>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 xml:space="preserve">Кваліфікаційна робота </w:t>
            </w:r>
          </w:p>
        </w:tc>
        <w:tc>
          <w:tcPr>
            <w:tcW w:w="1458" w:type="dxa"/>
            <w:tcBorders>
              <w:top w:val="single" w:sz="4" w:space="0" w:color="auto"/>
              <w:bottom w:val="single" w:sz="4" w:space="0" w:color="auto"/>
              <w:right w:val="single" w:sz="4" w:space="0" w:color="auto"/>
            </w:tcBorders>
            <w:vAlign w:val="center"/>
          </w:tcPr>
          <w:p w:rsidR="006B3171" w:rsidRPr="00550F0A" w:rsidRDefault="00EA40E1" w:rsidP="000D1B59">
            <w:pPr>
              <w:shd w:val="clear" w:color="auto" w:fill="FFFFFF"/>
              <w:spacing w:line="240" w:lineRule="auto"/>
              <w:jc w:val="center"/>
              <w:rPr>
                <w:sz w:val="28"/>
                <w:szCs w:val="28"/>
              </w:rPr>
            </w:pPr>
            <w:r>
              <w:rPr>
                <w:sz w:val="28"/>
                <w:szCs w:val="28"/>
              </w:rPr>
              <w:t>5</w:t>
            </w:r>
          </w:p>
        </w:tc>
        <w:tc>
          <w:tcPr>
            <w:tcW w:w="1427" w:type="dxa"/>
            <w:tcBorders>
              <w:top w:val="single" w:sz="4" w:space="0" w:color="auto"/>
              <w:left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lang w:val="ru-RU"/>
              </w:rPr>
              <w:t>8</w:t>
            </w:r>
          </w:p>
        </w:tc>
        <w:tc>
          <w:tcPr>
            <w:tcW w:w="2019"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Захист</w:t>
            </w:r>
          </w:p>
        </w:tc>
      </w:tr>
      <w:tr w:rsidR="006B3171" w:rsidRPr="00550F0A">
        <w:trPr>
          <w:trHeight w:val="342"/>
        </w:trPr>
        <w:tc>
          <w:tcPr>
            <w:tcW w:w="9494" w:type="dxa"/>
            <w:gridSpan w:val="7"/>
            <w:tcBorders>
              <w:top w:val="single" w:sz="4" w:space="0" w:color="auto"/>
            </w:tcBorders>
            <w:vAlign w:val="center"/>
          </w:tcPr>
          <w:p w:rsidR="006B3171" w:rsidRPr="00550F0A" w:rsidRDefault="006B3171" w:rsidP="000D1B59">
            <w:pPr>
              <w:pStyle w:val="a0"/>
              <w:shd w:val="clear" w:color="auto" w:fill="FFFFFF"/>
              <w:spacing w:line="240" w:lineRule="auto"/>
              <w:jc w:val="center"/>
              <w:rPr>
                <w:b/>
                <w:lang w:val="uk-UA"/>
              </w:rPr>
            </w:pPr>
            <w:r w:rsidRPr="00550F0A">
              <w:rPr>
                <w:b/>
                <w:lang w:val="uk-UA"/>
              </w:rPr>
              <w:t>ВИБІРКОВІ КОМПОНЕНТИ ОП (СТУДЕНТ ОБИРАЄ ПО ОДНІЙ ДИСЦИПЛІНІ З ДВОХ ВИБІРКОВИХ БЛОКІВ, 1 або 2)</w:t>
            </w:r>
          </w:p>
        </w:tc>
      </w:tr>
      <w:tr w:rsidR="006B3171" w:rsidRPr="00550F0A">
        <w:trPr>
          <w:trHeight w:val="525"/>
        </w:trPr>
        <w:tc>
          <w:tcPr>
            <w:tcW w:w="2278" w:type="dxa"/>
            <w:tcBorders>
              <w:bottom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ВБ 1.1</w:t>
            </w:r>
          </w:p>
        </w:tc>
        <w:tc>
          <w:tcPr>
            <w:tcW w:w="2312" w:type="dxa"/>
            <w:gridSpan w:val="3"/>
            <w:tcBorders>
              <w:bottom w:val="single" w:sz="4" w:space="0" w:color="auto"/>
              <w:right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Методи обчислень</w:t>
            </w:r>
          </w:p>
        </w:tc>
        <w:tc>
          <w:tcPr>
            <w:tcW w:w="1458" w:type="dxa"/>
            <w:tcBorders>
              <w:left w:val="single" w:sz="4" w:space="0" w:color="auto"/>
              <w:bottom w:val="single" w:sz="4" w:space="0" w:color="auto"/>
              <w:right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3</w:t>
            </w:r>
          </w:p>
        </w:tc>
        <w:tc>
          <w:tcPr>
            <w:tcW w:w="1427" w:type="dxa"/>
            <w:tcBorders>
              <w:left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2</w:t>
            </w:r>
          </w:p>
        </w:tc>
        <w:tc>
          <w:tcPr>
            <w:tcW w:w="2019" w:type="dxa"/>
            <w:tcBorders>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Зал.</w:t>
            </w:r>
          </w:p>
        </w:tc>
      </w:tr>
      <w:tr w:rsidR="006B3171" w:rsidRPr="00550F0A">
        <w:trPr>
          <w:trHeight w:val="345"/>
        </w:trPr>
        <w:tc>
          <w:tcPr>
            <w:tcW w:w="2278"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ВБ 1.2</w:t>
            </w:r>
          </w:p>
        </w:tc>
        <w:tc>
          <w:tcPr>
            <w:tcW w:w="2312" w:type="dxa"/>
            <w:gridSpan w:val="3"/>
            <w:tcBorders>
              <w:top w:val="single" w:sz="4" w:space="0" w:color="auto"/>
              <w:bottom w:val="single" w:sz="4" w:space="0" w:color="auto"/>
              <w:right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Сферична астрономія</w:t>
            </w:r>
          </w:p>
        </w:tc>
        <w:tc>
          <w:tcPr>
            <w:tcW w:w="1458" w:type="dxa"/>
            <w:tcBorders>
              <w:top w:val="single" w:sz="4" w:space="0" w:color="auto"/>
              <w:left w:val="single" w:sz="4" w:space="0" w:color="auto"/>
              <w:bottom w:val="single" w:sz="4" w:space="0" w:color="auto"/>
              <w:right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2</w:t>
            </w:r>
          </w:p>
        </w:tc>
        <w:tc>
          <w:tcPr>
            <w:tcW w:w="2019"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Зал.</w:t>
            </w:r>
          </w:p>
        </w:tc>
      </w:tr>
      <w:tr w:rsidR="006B3171" w:rsidRPr="00550F0A">
        <w:trPr>
          <w:trHeight w:val="345"/>
        </w:trPr>
        <w:tc>
          <w:tcPr>
            <w:tcW w:w="2278"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ВБ 2.1</w:t>
            </w:r>
          </w:p>
        </w:tc>
        <w:tc>
          <w:tcPr>
            <w:tcW w:w="2312" w:type="dxa"/>
            <w:gridSpan w:val="3"/>
            <w:tcBorders>
              <w:top w:val="single" w:sz="4" w:space="0" w:color="auto"/>
              <w:bottom w:val="single" w:sz="4" w:space="0" w:color="auto"/>
              <w:right w:val="single" w:sz="4" w:space="0" w:color="auto"/>
            </w:tcBorders>
            <w:vAlign w:val="center"/>
          </w:tcPr>
          <w:p w:rsidR="006B3171" w:rsidRPr="00550F0A" w:rsidRDefault="002F1AA8" w:rsidP="000D1B59">
            <w:pPr>
              <w:shd w:val="clear" w:color="auto" w:fill="FFFFFF"/>
              <w:spacing w:line="240" w:lineRule="auto"/>
              <w:rPr>
                <w:sz w:val="28"/>
                <w:szCs w:val="28"/>
              </w:rPr>
            </w:pPr>
            <w:r>
              <w:rPr>
                <w:sz w:val="28"/>
                <w:szCs w:val="28"/>
              </w:rPr>
              <w:t xml:space="preserve">Прикладна </w:t>
            </w:r>
            <w:proofErr w:type="spellStart"/>
            <w:r>
              <w:rPr>
                <w:sz w:val="28"/>
                <w:szCs w:val="28"/>
              </w:rPr>
              <w:t>аеро-</w:t>
            </w:r>
            <w:proofErr w:type="spellEnd"/>
            <w:r>
              <w:rPr>
                <w:sz w:val="28"/>
                <w:szCs w:val="28"/>
              </w:rPr>
              <w:t xml:space="preserve"> гідродинаміка</w:t>
            </w:r>
          </w:p>
        </w:tc>
        <w:tc>
          <w:tcPr>
            <w:tcW w:w="1458" w:type="dxa"/>
            <w:tcBorders>
              <w:top w:val="single" w:sz="4" w:space="0" w:color="auto"/>
              <w:left w:val="single" w:sz="4" w:space="0" w:color="auto"/>
              <w:bottom w:val="single" w:sz="4" w:space="0" w:color="auto"/>
              <w:right w:val="single" w:sz="4" w:space="0" w:color="auto"/>
            </w:tcBorders>
            <w:vAlign w:val="center"/>
          </w:tcPr>
          <w:p w:rsidR="006B3171" w:rsidRPr="00550F0A" w:rsidRDefault="002F1AA8" w:rsidP="000D1B59">
            <w:pPr>
              <w:shd w:val="clear" w:color="auto" w:fill="FFFFFF"/>
              <w:spacing w:line="240" w:lineRule="auto"/>
              <w:jc w:val="center"/>
              <w:rPr>
                <w:sz w:val="28"/>
                <w:szCs w:val="28"/>
              </w:rPr>
            </w:pPr>
            <w:r>
              <w:rPr>
                <w:sz w:val="28"/>
                <w:szCs w:val="28"/>
              </w:rPr>
              <w:t>3</w:t>
            </w:r>
          </w:p>
        </w:tc>
        <w:tc>
          <w:tcPr>
            <w:tcW w:w="1427" w:type="dxa"/>
            <w:tcBorders>
              <w:top w:val="single" w:sz="4" w:space="0" w:color="auto"/>
              <w:left w:val="single" w:sz="4" w:space="0" w:color="auto"/>
              <w:bottom w:val="single" w:sz="4" w:space="0" w:color="auto"/>
            </w:tcBorders>
            <w:vAlign w:val="center"/>
          </w:tcPr>
          <w:p w:rsidR="006B3171" w:rsidRPr="00550F0A" w:rsidRDefault="002F1AA8" w:rsidP="000D1B59">
            <w:pPr>
              <w:shd w:val="clear" w:color="auto" w:fill="FFFFFF"/>
              <w:spacing w:line="240" w:lineRule="auto"/>
              <w:jc w:val="center"/>
              <w:rPr>
                <w:sz w:val="28"/>
                <w:szCs w:val="28"/>
              </w:rPr>
            </w:pPr>
            <w:r>
              <w:rPr>
                <w:sz w:val="28"/>
                <w:szCs w:val="28"/>
              </w:rPr>
              <w:t>3</w:t>
            </w:r>
          </w:p>
        </w:tc>
        <w:tc>
          <w:tcPr>
            <w:tcW w:w="2019"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Зал.</w:t>
            </w:r>
          </w:p>
        </w:tc>
      </w:tr>
      <w:tr w:rsidR="006B3171" w:rsidRPr="00550F0A">
        <w:trPr>
          <w:trHeight w:val="510"/>
        </w:trPr>
        <w:tc>
          <w:tcPr>
            <w:tcW w:w="2278"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ВБ 2.2</w:t>
            </w:r>
          </w:p>
        </w:tc>
        <w:tc>
          <w:tcPr>
            <w:tcW w:w="2312" w:type="dxa"/>
            <w:gridSpan w:val="3"/>
            <w:tcBorders>
              <w:top w:val="single" w:sz="4" w:space="0" w:color="auto"/>
              <w:bottom w:val="single" w:sz="4" w:space="0" w:color="auto"/>
              <w:right w:val="single" w:sz="4" w:space="0" w:color="auto"/>
            </w:tcBorders>
            <w:vAlign w:val="center"/>
          </w:tcPr>
          <w:p w:rsidR="006B3171" w:rsidRPr="00550F0A" w:rsidRDefault="006B3171" w:rsidP="002F1AA8">
            <w:pPr>
              <w:shd w:val="clear" w:color="auto" w:fill="FFFFFF"/>
              <w:spacing w:line="240" w:lineRule="auto"/>
              <w:rPr>
                <w:sz w:val="28"/>
                <w:szCs w:val="28"/>
              </w:rPr>
            </w:pPr>
            <w:r w:rsidRPr="00550F0A">
              <w:rPr>
                <w:sz w:val="28"/>
                <w:szCs w:val="28"/>
              </w:rPr>
              <w:t>Загальна астрометрія</w:t>
            </w:r>
          </w:p>
        </w:tc>
        <w:tc>
          <w:tcPr>
            <w:tcW w:w="1458" w:type="dxa"/>
            <w:tcBorders>
              <w:top w:val="single" w:sz="4" w:space="0" w:color="auto"/>
              <w:left w:val="single" w:sz="4" w:space="0" w:color="auto"/>
              <w:bottom w:val="single" w:sz="4" w:space="0" w:color="auto"/>
              <w:right w:val="single" w:sz="4" w:space="0" w:color="auto"/>
            </w:tcBorders>
            <w:vAlign w:val="center"/>
          </w:tcPr>
          <w:p w:rsidR="006B3171" w:rsidRPr="00550F0A" w:rsidRDefault="002F1AA8" w:rsidP="000D1B59">
            <w:pPr>
              <w:shd w:val="clear" w:color="auto" w:fill="FFFFFF"/>
              <w:spacing w:line="240" w:lineRule="auto"/>
              <w:jc w:val="center"/>
              <w:rPr>
                <w:sz w:val="28"/>
                <w:szCs w:val="28"/>
              </w:rPr>
            </w:pPr>
            <w:r>
              <w:rPr>
                <w:sz w:val="28"/>
                <w:szCs w:val="28"/>
              </w:rPr>
              <w:t>3</w:t>
            </w:r>
          </w:p>
        </w:tc>
        <w:tc>
          <w:tcPr>
            <w:tcW w:w="1427" w:type="dxa"/>
            <w:tcBorders>
              <w:top w:val="single" w:sz="4" w:space="0" w:color="auto"/>
              <w:left w:val="single" w:sz="4" w:space="0" w:color="auto"/>
              <w:bottom w:val="single" w:sz="4" w:space="0" w:color="auto"/>
            </w:tcBorders>
            <w:vAlign w:val="center"/>
          </w:tcPr>
          <w:p w:rsidR="006B3171" w:rsidRPr="00550F0A" w:rsidRDefault="002F1AA8" w:rsidP="000D1B59">
            <w:pPr>
              <w:shd w:val="clear" w:color="auto" w:fill="FFFFFF"/>
              <w:spacing w:line="240" w:lineRule="auto"/>
              <w:jc w:val="center"/>
              <w:rPr>
                <w:sz w:val="28"/>
                <w:szCs w:val="28"/>
              </w:rPr>
            </w:pPr>
            <w:r>
              <w:rPr>
                <w:sz w:val="28"/>
                <w:szCs w:val="28"/>
              </w:rPr>
              <w:t>3</w:t>
            </w:r>
          </w:p>
        </w:tc>
        <w:tc>
          <w:tcPr>
            <w:tcW w:w="2019"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lang w:val="ru-RU"/>
              </w:rPr>
            </w:pPr>
            <w:r w:rsidRPr="00550F0A">
              <w:rPr>
                <w:sz w:val="28"/>
                <w:szCs w:val="28"/>
              </w:rPr>
              <w:t>Зал.</w:t>
            </w:r>
          </w:p>
        </w:tc>
      </w:tr>
      <w:tr w:rsidR="006B3171" w:rsidRPr="00550F0A">
        <w:trPr>
          <w:trHeight w:val="375"/>
        </w:trPr>
        <w:tc>
          <w:tcPr>
            <w:tcW w:w="2278"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ВБ 3.1</w:t>
            </w:r>
          </w:p>
        </w:tc>
        <w:tc>
          <w:tcPr>
            <w:tcW w:w="2312" w:type="dxa"/>
            <w:gridSpan w:val="3"/>
            <w:tcBorders>
              <w:top w:val="single" w:sz="4" w:space="0" w:color="auto"/>
              <w:bottom w:val="single" w:sz="4" w:space="0" w:color="auto"/>
              <w:right w:val="single" w:sz="4" w:space="0" w:color="auto"/>
            </w:tcBorders>
            <w:vAlign w:val="center"/>
          </w:tcPr>
          <w:p w:rsidR="006B3171" w:rsidRPr="00550F0A" w:rsidRDefault="002F1AA8" w:rsidP="000D1B59">
            <w:pPr>
              <w:shd w:val="clear" w:color="auto" w:fill="FFFFFF"/>
              <w:spacing w:line="240" w:lineRule="auto"/>
              <w:rPr>
                <w:sz w:val="28"/>
                <w:szCs w:val="28"/>
              </w:rPr>
            </w:pPr>
            <w:r>
              <w:rPr>
                <w:sz w:val="28"/>
                <w:szCs w:val="28"/>
              </w:rPr>
              <w:t>Прилади та методи астрофізики</w:t>
            </w:r>
          </w:p>
        </w:tc>
        <w:tc>
          <w:tcPr>
            <w:tcW w:w="1458" w:type="dxa"/>
            <w:tcBorders>
              <w:top w:val="single" w:sz="4" w:space="0" w:color="auto"/>
              <w:left w:val="single" w:sz="4" w:space="0" w:color="auto"/>
              <w:bottom w:val="single" w:sz="4" w:space="0" w:color="auto"/>
              <w:right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B3171" w:rsidRPr="00550F0A" w:rsidRDefault="002F1AA8" w:rsidP="000D1B59">
            <w:pPr>
              <w:shd w:val="clear" w:color="auto" w:fill="FFFFFF"/>
              <w:spacing w:line="240" w:lineRule="auto"/>
              <w:jc w:val="center"/>
              <w:rPr>
                <w:sz w:val="28"/>
                <w:szCs w:val="28"/>
              </w:rPr>
            </w:pPr>
            <w:r>
              <w:rPr>
                <w:sz w:val="28"/>
                <w:szCs w:val="28"/>
              </w:rPr>
              <w:t>4</w:t>
            </w:r>
          </w:p>
        </w:tc>
        <w:tc>
          <w:tcPr>
            <w:tcW w:w="2019"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Зал.</w:t>
            </w:r>
          </w:p>
        </w:tc>
      </w:tr>
      <w:tr w:rsidR="006B3171" w:rsidRPr="00550F0A">
        <w:trPr>
          <w:trHeight w:val="345"/>
        </w:trPr>
        <w:tc>
          <w:tcPr>
            <w:tcW w:w="2278"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rPr>
                <w:sz w:val="28"/>
                <w:szCs w:val="28"/>
              </w:rPr>
            </w:pPr>
            <w:r w:rsidRPr="00550F0A">
              <w:rPr>
                <w:sz w:val="28"/>
                <w:szCs w:val="28"/>
              </w:rPr>
              <w:t>ВБ 3.2</w:t>
            </w:r>
          </w:p>
        </w:tc>
        <w:tc>
          <w:tcPr>
            <w:tcW w:w="2312" w:type="dxa"/>
            <w:gridSpan w:val="3"/>
            <w:tcBorders>
              <w:top w:val="single" w:sz="4" w:space="0" w:color="auto"/>
              <w:bottom w:val="single" w:sz="4" w:space="0" w:color="auto"/>
              <w:right w:val="single" w:sz="4" w:space="0" w:color="auto"/>
            </w:tcBorders>
            <w:vAlign w:val="center"/>
          </w:tcPr>
          <w:p w:rsidR="006B3171" w:rsidRPr="00550F0A" w:rsidRDefault="002F1AA8" w:rsidP="000D1B59">
            <w:pPr>
              <w:shd w:val="clear" w:color="auto" w:fill="FFFFFF"/>
              <w:spacing w:line="240" w:lineRule="auto"/>
              <w:rPr>
                <w:sz w:val="28"/>
                <w:szCs w:val="28"/>
              </w:rPr>
            </w:pPr>
            <w:r>
              <w:rPr>
                <w:sz w:val="28"/>
                <w:szCs w:val="28"/>
              </w:rPr>
              <w:t>Валеологія</w:t>
            </w:r>
          </w:p>
        </w:tc>
        <w:tc>
          <w:tcPr>
            <w:tcW w:w="1458" w:type="dxa"/>
            <w:tcBorders>
              <w:top w:val="single" w:sz="4" w:space="0" w:color="auto"/>
              <w:left w:val="single" w:sz="4" w:space="0" w:color="auto"/>
              <w:bottom w:val="single" w:sz="4" w:space="0" w:color="auto"/>
              <w:right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B3171" w:rsidRPr="00550F0A" w:rsidRDefault="002F1AA8" w:rsidP="000D1B59">
            <w:pPr>
              <w:shd w:val="clear" w:color="auto" w:fill="FFFFFF"/>
              <w:spacing w:line="240" w:lineRule="auto"/>
              <w:jc w:val="center"/>
              <w:rPr>
                <w:sz w:val="28"/>
                <w:szCs w:val="28"/>
              </w:rPr>
            </w:pPr>
            <w:r>
              <w:rPr>
                <w:sz w:val="28"/>
                <w:szCs w:val="28"/>
              </w:rPr>
              <w:t>4</w:t>
            </w:r>
          </w:p>
        </w:tc>
        <w:tc>
          <w:tcPr>
            <w:tcW w:w="2019"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Зал.</w:t>
            </w:r>
          </w:p>
        </w:tc>
      </w:tr>
      <w:tr w:rsidR="006B3171" w:rsidRPr="00550F0A">
        <w:trPr>
          <w:trHeight w:val="345"/>
        </w:trPr>
        <w:tc>
          <w:tcPr>
            <w:tcW w:w="2278" w:type="dxa"/>
            <w:tcBorders>
              <w:top w:val="single" w:sz="4" w:space="0" w:color="auto"/>
              <w:bottom w:val="single" w:sz="4" w:space="0" w:color="auto"/>
            </w:tcBorders>
            <w:vAlign w:val="center"/>
          </w:tcPr>
          <w:p w:rsidR="006B3171" w:rsidRPr="00550F0A" w:rsidRDefault="002F1AA8" w:rsidP="000D1B59">
            <w:pPr>
              <w:shd w:val="clear" w:color="auto" w:fill="FFFFFF"/>
              <w:spacing w:line="240" w:lineRule="auto"/>
              <w:rPr>
                <w:sz w:val="28"/>
                <w:szCs w:val="28"/>
              </w:rPr>
            </w:pPr>
            <w:r>
              <w:rPr>
                <w:sz w:val="28"/>
                <w:szCs w:val="28"/>
              </w:rPr>
              <w:t>ВБ 3.3</w:t>
            </w:r>
          </w:p>
        </w:tc>
        <w:tc>
          <w:tcPr>
            <w:tcW w:w="2312" w:type="dxa"/>
            <w:gridSpan w:val="3"/>
            <w:tcBorders>
              <w:top w:val="single" w:sz="4" w:space="0" w:color="auto"/>
              <w:bottom w:val="single" w:sz="4" w:space="0" w:color="auto"/>
              <w:right w:val="single" w:sz="4" w:space="0" w:color="auto"/>
            </w:tcBorders>
            <w:vAlign w:val="center"/>
          </w:tcPr>
          <w:p w:rsidR="006B3171" w:rsidRPr="00550F0A" w:rsidRDefault="002F1AA8" w:rsidP="000D1B59">
            <w:pPr>
              <w:shd w:val="clear" w:color="auto" w:fill="FFFFFF"/>
              <w:spacing w:line="240" w:lineRule="auto"/>
              <w:rPr>
                <w:sz w:val="28"/>
                <w:szCs w:val="28"/>
              </w:rPr>
            </w:pPr>
            <w:r>
              <w:rPr>
                <w:sz w:val="28"/>
                <w:szCs w:val="28"/>
              </w:rPr>
              <w:t>Прикладна акустика</w:t>
            </w:r>
          </w:p>
        </w:tc>
        <w:tc>
          <w:tcPr>
            <w:tcW w:w="1458" w:type="dxa"/>
            <w:tcBorders>
              <w:top w:val="single" w:sz="4" w:space="0" w:color="auto"/>
              <w:left w:val="single" w:sz="4" w:space="0" w:color="auto"/>
              <w:bottom w:val="single" w:sz="4" w:space="0" w:color="auto"/>
              <w:right w:val="single" w:sz="4" w:space="0" w:color="auto"/>
            </w:tcBorders>
            <w:vAlign w:val="center"/>
          </w:tcPr>
          <w:p w:rsidR="006B3171" w:rsidRPr="00550F0A" w:rsidRDefault="006B3171"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B3171" w:rsidRPr="00550F0A" w:rsidRDefault="002F1AA8" w:rsidP="000D1B59">
            <w:pPr>
              <w:shd w:val="clear" w:color="auto" w:fill="FFFFFF"/>
              <w:spacing w:line="240" w:lineRule="auto"/>
              <w:jc w:val="center"/>
              <w:rPr>
                <w:sz w:val="28"/>
                <w:szCs w:val="28"/>
              </w:rPr>
            </w:pPr>
            <w:r>
              <w:rPr>
                <w:sz w:val="28"/>
                <w:szCs w:val="28"/>
              </w:rPr>
              <w:t>4</w:t>
            </w:r>
          </w:p>
        </w:tc>
        <w:tc>
          <w:tcPr>
            <w:tcW w:w="2019" w:type="dxa"/>
            <w:tcBorders>
              <w:top w:val="single" w:sz="4" w:space="0" w:color="auto"/>
              <w:bottom w:val="single" w:sz="4" w:space="0" w:color="auto"/>
            </w:tcBorders>
            <w:vAlign w:val="center"/>
          </w:tcPr>
          <w:p w:rsidR="006B3171" w:rsidRPr="00550F0A" w:rsidRDefault="006B3171" w:rsidP="000D1B59">
            <w:pPr>
              <w:shd w:val="clear" w:color="auto" w:fill="FFFFFF"/>
              <w:spacing w:line="240" w:lineRule="auto"/>
              <w:jc w:val="center"/>
              <w:rPr>
                <w:sz w:val="28"/>
                <w:szCs w:val="28"/>
                <w:lang w:val="ru-RU"/>
              </w:rPr>
            </w:pPr>
            <w:r w:rsidRPr="00550F0A">
              <w:rPr>
                <w:sz w:val="28"/>
                <w:szCs w:val="28"/>
                <w:lang w:val="ru-RU"/>
              </w:rPr>
              <w:t>Зал.</w:t>
            </w:r>
          </w:p>
        </w:tc>
      </w:tr>
      <w:tr w:rsidR="002F1AA8" w:rsidRPr="00550F0A">
        <w:trPr>
          <w:trHeight w:val="34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Pr>
                <w:sz w:val="28"/>
                <w:szCs w:val="28"/>
              </w:rPr>
              <w:t>ВБ СГ1.1</w:t>
            </w:r>
          </w:p>
        </w:tc>
        <w:tc>
          <w:tcPr>
            <w:tcW w:w="2312" w:type="dxa"/>
            <w:gridSpan w:val="3"/>
            <w:tcBorders>
              <w:top w:val="single" w:sz="4" w:space="0" w:color="auto"/>
              <w:bottom w:val="single" w:sz="4" w:space="0" w:color="auto"/>
              <w:right w:val="single" w:sz="4" w:space="0" w:color="auto"/>
            </w:tcBorders>
            <w:vAlign w:val="center"/>
          </w:tcPr>
          <w:p w:rsidR="002F1AA8" w:rsidRDefault="002F1AA8" w:rsidP="000D1B59">
            <w:pPr>
              <w:shd w:val="clear" w:color="auto" w:fill="FFFFFF"/>
              <w:spacing w:line="240" w:lineRule="auto"/>
              <w:rPr>
                <w:sz w:val="28"/>
                <w:szCs w:val="28"/>
              </w:rPr>
            </w:pPr>
            <w:r>
              <w:rPr>
                <w:sz w:val="28"/>
                <w:szCs w:val="28"/>
              </w:rPr>
              <w:t>Фінансове прогнозування</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Pr>
                <w:sz w:val="28"/>
                <w:szCs w:val="28"/>
              </w:rPr>
              <w:t>3</w:t>
            </w:r>
          </w:p>
        </w:tc>
        <w:tc>
          <w:tcPr>
            <w:tcW w:w="1427" w:type="dxa"/>
            <w:tcBorders>
              <w:top w:val="single" w:sz="4" w:space="0" w:color="auto"/>
              <w:left w:val="single" w:sz="4" w:space="0" w:color="auto"/>
              <w:bottom w:val="single" w:sz="4" w:space="0" w:color="auto"/>
            </w:tcBorders>
            <w:vAlign w:val="center"/>
          </w:tcPr>
          <w:p w:rsidR="002F1AA8" w:rsidRDefault="002F1AA8" w:rsidP="000D1B59">
            <w:pPr>
              <w:shd w:val="clear" w:color="auto" w:fill="FFFFFF"/>
              <w:spacing w:line="240" w:lineRule="auto"/>
              <w:jc w:val="center"/>
              <w:rPr>
                <w:sz w:val="28"/>
                <w:szCs w:val="28"/>
              </w:rPr>
            </w:pPr>
            <w:r>
              <w:rPr>
                <w:sz w:val="28"/>
                <w:szCs w:val="28"/>
              </w:rPr>
              <w:t>6</w:t>
            </w:r>
          </w:p>
        </w:tc>
        <w:tc>
          <w:tcPr>
            <w:tcW w:w="2019" w:type="dxa"/>
            <w:tcBorders>
              <w:top w:val="single" w:sz="4" w:space="0" w:color="auto"/>
              <w:bottom w:val="single" w:sz="4" w:space="0" w:color="auto"/>
            </w:tcBorders>
            <w:vAlign w:val="center"/>
          </w:tcPr>
          <w:p w:rsidR="002F1AA8" w:rsidRPr="00550F0A" w:rsidRDefault="002F1AA8" w:rsidP="00BF6400">
            <w:pPr>
              <w:shd w:val="clear" w:color="auto" w:fill="FFFFFF"/>
              <w:spacing w:line="240" w:lineRule="auto"/>
              <w:jc w:val="center"/>
              <w:rPr>
                <w:sz w:val="28"/>
                <w:szCs w:val="28"/>
              </w:rPr>
            </w:pPr>
            <w:r w:rsidRPr="00550F0A">
              <w:rPr>
                <w:sz w:val="28"/>
                <w:szCs w:val="28"/>
              </w:rPr>
              <w:t>Зал.</w:t>
            </w:r>
          </w:p>
        </w:tc>
      </w:tr>
      <w:tr w:rsidR="002F1AA8" w:rsidRPr="00550F0A">
        <w:trPr>
          <w:trHeight w:val="34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Pr>
                <w:sz w:val="28"/>
                <w:szCs w:val="28"/>
              </w:rPr>
              <w:t>ВБ СГ1.2</w:t>
            </w:r>
          </w:p>
        </w:tc>
        <w:tc>
          <w:tcPr>
            <w:tcW w:w="2312" w:type="dxa"/>
            <w:gridSpan w:val="3"/>
            <w:tcBorders>
              <w:top w:val="single" w:sz="4" w:space="0" w:color="auto"/>
              <w:bottom w:val="single" w:sz="4" w:space="0" w:color="auto"/>
              <w:right w:val="single" w:sz="4" w:space="0" w:color="auto"/>
            </w:tcBorders>
            <w:vAlign w:val="center"/>
          </w:tcPr>
          <w:p w:rsidR="002F1AA8" w:rsidRDefault="002F1AA8" w:rsidP="000D1B59">
            <w:pPr>
              <w:shd w:val="clear" w:color="auto" w:fill="FFFFFF"/>
              <w:spacing w:line="240" w:lineRule="auto"/>
              <w:rPr>
                <w:sz w:val="28"/>
                <w:szCs w:val="28"/>
              </w:rPr>
            </w:pPr>
            <w:r>
              <w:rPr>
                <w:sz w:val="28"/>
                <w:szCs w:val="28"/>
              </w:rPr>
              <w:t>Ділова англійська мова</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2535DF">
            <w:pPr>
              <w:shd w:val="clear" w:color="auto" w:fill="FFFFFF"/>
              <w:spacing w:line="240" w:lineRule="auto"/>
              <w:jc w:val="center"/>
              <w:rPr>
                <w:sz w:val="28"/>
                <w:szCs w:val="28"/>
              </w:rPr>
            </w:pPr>
            <w:r>
              <w:rPr>
                <w:sz w:val="28"/>
                <w:szCs w:val="28"/>
              </w:rPr>
              <w:t>3</w:t>
            </w:r>
          </w:p>
        </w:tc>
        <w:tc>
          <w:tcPr>
            <w:tcW w:w="1427" w:type="dxa"/>
            <w:tcBorders>
              <w:top w:val="single" w:sz="4" w:space="0" w:color="auto"/>
              <w:left w:val="single" w:sz="4" w:space="0" w:color="auto"/>
              <w:bottom w:val="single" w:sz="4" w:space="0" w:color="auto"/>
            </w:tcBorders>
            <w:vAlign w:val="center"/>
          </w:tcPr>
          <w:p w:rsidR="002F1AA8" w:rsidRDefault="002F1AA8" w:rsidP="002535DF">
            <w:pPr>
              <w:shd w:val="clear" w:color="auto" w:fill="FFFFFF"/>
              <w:spacing w:line="240" w:lineRule="auto"/>
              <w:jc w:val="center"/>
              <w:rPr>
                <w:sz w:val="28"/>
                <w:szCs w:val="28"/>
              </w:rPr>
            </w:pPr>
            <w:r>
              <w:rPr>
                <w:sz w:val="28"/>
                <w:szCs w:val="28"/>
              </w:rPr>
              <w:t>6</w:t>
            </w:r>
          </w:p>
        </w:tc>
        <w:tc>
          <w:tcPr>
            <w:tcW w:w="2019" w:type="dxa"/>
            <w:tcBorders>
              <w:top w:val="single" w:sz="4" w:space="0" w:color="auto"/>
              <w:bottom w:val="single" w:sz="4" w:space="0" w:color="auto"/>
            </w:tcBorders>
            <w:vAlign w:val="center"/>
          </w:tcPr>
          <w:p w:rsidR="002F1AA8" w:rsidRPr="00550F0A" w:rsidRDefault="002F1AA8" w:rsidP="00BF6400">
            <w:pPr>
              <w:shd w:val="clear" w:color="auto" w:fill="FFFFFF"/>
              <w:spacing w:line="240" w:lineRule="auto"/>
              <w:jc w:val="center"/>
              <w:rPr>
                <w:sz w:val="28"/>
                <w:szCs w:val="28"/>
              </w:rPr>
            </w:pPr>
            <w:r w:rsidRPr="00550F0A">
              <w:rPr>
                <w:sz w:val="28"/>
                <w:szCs w:val="28"/>
              </w:rPr>
              <w:t>Зал.</w:t>
            </w:r>
          </w:p>
        </w:tc>
      </w:tr>
      <w:tr w:rsidR="002F1AA8" w:rsidRPr="00550F0A">
        <w:trPr>
          <w:trHeight w:val="34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Pr>
                <w:sz w:val="28"/>
                <w:szCs w:val="28"/>
              </w:rPr>
              <w:t>ВБ СГ1.3</w:t>
            </w:r>
          </w:p>
        </w:tc>
        <w:tc>
          <w:tcPr>
            <w:tcW w:w="2312" w:type="dxa"/>
            <w:gridSpan w:val="3"/>
            <w:tcBorders>
              <w:top w:val="single" w:sz="4" w:space="0" w:color="auto"/>
              <w:bottom w:val="single" w:sz="4" w:space="0" w:color="auto"/>
              <w:right w:val="single" w:sz="4" w:space="0" w:color="auto"/>
            </w:tcBorders>
            <w:vAlign w:val="center"/>
          </w:tcPr>
          <w:p w:rsidR="002F1AA8" w:rsidRDefault="002F1AA8" w:rsidP="000D1B59">
            <w:pPr>
              <w:shd w:val="clear" w:color="auto" w:fill="FFFFFF"/>
              <w:spacing w:line="240" w:lineRule="auto"/>
              <w:rPr>
                <w:sz w:val="28"/>
                <w:szCs w:val="28"/>
              </w:rPr>
            </w:pPr>
            <w:r>
              <w:rPr>
                <w:sz w:val="28"/>
                <w:szCs w:val="28"/>
              </w:rPr>
              <w:t>Педагогіка</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28733F">
            <w:pPr>
              <w:shd w:val="clear" w:color="auto" w:fill="FFFFFF"/>
              <w:spacing w:line="240" w:lineRule="auto"/>
              <w:jc w:val="center"/>
              <w:rPr>
                <w:sz w:val="28"/>
                <w:szCs w:val="28"/>
              </w:rPr>
            </w:pPr>
            <w:r>
              <w:rPr>
                <w:sz w:val="28"/>
                <w:szCs w:val="28"/>
              </w:rPr>
              <w:t>3</w:t>
            </w:r>
          </w:p>
        </w:tc>
        <w:tc>
          <w:tcPr>
            <w:tcW w:w="1427" w:type="dxa"/>
            <w:tcBorders>
              <w:top w:val="single" w:sz="4" w:space="0" w:color="auto"/>
              <w:left w:val="single" w:sz="4" w:space="0" w:color="auto"/>
              <w:bottom w:val="single" w:sz="4" w:space="0" w:color="auto"/>
            </w:tcBorders>
            <w:vAlign w:val="center"/>
          </w:tcPr>
          <w:p w:rsidR="002F1AA8" w:rsidRDefault="002F1AA8" w:rsidP="0028733F">
            <w:pPr>
              <w:shd w:val="clear" w:color="auto" w:fill="FFFFFF"/>
              <w:spacing w:line="240" w:lineRule="auto"/>
              <w:jc w:val="center"/>
              <w:rPr>
                <w:sz w:val="28"/>
                <w:szCs w:val="28"/>
              </w:rPr>
            </w:pPr>
            <w:r>
              <w:rPr>
                <w:sz w:val="28"/>
                <w:szCs w:val="28"/>
              </w:rPr>
              <w:t>6</w:t>
            </w:r>
          </w:p>
        </w:tc>
        <w:tc>
          <w:tcPr>
            <w:tcW w:w="2019" w:type="dxa"/>
            <w:tcBorders>
              <w:top w:val="single" w:sz="4" w:space="0" w:color="auto"/>
              <w:bottom w:val="single" w:sz="4" w:space="0" w:color="auto"/>
            </w:tcBorders>
            <w:vAlign w:val="center"/>
          </w:tcPr>
          <w:p w:rsidR="002F1AA8" w:rsidRPr="00550F0A" w:rsidRDefault="002F1AA8" w:rsidP="00BF6400">
            <w:pPr>
              <w:shd w:val="clear" w:color="auto" w:fill="FFFFFF"/>
              <w:spacing w:line="240" w:lineRule="auto"/>
              <w:jc w:val="center"/>
              <w:rPr>
                <w:sz w:val="28"/>
                <w:szCs w:val="28"/>
                <w:lang w:val="ru-RU"/>
              </w:rPr>
            </w:pPr>
            <w:r w:rsidRPr="00550F0A">
              <w:rPr>
                <w:sz w:val="28"/>
                <w:szCs w:val="28"/>
                <w:lang w:val="ru-RU"/>
              </w:rPr>
              <w:t>Зал.</w:t>
            </w:r>
          </w:p>
        </w:tc>
      </w:tr>
      <w:tr w:rsidR="002F1AA8" w:rsidRPr="00550F0A">
        <w:trPr>
          <w:trHeight w:val="360"/>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ВБ 4.1</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 xml:space="preserve">Небесна </w:t>
            </w:r>
            <w:r w:rsidRPr="00550F0A">
              <w:rPr>
                <w:sz w:val="28"/>
                <w:szCs w:val="28"/>
              </w:rPr>
              <w:lastRenderedPageBreak/>
              <w:t>механіка</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lastRenderedPageBreak/>
              <w:t>6</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lang w:val="ru-RU"/>
              </w:rPr>
              <w:t>5,</w:t>
            </w:r>
            <w:r w:rsidRPr="00550F0A">
              <w:rPr>
                <w:sz w:val="28"/>
                <w:szCs w:val="28"/>
              </w:rPr>
              <w:t>6</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r w:rsidRPr="00550F0A">
              <w:rPr>
                <w:sz w:val="28"/>
                <w:szCs w:val="28"/>
                <w:lang w:val="ru-RU"/>
              </w:rPr>
              <w:t xml:space="preserve">, </w:t>
            </w:r>
            <w:proofErr w:type="spellStart"/>
            <w:r w:rsidRPr="00550F0A">
              <w:rPr>
                <w:sz w:val="28"/>
                <w:szCs w:val="28"/>
              </w:rPr>
              <w:t>Ісп</w:t>
            </w:r>
            <w:proofErr w:type="spellEnd"/>
            <w:r w:rsidRPr="00550F0A">
              <w:rPr>
                <w:sz w:val="28"/>
                <w:szCs w:val="28"/>
              </w:rPr>
              <w:t>.</w:t>
            </w:r>
          </w:p>
        </w:tc>
      </w:tr>
      <w:tr w:rsidR="002F1AA8" w:rsidRPr="00550F0A">
        <w:trPr>
          <w:trHeight w:val="34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lastRenderedPageBreak/>
              <w:t>ВБ 4.2</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Комп</w:t>
            </w:r>
            <w:r w:rsidRPr="00550F0A">
              <w:rPr>
                <w:sz w:val="28"/>
                <w:szCs w:val="28"/>
                <w:lang w:val="ru-RU"/>
              </w:rPr>
              <w:t>’</w:t>
            </w:r>
            <w:r w:rsidRPr="00550F0A">
              <w:rPr>
                <w:sz w:val="28"/>
                <w:szCs w:val="28"/>
              </w:rPr>
              <w:t>ютерні методи розв</w:t>
            </w:r>
            <w:r w:rsidRPr="00550F0A">
              <w:rPr>
                <w:sz w:val="28"/>
                <w:szCs w:val="28"/>
                <w:lang w:val="ru-RU"/>
              </w:rPr>
              <w:t>’</w:t>
            </w:r>
            <w:r w:rsidRPr="00550F0A">
              <w:rPr>
                <w:sz w:val="28"/>
                <w:szCs w:val="28"/>
              </w:rPr>
              <w:t>язування задач з фізики</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6</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5</w:t>
            </w:r>
            <w:r w:rsidRPr="00550F0A">
              <w:rPr>
                <w:sz w:val="28"/>
                <w:szCs w:val="28"/>
                <w:lang w:val="ru-RU"/>
              </w:rPr>
              <w:t>,</w:t>
            </w:r>
            <w:r w:rsidRPr="00550F0A">
              <w:rPr>
                <w:sz w:val="28"/>
                <w:szCs w:val="28"/>
              </w:rPr>
              <w:t>6</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p>
        </w:tc>
      </w:tr>
      <w:tr w:rsidR="002F1AA8" w:rsidRPr="00550F0A">
        <w:trPr>
          <w:trHeight w:val="52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ВБ 5.1</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Загальна астрофізика</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lang w:val="ru-RU"/>
              </w:rPr>
              <w:t>5,</w:t>
            </w:r>
            <w:r w:rsidRPr="00550F0A">
              <w:rPr>
                <w:sz w:val="28"/>
                <w:szCs w:val="28"/>
              </w:rPr>
              <w:t>6</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r w:rsidRPr="00550F0A">
              <w:rPr>
                <w:sz w:val="28"/>
                <w:szCs w:val="28"/>
                <w:lang w:val="ru-RU"/>
              </w:rPr>
              <w:t xml:space="preserve">, </w:t>
            </w:r>
            <w:proofErr w:type="spellStart"/>
            <w:r w:rsidRPr="00550F0A">
              <w:rPr>
                <w:sz w:val="28"/>
                <w:szCs w:val="28"/>
              </w:rPr>
              <w:t>Ісп</w:t>
            </w:r>
            <w:proofErr w:type="spellEnd"/>
            <w:r w:rsidRPr="00550F0A">
              <w:rPr>
                <w:sz w:val="28"/>
                <w:szCs w:val="28"/>
              </w:rPr>
              <w:t>.</w:t>
            </w:r>
          </w:p>
        </w:tc>
      </w:tr>
      <w:tr w:rsidR="002F1AA8" w:rsidRPr="00550F0A">
        <w:trPr>
          <w:trHeight w:val="1040"/>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ВБ 5.2</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Механіка суцільних середовищ</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5</w:t>
            </w:r>
            <w:r w:rsidRPr="00550F0A">
              <w:rPr>
                <w:sz w:val="28"/>
                <w:szCs w:val="28"/>
                <w:lang w:val="ru-RU"/>
              </w:rPr>
              <w:t>,</w:t>
            </w:r>
            <w:r w:rsidRPr="00550F0A">
              <w:rPr>
                <w:sz w:val="28"/>
                <w:szCs w:val="28"/>
              </w:rPr>
              <w:t>6</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r w:rsidRPr="00550F0A">
              <w:rPr>
                <w:sz w:val="28"/>
                <w:szCs w:val="28"/>
                <w:lang w:val="ru-RU"/>
              </w:rPr>
              <w:t xml:space="preserve">, </w:t>
            </w:r>
            <w:proofErr w:type="spellStart"/>
            <w:r w:rsidRPr="00550F0A">
              <w:rPr>
                <w:sz w:val="28"/>
                <w:szCs w:val="28"/>
              </w:rPr>
              <w:t>Ісп</w:t>
            </w:r>
            <w:proofErr w:type="spellEnd"/>
            <w:r w:rsidRPr="00550F0A">
              <w:rPr>
                <w:sz w:val="28"/>
                <w:szCs w:val="28"/>
              </w:rPr>
              <w:t>.</w:t>
            </w:r>
          </w:p>
        </w:tc>
      </w:tr>
      <w:tr w:rsidR="002F1AA8" w:rsidRPr="00550F0A">
        <w:trPr>
          <w:trHeight w:val="52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ВБ 6.1</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rPr>
                <w:sz w:val="24"/>
                <w:szCs w:val="24"/>
              </w:rPr>
            </w:pPr>
            <w:r w:rsidRPr="00550F0A">
              <w:rPr>
                <w:sz w:val="28"/>
                <w:szCs w:val="28"/>
              </w:rPr>
              <w:t>Багатокольорова фотометрія та спектрофотометрія</w:t>
            </w:r>
            <w:r w:rsidRPr="00550F0A">
              <w:rPr>
                <w:sz w:val="24"/>
                <w:szCs w:val="24"/>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4</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lang w:val="ru-RU"/>
              </w:rPr>
            </w:pPr>
            <w:r w:rsidRPr="00550F0A">
              <w:rPr>
                <w:sz w:val="28"/>
                <w:szCs w:val="28"/>
                <w:lang w:val="ru-RU"/>
              </w:rPr>
              <w:t>6</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p>
        </w:tc>
      </w:tr>
      <w:tr w:rsidR="002F1AA8" w:rsidRPr="00550F0A">
        <w:trPr>
          <w:trHeight w:val="540"/>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ВБ 6.2</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Фізика твердого тіла</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4</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6</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p>
        </w:tc>
      </w:tr>
      <w:tr w:rsidR="002F1AA8" w:rsidRPr="00550F0A">
        <w:trPr>
          <w:trHeight w:val="52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ВБ 7.1</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Фізика надпровідності</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p>
        </w:tc>
      </w:tr>
      <w:tr w:rsidR="002F1AA8" w:rsidRPr="00550F0A">
        <w:trPr>
          <w:trHeight w:val="52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ВБ 7.2</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Зоряна астрономія</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p>
        </w:tc>
      </w:tr>
      <w:tr w:rsidR="002F1AA8" w:rsidRPr="00550F0A">
        <w:trPr>
          <w:trHeight w:val="52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rPr>
            </w:pPr>
            <w:r>
              <w:rPr>
                <w:sz w:val="28"/>
                <w:szCs w:val="28"/>
              </w:rPr>
              <w:t>ВБ 7.3</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Pr>
                <w:sz w:val="28"/>
                <w:szCs w:val="28"/>
              </w:rPr>
              <w:t>Вступ до фотоніки</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Pr>
                <w:sz w:val="28"/>
                <w:szCs w:val="28"/>
              </w:rPr>
              <w:t>3</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Pr>
                <w:sz w:val="28"/>
                <w:szCs w:val="28"/>
              </w:rPr>
              <w:t>7</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Pr>
                <w:sz w:val="28"/>
                <w:szCs w:val="28"/>
              </w:rPr>
              <w:t>Зал.</w:t>
            </w:r>
          </w:p>
        </w:tc>
      </w:tr>
      <w:tr w:rsidR="002F1AA8" w:rsidRPr="00550F0A">
        <w:trPr>
          <w:trHeight w:val="540"/>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lang w:val="ru-RU"/>
              </w:rPr>
            </w:pPr>
            <w:r w:rsidRPr="00550F0A">
              <w:rPr>
                <w:sz w:val="28"/>
                <w:szCs w:val="28"/>
              </w:rPr>
              <w:t>ВБ 8.1</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Фізика напівпровідників і напівпровідникових приладів</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6</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lang w:val="ru-RU"/>
              </w:rPr>
            </w:pPr>
            <w:proofErr w:type="spellStart"/>
            <w:r w:rsidRPr="00550F0A">
              <w:rPr>
                <w:sz w:val="28"/>
                <w:szCs w:val="28"/>
              </w:rPr>
              <w:t>Ісп</w:t>
            </w:r>
            <w:proofErr w:type="spellEnd"/>
            <w:r w:rsidRPr="00550F0A">
              <w:rPr>
                <w:sz w:val="28"/>
                <w:szCs w:val="28"/>
              </w:rPr>
              <w:t>.</w:t>
            </w:r>
          </w:p>
        </w:tc>
      </w:tr>
      <w:tr w:rsidR="002F1AA8" w:rsidRPr="00550F0A">
        <w:trPr>
          <w:trHeight w:val="34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lang w:val="ru-RU"/>
              </w:rPr>
            </w:pPr>
            <w:r w:rsidRPr="00550F0A">
              <w:rPr>
                <w:sz w:val="28"/>
                <w:szCs w:val="28"/>
              </w:rPr>
              <w:t>ВБ 8.2</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Астропрактикум 1</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6</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p>
        </w:tc>
      </w:tr>
      <w:tr w:rsidR="002F1AA8" w:rsidRPr="00550F0A">
        <w:trPr>
          <w:trHeight w:val="540"/>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lang w:val="ru-RU"/>
              </w:rPr>
            </w:pPr>
            <w:r w:rsidRPr="00550F0A">
              <w:rPr>
                <w:sz w:val="28"/>
                <w:szCs w:val="28"/>
              </w:rPr>
              <w:t>ВБ 9.</w:t>
            </w:r>
            <w:r w:rsidRPr="00550F0A">
              <w:rPr>
                <w:sz w:val="28"/>
                <w:szCs w:val="28"/>
                <w:lang w:val="ru-RU"/>
              </w:rPr>
              <w:t>1</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Фізична кінетика</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6</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w:t>
            </w:r>
            <w:r w:rsidRPr="00550F0A">
              <w:rPr>
                <w:sz w:val="28"/>
                <w:szCs w:val="28"/>
                <w:lang w:val="ru-RU"/>
              </w:rPr>
              <w:t>,</w:t>
            </w:r>
            <w:r w:rsidRPr="00550F0A">
              <w:rPr>
                <w:sz w:val="28"/>
                <w:szCs w:val="28"/>
              </w:rPr>
              <w:t>8</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r w:rsidRPr="00550F0A">
              <w:rPr>
                <w:sz w:val="28"/>
                <w:szCs w:val="28"/>
                <w:lang w:val="ru-RU"/>
              </w:rPr>
              <w:t xml:space="preserve"> </w:t>
            </w:r>
            <w:proofErr w:type="spellStart"/>
            <w:r w:rsidRPr="00550F0A">
              <w:rPr>
                <w:sz w:val="28"/>
                <w:szCs w:val="28"/>
              </w:rPr>
              <w:t>Ісп</w:t>
            </w:r>
            <w:proofErr w:type="spellEnd"/>
            <w:r w:rsidRPr="00550F0A">
              <w:rPr>
                <w:sz w:val="28"/>
                <w:szCs w:val="28"/>
              </w:rPr>
              <w:t>.</w:t>
            </w:r>
          </w:p>
        </w:tc>
      </w:tr>
      <w:tr w:rsidR="002F1AA8" w:rsidRPr="00550F0A">
        <w:trPr>
          <w:trHeight w:val="525"/>
        </w:trPr>
        <w:tc>
          <w:tcPr>
            <w:tcW w:w="2278"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rPr>
                <w:sz w:val="28"/>
                <w:szCs w:val="28"/>
                <w:lang w:val="ru-RU"/>
              </w:rPr>
            </w:pPr>
            <w:r w:rsidRPr="00550F0A">
              <w:rPr>
                <w:sz w:val="28"/>
                <w:szCs w:val="28"/>
              </w:rPr>
              <w:t>ВБ 9.2</w:t>
            </w:r>
          </w:p>
        </w:tc>
        <w:tc>
          <w:tcPr>
            <w:tcW w:w="2312" w:type="dxa"/>
            <w:gridSpan w:val="3"/>
            <w:tcBorders>
              <w:top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rPr>
                <w:sz w:val="28"/>
                <w:szCs w:val="28"/>
              </w:rPr>
            </w:pPr>
            <w:r w:rsidRPr="00550F0A">
              <w:rPr>
                <w:sz w:val="28"/>
                <w:szCs w:val="28"/>
              </w:rPr>
              <w:t>Теоретична астрофізика і мгд</w:t>
            </w:r>
          </w:p>
        </w:tc>
        <w:tc>
          <w:tcPr>
            <w:tcW w:w="1458" w:type="dxa"/>
            <w:tcBorders>
              <w:top w:val="single" w:sz="4" w:space="0" w:color="auto"/>
              <w:left w:val="single" w:sz="4" w:space="0" w:color="auto"/>
              <w:bottom w:val="single" w:sz="4" w:space="0" w:color="auto"/>
              <w:right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6</w:t>
            </w:r>
          </w:p>
        </w:tc>
        <w:tc>
          <w:tcPr>
            <w:tcW w:w="1427" w:type="dxa"/>
            <w:tcBorders>
              <w:top w:val="single" w:sz="4" w:space="0" w:color="auto"/>
              <w:left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7, 8</w:t>
            </w:r>
          </w:p>
        </w:tc>
        <w:tc>
          <w:tcPr>
            <w:tcW w:w="2019" w:type="dxa"/>
            <w:tcBorders>
              <w:top w:val="single" w:sz="4" w:space="0" w:color="auto"/>
              <w:bottom w:val="single" w:sz="4" w:space="0" w:color="auto"/>
            </w:tcBorders>
            <w:vAlign w:val="center"/>
          </w:tcPr>
          <w:p w:rsidR="002F1AA8" w:rsidRPr="00550F0A" w:rsidRDefault="002F1AA8" w:rsidP="000D1B59">
            <w:pPr>
              <w:shd w:val="clear" w:color="auto" w:fill="FFFFFF"/>
              <w:spacing w:line="240" w:lineRule="auto"/>
              <w:jc w:val="center"/>
              <w:rPr>
                <w:sz w:val="28"/>
                <w:szCs w:val="28"/>
              </w:rPr>
            </w:pPr>
            <w:r w:rsidRPr="00550F0A">
              <w:rPr>
                <w:sz w:val="28"/>
                <w:szCs w:val="28"/>
              </w:rPr>
              <w:t>Зал.,</w:t>
            </w:r>
            <w:r w:rsidRPr="00550F0A">
              <w:rPr>
                <w:sz w:val="28"/>
                <w:szCs w:val="28"/>
                <w:lang w:val="ru-RU"/>
              </w:rPr>
              <w:t xml:space="preserve"> </w:t>
            </w:r>
            <w:proofErr w:type="spellStart"/>
            <w:r w:rsidRPr="00550F0A">
              <w:rPr>
                <w:sz w:val="28"/>
                <w:szCs w:val="28"/>
              </w:rPr>
              <w:t>Ісп</w:t>
            </w:r>
            <w:proofErr w:type="spellEnd"/>
            <w:r w:rsidRPr="00550F0A">
              <w:rPr>
                <w:sz w:val="28"/>
                <w:szCs w:val="28"/>
              </w:rPr>
              <w:t>.</w:t>
            </w:r>
          </w:p>
        </w:tc>
      </w:tr>
      <w:tr w:rsidR="006129ED" w:rsidRPr="00550F0A">
        <w:trPr>
          <w:trHeight w:val="525"/>
        </w:trPr>
        <w:tc>
          <w:tcPr>
            <w:tcW w:w="2278"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rPr>
                <w:sz w:val="28"/>
                <w:szCs w:val="28"/>
              </w:rPr>
            </w:pPr>
            <w:r>
              <w:rPr>
                <w:sz w:val="28"/>
                <w:szCs w:val="28"/>
              </w:rPr>
              <w:t>ВБ 9.3</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7B1432">
            <w:pPr>
              <w:shd w:val="clear" w:color="auto" w:fill="FFFFFF"/>
              <w:spacing w:line="240" w:lineRule="auto"/>
              <w:rPr>
                <w:sz w:val="28"/>
                <w:szCs w:val="28"/>
              </w:rPr>
            </w:pPr>
            <w:r>
              <w:rPr>
                <w:sz w:val="28"/>
                <w:szCs w:val="28"/>
              </w:rPr>
              <w:t>Фізичні методи дослідження систем біологічного походження</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7B1432">
            <w:pPr>
              <w:shd w:val="clear" w:color="auto" w:fill="FFFFFF"/>
              <w:spacing w:line="240" w:lineRule="auto"/>
              <w:jc w:val="center"/>
              <w:rPr>
                <w:sz w:val="28"/>
                <w:szCs w:val="28"/>
              </w:rPr>
            </w:pPr>
            <w:r>
              <w:rPr>
                <w:sz w:val="28"/>
                <w:szCs w:val="28"/>
              </w:rPr>
              <w:t>6</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7B1432">
            <w:pPr>
              <w:shd w:val="clear" w:color="auto" w:fill="FFFFFF"/>
              <w:spacing w:line="240" w:lineRule="auto"/>
              <w:jc w:val="center"/>
              <w:rPr>
                <w:sz w:val="28"/>
                <w:szCs w:val="28"/>
              </w:rPr>
            </w:pPr>
            <w:r>
              <w:rPr>
                <w:sz w:val="28"/>
                <w:szCs w:val="28"/>
              </w:rPr>
              <w:t>7,8</w:t>
            </w:r>
          </w:p>
        </w:tc>
        <w:tc>
          <w:tcPr>
            <w:tcW w:w="2019" w:type="dxa"/>
            <w:tcBorders>
              <w:top w:val="single" w:sz="4" w:space="0" w:color="auto"/>
              <w:bottom w:val="single" w:sz="4" w:space="0" w:color="auto"/>
            </w:tcBorders>
            <w:vAlign w:val="center"/>
          </w:tcPr>
          <w:p w:rsidR="006129ED" w:rsidRPr="00550F0A" w:rsidRDefault="006129ED" w:rsidP="007B1432">
            <w:pPr>
              <w:shd w:val="clear" w:color="auto" w:fill="FFFFFF"/>
              <w:spacing w:line="240" w:lineRule="auto"/>
              <w:jc w:val="center"/>
              <w:rPr>
                <w:sz w:val="28"/>
                <w:szCs w:val="28"/>
              </w:rPr>
            </w:pPr>
            <w:r>
              <w:rPr>
                <w:sz w:val="28"/>
                <w:szCs w:val="28"/>
              </w:rPr>
              <w:t xml:space="preserve">Зал., </w:t>
            </w:r>
            <w:proofErr w:type="spellStart"/>
            <w:r>
              <w:rPr>
                <w:sz w:val="28"/>
                <w:szCs w:val="28"/>
              </w:rPr>
              <w:t>Ісп</w:t>
            </w:r>
            <w:proofErr w:type="spellEnd"/>
            <w:r>
              <w:rPr>
                <w:sz w:val="28"/>
                <w:szCs w:val="28"/>
              </w:rPr>
              <w:t>.</w:t>
            </w:r>
          </w:p>
        </w:tc>
      </w:tr>
      <w:tr w:rsidR="006129ED" w:rsidRPr="00550F0A">
        <w:trPr>
          <w:trHeight w:val="525"/>
        </w:trPr>
        <w:tc>
          <w:tcPr>
            <w:tcW w:w="2278"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rPr>
                <w:sz w:val="28"/>
                <w:szCs w:val="28"/>
                <w:lang w:val="ru-RU"/>
              </w:rPr>
            </w:pPr>
            <w:r w:rsidRPr="00550F0A">
              <w:rPr>
                <w:sz w:val="28"/>
                <w:szCs w:val="28"/>
              </w:rPr>
              <w:t>ВБ 10.1</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Фізичні змінні зорі та подвійні зорі</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lang w:val="ru-RU"/>
              </w:rPr>
            </w:pPr>
            <w:r w:rsidRPr="00550F0A">
              <w:rPr>
                <w:sz w:val="28"/>
                <w:szCs w:val="28"/>
                <w:lang w:val="ru-RU"/>
              </w:rPr>
              <w:t>4</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lang w:val="ru-RU"/>
              </w:rPr>
            </w:pPr>
            <w:r w:rsidRPr="00550F0A">
              <w:rPr>
                <w:sz w:val="28"/>
                <w:szCs w:val="28"/>
                <w:lang w:val="ru-RU"/>
              </w:rPr>
              <w:t>7</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lang w:val="ru-RU"/>
              </w:rPr>
            </w:pPr>
            <w:proofErr w:type="spellStart"/>
            <w:r w:rsidRPr="00550F0A">
              <w:rPr>
                <w:sz w:val="28"/>
                <w:szCs w:val="28"/>
              </w:rPr>
              <w:t>Ісп</w:t>
            </w:r>
            <w:proofErr w:type="spellEnd"/>
            <w:r w:rsidRPr="00550F0A">
              <w:rPr>
                <w:sz w:val="28"/>
                <w:szCs w:val="28"/>
              </w:rPr>
              <w:t>.</w:t>
            </w:r>
          </w:p>
        </w:tc>
      </w:tr>
      <w:tr w:rsidR="006129ED" w:rsidRPr="00550F0A">
        <w:trPr>
          <w:trHeight w:val="540"/>
        </w:trPr>
        <w:tc>
          <w:tcPr>
            <w:tcW w:w="2278"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ВБ 10.2</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Основи нанофізики</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7</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Зал.</w:t>
            </w:r>
          </w:p>
        </w:tc>
      </w:tr>
      <w:tr w:rsidR="006129ED" w:rsidRPr="00550F0A">
        <w:trPr>
          <w:trHeight w:val="360"/>
        </w:trPr>
        <w:tc>
          <w:tcPr>
            <w:tcW w:w="2278"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rPr>
                <w:sz w:val="28"/>
                <w:szCs w:val="28"/>
                <w:lang w:val="ru-RU"/>
              </w:rPr>
            </w:pPr>
            <w:r w:rsidRPr="00550F0A">
              <w:rPr>
                <w:sz w:val="28"/>
                <w:szCs w:val="28"/>
              </w:rPr>
              <w:lastRenderedPageBreak/>
              <w:t>ВБ 11.1</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Фізика  тепломасообміну</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lang w:val="ru-RU"/>
              </w:rPr>
            </w:pPr>
            <w:r w:rsidRPr="00550F0A">
              <w:rPr>
                <w:sz w:val="28"/>
                <w:szCs w:val="28"/>
                <w:lang w:val="ru-RU"/>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7</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lang w:val="ru-RU"/>
              </w:rPr>
            </w:pPr>
            <w:proofErr w:type="spellStart"/>
            <w:r w:rsidRPr="00550F0A">
              <w:rPr>
                <w:sz w:val="28"/>
                <w:szCs w:val="28"/>
              </w:rPr>
              <w:t>Ісп</w:t>
            </w:r>
            <w:proofErr w:type="spellEnd"/>
            <w:r w:rsidRPr="00550F0A">
              <w:rPr>
                <w:sz w:val="28"/>
                <w:szCs w:val="28"/>
              </w:rPr>
              <w:t>.</w:t>
            </w:r>
          </w:p>
        </w:tc>
      </w:tr>
      <w:tr w:rsidR="006129ED" w:rsidRPr="00550F0A">
        <w:trPr>
          <w:trHeight w:val="525"/>
        </w:trPr>
        <w:tc>
          <w:tcPr>
            <w:tcW w:w="2278"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ВБ 11.2</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Методика викладання фізики</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lang w:val="ru-RU"/>
              </w:rPr>
            </w:pPr>
            <w:r w:rsidRPr="00550F0A">
              <w:rPr>
                <w:sz w:val="28"/>
                <w:szCs w:val="28"/>
                <w:lang w:val="ru-RU"/>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7</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lang w:val="ru-RU"/>
              </w:rPr>
            </w:pPr>
            <w:proofErr w:type="spellStart"/>
            <w:r w:rsidRPr="00550F0A">
              <w:rPr>
                <w:sz w:val="28"/>
                <w:szCs w:val="28"/>
              </w:rPr>
              <w:t>Ісп</w:t>
            </w:r>
            <w:proofErr w:type="spellEnd"/>
            <w:r w:rsidRPr="00550F0A">
              <w:rPr>
                <w:sz w:val="28"/>
                <w:szCs w:val="28"/>
              </w:rPr>
              <w:t>.</w:t>
            </w:r>
          </w:p>
        </w:tc>
      </w:tr>
      <w:tr w:rsidR="006129ED" w:rsidRPr="00550F0A" w:rsidTr="00CA740B">
        <w:trPr>
          <w:trHeight w:val="334"/>
        </w:trPr>
        <w:tc>
          <w:tcPr>
            <w:tcW w:w="2278" w:type="dxa"/>
            <w:tcBorders>
              <w:top w:val="single" w:sz="4" w:space="0" w:color="auto"/>
              <w:bottom w:val="single" w:sz="4" w:space="0" w:color="auto"/>
            </w:tcBorders>
            <w:vAlign w:val="center"/>
          </w:tcPr>
          <w:p w:rsidR="006129ED" w:rsidRPr="00550F0A" w:rsidRDefault="006129ED" w:rsidP="006129ED">
            <w:pPr>
              <w:shd w:val="clear" w:color="auto" w:fill="FFFFFF"/>
              <w:spacing w:line="240" w:lineRule="auto"/>
              <w:rPr>
                <w:sz w:val="24"/>
                <w:szCs w:val="24"/>
                <w:lang w:val="ru-RU"/>
              </w:rPr>
            </w:pPr>
            <w:r w:rsidRPr="00550F0A">
              <w:rPr>
                <w:sz w:val="24"/>
                <w:szCs w:val="24"/>
              </w:rPr>
              <w:t xml:space="preserve">ВБ </w:t>
            </w:r>
            <w:r>
              <w:rPr>
                <w:sz w:val="24"/>
                <w:szCs w:val="24"/>
              </w:rPr>
              <w:t xml:space="preserve">СГП </w:t>
            </w:r>
            <w:r w:rsidRPr="00550F0A">
              <w:rPr>
                <w:sz w:val="24"/>
                <w:szCs w:val="24"/>
              </w:rPr>
              <w:t>2.1</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rPr>
                <w:sz w:val="28"/>
                <w:szCs w:val="28"/>
              </w:rPr>
            </w:pPr>
            <w:r w:rsidRPr="00550F0A">
              <w:rPr>
                <w:sz w:val="28"/>
                <w:szCs w:val="28"/>
              </w:rPr>
              <w:t>Політологія</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8</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Зал.</w:t>
            </w:r>
          </w:p>
        </w:tc>
      </w:tr>
      <w:tr w:rsidR="006129ED" w:rsidRPr="00550F0A" w:rsidTr="00CA740B">
        <w:trPr>
          <w:trHeight w:val="352"/>
        </w:trPr>
        <w:tc>
          <w:tcPr>
            <w:tcW w:w="2278"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rPr>
                <w:sz w:val="24"/>
                <w:szCs w:val="24"/>
              </w:rPr>
            </w:pPr>
            <w:r w:rsidRPr="00550F0A">
              <w:rPr>
                <w:sz w:val="24"/>
                <w:szCs w:val="24"/>
              </w:rPr>
              <w:t xml:space="preserve">ВБ </w:t>
            </w:r>
            <w:r>
              <w:rPr>
                <w:sz w:val="24"/>
                <w:szCs w:val="24"/>
              </w:rPr>
              <w:t xml:space="preserve">СГП </w:t>
            </w:r>
            <w:r w:rsidRPr="00550F0A">
              <w:rPr>
                <w:sz w:val="24"/>
                <w:szCs w:val="24"/>
              </w:rPr>
              <w:t>2.2</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rPr>
                <w:sz w:val="28"/>
                <w:szCs w:val="28"/>
              </w:rPr>
            </w:pPr>
            <w:r w:rsidRPr="00550F0A">
              <w:rPr>
                <w:sz w:val="28"/>
                <w:szCs w:val="28"/>
              </w:rPr>
              <w:t>Інтелектуальна власність</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8</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Зал.</w:t>
            </w:r>
          </w:p>
        </w:tc>
      </w:tr>
      <w:tr w:rsidR="006129ED" w:rsidRPr="00550F0A">
        <w:trPr>
          <w:trHeight w:val="201"/>
        </w:trPr>
        <w:tc>
          <w:tcPr>
            <w:tcW w:w="2278" w:type="dxa"/>
            <w:tcBorders>
              <w:top w:val="single" w:sz="4" w:space="0" w:color="auto"/>
              <w:bottom w:val="single" w:sz="4" w:space="0" w:color="auto"/>
            </w:tcBorders>
            <w:vAlign w:val="center"/>
          </w:tcPr>
          <w:p w:rsidR="006129ED" w:rsidRPr="00550F0A" w:rsidRDefault="006129ED" w:rsidP="006129ED">
            <w:pPr>
              <w:shd w:val="clear" w:color="auto" w:fill="FFFFFF"/>
              <w:spacing w:line="240" w:lineRule="auto"/>
              <w:rPr>
                <w:sz w:val="24"/>
                <w:szCs w:val="24"/>
              </w:rPr>
            </w:pPr>
            <w:r w:rsidRPr="00550F0A">
              <w:rPr>
                <w:sz w:val="24"/>
                <w:szCs w:val="24"/>
              </w:rPr>
              <w:t xml:space="preserve">ВБ </w:t>
            </w:r>
            <w:r>
              <w:rPr>
                <w:sz w:val="24"/>
                <w:szCs w:val="24"/>
              </w:rPr>
              <w:t xml:space="preserve">СГП </w:t>
            </w:r>
            <w:r w:rsidRPr="00550F0A">
              <w:rPr>
                <w:sz w:val="24"/>
                <w:szCs w:val="24"/>
              </w:rPr>
              <w:t>2.</w:t>
            </w:r>
            <w:r>
              <w:rPr>
                <w:sz w:val="24"/>
                <w:szCs w:val="24"/>
              </w:rPr>
              <w:t>3</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rPr>
                <w:sz w:val="28"/>
                <w:szCs w:val="28"/>
              </w:rPr>
            </w:pPr>
            <w:r w:rsidRPr="00550F0A">
              <w:rPr>
                <w:sz w:val="28"/>
                <w:szCs w:val="28"/>
              </w:rPr>
              <w:t>Історія фізики</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8</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Зал.</w:t>
            </w:r>
          </w:p>
        </w:tc>
      </w:tr>
      <w:tr w:rsidR="006129ED" w:rsidRPr="00550F0A" w:rsidTr="008073FA">
        <w:trPr>
          <w:trHeight w:val="569"/>
        </w:trPr>
        <w:tc>
          <w:tcPr>
            <w:tcW w:w="2278" w:type="dxa"/>
            <w:tcBorders>
              <w:top w:val="single" w:sz="4" w:space="0" w:color="auto"/>
              <w:bottom w:val="single" w:sz="4" w:space="0" w:color="auto"/>
            </w:tcBorders>
            <w:vAlign w:val="center"/>
          </w:tcPr>
          <w:p w:rsidR="006129ED" w:rsidRPr="00550F0A" w:rsidRDefault="006129ED" w:rsidP="006129ED">
            <w:pPr>
              <w:shd w:val="clear" w:color="auto" w:fill="FFFFFF"/>
              <w:spacing w:line="240" w:lineRule="auto"/>
              <w:rPr>
                <w:sz w:val="28"/>
                <w:szCs w:val="28"/>
              </w:rPr>
            </w:pPr>
            <w:r w:rsidRPr="00550F0A">
              <w:rPr>
                <w:sz w:val="28"/>
                <w:szCs w:val="28"/>
              </w:rPr>
              <w:t>ВБ 1</w:t>
            </w:r>
            <w:r>
              <w:rPr>
                <w:sz w:val="28"/>
                <w:szCs w:val="28"/>
              </w:rPr>
              <w:t>2</w:t>
            </w:r>
            <w:r w:rsidRPr="00550F0A">
              <w:rPr>
                <w:sz w:val="28"/>
                <w:szCs w:val="28"/>
              </w:rPr>
              <w:t>.1</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Астропрактикум 2</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8</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Зал.</w:t>
            </w:r>
          </w:p>
        </w:tc>
      </w:tr>
      <w:tr w:rsidR="006129ED" w:rsidRPr="00550F0A" w:rsidTr="008073FA">
        <w:trPr>
          <w:trHeight w:val="352"/>
        </w:trPr>
        <w:tc>
          <w:tcPr>
            <w:tcW w:w="2278" w:type="dxa"/>
            <w:tcBorders>
              <w:top w:val="single" w:sz="4" w:space="0" w:color="auto"/>
              <w:bottom w:val="single" w:sz="4" w:space="0" w:color="auto"/>
            </w:tcBorders>
            <w:vAlign w:val="center"/>
          </w:tcPr>
          <w:p w:rsidR="006129ED" w:rsidRPr="00550F0A" w:rsidRDefault="006129ED" w:rsidP="006129ED">
            <w:pPr>
              <w:shd w:val="clear" w:color="auto" w:fill="FFFFFF"/>
              <w:spacing w:line="240" w:lineRule="auto"/>
              <w:rPr>
                <w:sz w:val="28"/>
                <w:szCs w:val="28"/>
              </w:rPr>
            </w:pPr>
            <w:r w:rsidRPr="00550F0A">
              <w:rPr>
                <w:sz w:val="28"/>
                <w:szCs w:val="28"/>
              </w:rPr>
              <w:t>ВБ 1</w:t>
            </w:r>
            <w:r>
              <w:rPr>
                <w:sz w:val="28"/>
                <w:szCs w:val="28"/>
              </w:rPr>
              <w:t>2</w:t>
            </w:r>
            <w:r w:rsidRPr="00550F0A">
              <w:rPr>
                <w:sz w:val="28"/>
                <w:szCs w:val="28"/>
              </w:rPr>
              <w:t>.2</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sz w:val="28"/>
                <w:szCs w:val="28"/>
              </w:rPr>
            </w:pPr>
            <w:r w:rsidRPr="00550F0A">
              <w:rPr>
                <w:sz w:val="28"/>
                <w:szCs w:val="28"/>
              </w:rPr>
              <w:t>Фізика горіння</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8</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sz w:val="28"/>
                <w:szCs w:val="28"/>
              </w:rPr>
            </w:pPr>
            <w:r w:rsidRPr="00550F0A">
              <w:rPr>
                <w:sz w:val="28"/>
                <w:szCs w:val="28"/>
              </w:rPr>
              <w:t>Зал.</w:t>
            </w:r>
          </w:p>
        </w:tc>
      </w:tr>
      <w:tr w:rsidR="006129ED" w:rsidRPr="00550F0A">
        <w:trPr>
          <w:trHeight w:val="165"/>
        </w:trPr>
        <w:tc>
          <w:tcPr>
            <w:tcW w:w="2278" w:type="dxa"/>
            <w:tcBorders>
              <w:top w:val="single" w:sz="4" w:space="0" w:color="auto"/>
              <w:bottom w:val="single" w:sz="4" w:space="0" w:color="auto"/>
            </w:tcBorders>
            <w:vAlign w:val="center"/>
          </w:tcPr>
          <w:p w:rsidR="006129ED" w:rsidRPr="00550F0A" w:rsidRDefault="006129ED" w:rsidP="006129ED">
            <w:pPr>
              <w:shd w:val="clear" w:color="auto" w:fill="FFFFFF"/>
              <w:spacing w:line="240" w:lineRule="auto"/>
              <w:rPr>
                <w:sz w:val="28"/>
                <w:szCs w:val="28"/>
              </w:rPr>
            </w:pPr>
            <w:r w:rsidRPr="00550F0A">
              <w:rPr>
                <w:sz w:val="28"/>
                <w:szCs w:val="28"/>
              </w:rPr>
              <w:t>ВБ 1</w:t>
            </w:r>
            <w:r>
              <w:rPr>
                <w:sz w:val="28"/>
                <w:szCs w:val="28"/>
              </w:rPr>
              <w:t>3</w:t>
            </w:r>
            <w:r w:rsidRPr="00550F0A">
              <w:rPr>
                <w:sz w:val="28"/>
                <w:szCs w:val="28"/>
              </w:rPr>
              <w:t>.1</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rPr>
                <w:sz w:val="28"/>
                <w:szCs w:val="28"/>
              </w:rPr>
            </w:pPr>
            <w:r w:rsidRPr="00550F0A">
              <w:rPr>
                <w:sz w:val="28"/>
                <w:szCs w:val="28"/>
              </w:rPr>
              <w:t>Радіоастрономія</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8</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Зал.</w:t>
            </w:r>
          </w:p>
        </w:tc>
      </w:tr>
      <w:tr w:rsidR="006129ED" w:rsidRPr="00550F0A">
        <w:trPr>
          <w:trHeight w:val="345"/>
        </w:trPr>
        <w:tc>
          <w:tcPr>
            <w:tcW w:w="2278" w:type="dxa"/>
            <w:tcBorders>
              <w:top w:val="single" w:sz="4" w:space="0" w:color="auto"/>
              <w:bottom w:val="single" w:sz="4" w:space="0" w:color="auto"/>
            </w:tcBorders>
            <w:vAlign w:val="center"/>
          </w:tcPr>
          <w:p w:rsidR="006129ED" w:rsidRPr="00550F0A" w:rsidRDefault="006129ED" w:rsidP="006129ED">
            <w:pPr>
              <w:shd w:val="clear" w:color="auto" w:fill="FFFFFF"/>
              <w:spacing w:line="240" w:lineRule="auto"/>
              <w:rPr>
                <w:sz w:val="28"/>
                <w:szCs w:val="28"/>
              </w:rPr>
            </w:pPr>
            <w:r w:rsidRPr="00550F0A">
              <w:rPr>
                <w:sz w:val="28"/>
                <w:szCs w:val="28"/>
              </w:rPr>
              <w:t>ВБ 1</w:t>
            </w:r>
            <w:r>
              <w:rPr>
                <w:sz w:val="28"/>
                <w:szCs w:val="28"/>
              </w:rPr>
              <w:t>3</w:t>
            </w:r>
            <w:r w:rsidRPr="00550F0A">
              <w:rPr>
                <w:sz w:val="28"/>
                <w:szCs w:val="28"/>
              </w:rPr>
              <w:t>.2</w:t>
            </w:r>
          </w:p>
        </w:tc>
        <w:tc>
          <w:tcPr>
            <w:tcW w:w="2312" w:type="dxa"/>
            <w:gridSpan w:val="3"/>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rPr>
                <w:sz w:val="28"/>
                <w:szCs w:val="28"/>
              </w:rPr>
            </w:pPr>
            <w:r w:rsidRPr="00550F0A">
              <w:rPr>
                <w:sz w:val="28"/>
                <w:szCs w:val="28"/>
              </w:rPr>
              <w:t>Фізика аерозолів</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3</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8</w:t>
            </w:r>
          </w:p>
        </w:tc>
        <w:tc>
          <w:tcPr>
            <w:tcW w:w="2019" w:type="dxa"/>
            <w:tcBorders>
              <w:top w:val="single" w:sz="4" w:space="0" w:color="auto"/>
              <w:bottom w:val="single" w:sz="4" w:space="0" w:color="auto"/>
            </w:tcBorders>
            <w:vAlign w:val="center"/>
          </w:tcPr>
          <w:p w:rsidR="006129ED" w:rsidRPr="00550F0A" w:rsidRDefault="006129ED" w:rsidP="000D1B59">
            <w:pPr>
              <w:shd w:val="clear" w:color="auto" w:fill="FFFFFF"/>
              <w:jc w:val="center"/>
              <w:rPr>
                <w:sz w:val="28"/>
                <w:szCs w:val="28"/>
                <w:lang w:val="ru-RU"/>
              </w:rPr>
            </w:pPr>
            <w:r w:rsidRPr="00550F0A">
              <w:rPr>
                <w:sz w:val="28"/>
                <w:szCs w:val="28"/>
                <w:lang w:val="ru-RU"/>
              </w:rPr>
              <w:t>Зал.</w:t>
            </w:r>
          </w:p>
        </w:tc>
      </w:tr>
      <w:tr w:rsidR="006129ED" w:rsidRPr="00550F0A">
        <w:trPr>
          <w:trHeight w:val="695"/>
        </w:trPr>
        <w:tc>
          <w:tcPr>
            <w:tcW w:w="4590" w:type="dxa"/>
            <w:gridSpan w:val="4"/>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b/>
                <w:sz w:val="28"/>
                <w:szCs w:val="28"/>
              </w:rPr>
            </w:pPr>
            <w:r w:rsidRPr="00550F0A">
              <w:rPr>
                <w:b/>
                <w:sz w:val="28"/>
                <w:szCs w:val="28"/>
              </w:rPr>
              <w:t>Разом за вибіркові компоненти ОП</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b/>
                <w:bCs/>
                <w:sz w:val="28"/>
                <w:szCs w:val="28"/>
              </w:rPr>
            </w:pPr>
            <w:r w:rsidRPr="00550F0A">
              <w:rPr>
                <w:b/>
                <w:bCs/>
                <w:sz w:val="28"/>
                <w:szCs w:val="28"/>
              </w:rPr>
              <w:t>60</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b/>
                <w:sz w:val="28"/>
                <w:szCs w:val="28"/>
              </w:rPr>
            </w:pPr>
          </w:p>
        </w:tc>
        <w:tc>
          <w:tcPr>
            <w:tcW w:w="2019" w:type="dxa"/>
            <w:tcBorders>
              <w:top w:val="single" w:sz="4" w:space="0" w:color="auto"/>
              <w:bottom w:val="single" w:sz="4" w:space="0" w:color="auto"/>
            </w:tcBorders>
          </w:tcPr>
          <w:p w:rsidR="006129ED" w:rsidRPr="00550F0A" w:rsidRDefault="006129ED" w:rsidP="000D1B59">
            <w:pPr>
              <w:pStyle w:val="Default"/>
              <w:shd w:val="clear" w:color="auto" w:fill="FFFFFF"/>
              <w:jc w:val="center"/>
              <w:rPr>
                <w:b/>
                <w:sz w:val="28"/>
                <w:szCs w:val="28"/>
                <w:lang w:val="uk-UA"/>
              </w:rPr>
            </w:pPr>
          </w:p>
        </w:tc>
      </w:tr>
      <w:tr w:rsidR="006129ED" w:rsidRPr="00550F0A">
        <w:trPr>
          <w:trHeight w:val="330"/>
        </w:trPr>
        <w:tc>
          <w:tcPr>
            <w:tcW w:w="4590" w:type="dxa"/>
            <w:gridSpan w:val="4"/>
            <w:tcBorders>
              <w:top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rPr>
                <w:b/>
                <w:sz w:val="28"/>
                <w:szCs w:val="28"/>
              </w:rPr>
            </w:pPr>
            <w:r w:rsidRPr="00550F0A">
              <w:rPr>
                <w:b/>
                <w:sz w:val="28"/>
                <w:szCs w:val="28"/>
              </w:rPr>
              <w:t>Разом за ОП</w:t>
            </w:r>
          </w:p>
        </w:tc>
        <w:tc>
          <w:tcPr>
            <w:tcW w:w="1458" w:type="dxa"/>
            <w:tcBorders>
              <w:top w:val="single" w:sz="4" w:space="0" w:color="auto"/>
              <w:left w:val="single" w:sz="4" w:space="0" w:color="auto"/>
              <w:bottom w:val="single" w:sz="4" w:space="0" w:color="auto"/>
              <w:right w:val="single" w:sz="4" w:space="0" w:color="auto"/>
            </w:tcBorders>
            <w:vAlign w:val="center"/>
          </w:tcPr>
          <w:p w:rsidR="006129ED" w:rsidRPr="00550F0A" w:rsidRDefault="006129ED" w:rsidP="000D1B59">
            <w:pPr>
              <w:shd w:val="clear" w:color="auto" w:fill="FFFFFF"/>
              <w:spacing w:line="240" w:lineRule="auto"/>
              <w:jc w:val="center"/>
              <w:rPr>
                <w:b/>
                <w:bCs/>
                <w:sz w:val="28"/>
                <w:szCs w:val="28"/>
              </w:rPr>
            </w:pPr>
            <w:r w:rsidRPr="00550F0A">
              <w:rPr>
                <w:b/>
                <w:bCs/>
                <w:sz w:val="28"/>
                <w:szCs w:val="28"/>
              </w:rPr>
              <w:t>240</w:t>
            </w:r>
          </w:p>
        </w:tc>
        <w:tc>
          <w:tcPr>
            <w:tcW w:w="1427" w:type="dxa"/>
            <w:tcBorders>
              <w:top w:val="single" w:sz="4" w:space="0" w:color="auto"/>
              <w:left w:val="single" w:sz="4" w:space="0" w:color="auto"/>
              <w:bottom w:val="single" w:sz="4" w:space="0" w:color="auto"/>
            </w:tcBorders>
            <w:vAlign w:val="center"/>
          </w:tcPr>
          <w:p w:rsidR="006129ED" w:rsidRPr="00550F0A" w:rsidRDefault="006129ED" w:rsidP="000D1B59">
            <w:pPr>
              <w:shd w:val="clear" w:color="auto" w:fill="FFFFFF"/>
              <w:spacing w:line="240" w:lineRule="auto"/>
              <w:jc w:val="center"/>
              <w:rPr>
                <w:b/>
                <w:sz w:val="28"/>
                <w:szCs w:val="28"/>
              </w:rPr>
            </w:pPr>
          </w:p>
        </w:tc>
        <w:tc>
          <w:tcPr>
            <w:tcW w:w="2019" w:type="dxa"/>
            <w:tcBorders>
              <w:top w:val="single" w:sz="4" w:space="0" w:color="auto"/>
              <w:bottom w:val="single" w:sz="4" w:space="0" w:color="auto"/>
            </w:tcBorders>
          </w:tcPr>
          <w:p w:rsidR="006129ED" w:rsidRPr="00550F0A" w:rsidRDefault="006129ED" w:rsidP="000D1B59">
            <w:pPr>
              <w:pStyle w:val="Default"/>
              <w:shd w:val="clear" w:color="auto" w:fill="FFFFFF"/>
              <w:jc w:val="center"/>
              <w:rPr>
                <w:b/>
                <w:sz w:val="28"/>
                <w:szCs w:val="28"/>
                <w:lang w:val="uk-UA"/>
              </w:rPr>
            </w:pPr>
          </w:p>
        </w:tc>
      </w:tr>
    </w:tbl>
    <w:p w:rsidR="0057644C" w:rsidRPr="00550F0A" w:rsidRDefault="0057644C" w:rsidP="000D1B59">
      <w:pPr>
        <w:pStyle w:val="Default"/>
        <w:shd w:val="clear" w:color="auto" w:fill="FFFFFF"/>
        <w:jc w:val="both"/>
        <w:rPr>
          <w:sz w:val="28"/>
          <w:szCs w:val="28"/>
          <w:lang w:val="uk-UA"/>
        </w:rPr>
      </w:pPr>
    </w:p>
    <w:p w:rsidR="00D91594" w:rsidRPr="00550F0A" w:rsidRDefault="00D91594" w:rsidP="000D1B59">
      <w:pPr>
        <w:pStyle w:val="40"/>
        <w:tabs>
          <w:tab w:val="left" w:pos="287"/>
        </w:tabs>
        <w:spacing w:line="240" w:lineRule="auto"/>
        <w:ind w:firstLine="0"/>
        <w:rPr>
          <w:sz w:val="28"/>
          <w:szCs w:val="22"/>
        </w:rPr>
      </w:pPr>
    </w:p>
    <w:p w:rsidR="00F4019A" w:rsidRPr="00550F0A" w:rsidRDefault="00F4019A" w:rsidP="000D1B59">
      <w:pPr>
        <w:pStyle w:val="40"/>
        <w:tabs>
          <w:tab w:val="left" w:pos="287"/>
        </w:tabs>
        <w:spacing w:line="240" w:lineRule="auto"/>
        <w:ind w:firstLine="0"/>
        <w:rPr>
          <w:sz w:val="28"/>
          <w:szCs w:val="22"/>
        </w:rPr>
      </w:pPr>
    </w:p>
    <w:p w:rsidR="00D91594" w:rsidRPr="00550F0A" w:rsidRDefault="00D91594"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rPr>
          <w:sz w:val="28"/>
          <w:szCs w:val="22"/>
        </w:rPr>
      </w:pPr>
    </w:p>
    <w:p w:rsidR="001668CA" w:rsidRPr="00550F0A" w:rsidRDefault="001668CA" w:rsidP="000D1B59">
      <w:pPr>
        <w:pStyle w:val="40"/>
        <w:tabs>
          <w:tab w:val="left" w:pos="287"/>
        </w:tabs>
        <w:spacing w:line="240" w:lineRule="auto"/>
        <w:ind w:firstLine="0"/>
        <w:jc w:val="both"/>
        <w:rPr>
          <w:sz w:val="28"/>
          <w:szCs w:val="22"/>
        </w:rPr>
        <w:sectPr w:rsidR="001668CA" w:rsidRPr="00550F0A" w:rsidSect="003921E8">
          <w:pgSz w:w="11906" w:h="17338"/>
          <w:pgMar w:top="1418" w:right="851" w:bottom="1418" w:left="1701" w:header="720" w:footer="720" w:gutter="0"/>
          <w:cols w:space="720"/>
          <w:noEndnote/>
        </w:sectPr>
      </w:pPr>
    </w:p>
    <w:p w:rsidR="00F07F90" w:rsidRPr="00550F0A" w:rsidRDefault="00E97DA0" w:rsidP="000D1B59">
      <w:pPr>
        <w:shd w:val="clear" w:color="auto" w:fill="FFFFFF"/>
        <w:jc w:val="center"/>
        <w:rPr>
          <w:b/>
        </w:rPr>
      </w:pPr>
      <w:r>
        <w:rPr>
          <w:b/>
          <w:sz w:val="28"/>
          <w:szCs w:val="28"/>
        </w:rPr>
        <w:lastRenderedPageBreak/>
        <w:t>2.2. СТРУКТУРНО-ЛОГІ</w:t>
      </w:r>
      <w:r w:rsidR="00F07F90" w:rsidRPr="00550F0A">
        <w:rPr>
          <w:b/>
          <w:sz w:val="28"/>
          <w:szCs w:val="28"/>
        </w:rPr>
        <w:t>ЧНА СХЕМА ОСВІТНЬОЇ ПРОГРАМИ</w:t>
      </w:r>
    </w:p>
    <w:p w:rsidR="00F07F90" w:rsidRPr="00550F0A" w:rsidRDefault="00B6521D" w:rsidP="000D1B59">
      <w:pPr>
        <w:shd w:val="clear" w:color="auto" w:fill="FFFFFF"/>
        <w:jc w:val="center"/>
        <w:rPr>
          <w:b/>
          <w:sz w:val="28"/>
          <w:szCs w:val="28"/>
        </w:rPr>
      </w:pPr>
      <w:r w:rsidRPr="00B6521D">
        <w:rPr>
          <w:b/>
          <w:noProof/>
          <w:sz w:val="28"/>
          <w:szCs w:val="28"/>
        </w:rPr>
        <w:pict>
          <v:shapetype id="_x0000_t202" coordsize="21600,21600" o:spt="202" path="m,l,21600r21600,l21600,xe">
            <v:stroke joinstyle="miter"/>
            <v:path gradientshapeok="t" o:connecttype="rect"/>
          </v:shapetype>
          <v:shape id="_x0000_s1128" type="#_x0000_t202" style="position:absolute;left:0;text-align:left;margin-left:1.05pt;margin-top:46.3pt;width:81pt;height:46.95pt;z-index:251618304">
            <v:textbox style="mso-next-textbox:#_x0000_s1128">
              <w:txbxContent>
                <w:p w:rsidR="00BB638F" w:rsidRPr="00477535" w:rsidRDefault="00BB638F" w:rsidP="00F07F90">
                  <w:pPr>
                    <w:jc w:val="center"/>
                    <w:rPr>
                      <w:b/>
                      <w:sz w:val="28"/>
                      <w:szCs w:val="28"/>
                    </w:rPr>
                  </w:pPr>
                  <w:r>
                    <w:rPr>
                      <w:b/>
                      <w:sz w:val="28"/>
                      <w:szCs w:val="28"/>
                    </w:rPr>
                    <w:t>Історія України</w:t>
                  </w:r>
                </w:p>
              </w:txbxContent>
            </v:textbox>
          </v:shape>
        </w:pict>
      </w:r>
      <w:r w:rsidRPr="00B6521D">
        <w:rPr>
          <w:b/>
          <w:noProof/>
          <w:sz w:val="28"/>
          <w:szCs w:val="28"/>
        </w:rPr>
        <w:pict>
          <v:shape id="_x0000_s1125" type="#_x0000_t202" style="position:absolute;left:0;text-align:left;margin-left:468.3pt;margin-top:19.6pt;width:81pt;height:27pt;z-index:251615232">
            <v:textbox style="mso-next-textbox:#_x0000_s1125">
              <w:txbxContent>
                <w:p w:rsidR="00BB638F" w:rsidRPr="00477535" w:rsidRDefault="00BB638F" w:rsidP="00F07F90">
                  <w:pPr>
                    <w:jc w:val="center"/>
                    <w:rPr>
                      <w:b/>
                      <w:sz w:val="28"/>
                      <w:szCs w:val="28"/>
                    </w:rPr>
                  </w:pPr>
                  <w:r>
                    <w:rPr>
                      <w:b/>
                      <w:sz w:val="28"/>
                      <w:szCs w:val="28"/>
                    </w:rPr>
                    <w:t>6</w:t>
                  </w:r>
                  <w:r w:rsidRPr="00477535">
                    <w:rPr>
                      <w:b/>
                      <w:sz w:val="28"/>
                      <w:szCs w:val="28"/>
                    </w:rPr>
                    <w:t xml:space="preserve"> семестр</w:t>
                  </w:r>
                </w:p>
              </w:txbxContent>
            </v:textbox>
          </v:shape>
        </w:pict>
      </w:r>
      <w:r w:rsidRPr="00B6521D">
        <w:rPr>
          <w:b/>
          <w:noProof/>
          <w:sz w:val="28"/>
          <w:szCs w:val="28"/>
        </w:rPr>
        <w:pict>
          <v:shape id="_x0000_s1124" type="#_x0000_t202" style="position:absolute;left:0;text-align:left;margin-left:378pt;margin-top:19.6pt;width:81pt;height:27pt;z-index:251614208">
            <v:textbox style="mso-next-textbox:#_x0000_s1124">
              <w:txbxContent>
                <w:p w:rsidR="00BB638F" w:rsidRPr="00477535" w:rsidRDefault="00BB638F" w:rsidP="00F07F90">
                  <w:pPr>
                    <w:jc w:val="center"/>
                    <w:rPr>
                      <w:b/>
                      <w:sz w:val="28"/>
                      <w:szCs w:val="28"/>
                    </w:rPr>
                  </w:pPr>
                  <w:r>
                    <w:rPr>
                      <w:b/>
                      <w:sz w:val="28"/>
                      <w:szCs w:val="28"/>
                    </w:rPr>
                    <w:t>5</w:t>
                  </w:r>
                  <w:r w:rsidRPr="00477535">
                    <w:rPr>
                      <w:b/>
                      <w:sz w:val="28"/>
                      <w:szCs w:val="28"/>
                    </w:rPr>
                    <w:t xml:space="preserve"> семестр</w:t>
                  </w:r>
                </w:p>
              </w:txbxContent>
            </v:textbox>
          </v:shape>
        </w:pict>
      </w:r>
      <w:r w:rsidRPr="00B6521D">
        <w:rPr>
          <w:b/>
          <w:noProof/>
          <w:sz w:val="28"/>
          <w:szCs w:val="28"/>
        </w:rPr>
        <w:pict>
          <v:shape id="_x0000_s1123" type="#_x0000_t202" style="position:absolute;left:0;text-align:left;margin-left:285.45pt;margin-top:19.6pt;width:81pt;height:27pt;z-index:251613184">
            <v:textbox style="mso-next-textbox:#_x0000_s1123">
              <w:txbxContent>
                <w:p w:rsidR="00BB638F" w:rsidRPr="00477535" w:rsidRDefault="00BB638F" w:rsidP="00F07F90">
                  <w:pPr>
                    <w:jc w:val="center"/>
                    <w:rPr>
                      <w:b/>
                      <w:sz w:val="28"/>
                      <w:szCs w:val="28"/>
                    </w:rPr>
                  </w:pPr>
                  <w:r>
                    <w:rPr>
                      <w:b/>
                      <w:sz w:val="28"/>
                      <w:szCs w:val="28"/>
                    </w:rPr>
                    <w:t>4</w:t>
                  </w:r>
                  <w:r w:rsidRPr="00477535">
                    <w:rPr>
                      <w:b/>
                      <w:sz w:val="28"/>
                      <w:szCs w:val="28"/>
                    </w:rPr>
                    <w:t xml:space="preserve"> семестр</w:t>
                  </w:r>
                </w:p>
              </w:txbxContent>
            </v:textbox>
          </v:shape>
        </w:pict>
      </w:r>
      <w:r w:rsidRPr="00B6521D">
        <w:rPr>
          <w:b/>
          <w:noProof/>
          <w:sz w:val="28"/>
          <w:szCs w:val="28"/>
        </w:rPr>
        <w:pict>
          <v:shape id="_x0000_s1122" type="#_x0000_t202" style="position:absolute;left:0;text-align:left;margin-left:192.9pt;margin-top:19.6pt;width:81pt;height:27pt;z-index:251612160">
            <v:textbox style="mso-next-textbox:#_x0000_s1122">
              <w:txbxContent>
                <w:p w:rsidR="00BB638F" w:rsidRPr="00477535" w:rsidRDefault="00BB638F" w:rsidP="00F07F90">
                  <w:pPr>
                    <w:jc w:val="center"/>
                    <w:rPr>
                      <w:b/>
                      <w:sz w:val="28"/>
                      <w:szCs w:val="28"/>
                    </w:rPr>
                  </w:pPr>
                  <w:r>
                    <w:rPr>
                      <w:b/>
                      <w:sz w:val="28"/>
                      <w:szCs w:val="28"/>
                    </w:rPr>
                    <w:t>3</w:t>
                  </w:r>
                  <w:r w:rsidRPr="00477535">
                    <w:rPr>
                      <w:b/>
                      <w:sz w:val="28"/>
                      <w:szCs w:val="28"/>
                    </w:rPr>
                    <w:t xml:space="preserve"> семестр</w:t>
                  </w:r>
                </w:p>
              </w:txbxContent>
            </v:textbox>
          </v:shape>
        </w:pict>
      </w:r>
      <w:r w:rsidRPr="00B6521D">
        <w:rPr>
          <w:b/>
          <w:noProof/>
          <w:sz w:val="28"/>
          <w:szCs w:val="28"/>
        </w:rPr>
        <w:pict>
          <v:shape id="_x0000_s1121" type="#_x0000_t202" style="position:absolute;left:0;text-align:left;margin-left:100.35pt;margin-top:19.6pt;width:81pt;height:27pt;z-index:251611136">
            <v:textbox style="mso-next-textbox:#_x0000_s1121">
              <w:txbxContent>
                <w:p w:rsidR="00BB638F" w:rsidRPr="00477535" w:rsidRDefault="00BB638F" w:rsidP="00F07F90">
                  <w:pPr>
                    <w:jc w:val="center"/>
                    <w:rPr>
                      <w:b/>
                      <w:sz w:val="28"/>
                      <w:szCs w:val="28"/>
                    </w:rPr>
                  </w:pPr>
                  <w:r>
                    <w:rPr>
                      <w:b/>
                      <w:sz w:val="28"/>
                      <w:szCs w:val="28"/>
                    </w:rPr>
                    <w:t>2</w:t>
                  </w:r>
                  <w:r w:rsidRPr="00477535">
                    <w:rPr>
                      <w:b/>
                      <w:sz w:val="28"/>
                      <w:szCs w:val="28"/>
                    </w:rPr>
                    <w:t xml:space="preserve"> семестр</w:t>
                  </w:r>
                </w:p>
              </w:txbxContent>
            </v:textbox>
          </v:shape>
        </w:pict>
      </w:r>
      <w:r w:rsidRPr="00B6521D">
        <w:rPr>
          <w:b/>
          <w:noProof/>
          <w:sz w:val="28"/>
          <w:szCs w:val="28"/>
        </w:rPr>
        <w:pict>
          <v:shape id="_x0000_s1120" type="#_x0000_t202" style="position:absolute;left:0;text-align:left;margin-left:1.05pt;margin-top:19.6pt;width:81pt;height:27pt;z-index:251610112">
            <v:textbox style="mso-next-textbox:#_x0000_s1120">
              <w:txbxContent>
                <w:p w:rsidR="00BB638F" w:rsidRPr="00477535" w:rsidRDefault="00BB638F" w:rsidP="00F07F90">
                  <w:pPr>
                    <w:jc w:val="center"/>
                    <w:rPr>
                      <w:b/>
                      <w:sz w:val="28"/>
                      <w:szCs w:val="28"/>
                    </w:rPr>
                  </w:pPr>
                  <w:r w:rsidRPr="00477535">
                    <w:rPr>
                      <w:b/>
                      <w:sz w:val="28"/>
                      <w:szCs w:val="28"/>
                    </w:rPr>
                    <w:t>1 семестр</w:t>
                  </w:r>
                </w:p>
              </w:txbxContent>
            </v:textbox>
          </v:shape>
        </w:pict>
      </w:r>
    </w:p>
    <w:p w:rsidR="00F07F90" w:rsidRPr="00550F0A" w:rsidRDefault="00B6521D" w:rsidP="000D1B59">
      <w:pPr>
        <w:shd w:val="clear" w:color="auto" w:fill="FFFFFF"/>
        <w:rPr>
          <w:sz w:val="28"/>
          <w:szCs w:val="28"/>
        </w:rPr>
      </w:pPr>
      <w:r w:rsidRPr="00B6521D">
        <w:rPr>
          <w:b/>
          <w:noProof/>
          <w:sz w:val="28"/>
          <w:szCs w:val="28"/>
        </w:rPr>
        <w:pict>
          <v:shape id="_x0000_s1126" type="#_x0000_t202" style="position:absolute;left:0;text-align:left;margin-left:559.35pt;margin-top:4.25pt;width:81pt;height:27pt;z-index:251616256">
            <v:textbox style="mso-next-textbox:#_x0000_s1126">
              <w:txbxContent>
                <w:p w:rsidR="00BB638F" w:rsidRPr="00477535" w:rsidRDefault="00BB638F" w:rsidP="00F07F90">
                  <w:pPr>
                    <w:jc w:val="center"/>
                    <w:rPr>
                      <w:b/>
                      <w:sz w:val="28"/>
                      <w:szCs w:val="28"/>
                    </w:rPr>
                  </w:pPr>
                  <w:r>
                    <w:rPr>
                      <w:b/>
                      <w:sz w:val="28"/>
                      <w:szCs w:val="28"/>
                    </w:rPr>
                    <w:t>7</w:t>
                  </w:r>
                  <w:r w:rsidRPr="00477535">
                    <w:rPr>
                      <w:b/>
                      <w:sz w:val="28"/>
                      <w:szCs w:val="28"/>
                    </w:rPr>
                    <w:t xml:space="preserve"> семестр</w:t>
                  </w:r>
                </w:p>
              </w:txbxContent>
            </v:textbox>
          </v:shape>
        </w:pict>
      </w:r>
      <w:r w:rsidRPr="00B6521D">
        <w:rPr>
          <w:b/>
          <w:noProof/>
          <w:sz w:val="28"/>
          <w:szCs w:val="28"/>
        </w:rPr>
        <w:pict>
          <v:shape id="_x0000_s1127" type="#_x0000_t202" style="position:absolute;left:0;text-align:left;margin-left:651.9pt;margin-top:3.5pt;width:80.3pt;height:27pt;z-index:251617280">
            <v:textbox style="mso-next-textbox:#_x0000_s1127">
              <w:txbxContent>
                <w:p w:rsidR="00BB638F" w:rsidRPr="00477535" w:rsidRDefault="00BB638F" w:rsidP="00F07F90">
                  <w:pPr>
                    <w:jc w:val="center"/>
                    <w:rPr>
                      <w:b/>
                      <w:sz w:val="28"/>
                      <w:szCs w:val="28"/>
                    </w:rPr>
                  </w:pPr>
                  <w:r>
                    <w:rPr>
                      <w:b/>
                      <w:sz w:val="28"/>
                      <w:szCs w:val="28"/>
                    </w:rPr>
                    <w:t>8</w:t>
                  </w:r>
                  <w:r w:rsidRPr="00477535">
                    <w:rPr>
                      <w:b/>
                      <w:sz w:val="28"/>
                      <w:szCs w:val="28"/>
                    </w:rPr>
                    <w:t xml:space="preserve"> семестр</w:t>
                  </w:r>
                </w:p>
              </w:txbxContent>
            </v:textbox>
          </v:shape>
        </w:pict>
      </w:r>
    </w:p>
    <w:p w:rsidR="00F07F90" w:rsidRPr="00550F0A" w:rsidRDefault="00B6521D" w:rsidP="000D1B59">
      <w:pPr>
        <w:shd w:val="clear" w:color="auto" w:fill="FFFFFF"/>
        <w:rPr>
          <w:sz w:val="28"/>
          <w:szCs w:val="28"/>
        </w:rPr>
      </w:pPr>
      <w:r w:rsidRPr="00B6521D">
        <w:rPr>
          <w:b/>
          <w:noProof/>
          <w:sz w:val="28"/>
          <w:szCs w:val="28"/>
        </w:rPr>
        <w:pict>
          <v:shape id="_x0000_s1129" type="#_x0000_t202" style="position:absolute;left:0;text-align:left;margin-left:559.35pt;margin-top:14.3pt;width:81pt;height:46.95pt;z-index:251619328">
            <v:textbox style="mso-next-textbox:#_x0000_s1129">
              <w:txbxContent>
                <w:p w:rsidR="00BB638F" w:rsidRPr="00477535" w:rsidRDefault="00BB638F" w:rsidP="00F07F90">
                  <w:pPr>
                    <w:jc w:val="center"/>
                    <w:rPr>
                      <w:b/>
                      <w:sz w:val="28"/>
                      <w:szCs w:val="28"/>
                    </w:rPr>
                  </w:pPr>
                  <w:r>
                    <w:rPr>
                      <w:b/>
                      <w:sz w:val="28"/>
                      <w:szCs w:val="28"/>
                    </w:rPr>
                    <w:t>Філософія</w:t>
                  </w:r>
                </w:p>
              </w:txbxContent>
            </v:textbox>
          </v:shape>
        </w:pict>
      </w:r>
      <w:r w:rsidRPr="00B6521D">
        <w:rPr>
          <w:b/>
          <w:noProof/>
          <w:sz w:val="28"/>
          <w:szCs w:val="28"/>
        </w:rPr>
        <w:pict>
          <v:shape id="_x0000_s1145" type="#_x0000_t202" style="position:absolute;left:0;text-align:left;margin-left:467.75pt;margin-top:14.1pt;width:82pt;height:46.55pt;z-index:251635712">
            <v:textbox style="mso-next-textbox:#_x0000_s1145">
              <w:txbxContent>
                <w:p w:rsidR="00BB638F" w:rsidRPr="00AB2EAA" w:rsidRDefault="00BB638F" w:rsidP="00F07F90">
                  <w:pPr>
                    <w:ind w:left="-180" w:right="-150"/>
                    <w:jc w:val="center"/>
                    <w:rPr>
                      <w:b/>
                      <w:sz w:val="16"/>
                      <w:szCs w:val="16"/>
                    </w:rPr>
                  </w:pPr>
                  <w:r>
                    <w:rPr>
                      <w:b/>
                      <w:sz w:val="16"/>
                      <w:szCs w:val="16"/>
                    </w:rPr>
                    <w:t>Фізика космічних об</w:t>
                  </w:r>
                  <w:r>
                    <w:rPr>
                      <w:b/>
                      <w:sz w:val="16"/>
                      <w:szCs w:val="16"/>
                      <w:lang w:val="en-US"/>
                    </w:rPr>
                    <w:t>’</w:t>
                  </w:r>
                  <w:r>
                    <w:rPr>
                      <w:b/>
                      <w:sz w:val="16"/>
                      <w:szCs w:val="16"/>
                    </w:rPr>
                    <w:t>єктів та середовищ</w:t>
                  </w:r>
                </w:p>
              </w:txbxContent>
            </v:textbox>
          </v:shape>
        </w:pict>
      </w:r>
      <w:r w:rsidRPr="00B6521D">
        <w:rPr>
          <w:b/>
          <w:noProof/>
          <w:sz w:val="28"/>
          <w:szCs w:val="28"/>
        </w:rPr>
        <w:pict>
          <v:shape id="_x0000_s1169" type="#_x0000_t202" style="position:absolute;left:0;text-align:left;margin-left:377.5pt;margin-top:14.1pt;width:81.35pt;height:46.95pt;z-index:251660288">
            <v:textbox style="mso-next-textbox:#_x0000_s1169">
              <w:txbxContent>
                <w:p w:rsidR="00BB638F" w:rsidRPr="004B0BAA" w:rsidRDefault="00BB638F" w:rsidP="00F07F90">
                  <w:pPr>
                    <w:jc w:val="center"/>
                    <w:rPr>
                      <w:b/>
                    </w:rPr>
                  </w:pPr>
                  <w:r>
                    <w:rPr>
                      <w:b/>
                    </w:rPr>
                    <w:t xml:space="preserve">Навчальна </w:t>
                  </w:r>
                  <w:r w:rsidRPr="004B0BAA">
                    <w:rPr>
                      <w:b/>
                    </w:rPr>
                    <w:t xml:space="preserve"> практика</w:t>
                  </w:r>
                </w:p>
              </w:txbxContent>
            </v:textbox>
          </v:shape>
        </w:pict>
      </w:r>
      <w:r w:rsidRPr="00B6521D">
        <w:rPr>
          <w:b/>
          <w:noProof/>
          <w:sz w:val="28"/>
          <w:szCs w:val="28"/>
        </w:rPr>
        <w:pict>
          <v:shape id="_x0000_s1130" type="#_x0000_t202" style="position:absolute;left:0;text-align:left;margin-left:652.2pt;margin-top:14.1pt;width:79.8pt;height:46.95pt;z-index:251620352">
            <v:textbox style="mso-next-textbox:#_x0000_s1130">
              <w:txbxContent>
                <w:p w:rsidR="00BB638F" w:rsidRPr="004B0BAA" w:rsidRDefault="00BB638F" w:rsidP="00F07F90">
                  <w:pPr>
                    <w:ind w:right="-151"/>
                    <w:jc w:val="center"/>
                    <w:rPr>
                      <w:b/>
                    </w:rPr>
                  </w:pPr>
                  <w:r w:rsidRPr="004B0BAA">
                    <w:rPr>
                      <w:b/>
                    </w:rPr>
                    <w:t>Виробнича практика</w:t>
                  </w:r>
                </w:p>
              </w:txbxContent>
            </v:textbox>
          </v:shape>
        </w:pict>
      </w:r>
      <w:r w:rsidRPr="00B6521D">
        <w:rPr>
          <w:b/>
          <w:noProof/>
          <w:sz w:val="28"/>
          <w:szCs w:val="28"/>
        </w:rPr>
        <w:pict>
          <v:shape id="_x0000_s1148" type="#_x0000_t202" style="position:absolute;left:0;text-align:left;margin-left:285.35pt;margin-top:14.1pt;width:81pt;height:46.95pt;z-index:251638784">
            <v:textbox style="mso-next-textbox:#_x0000_s1148">
              <w:txbxContent>
                <w:p w:rsidR="00BB638F" w:rsidRPr="00477535" w:rsidRDefault="00BB638F" w:rsidP="00F07F90">
                  <w:pPr>
                    <w:ind w:left="-112" w:right="-179"/>
                    <w:jc w:val="center"/>
                    <w:rPr>
                      <w:b/>
                      <w:sz w:val="28"/>
                      <w:szCs w:val="28"/>
                    </w:rPr>
                  </w:pPr>
                  <w:r w:rsidRPr="00370CA3">
                    <w:rPr>
                      <w:b/>
                      <w:sz w:val="20"/>
                      <w:szCs w:val="20"/>
                    </w:rPr>
                    <w:t>Безпека життєдіяльності та</w:t>
                  </w:r>
                  <w:r>
                    <w:rPr>
                      <w:b/>
                      <w:sz w:val="28"/>
                      <w:szCs w:val="28"/>
                    </w:rPr>
                    <w:t xml:space="preserve"> </w:t>
                  </w:r>
                  <w:r>
                    <w:rPr>
                      <w:b/>
                      <w:sz w:val="20"/>
                      <w:szCs w:val="20"/>
                    </w:rPr>
                    <w:t xml:space="preserve">охорона </w:t>
                  </w:r>
                  <w:r w:rsidRPr="00370CA3">
                    <w:rPr>
                      <w:b/>
                      <w:sz w:val="20"/>
                      <w:szCs w:val="20"/>
                    </w:rPr>
                    <w:t>праці</w:t>
                  </w:r>
                </w:p>
              </w:txbxContent>
            </v:textbox>
          </v:shape>
        </w:pict>
      </w:r>
    </w:p>
    <w:p w:rsidR="00F07F90" w:rsidRPr="00550F0A" w:rsidRDefault="00F07F90" w:rsidP="000D1B59">
      <w:pPr>
        <w:shd w:val="clear" w:color="auto" w:fill="FFFFFF"/>
        <w:rPr>
          <w:sz w:val="28"/>
          <w:szCs w:val="28"/>
        </w:rPr>
      </w:pPr>
    </w:p>
    <w:p w:rsidR="00F07F90" w:rsidRPr="00550F0A" w:rsidRDefault="00B6521D" w:rsidP="000D1B59">
      <w:pPr>
        <w:shd w:val="clear" w:color="auto" w:fill="FFFFFF"/>
        <w:rPr>
          <w:sz w:val="28"/>
          <w:szCs w:val="28"/>
        </w:rPr>
      </w:pPr>
      <w:r w:rsidRPr="00B6521D">
        <w:rPr>
          <w:noProof/>
          <w:sz w:val="28"/>
          <w:szCs w:val="28"/>
        </w:rPr>
        <w:pict>
          <v:line id="_x0000_s1178" style="position:absolute;left:0;text-align:left;z-index:251669504" from="459.6pt,.35pt" to="468pt,.5pt">
            <v:stroke endarrow="block"/>
          </v:line>
        </w:pict>
      </w:r>
      <w:r w:rsidRPr="00B6521D">
        <w:rPr>
          <w:noProof/>
          <w:sz w:val="28"/>
          <w:szCs w:val="28"/>
        </w:rPr>
        <w:pict>
          <v:line id="_x0000_s1170" style="position:absolute;left:0;text-align:left;z-index:251661312" from="366.1pt,.35pt" to="378pt,.5pt">
            <v:stroke endarrow="block"/>
          </v:line>
        </w:pict>
      </w:r>
    </w:p>
    <w:p w:rsidR="00F07F90" w:rsidRPr="00550F0A" w:rsidRDefault="00B6521D" w:rsidP="000D1B59">
      <w:pPr>
        <w:shd w:val="clear" w:color="auto" w:fill="FFFFFF"/>
        <w:rPr>
          <w:sz w:val="28"/>
          <w:szCs w:val="28"/>
        </w:rPr>
      </w:pPr>
      <w:r w:rsidRPr="00B6521D">
        <w:rPr>
          <w:noProof/>
          <w:sz w:val="28"/>
          <w:szCs w:val="28"/>
        </w:rPr>
        <w:pict>
          <v:line id="_x0000_s1184" style="position:absolute;left:0;text-align:left;z-index:251675648" from="522pt,7.75pt" to="522pt,39.6pt">
            <v:stroke endarrow="block"/>
          </v:line>
        </w:pict>
      </w:r>
      <w:r w:rsidRPr="00B6521D">
        <w:rPr>
          <w:noProof/>
          <w:sz w:val="28"/>
          <w:szCs w:val="28"/>
        </w:rPr>
        <w:pict>
          <v:line id="_x0000_s1171" style="position:absolute;left:0;text-align:left;flip:y;z-index:251662336" from="7in,7.75pt" to="7in,38.4pt">
            <v:stroke endarrow="block"/>
          </v:line>
        </w:pict>
      </w:r>
      <w:r w:rsidRPr="00B6521D">
        <w:rPr>
          <w:noProof/>
          <w:sz w:val="28"/>
          <w:szCs w:val="28"/>
        </w:rPr>
        <w:pict>
          <v:line id="_x0000_s1188" style="position:absolute;left:0;text-align:left;flip:y;z-index:251679744" from="495pt,7.75pt" to="495pt,20.4pt">
            <v:stroke endarrow="block"/>
          </v:line>
        </w:pict>
      </w:r>
      <w:r w:rsidRPr="00B6521D">
        <w:rPr>
          <w:noProof/>
          <w:sz w:val="28"/>
          <w:szCs w:val="28"/>
        </w:rPr>
        <w:pict>
          <v:line id="_x0000_s1189" style="position:absolute;left:0;text-align:left;flip:y;z-index:251680768" from="415.6pt,6.65pt" to="416.05pt,20.4pt">
            <v:stroke endarrow="block"/>
          </v:line>
        </w:pict>
      </w:r>
      <w:r w:rsidRPr="00B6521D">
        <w:rPr>
          <w:noProof/>
          <w:sz w:val="28"/>
          <w:szCs w:val="28"/>
        </w:rPr>
        <w:pict>
          <v:line id="_x0000_s1211" style="position:absolute;left:0;text-align:left;flip:y;z-index:251703296" from="675pt,11.4pt" to="675pt,29.4pt">
            <v:stroke endarrow="block"/>
          </v:line>
        </w:pict>
      </w:r>
      <w:r w:rsidRPr="00B6521D">
        <w:rPr>
          <w:noProof/>
          <w:sz w:val="28"/>
          <w:szCs w:val="28"/>
        </w:rPr>
        <w:pict>
          <v:line id="_x0000_s1209" style="position:absolute;left:0;text-align:left;z-index:251701248" from="333pt,11.4pt" to="333pt,29.4pt"/>
        </w:pict>
      </w:r>
      <w:r w:rsidRPr="00B6521D">
        <w:rPr>
          <w:noProof/>
          <w:sz w:val="28"/>
          <w:szCs w:val="28"/>
        </w:rPr>
        <w:pict>
          <v:line id="_x0000_s1134" style="position:absolute;left:0;text-align:left;z-index:251624448" from="686.75pt,11.4pt" to="686.75pt,24pt"/>
        </w:pict>
      </w:r>
      <w:r w:rsidRPr="00B6521D">
        <w:rPr>
          <w:noProof/>
          <w:sz w:val="28"/>
          <w:szCs w:val="28"/>
        </w:rPr>
        <w:pict>
          <v:line id="_x0000_s1135" style="position:absolute;left:0;text-align:left;z-index:251625472" from="596.4pt,11.4pt" to="596.4pt,22.25pt"/>
        </w:pict>
      </w:r>
    </w:p>
    <w:p w:rsidR="00F07F90" w:rsidRPr="00550F0A" w:rsidRDefault="00B6521D" w:rsidP="000D1B59">
      <w:pPr>
        <w:shd w:val="clear" w:color="auto" w:fill="FFFFFF"/>
        <w:rPr>
          <w:sz w:val="28"/>
          <w:szCs w:val="28"/>
        </w:rPr>
      </w:pPr>
      <w:r w:rsidRPr="00B6521D">
        <w:rPr>
          <w:noProof/>
          <w:sz w:val="28"/>
          <w:szCs w:val="28"/>
        </w:rPr>
        <w:pict>
          <v:line id="_x0000_s1205" style="position:absolute;left:0;text-align:left;z-index:251697152" from="523.5pt,5.6pt" to="750.05pt,5.6pt"/>
        </w:pict>
      </w:r>
      <w:r w:rsidRPr="00B6521D">
        <w:rPr>
          <w:noProof/>
          <w:sz w:val="28"/>
          <w:szCs w:val="28"/>
        </w:rPr>
        <w:pict>
          <v:line id="_x0000_s1186" style="position:absolute;left:0;text-align:left;flip:y;z-index:251677696" from="-5.9pt,4.85pt" to="-5.9pt,100.6pt"/>
        </w:pict>
      </w:r>
      <w:r w:rsidRPr="00B6521D">
        <w:rPr>
          <w:noProof/>
          <w:sz w:val="28"/>
          <w:szCs w:val="28"/>
        </w:rPr>
        <w:pict>
          <v:line id="_x0000_s1210" style="position:absolute;left:0;text-align:left;z-index:251702272" from="333pt,13.3pt" to="675pt,13.3pt"/>
        </w:pict>
      </w:r>
      <w:r w:rsidRPr="00B6521D">
        <w:rPr>
          <w:b/>
          <w:noProof/>
          <w:sz w:val="28"/>
          <w:szCs w:val="28"/>
        </w:rPr>
        <w:pict>
          <v:line id="_x0000_s1147" style="position:absolute;left:0;text-align:left;z-index:251637760" from="749.4pt,4.8pt" to="749.6pt,210.5pt"/>
        </w:pict>
      </w:r>
      <w:r w:rsidRPr="00B6521D">
        <w:rPr>
          <w:noProof/>
          <w:sz w:val="28"/>
          <w:szCs w:val="28"/>
        </w:rPr>
        <w:pict>
          <v:line id="_x0000_s1187" style="position:absolute;left:0;text-align:left;z-index:251678720" from="-6pt,4.3pt" to="495pt,4.3pt"/>
        </w:pict>
      </w:r>
    </w:p>
    <w:p w:rsidR="00F07F90" w:rsidRPr="00550F0A" w:rsidRDefault="00B6521D" w:rsidP="000D1B59">
      <w:pPr>
        <w:shd w:val="clear" w:color="auto" w:fill="FFFFFF"/>
        <w:rPr>
          <w:sz w:val="28"/>
          <w:szCs w:val="28"/>
        </w:rPr>
      </w:pPr>
      <w:r w:rsidRPr="00B6521D">
        <w:rPr>
          <w:b/>
          <w:noProof/>
          <w:sz w:val="28"/>
          <w:szCs w:val="28"/>
        </w:rPr>
        <w:pict>
          <v:shape id="_x0000_s1146" type="#_x0000_t202" style="position:absolute;left:0;text-align:left;margin-left:564pt;margin-top:5.45pt;width:167.65pt;height:26.75pt;z-index:251636736">
            <v:textbox style="mso-next-textbox:#_x0000_s1146">
              <w:txbxContent>
                <w:p w:rsidR="00BB638F" w:rsidRPr="00423F91" w:rsidRDefault="00BB638F" w:rsidP="00F07F90">
                  <w:pPr>
                    <w:jc w:val="center"/>
                    <w:rPr>
                      <w:b/>
                      <w:sz w:val="16"/>
                      <w:szCs w:val="16"/>
                    </w:rPr>
                  </w:pPr>
                  <w:r>
                    <w:rPr>
                      <w:b/>
                      <w:sz w:val="16"/>
                      <w:szCs w:val="16"/>
                    </w:rPr>
                    <w:t>Термодинаміка та статистична фізика</w:t>
                  </w:r>
                </w:p>
              </w:txbxContent>
            </v:textbox>
          </v:shape>
        </w:pict>
      </w:r>
      <w:r w:rsidRPr="00B6521D">
        <w:rPr>
          <w:b/>
          <w:noProof/>
          <w:sz w:val="28"/>
          <w:szCs w:val="28"/>
        </w:rPr>
        <w:pict>
          <v:shape id="_x0000_s1142" type="#_x0000_t202" style="position:absolute;left:0;text-align:left;margin-left:468.4pt;margin-top:6.2pt;width:81pt;height:26pt;z-index:251632640">
            <v:textbox style="mso-next-textbox:#_x0000_s1142">
              <w:txbxContent>
                <w:p w:rsidR="00BB638F" w:rsidRPr="00423F91" w:rsidRDefault="00BB638F" w:rsidP="00F07F90">
                  <w:pPr>
                    <w:ind w:left="-168" w:right="-213" w:firstLine="14"/>
                    <w:jc w:val="center"/>
                    <w:rPr>
                      <w:b/>
                      <w:sz w:val="16"/>
                      <w:szCs w:val="16"/>
                    </w:rPr>
                  </w:pPr>
                  <w:r>
                    <w:rPr>
                      <w:b/>
                      <w:sz w:val="16"/>
                      <w:szCs w:val="16"/>
                    </w:rPr>
                    <w:t>Фізика ядра і елементарних частинок</w:t>
                  </w:r>
                </w:p>
              </w:txbxContent>
            </v:textbox>
          </v:shape>
        </w:pict>
      </w:r>
      <w:r w:rsidRPr="00B6521D">
        <w:rPr>
          <w:b/>
          <w:noProof/>
          <w:sz w:val="28"/>
          <w:szCs w:val="28"/>
        </w:rPr>
        <w:pict>
          <v:shape id="_x0000_s1141" type="#_x0000_t202" style="position:absolute;left:0;text-align:left;margin-left:378.05pt;margin-top:6.2pt;width:81pt;height:24.2pt;z-index:251631616">
            <v:textbox style="mso-next-textbox:#_x0000_s1141">
              <w:txbxContent>
                <w:p w:rsidR="00BB638F" w:rsidRPr="00423F91" w:rsidRDefault="00BB638F" w:rsidP="00F07F90">
                  <w:pPr>
                    <w:jc w:val="center"/>
                    <w:rPr>
                      <w:b/>
                      <w:sz w:val="16"/>
                      <w:szCs w:val="16"/>
                    </w:rPr>
                  </w:pPr>
                  <w:r>
                    <w:rPr>
                      <w:b/>
                      <w:sz w:val="16"/>
                      <w:szCs w:val="16"/>
                    </w:rPr>
                    <w:t>Атомна фізика</w:t>
                  </w:r>
                </w:p>
              </w:txbxContent>
            </v:textbox>
          </v:shape>
        </w:pict>
      </w:r>
      <w:r w:rsidRPr="00B6521D">
        <w:rPr>
          <w:b/>
          <w:noProof/>
          <w:sz w:val="28"/>
          <w:szCs w:val="28"/>
        </w:rPr>
        <w:pict>
          <v:shape id="_x0000_s1140" type="#_x0000_t202" style="position:absolute;left:0;text-align:left;margin-left:286.35pt;margin-top:6.2pt;width:81pt;height:24.2pt;z-index:251630592">
            <v:textbox style="mso-next-textbox:#_x0000_s1140">
              <w:txbxContent>
                <w:p w:rsidR="00BB638F" w:rsidRPr="00423F91" w:rsidRDefault="00BB638F" w:rsidP="00F07F90">
                  <w:pPr>
                    <w:jc w:val="center"/>
                    <w:rPr>
                      <w:b/>
                      <w:sz w:val="16"/>
                      <w:szCs w:val="16"/>
                    </w:rPr>
                  </w:pPr>
                  <w:r>
                    <w:rPr>
                      <w:b/>
                      <w:sz w:val="16"/>
                      <w:szCs w:val="16"/>
                    </w:rPr>
                    <w:t>Оптика</w:t>
                  </w:r>
                </w:p>
              </w:txbxContent>
            </v:textbox>
          </v:shape>
        </w:pict>
      </w:r>
      <w:r w:rsidRPr="00B6521D">
        <w:rPr>
          <w:b/>
          <w:noProof/>
          <w:sz w:val="28"/>
          <w:szCs w:val="28"/>
        </w:rPr>
        <w:pict>
          <v:shape id="_x0000_s1139" type="#_x0000_t202" style="position:absolute;left:0;text-align:left;margin-left:192.75pt;margin-top:6.2pt;width:81pt;height:24.2pt;z-index:251629568">
            <v:textbox style="mso-next-textbox:#_x0000_s1139">
              <w:txbxContent>
                <w:p w:rsidR="00BB638F" w:rsidRPr="00423F91" w:rsidRDefault="00BB638F" w:rsidP="00F07F90">
                  <w:pPr>
                    <w:jc w:val="center"/>
                    <w:rPr>
                      <w:b/>
                      <w:sz w:val="16"/>
                      <w:szCs w:val="16"/>
                    </w:rPr>
                  </w:pPr>
                  <w:r>
                    <w:rPr>
                      <w:b/>
                      <w:sz w:val="16"/>
                      <w:szCs w:val="16"/>
                    </w:rPr>
                    <w:t>Електрика та магнетизм</w:t>
                  </w:r>
                </w:p>
              </w:txbxContent>
            </v:textbox>
          </v:shape>
        </w:pict>
      </w:r>
      <w:r w:rsidRPr="00B6521D">
        <w:rPr>
          <w:b/>
          <w:noProof/>
          <w:sz w:val="28"/>
          <w:szCs w:val="28"/>
        </w:rPr>
        <w:pict>
          <v:shape id="_x0000_s1138" type="#_x0000_t202" style="position:absolute;left:0;text-align:left;margin-left:100.2pt;margin-top:6.2pt;width:81pt;height:24.2pt;z-index:251628544">
            <v:textbox style="mso-next-textbox:#_x0000_s1138">
              <w:txbxContent>
                <w:p w:rsidR="00BB638F" w:rsidRPr="00423F91" w:rsidRDefault="00BB638F" w:rsidP="00F07F90">
                  <w:pPr>
                    <w:jc w:val="center"/>
                    <w:rPr>
                      <w:b/>
                      <w:sz w:val="16"/>
                      <w:szCs w:val="16"/>
                    </w:rPr>
                  </w:pPr>
                  <w:r w:rsidRPr="00423F91">
                    <w:rPr>
                      <w:b/>
                      <w:sz w:val="16"/>
                      <w:szCs w:val="16"/>
                    </w:rPr>
                    <w:t>Молекулярна фізика</w:t>
                  </w:r>
                </w:p>
              </w:txbxContent>
            </v:textbox>
          </v:shape>
        </w:pict>
      </w:r>
      <w:r w:rsidRPr="00B6521D">
        <w:rPr>
          <w:b/>
          <w:noProof/>
          <w:sz w:val="28"/>
          <w:szCs w:val="28"/>
        </w:rPr>
        <w:pict>
          <v:shape id="_x0000_s1137" type="#_x0000_t202" style="position:absolute;left:0;text-align:left;margin-left:0;margin-top:6.2pt;width:81pt;height:24.2pt;z-index:251627520">
            <v:textbox style="mso-next-textbox:#_x0000_s1137">
              <w:txbxContent>
                <w:p w:rsidR="00BB638F" w:rsidRPr="00477535" w:rsidRDefault="00BB638F" w:rsidP="00F07F90">
                  <w:pPr>
                    <w:jc w:val="center"/>
                    <w:rPr>
                      <w:b/>
                      <w:sz w:val="28"/>
                      <w:szCs w:val="28"/>
                    </w:rPr>
                  </w:pPr>
                  <w:r>
                    <w:rPr>
                      <w:b/>
                      <w:sz w:val="28"/>
                      <w:szCs w:val="28"/>
                    </w:rPr>
                    <w:t>Механіка</w:t>
                  </w:r>
                </w:p>
              </w:txbxContent>
            </v:textbox>
          </v:shape>
        </w:pict>
      </w:r>
    </w:p>
    <w:p w:rsidR="00F07F90" w:rsidRPr="00550F0A" w:rsidRDefault="00B6521D" w:rsidP="000D1B59">
      <w:pPr>
        <w:shd w:val="clear" w:color="auto" w:fill="FFFFFF"/>
        <w:rPr>
          <w:sz w:val="28"/>
          <w:szCs w:val="28"/>
        </w:rPr>
      </w:pPr>
      <w:r w:rsidRPr="00B6521D">
        <w:rPr>
          <w:noProof/>
          <w:sz w:val="28"/>
          <w:szCs w:val="28"/>
        </w:rPr>
        <w:pict>
          <v:line id="_x0000_s1194" style="position:absolute;left:0;text-align:left;z-index:251685888" from="689.2pt,15.3pt" to="689.2pt,42.3pt">
            <v:stroke endarrow="block"/>
          </v:line>
        </w:pict>
      </w:r>
      <w:r w:rsidRPr="00B6521D">
        <w:rPr>
          <w:b/>
          <w:noProof/>
          <w:sz w:val="28"/>
          <w:szCs w:val="28"/>
        </w:rPr>
        <w:pict>
          <v:line id="_x0000_s1190" style="position:absolute;left:0;text-align:left;z-index:251681792" from="278.55pt,3.2pt" to="278.9pt,179.65pt"/>
        </w:pict>
      </w:r>
      <w:r w:rsidRPr="00B6521D">
        <w:rPr>
          <w:noProof/>
          <w:sz w:val="28"/>
          <w:szCs w:val="28"/>
        </w:rPr>
        <w:pict>
          <v:line id="_x0000_s1183" style="position:absolute;left:0;text-align:left;flip:y;z-index:251674624" from="522.2pt,15.05pt" to="522.2pt,42.05pt">
            <v:stroke endarrow="block"/>
          </v:line>
        </w:pict>
      </w:r>
      <w:r w:rsidRPr="00B6521D">
        <w:rPr>
          <w:noProof/>
          <w:sz w:val="28"/>
          <w:szCs w:val="28"/>
        </w:rPr>
        <w:pict>
          <v:line id="_x0000_s1175" style="position:absolute;left:0;text-align:left;z-index:251666432" from="43.5pt,14.25pt" to="348.25pt,39.05pt">
            <v:stroke endarrow="block"/>
          </v:line>
        </w:pict>
      </w:r>
      <w:r w:rsidRPr="00B6521D">
        <w:rPr>
          <w:noProof/>
          <w:sz w:val="28"/>
          <w:szCs w:val="28"/>
        </w:rPr>
        <w:pict>
          <v:line id="_x0000_s1173" style="position:absolute;left:0;text-align:left;z-index:251664384" from="408.15pt,13.7pt" to="506.05pt,40.2pt">
            <v:stroke endarrow="block"/>
          </v:line>
        </w:pict>
      </w:r>
      <w:r w:rsidRPr="00B6521D">
        <w:rPr>
          <w:noProof/>
          <w:sz w:val="28"/>
          <w:szCs w:val="28"/>
        </w:rPr>
        <w:pict>
          <v:line id="_x0000_s1172" style="position:absolute;left:0;text-align:left;z-index:251663360" from="549.75pt,2.75pt" to="566.6pt,2.75pt">
            <v:stroke endarrow="block"/>
          </v:line>
        </w:pict>
      </w:r>
      <w:r w:rsidRPr="00B6521D">
        <w:rPr>
          <w:noProof/>
          <w:sz w:val="28"/>
          <w:szCs w:val="28"/>
        </w:rPr>
        <w:pict>
          <v:line id="_x0000_s1162" style="position:absolute;left:0;text-align:left;flip:y;z-index:251653120" from="141.35pt,14.1pt" to="235.1pt,38.2pt">
            <v:stroke endarrow="block"/>
          </v:line>
        </w:pict>
      </w:r>
      <w:r w:rsidRPr="00B6521D">
        <w:rPr>
          <w:noProof/>
          <w:sz w:val="28"/>
          <w:szCs w:val="28"/>
        </w:rPr>
        <w:pict>
          <v:line id="_x0000_s1158" style="position:absolute;left:0;text-align:left;flip:y;z-index:251649024" from="39.5pt,13.05pt" to="39.5pt,38.5pt">
            <v:stroke endarrow="block"/>
          </v:line>
        </w:pict>
      </w:r>
      <w:r w:rsidRPr="00B6521D">
        <w:rPr>
          <w:noProof/>
          <w:sz w:val="28"/>
          <w:szCs w:val="28"/>
        </w:rPr>
        <w:pict>
          <v:line id="_x0000_s1159" style="position:absolute;left:0;text-align:left;flip:x y;z-index:251650048" from="139.55pt,14.55pt" to="139.7pt,39.4pt">
            <v:stroke endarrow="block"/>
          </v:line>
        </w:pict>
      </w:r>
      <w:r w:rsidRPr="00B6521D">
        <w:rPr>
          <w:b/>
          <w:noProof/>
          <w:sz w:val="28"/>
          <w:szCs w:val="28"/>
        </w:rPr>
        <w:pict>
          <v:line id="_x0000_s1157" style="position:absolute;left:0;text-align:left;z-index:251648000" from="458.35pt,2.75pt" to="470.1pt,2.75pt">
            <v:stroke endarrow="block"/>
          </v:line>
        </w:pict>
      </w:r>
      <w:r w:rsidRPr="00B6521D">
        <w:rPr>
          <w:b/>
          <w:noProof/>
          <w:sz w:val="28"/>
          <w:szCs w:val="28"/>
        </w:rPr>
        <w:pict>
          <v:line id="_x0000_s1156" style="position:absolute;left:0;text-align:left;z-index:251646976" from="367.95pt,2.75pt" to="379.7pt,2.75pt">
            <v:stroke endarrow="block"/>
          </v:line>
        </w:pict>
      </w:r>
      <w:r w:rsidRPr="00B6521D">
        <w:rPr>
          <w:b/>
          <w:noProof/>
          <w:sz w:val="28"/>
          <w:szCs w:val="28"/>
        </w:rPr>
        <w:pict>
          <v:line id="_x0000_s1155" style="position:absolute;left:0;text-align:left;z-index:251645952" from="274.55pt,2.75pt" to="286.7pt,2.75pt">
            <v:stroke endarrow="block"/>
          </v:line>
        </w:pict>
      </w:r>
      <w:r w:rsidRPr="00B6521D">
        <w:rPr>
          <w:b/>
          <w:noProof/>
          <w:sz w:val="28"/>
          <w:szCs w:val="28"/>
        </w:rPr>
        <w:pict>
          <v:line id="_x0000_s1154" style="position:absolute;left:0;text-align:left;z-index:251644928" from="181pt,2.75pt" to="193.15pt,2.75pt">
            <v:stroke endarrow="block"/>
          </v:line>
        </w:pict>
      </w:r>
      <w:r w:rsidRPr="00B6521D">
        <w:rPr>
          <w:b/>
          <w:noProof/>
          <w:sz w:val="28"/>
          <w:szCs w:val="28"/>
        </w:rPr>
        <w:pict>
          <v:line id="_x0000_s1153" style="position:absolute;left:0;text-align:left;z-index:251643904" from="81.75pt,2.75pt" to="99.75pt,2.75pt">
            <v:stroke endarrow="block"/>
          </v:line>
        </w:pict>
      </w:r>
    </w:p>
    <w:p w:rsidR="00F07F90" w:rsidRPr="00550F0A" w:rsidRDefault="00B6521D" w:rsidP="000D1B59">
      <w:pPr>
        <w:shd w:val="clear" w:color="auto" w:fill="FFFFFF"/>
        <w:rPr>
          <w:sz w:val="28"/>
          <w:szCs w:val="28"/>
        </w:rPr>
      </w:pPr>
      <w:r w:rsidRPr="00B6521D">
        <w:rPr>
          <w:noProof/>
          <w:sz w:val="28"/>
          <w:szCs w:val="28"/>
        </w:rPr>
        <w:pict>
          <v:line id="_x0000_s1208" style="position:absolute;left:0;text-align:left;z-index:251700224" from="531pt,1pt" to="682.3pt,24.65pt">
            <v:stroke endarrow="block"/>
          </v:line>
        </w:pict>
      </w:r>
      <w:r w:rsidRPr="00B6521D">
        <w:rPr>
          <w:noProof/>
          <w:sz w:val="28"/>
          <w:szCs w:val="28"/>
        </w:rPr>
        <w:pict>
          <v:line id="_x0000_s1174" style="position:absolute;left:0;text-align:left;z-index:251665408" from="505.5pt,.7pt" to="505.8pt,24.35pt">
            <v:stroke endarrow="block"/>
          </v:line>
        </w:pict>
      </w:r>
    </w:p>
    <w:p w:rsidR="00F07F90" w:rsidRPr="00550F0A" w:rsidRDefault="00B6521D" w:rsidP="000D1B59">
      <w:pPr>
        <w:shd w:val="clear" w:color="auto" w:fill="FFFFFF"/>
        <w:rPr>
          <w:sz w:val="28"/>
          <w:szCs w:val="28"/>
        </w:rPr>
      </w:pPr>
      <w:r w:rsidRPr="00B6521D">
        <w:rPr>
          <w:b/>
          <w:noProof/>
          <w:sz w:val="28"/>
          <w:szCs w:val="28"/>
        </w:rPr>
        <w:pict>
          <v:shape id="_x0000_s1167" type="#_x0000_t202" style="position:absolute;left:0;text-align:left;margin-left:468pt;margin-top:8.8pt;width:172.65pt;height:35.5pt;z-index:251658240">
            <v:textbox style="mso-next-textbox:#_x0000_s1167">
              <w:txbxContent>
                <w:p w:rsidR="00BB638F" w:rsidRPr="00423F91" w:rsidRDefault="00BB638F" w:rsidP="00F07F90">
                  <w:pPr>
                    <w:jc w:val="center"/>
                    <w:rPr>
                      <w:b/>
                      <w:sz w:val="16"/>
                      <w:szCs w:val="16"/>
                    </w:rPr>
                  </w:pPr>
                  <w:r>
                    <w:rPr>
                      <w:b/>
                      <w:sz w:val="16"/>
                      <w:szCs w:val="16"/>
                    </w:rPr>
                    <w:t>Квантова механіка</w:t>
                  </w:r>
                </w:p>
              </w:txbxContent>
            </v:textbox>
          </v:shape>
        </w:pict>
      </w:r>
      <w:r w:rsidRPr="00B6521D">
        <w:rPr>
          <w:b/>
          <w:noProof/>
          <w:sz w:val="28"/>
          <w:szCs w:val="28"/>
        </w:rPr>
        <w:pict>
          <v:shape id="_x0000_s1168" type="#_x0000_t202" style="position:absolute;left:0;text-align:left;margin-left:651.3pt;margin-top:9.7pt;width:80.7pt;height:35.5pt;z-index:251659264">
            <v:textbox style="mso-next-textbox:#_x0000_s1168">
              <w:txbxContent>
                <w:p w:rsidR="00BB638F" w:rsidRPr="00477535" w:rsidRDefault="00BB638F" w:rsidP="00F07F90">
                  <w:pPr>
                    <w:jc w:val="center"/>
                    <w:rPr>
                      <w:b/>
                      <w:sz w:val="28"/>
                      <w:szCs w:val="28"/>
                    </w:rPr>
                  </w:pPr>
                  <w:r>
                    <w:rPr>
                      <w:b/>
                      <w:sz w:val="28"/>
                      <w:szCs w:val="28"/>
                    </w:rPr>
                    <w:t>Екологія</w:t>
                  </w:r>
                </w:p>
              </w:txbxContent>
            </v:textbox>
          </v:shape>
        </w:pict>
      </w:r>
      <w:r w:rsidRPr="00B6521D">
        <w:rPr>
          <w:b/>
          <w:noProof/>
          <w:sz w:val="28"/>
          <w:szCs w:val="28"/>
        </w:rPr>
        <w:pict>
          <v:shape id="_x0000_s1163" type="#_x0000_t202" style="position:absolute;left:0;text-align:left;margin-left:286.35pt;margin-top:8.55pt;width:172.65pt;height:36.65pt;z-index:251654144">
            <v:textbox style="mso-next-textbox:#_x0000_s1163">
              <w:txbxContent>
                <w:p w:rsidR="00BB638F" w:rsidRPr="00423F91" w:rsidRDefault="00BB638F" w:rsidP="00F07F90">
                  <w:pPr>
                    <w:jc w:val="center"/>
                    <w:rPr>
                      <w:b/>
                      <w:sz w:val="16"/>
                      <w:szCs w:val="16"/>
                    </w:rPr>
                  </w:pPr>
                  <w:r>
                    <w:rPr>
                      <w:b/>
                      <w:sz w:val="16"/>
                      <w:szCs w:val="16"/>
                    </w:rPr>
                    <w:t>Класична механіка</w:t>
                  </w:r>
                </w:p>
              </w:txbxContent>
            </v:textbox>
          </v:shape>
        </w:pict>
      </w:r>
      <w:r w:rsidRPr="00B6521D">
        <w:rPr>
          <w:b/>
          <w:noProof/>
          <w:sz w:val="28"/>
          <w:szCs w:val="28"/>
        </w:rPr>
        <w:pict>
          <v:shape id="_x0000_s1164" type="#_x0000_t202" style="position:absolute;left:0;text-align:left;margin-left:192.75pt;margin-top:8.4pt;width:81pt;height:37.65pt;z-index:251655168">
            <v:textbox style="mso-next-textbox:#_x0000_s1164">
              <w:txbxContent>
                <w:p w:rsidR="00BB638F" w:rsidRPr="00423F91" w:rsidRDefault="00BB638F" w:rsidP="00F07F90">
                  <w:pPr>
                    <w:ind w:left="-70" w:right="-115"/>
                    <w:rPr>
                      <w:b/>
                      <w:sz w:val="16"/>
                      <w:szCs w:val="16"/>
                    </w:rPr>
                  </w:pPr>
                  <w:r>
                    <w:rPr>
                      <w:b/>
                      <w:sz w:val="16"/>
                      <w:szCs w:val="16"/>
                    </w:rPr>
                    <w:t>Основи векторного та тензорного аналізу</w:t>
                  </w:r>
                </w:p>
              </w:txbxContent>
            </v:textbox>
          </v:shape>
        </w:pict>
      </w:r>
      <w:r w:rsidRPr="00B6521D">
        <w:rPr>
          <w:b/>
          <w:noProof/>
          <w:sz w:val="28"/>
          <w:szCs w:val="28"/>
        </w:rPr>
        <w:pict>
          <v:shape id="_x0000_s1131" type="#_x0000_t202" style="position:absolute;left:0;text-align:left;margin-left:100.35pt;margin-top:7.9pt;width:81pt;height:39.35pt;z-index:251621376">
            <v:textbox style="mso-next-textbox:#_x0000_s1131">
              <w:txbxContent>
                <w:p w:rsidR="00BB638F" w:rsidRPr="00477535" w:rsidRDefault="00BB638F" w:rsidP="00F07F90">
                  <w:pPr>
                    <w:ind w:left="-112" w:right="-179"/>
                    <w:jc w:val="center"/>
                    <w:rPr>
                      <w:b/>
                      <w:sz w:val="28"/>
                      <w:szCs w:val="28"/>
                    </w:rPr>
                  </w:pPr>
                  <w:r>
                    <w:rPr>
                      <w:b/>
                      <w:sz w:val="20"/>
                      <w:szCs w:val="20"/>
                    </w:rPr>
                    <w:t>Хімія</w:t>
                  </w:r>
                </w:p>
              </w:txbxContent>
            </v:textbox>
          </v:shape>
        </w:pict>
      </w:r>
      <w:r w:rsidRPr="00B6521D">
        <w:rPr>
          <w:b/>
          <w:noProof/>
          <w:sz w:val="28"/>
          <w:szCs w:val="28"/>
        </w:rPr>
        <w:pict>
          <v:shape id="_x0000_s1150" type="#_x0000_t202" style="position:absolute;left:0;text-align:left;margin-left:0;margin-top:7.4pt;width:81pt;height:40.15pt;z-index:251640832">
            <v:textbox style="mso-next-textbox:#_x0000_s1150">
              <w:txbxContent>
                <w:p w:rsidR="00BB638F" w:rsidRPr="00AB2EAA" w:rsidRDefault="00BB638F" w:rsidP="00F07F90">
                  <w:pPr>
                    <w:jc w:val="center"/>
                    <w:rPr>
                      <w:b/>
                    </w:rPr>
                  </w:pPr>
                  <w:r w:rsidRPr="00AB2EAA">
                    <w:rPr>
                      <w:b/>
                    </w:rPr>
                    <w:t>Загальна астрономія</w:t>
                  </w:r>
                </w:p>
              </w:txbxContent>
            </v:textbox>
          </v:shape>
        </w:pict>
      </w:r>
    </w:p>
    <w:p w:rsidR="00F07F90" w:rsidRPr="00550F0A" w:rsidRDefault="00B6521D" w:rsidP="000D1B59">
      <w:pPr>
        <w:shd w:val="clear" w:color="auto" w:fill="FFFFFF"/>
        <w:rPr>
          <w:sz w:val="28"/>
          <w:szCs w:val="28"/>
        </w:rPr>
      </w:pPr>
      <w:r w:rsidRPr="00B6521D">
        <w:rPr>
          <w:noProof/>
          <w:sz w:val="28"/>
          <w:szCs w:val="28"/>
        </w:rPr>
        <w:pict>
          <v:line id="_x0000_s1181" style="position:absolute;left:0;text-align:left;z-index:251672576" from="458pt,12.05pt" to="467.1pt,12.05pt">
            <v:stroke endarrow="block"/>
          </v:line>
        </w:pict>
      </w:r>
      <w:r w:rsidRPr="00B6521D">
        <w:rPr>
          <w:noProof/>
          <w:sz w:val="28"/>
          <w:szCs w:val="28"/>
        </w:rPr>
        <w:pict>
          <v:line id="_x0000_s1185" style="position:absolute;left:0;text-align:left;flip:x;z-index:251676672" from="-6.6pt,11.5pt" to="-.6pt,11.5pt"/>
        </w:pict>
      </w:r>
      <w:r w:rsidRPr="00B6521D">
        <w:rPr>
          <w:noProof/>
          <w:sz w:val="28"/>
          <w:szCs w:val="28"/>
        </w:rPr>
        <w:pict>
          <v:line id="_x0000_s1166" style="position:absolute;left:0;text-align:left;z-index:251657216" from="274.15pt,12.05pt" to="285.45pt,12.05pt">
            <v:stroke endarrow="block"/>
          </v:line>
        </w:pict>
      </w:r>
    </w:p>
    <w:p w:rsidR="001668CA" w:rsidRPr="00550F0A" w:rsidRDefault="00B6521D" w:rsidP="000D1B59">
      <w:pPr>
        <w:pStyle w:val="40"/>
        <w:tabs>
          <w:tab w:val="left" w:pos="287"/>
        </w:tabs>
        <w:spacing w:line="240" w:lineRule="auto"/>
        <w:ind w:firstLine="0"/>
        <w:rPr>
          <w:sz w:val="28"/>
          <w:szCs w:val="28"/>
        </w:rPr>
      </w:pPr>
      <w:r w:rsidRPr="00B6521D">
        <w:rPr>
          <w:b w:val="0"/>
          <w:noProof/>
          <w:sz w:val="28"/>
          <w:szCs w:val="28"/>
        </w:rPr>
        <w:pict>
          <v:line id="_x0000_s1207" style="position:absolute;left:0;text-align:left;z-index:251699200" from="551.5pt,150.3pt" to="650.5pt,150.3pt">
            <v:stroke endarrow="block"/>
          </v:line>
        </w:pict>
      </w:r>
      <w:r w:rsidRPr="00B6521D">
        <w:rPr>
          <w:b w:val="0"/>
          <w:noProof/>
          <w:sz w:val="28"/>
          <w:szCs w:val="28"/>
        </w:rPr>
        <w:pict>
          <v:line id="_x0000_s1204" style="position:absolute;left:0;text-align:left;z-index:251696128" from="550.7pt,92.15pt" to="648.65pt,92.45pt">
            <v:stroke endarrow="block"/>
          </v:line>
        </w:pict>
      </w:r>
      <w:r w:rsidRPr="00B6521D">
        <w:rPr>
          <w:b w:val="0"/>
          <w:noProof/>
          <w:sz w:val="28"/>
          <w:szCs w:val="28"/>
        </w:rPr>
        <w:pict>
          <v:line id="_x0000_s1203" style="position:absolute;left:0;text-align:left;flip:y;z-index:251695104" from="459pt,59.2pt" to="650.65pt,59.65pt">
            <v:stroke endarrow="block"/>
          </v:line>
        </w:pict>
      </w:r>
      <w:r w:rsidRPr="00B6521D">
        <w:rPr>
          <w:b w:val="0"/>
          <w:noProof/>
          <w:sz w:val="28"/>
          <w:szCs w:val="28"/>
        </w:rPr>
        <w:pict>
          <v:line id="_x0000_s1202" style="position:absolute;left:0;text-align:left;z-index:251694080" from="207pt,105.7pt" to="468pt,150.7pt">
            <v:stroke endarrow="block"/>
          </v:line>
        </w:pict>
      </w:r>
      <w:r w:rsidRPr="00B6521D">
        <w:rPr>
          <w:b w:val="0"/>
          <w:noProof/>
          <w:sz w:val="28"/>
          <w:szCs w:val="28"/>
        </w:rPr>
        <w:pict>
          <v:line id="_x0000_s1201" style="position:absolute;left:0;text-align:left;flip:y;z-index:251693056" from="273.05pt,105.7pt" to="651.05pt,141.7pt">
            <v:stroke endarrow="block"/>
          </v:line>
        </w:pict>
      </w:r>
      <w:r w:rsidRPr="00B6521D">
        <w:rPr>
          <w:b w:val="0"/>
          <w:noProof/>
          <w:sz w:val="28"/>
          <w:szCs w:val="28"/>
        </w:rPr>
        <w:pict>
          <v:line id="_x0000_s1136" style="position:absolute;left:0;text-align:left;flip:x y;z-index:251626496" from="691.95pt,167.2pt" to="692.95pt,235.55pt">
            <v:stroke endarrow="block"/>
          </v:line>
        </w:pict>
      </w:r>
      <w:r w:rsidRPr="00B6521D">
        <w:rPr>
          <w:b w:val="0"/>
          <w:noProof/>
          <w:sz w:val="28"/>
          <w:szCs w:val="28"/>
        </w:rPr>
        <w:pict>
          <v:line id="_x0000_s1200" style="position:absolute;left:0;text-align:left;flip:y;z-index:251692032" from="366.25pt,235.8pt" to="692.9pt,235.95pt"/>
        </w:pict>
      </w:r>
      <w:r w:rsidRPr="00B6521D">
        <w:rPr>
          <w:b w:val="0"/>
          <w:noProof/>
          <w:sz w:val="28"/>
          <w:szCs w:val="28"/>
        </w:rPr>
        <w:pict>
          <v:line id="_x0000_s1199" style="position:absolute;left:0;text-align:left;flip:y;z-index:251691008" from="169.5pt,198.2pt" to="695.25pt,198.45pt"/>
        </w:pict>
      </w:r>
      <w:r w:rsidRPr="00B6521D">
        <w:rPr>
          <w:b w:val="0"/>
          <w:noProof/>
          <w:sz w:val="28"/>
          <w:szCs w:val="28"/>
        </w:rPr>
        <w:pict>
          <v:shape id="_x0000_s1133" type="#_x0000_t202" style="position:absolute;left:0;text-align:left;margin-left:-.45pt;margin-top:221.55pt;width:365.8pt;height:25.8pt;z-index:251623424">
            <v:textbox style="mso-next-textbox:#_x0000_s1133">
              <w:txbxContent>
                <w:p w:rsidR="00BB638F" w:rsidRPr="004F68C2" w:rsidRDefault="00BB638F" w:rsidP="00F07F90">
                  <w:pPr>
                    <w:ind w:right="-66" w:hanging="56"/>
                    <w:jc w:val="center"/>
                    <w:rPr>
                      <w:b/>
                    </w:rPr>
                  </w:pPr>
                  <w:r w:rsidRPr="004F68C2">
                    <w:rPr>
                      <w:b/>
                    </w:rPr>
                    <w:t>Іноземна мова за професійним спрямуванням</w:t>
                  </w:r>
                </w:p>
              </w:txbxContent>
            </v:textbox>
          </v:shape>
        </w:pict>
      </w:r>
      <w:r w:rsidRPr="00B6521D">
        <w:rPr>
          <w:b w:val="0"/>
          <w:noProof/>
          <w:sz w:val="28"/>
          <w:szCs w:val="28"/>
        </w:rPr>
        <w:pict>
          <v:shape id="_x0000_s1132" type="#_x0000_t202" style="position:absolute;left:0;text-align:left;margin-left:1.35pt;margin-top:181.35pt;width:167.4pt;height:34.5pt;z-index:251622400">
            <v:textbox style="mso-next-textbox:#_x0000_s1132">
              <w:txbxContent>
                <w:p w:rsidR="00BB638F" w:rsidRPr="004F68C2" w:rsidRDefault="00BB638F" w:rsidP="00F07F90">
                  <w:pPr>
                    <w:ind w:right="-66" w:hanging="56"/>
                    <w:jc w:val="center"/>
                    <w:rPr>
                      <w:b/>
                    </w:rPr>
                  </w:pPr>
                  <w:r w:rsidRPr="004F68C2">
                    <w:rPr>
                      <w:b/>
                    </w:rPr>
                    <w:t>Українська мова за професійним спрямуванням</w:t>
                  </w:r>
                </w:p>
              </w:txbxContent>
            </v:textbox>
          </v:shape>
        </w:pict>
      </w:r>
      <w:r w:rsidRPr="00B6521D">
        <w:rPr>
          <w:noProof/>
          <w:sz w:val="28"/>
          <w:szCs w:val="28"/>
        </w:rPr>
        <w:pict>
          <v:line id="_x0000_s1198" style="position:absolute;left:0;text-align:left;flip:y;z-index:251689984" from="372.35pt,10.8pt" to="372.4pt,32.6pt">
            <v:stroke endarrow="block"/>
          </v:line>
        </w:pict>
      </w:r>
      <w:r w:rsidRPr="00B6521D">
        <w:rPr>
          <w:noProof/>
          <w:sz w:val="28"/>
          <w:szCs w:val="28"/>
        </w:rPr>
        <w:pict>
          <v:line id="_x0000_s1197" style="position:absolute;left:0;text-align:left;z-index:251688960" from="423pt,69.7pt" to="423pt,78.7pt">
            <v:stroke endarrow="block"/>
          </v:line>
        </w:pict>
      </w:r>
      <w:r w:rsidRPr="00B6521D">
        <w:rPr>
          <w:noProof/>
          <w:sz w:val="28"/>
          <w:szCs w:val="28"/>
        </w:rPr>
        <w:pict>
          <v:line id="_x0000_s1196" style="position:absolute;left:0;text-align:left;z-index:251687936" from="582.1pt,11.5pt" to="650.05pt,55.3pt">
            <v:stroke endarrow="block"/>
          </v:line>
        </w:pict>
      </w:r>
      <w:r w:rsidRPr="00B6521D">
        <w:rPr>
          <w:noProof/>
          <w:sz w:val="28"/>
          <w:szCs w:val="28"/>
        </w:rPr>
        <w:pict>
          <v:line id="_x0000_s1195" style="position:absolute;left:0;text-align:left;z-index:251686912" from="689.15pt,12.05pt" to="689.2pt,27.15pt">
            <v:stroke endarrow="block"/>
          </v:line>
        </w:pict>
      </w:r>
      <w:r w:rsidRPr="00B6521D">
        <w:rPr>
          <w:b w:val="0"/>
          <w:noProof/>
          <w:sz w:val="28"/>
          <w:szCs w:val="28"/>
        </w:rPr>
        <w:pict>
          <v:line id="_x0000_s1193" style="position:absolute;left:0;text-align:left;flip:y;z-index:251684864" from="458.65pt,105.85pt" to="458.65pt,114.85pt">
            <v:stroke endarrow="block"/>
          </v:line>
        </w:pict>
      </w:r>
      <w:r w:rsidRPr="00B6521D">
        <w:rPr>
          <w:b w:val="0"/>
          <w:noProof/>
          <w:sz w:val="28"/>
          <w:szCs w:val="28"/>
        </w:rPr>
        <w:pict>
          <v:line id="_x0000_s1191" style="position:absolute;left:0;text-align:left;z-index:251682816" from="278.35pt,114.65pt" to="459pt,114.7pt"/>
        </w:pict>
      </w:r>
      <w:r w:rsidRPr="00B6521D">
        <w:rPr>
          <w:noProof/>
          <w:sz w:val="28"/>
          <w:szCs w:val="28"/>
        </w:rPr>
        <w:pict>
          <v:line id="_x0000_s1192" style="position:absolute;left:0;text-align:left;flip:y;z-index:251683840" from="328.2pt,105.85pt" to="328.2pt,114.85pt">
            <v:stroke endarrow="block"/>
          </v:line>
        </w:pict>
      </w:r>
      <w:r w:rsidRPr="00B6521D">
        <w:rPr>
          <w:b w:val="0"/>
          <w:noProof/>
          <w:sz w:val="28"/>
          <w:szCs w:val="28"/>
        </w:rPr>
        <w:pict>
          <v:line id="_x0000_s1182" style="position:absolute;left:0;text-align:left;flip:y;z-index:251673600" from="459pt,12.65pt" to="518.15pt,51.7pt">
            <v:stroke endarrow="block"/>
          </v:line>
        </w:pict>
      </w:r>
      <w:r w:rsidRPr="00B6521D">
        <w:rPr>
          <w:b w:val="0"/>
          <w:noProof/>
          <w:sz w:val="28"/>
          <w:szCs w:val="28"/>
        </w:rPr>
        <w:pict>
          <v:shape id="_x0000_s1180" type="#_x0000_t202" style="position:absolute;left:0;text-align:left;margin-left:651.1pt;margin-top:26.25pt;width:81pt;height:140.35pt;z-index:251671552">
            <v:textbox style="mso-next-textbox:#_x0000_s1180">
              <w:txbxContent>
                <w:p w:rsidR="00BB638F" w:rsidRPr="009C5848" w:rsidRDefault="00BB638F" w:rsidP="00F07F90">
                  <w:pPr>
                    <w:ind w:left="-140" w:right="-116"/>
                    <w:jc w:val="center"/>
                    <w:rPr>
                      <w:b/>
                      <w:sz w:val="28"/>
                      <w:szCs w:val="28"/>
                    </w:rPr>
                  </w:pPr>
                  <w:r w:rsidRPr="009C5848">
                    <w:rPr>
                      <w:b/>
                      <w:sz w:val="28"/>
                      <w:szCs w:val="28"/>
                    </w:rPr>
                    <w:t>Кваліфі</w:t>
                  </w:r>
                  <w:r>
                    <w:rPr>
                      <w:b/>
                      <w:sz w:val="28"/>
                      <w:szCs w:val="28"/>
                    </w:rPr>
                    <w:t>-</w:t>
                  </w:r>
                  <w:r w:rsidRPr="009C5848">
                    <w:rPr>
                      <w:b/>
                      <w:sz w:val="28"/>
                      <w:szCs w:val="28"/>
                    </w:rPr>
                    <w:t>каційна робота</w:t>
                  </w:r>
                </w:p>
                <w:p w:rsidR="00BB638F" w:rsidRDefault="00BB638F" w:rsidP="00F07F90"/>
              </w:txbxContent>
            </v:textbox>
          </v:shape>
        </w:pict>
      </w:r>
      <w:r w:rsidRPr="00B6521D">
        <w:rPr>
          <w:b w:val="0"/>
          <w:noProof/>
          <w:sz w:val="28"/>
          <w:szCs w:val="28"/>
        </w:rPr>
        <w:pict>
          <v:shape id="_x0000_s1179" type="#_x0000_t202" style="position:absolute;left:0;text-align:left;margin-left:1.05pt;margin-top:128.95pt;width:271.7pt;height:33.65pt;z-index:251670528">
            <v:textbox style="mso-next-textbox:#_x0000_s1179">
              <w:txbxContent>
                <w:p w:rsidR="00BB638F" w:rsidRPr="00554524" w:rsidRDefault="00BB638F" w:rsidP="00F07F90">
                  <w:pPr>
                    <w:ind w:left="-70" w:right="-115"/>
                    <w:jc w:val="center"/>
                    <w:rPr>
                      <w:b/>
                    </w:rPr>
                  </w:pPr>
                  <w:r>
                    <w:rPr>
                      <w:b/>
                    </w:rPr>
                    <w:t>Інформатика та програмування</w:t>
                  </w:r>
                </w:p>
              </w:txbxContent>
            </v:textbox>
          </v:shape>
        </w:pict>
      </w:r>
      <w:r w:rsidRPr="00B6521D">
        <w:rPr>
          <w:b w:val="0"/>
          <w:noProof/>
          <w:sz w:val="28"/>
          <w:szCs w:val="28"/>
        </w:rPr>
        <w:pict>
          <v:shape id="_x0000_s1151" type="#_x0000_t202" style="position:absolute;left:0;text-align:left;margin-left:470.5pt;margin-top:128.45pt;width:81pt;height:35.75pt;z-index:251641856">
            <v:textbox style="mso-next-textbox:#_x0000_s1151">
              <w:txbxContent>
                <w:p w:rsidR="00BB638F" w:rsidRPr="00423F91" w:rsidRDefault="00BB638F" w:rsidP="00F07F90">
                  <w:pPr>
                    <w:ind w:left="-140" w:right="-116"/>
                    <w:jc w:val="center"/>
                    <w:rPr>
                      <w:b/>
                      <w:sz w:val="16"/>
                      <w:szCs w:val="16"/>
                    </w:rPr>
                  </w:pPr>
                  <w:r>
                    <w:rPr>
                      <w:b/>
                      <w:sz w:val="16"/>
                      <w:szCs w:val="16"/>
                    </w:rPr>
                    <w:t>Теорія ймовірності та математична статистика</w:t>
                  </w:r>
                </w:p>
                <w:p w:rsidR="00BB638F" w:rsidRDefault="00BB638F" w:rsidP="00F07F90"/>
              </w:txbxContent>
            </v:textbox>
          </v:shape>
        </w:pict>
      </w:r>
      <w:r w:rsidRPr="00B6521D">
        <w:rPr>
          <w:b w:val="0"/>
          <w:noProof/>
          <w:sz w:val="28"/>
          <w:szCs w:val="28"/>
        </w:rPr>
        <w:pict>
          <v:line id="_x0000_s1177" style="position:absolute;left:0;text-align:left;flip:y;z-index:251668480" from="273.35pt,51.7pt" to="4in,52.4pt">
            <v:stroke endarrow="block"/>
          </v:line>
        </w:pict>
      </w:r>
      <w:r w:rsidRPr="00B6521D">
        <w:rPr>
          <w:b w:val="0"/>
          <w:noProof/>
          <w:sz w:val="28"/>
          <w:szCs w:val="28"/>
        </w:rPr>
        <w:pict>
          <v:line id="_x0000_s1176" style="position:absolute;left:0;text-align:left;flip:y;z-index:251667456" from="135pt,65.65pt" to="192.7pt,78.7pt">
            <v:stroke endarrow="block"/>
          </v:line>
        </w:pict>
      </w:r>
      <w:r w:rsidRPr="00B6521D">
        <w:rPr>
          <w:b w:val="0"/>
          <w:noProof/>
          <w:sz w:val="28"/>
          <w:szCs w:val="28"/>
        </w:rPr>
        <w:pict>
          <v:shape id="_x0000_s1144" type="#_x0000_t202" style="position:absolute;left:0;text-align:left;margin-left:377.2pt;margin-top:78.35pt;width:172.65pt;height:28.55pt;z-index:251634688">
            <v:textbox style="mso-next-textbox:#_x0000_s1144">
              <w:txbxContent>
                <w:p w:rsidR="00BB638F" w:rsidRPr="00423F91" w:rsidRDefault="00BB638F" w:rsidP="00F07F90">
                  <w:pPr>
                    <w:jc w:val="center"/>
                    <w:rPr>
                      <w:b/>
                      <w:sz w:val="16"/>
                      <w:szCs w:val="16"/>
                    </w:rPr>
                  </w:pPr>
                  <w:r>
                    <w:rPr>
                      <w:b/>
                      <w:sz w:val="16"/>
                      <w:szCs w:val="16"/>
                    </w:rPr>
                    <w:t>Електродинаміка</w:t>
                  </w:r>
                </w:p>
              </w:txbxContent>
            </v:textbox>
          </v:shape>
        </w:pict>
      </w:r>
      <w:r w:rsidRPr="00B6521D">
        <w:rPr>
          <w:b w:val="0"/>
          <w:noProof/>
          <w:sz w:val="28"/>
          <w:szCs w:val="28"/>
        </w:rPr>
        <w:pict>
          <v:shape id="_x0000_s1149" type="#_x0000_t202" style="position:absolute;left:0;text-align:left;margin-left:286.35pt;margin-top:79.1pt;width:81pt;height:27.95pt;z-index:251639808">
            <v:textbox style="mso-next-textbox:#_x0000_s1149">
              <w:txbxContent>
                <w:p w:rsidR="00BB638F" w:rsidRPr="00423F91" w:rsidRDefault="00BB638F" w:rsidP="00F07F90">
                  <w:pPr>
                    <w:jc w:val="center"/>
                    <w:rPr>
                      <w:b/>
                      <w:sz w:val="16"/>
                      <w:szCs w:val="16"/>
                    </w:rPr>
                  </w:pPr>
                  <w:r>
                    <w:rPr>
                      <w:b/>
                      <w:sz w:val="16"/>
                      <w:szCs w:val="16"/>
                    </w:rPr>
                    <w:t>Основи сучасної електроніки</w:t>
                  </w:r>
                </w:p>
              </w:txbxContent>
            </v:textbox>
          </v:shape>
        </w:pict>
      </w:r>
      <w:r w:rsidRPr="00B6521D">
        <w:rPr>
          <w:b w:val="0"/>
          <w:noProof/>
          <w:sz w:val="28"/>
          <w:szCs w:val="28"/>
        </w:rPr>
        <w:pict>
          <v:line id="_x0000_s1165" style="position:absolute;left:0;text-align:left;flip:y;z-index:251656192" from="152.4pt,15.7pt" to="225pt,30.5pt">
            <v:stroke endarrow="block"/>
          </v:line>
        </w:pict>
      </w:r>
      <w:r w:rsidRPr="00B6521D">
        <w:rPr>
          <w:b w:val="0"/>
          <w:noProof/>
          <w:sz w:val="28"/>
          <w:szCs w:val="28"/>
        </w:rPr>
        <w:pict>
          <v:shape id="_x0000_s1143" type="#_x0000_t202" style="position:absolute;left:0;text-align:left;margin-left:285.75pt;margin-top:31.15pt;width:172.65pt;height:37.45pt;z-index:251633664">
            <v:textbox style="mso-next-textbox:#_x0000_s1143">
              <w:txbxContent>
                <w:p w:rsidR="00BB638F" w:rsidRPr="00423F91" w:rsidRDefault="00BB638F" w:rsidP="00F07F90">
                  <w:pPr>
                    <w:jc w:val="center"/>
                    <w:rPr>
                      <w:b/>
                      <w:sz w:val="16"/>
                      <w:szCs w:val="16"/>
                    </w:rPr>
                  </w:pPr>
                  <w:r>
                    <w:rPr>
                      <w:b/>
                      <w:sz w:val="16"/>
                      <w:szCs w:val="16"/>
                    </w:rPr>
                    <w:t>Методи математичної фізики</w:t>
                  </w:r>
                </w:p>
              </w:txbxContent>
            </v:textbox>
          </v:shape>
        </w:pict>
      </w:r>
      <w:r w:rsidRPr="00B6521D">
        <w:rPr>
          <w:b w:val="0"/>
          <w:noProof/>
          <w:sz w:val="28"/>
          <w:szCs w:val="28"/>
        </w:rPr>
        <w:pict>
          <v:shape id="_x0000_s1161" type="#_x0000_t202" style="position:absolute;left:0;text-align:left;margin-left:1.05pt;margin-top:79.1pt;width:271.7pt;height:26.6pt;z-index:251652096">
            <v:textbox style="mso-next-textbox:#_x0000_s1161">
              <w:txbxContent>
                <w:p w:rsidR="00BB638F" w:rsidRPr="00554524" w:rsidRDefault="00BB638F" w:rsidP="00F07F90">
                  <w:pPr>
                    <w:ind w:left="-70" w:right="-115"/>
                    <w:jc w:val="center"/>
                    <w:rPr>
                      <w:b/>
                    </w:rPr>
                  </w:pPr>
                  <w:r>
                    <w:rPr>
                      <w:b/>
                    </w:rPr>
                    <w:t>Математичний аналіз</w:t>
                  </w:r>
                </w:p>
              </w:txbxContent>
            </v:textbox>
          </v:shape>
        </w:pict>
      </w:r>
      <w:r w:rsidRPr="00B6521D">
        <w:rPr>
          <w:b w:val="0"/>
          <w:noProof/>
          <w:sz w:val="28"/>
          <w:szCs w:val="28"/>
        </w:rPr>
        <w:pict>
          <v:shape id="_x0000_s1160" type="#_x0000_t202" style="position:absolute;left:0;text-align:left;margin-left:1.05pt;margin-top:30.65pt;width:178.95pt;height:37.65pt;z-index:251651072">
            <v:textbox style="mso-next-textbox:#_x0000_s1160">
              <w:txbxContent>
                <w:p w:rsidR="00BB638F" w:rsidRPr="00554524" w:rsidRDefault="00BB638F" w:rsidP="00F07F90">
                  <w:pPr>
                    <w:ind w:left="-70" w:right="-115"/>
                    <w:jc w:val="center"/>
                    <w:rPr>
                      <w:b/>
                    </w:rPr>
                  </w:pPr>
                  <w:r w:rsidRPr="00554524">
                    <w:rPr>
                      <w:b/>
                    </w:rPr>
                    <w:t>Аналітична геометрія та лінійна алгебра</w:t>
                  </w:r>
                </w:p>
              </w:txbxContent>
            </v:textbox>
          </v:shape>
        </w:pict>
      </w:r>
      <w:r w:rsidRPr="00B6521D">
        <w:rPr>
          <w:b w:val="0"/>
          <w:noProof/>
          <w:sz w:val="28"/>
          <w:szCs w:val="28"/>
        </w:rPr>
        <w:pict>
          <v:shape id="_x0000_s1152" type="#_x0000_t202" style="position:absolute;left:0;text-align:left;margin-left:192.75pt;margin-top:30.65pt;width:81pt;height:37.65pt;z-index:251642880">
            <v:textbox style="mso-next-textbox:#_x0000_s1152">
              <w:txbxContent>
                <w:p w:rsidR="00BB638F" w:rsidRPr="00423F91" w:rsidRDefault="00BB638F" w:rsidP="00F07F90">
                  <w:pPr>
                    <w:jc w:val="center"/>
                    <w:rPr>
                      <w:b/>
                      <w:sz w:val="16"/>
                      <w:szCs w:val="16"/>
                    </w:rPr>
                  </w:pPr>
                  <w:r>
                    <w:rPr>
                      <w:b/>
                      <w:sz w:val="16"/>
                      <w:szCs w:val="16"/>
                    </w:rPr>
                    <w:t>Диференціальні та інтегральні рівняння</w:t>
                  </w:r>
                </w:p>
              </w:txbxContent>
            </v:textbox>
          </v:shape>
        </w:pict>
      </w:r>
      <w:r w:rsidR="00F07F90" w:rsidRPr="00550F0A">
        <w:rPr>
          <w:sz w:val="28"/>
          <w:szCs w:val="28"/>
        </w:rPr>
        <w:tab/>
      </w:r>
    </w:p>
    <w:p w:rsidR="00F07F90" w:rsidRPr="00550F0A" w:rsidRDefault="00F07F90" w:rsidP="000D1B59">
      <w:pPr>
        <w:pStyle w:val="40"/>
        <w:tabs>
          <w:tab w:val="left" w:pos="287"/>
        </w:tabs>
        <w:spacing w:line="240" w:lineRule="auto"/>
        <w:ind w:firstLine="0"/>
        <w:rPr>
          <w:sz w:val="28"/>
          <w:szCs w:val="28"/>
        </w:rPr>
      </w:pPr>
    </w:p>
    <w:p w:rsidR="00F07F90" w:rsidRPr="00550F0A" w:rsidRDefault="00F07F90" w:rsidP="000D1B59">
      <w:pPr>
        <w:pStyle w:val="40"/>
        <w:tabs>
          <w:tab w:val="left" w:pos="287"/>
        </w:tabs>
        <w:spacing w:line="240" w:lineRule="auto"/>
        <w:ind w:firstLine="0"/>
        <w:rPr>
          <w:sz w:val="28"/>
          <w:szCs w:val="28"/>
        </w:rPr>
      </w:pPr>
    </w:p>
    <w:p w:rsidR="00F07F90" w:rsidRPr="00550F0A" w:rsidRDefault="00F07F90" w:rsidP="000D1B59">
      <w:pPr>
        <w:pStyle w:val="40"/>
        <w:tabs>
          <w:tab w:val="left" w:pos="287"/>
        </w:tabs>
        <w:spacing w:line="240" w:lineRule="auto"/>
        <w:ind w:firstLine="0"/>
        <w:rPr>
          <w:sz w:val="28"/>
          <w:szCs w:val="28"/>
        </w:rPr>
      </w:pPr>
    </w:p>
    <w:p w:rsidR="00F07F90" w:rsidRPr="00550F0A" w:rsidRDefault="00F07F90" w:rsidP="000D1B59">
      <w:pPr>
        <w:pStyle w:val="40"/>
        <w:tabs>
          <w:tab w:val="left" w:pos="287"/>
        </w:tabs>
        <w:spacing w:line="240" w:lineRule="auto"/>
        <w:ind w:firstLine="0"/>
        <w:rPr>
          <w:sz w:val="28"/>
          <w:szCs w:val="28"/>
        </w:rPr>
      </w:pPr>
    </w:p>
    <w:p w:rsidR="00F07F90" w:rsidRPr="00550F0A" w:rsidRDefault="00F07F90" w:rsidP="000D1B59">
      <w:pPr>
        <w:pStyle w:val="40"/>
        <w:tabs>
          <w:tab w:val="left" w:pos="287"/>
        </w:tabs>
        <w:spacing w:line="240" w:lineRule="auto"/>
        <w:ind w:firstLine="0"/>
        <w:rPr>
          <w:sz w:val="28"/>
          <w:szCs w:val="28"/>
        </w:rPr>
      </w:pPr>
    </w:p>
    <w:p w:rsidR="00F07F90" w:rsidRPr="00550F0A" w:rsidRDefault="00B6521D" w:rsidP="000D1B59">
      <w:pPr>
        <w:pStyle w:val="40"/>
        <w:tabs>
          <w:tab w:val="left" w:pos="287"/>
        </w:tabs>
        <w:spacing w:line="240" w:lineRule="auto"/>
        <w:ind w:firstLine="0"/>
        <w:rPr>
          <w:sz w:val="28"/>
          <w:szCs w:val="28"/>
        </w:rPr>
      </w:pPr>
      <w:r w:rsidRPr="00B6521D">
        <w:rPr>
          <w:b w:val="0"/>
          <w:noProof/>
          <w:sz w:val="28"/>
          <w:szCs w:val="28"/>
        </w:rPr>
        <w:pict>
          <v:line id="_x0000_s1206" style="position:absolute;left:0;text-align:left;flip:x;z-index:251698176" from="729.85pt,8.15pt" to="750.05pt,8.45pt">
            <v:stroke endarrow="block"/>
          </v:line>
        </w:pict>
      </w:r>
    </w:p>
    <w:p w:rsidR="00F07F90" w:rsidRPr="00550F0A" w:rsidRDefault="00F07F90" w:rsidP="000D1B59">
      <w:pPr>
        <w:pStyle w:val="40"/>
        <w:tabs>
          <w:tab w:val="left" w:pos="287"/>
        </w:tabs>
        <w:spacing w:line="240" w:lineRule="auto"/>
        <w:ind w:firstLine="0"/>
        <w:rPr>
          <w:sz w:val="28"/>
          <w:szCs w:val="28"/>
        </w:rPr>
      </w:pPr>
    </w:p>
    <w:p w:rsidR="00F07F90" w:rsidRPr="00550F0A" w:rsidRDefault="00F07F90" w:rsidP="000D1B59">
      <w:pPr>
        <w:pStyle w:val="40"/>
        <w:tabs>
          <w:tab w:val="left" w:pos="287"/>
        </w:tabs>
        <w:spacing w:line="240" w:lineRule="auto"/>
        <w:ind w:firstLine="0"/>
        <w:rPr>
          <w:sz w:val="28"/>
          <w:szCs w:val="28"/>
        </w:rPr>
      </w:pPr>
    </w:p>
    <w:p w:rsidR="00F07F90" w:rsidRPr="00550F0A" w:rsidRDefault="00F07F90" w:rsidP="000D1B59">
      <w:pPr>
        <w:pStyle w:val="40"/>
        <w:tabs>
          <w:tab w:val="left" w:pos="287"/>
        </w:tabs>
        <w:spacing w:line="240" w:lineRule="auto"/>
        <w:ind w:firstLine="0"/>
        <w:rPr>
          <w:sz w:val="28"/>
          <w:szCs w:val="28"/>
        </w:rPr>
      </w:pPr>
    </w:p>
    <w:p w:rsidR="00F07F90" w:rsidRPr="00550F0A" w:rsidRDefault="00F07F90" w:rsidP="000D1B59">
      <w:pPr>
        <w:pStyle w:val="40"/>
        <w:tabs>
          <w:tab w:val="left" w:pos="287"/>
        </w:tabs>
        <w:spacing w:line="240" w:lineRule="auto"/>
        <w:ind w:firstLine="0"/>
        <w:rPr>
          <w:sz w:val="28"/>
          <w:szCs w:val="22"/>
        </w:rPr>
      </w:pPr>
    </w:p>
    <w:p w:rsidR="00F07F90" w:rsidRPr="00550F0A" w:rsidRDefault="00F07F90" w:rsidP="00E97DA0">
      <w:pPr>
        <w:pStyle w:val="40"/>
        <w:tabs>
          <w:tab w:val="left" w:pos="287"/>
        </w:tabs>
        <w:spacing w:line="240" w:lineRule="auto"/>
        <w:ind w:firstLine="0"/>
        <w:jc w:val="both"/>
        <w:rPr>
          <w:sz w:val="28"/>
          <w:szCs w:val="22"/>
        </w:rPr>
        <w:sectPr w:rsidR="00F07F90" w:rsidRPr="00550F0A" w:rsidSect="00F07F90">
          <w:pgSz w:w="17338" w:h="11906" w:orient="landscape"/>
          <w:pgMar w:top="1701" w:right="1418" w:bottom="851" w:left="1786" w:header="720" w:footer="720" w:gutter="0"/>
          <w:cols w:space="720"/>
          <w:noEndnote/>
        </w:sectPr>
      </w:pPr>
    </w:p>
    <w:p w:rsidR="001668CA" w:rsidRPr="00550F0A" w:rsidRDefault="001668CA" w:rsidP="00E97DA0">
      <w:pPr>
        <w:pStyle w:val="40"/>
        <w:tabs>
          <w:tab w:val="left" w:pos="287"/>
        </w:tabs>
        <w:spacing w:line="240" w:lineRule="auto"/>
        <w:ind w:firstLine="0"/>
        <w:jc w:val="both"/>
        <w:rPr>
          <w:sz w:val="28"/>
          <w:szCs w:val="22"/>
        </w:rPr>
      </w:pPr>
    </w:p>
    <w:p w:rsidR="00AB44CF" w:rsidRPr="00550F0A" w:rsidRDefault="00AB44CF" w:rsidP="000D1B59">
      <w:pPr>
        <w:pStyle w:val="40"/>
        <w:tabs>
          <w:tab w:val="left" w:pos="287"/>
        </w:tabs>
        <w:spacing w:line="240" w:lineRule="auto"/>
        <w:ind w:firstLine="0"/>
        <w:rPr>
          <w:sz w:val="28"/>
          <w:szCs w:val="22"/>
        </w:rPr>
      </w:pPr>
      <w:r w:rsidRPr="00550F0A">
        <w:rPr>
          <w:sz w:val="28"/>
          <w:szCs w:val="22"/>
        </w:rPr>
        <w:t>3. ФОРМА АТЕСТАЦІЇ ЗДОБУВАЧІВ ВИЩОЇ ОСВІТИ</w:t>
      </w:r>
    </w:p>
    <w:p w:rsidR="00D91594" w:rsidRPr="00550F0A" w:rsidRDefault="00D91594" w:rsidP="000D1B59">
      <w:pPr>
        <w:pStyle w:val="40"/>
        <w:tabs>
          <w:tab w:val="left" w:pos="287"/>
        </w:tabs>
        <w:spacing w:line="240" w:lineRule="auto"/>
        <w:ind w:firstLine="567"/>
        <w:jc w:val="both"/>
        <w:rPr>
          <w:b w:val="0"/>
          <w:sz w:val="28"/>
          <w:szCs w:val="22"/>
        </w:rPr>
      </w:pPr>
    </w:p>
    <w:p w:rsidR="00E04FBB" w:rsidRPr="00550F0A" w:rsidRDefault="00E04FBB" w:rsidP="000D1B59">
      <w:pPr>
        <w:pStyle w:val="11"/>
        <w:shd w:val="clear" w:color="auto" w:fill="FFFFFF"/>
        <w:tabs>
          <w:tab w:val="left" w:pos="426"/>
          <w:tab w:val="left" w:pos="7371"/>
        </w:tabs>
        <w:ind w:left="0" w:firstLine="709"/>
        <w:rPr>
          <w:sz w:val="28"/>
          <w:szCs w:val="28"/>
        </w:rPr>
      </w:pPr>
      <w:r w:rsidRPr="00550F0A">
        <w:rPr>
          <w:sz w:val="28"/>
          <w:szCs w:val="28"/>
        </w:rPr>
        <w:t xml:space="preserve">Атестація здобувачів вищої освіти здійснюється у формі публічного захисту кваліфікаційної (дипломної) роботи. </w:t>
      </w:r>
      <w:r w:rsidR="00AE7ADE" w:rsidRPr="00550F0A">
        <w:rPr>
          <w:sz w:val="28"/>
          <w:szCs w:val="28"/>
        </w:rPr>
        <w:t>Атестація бакалаврів за спеціальністю 104–Фізика та астрономія проводиться Атестаційною  комісією</w:t>
      </w:r>
      <w:r w:rsidRPr="00550F0A">
        <w:rPr>
          <w:sz w:val="28"/>
          <w:szCs w:val="28"/>
        </w:rPr>
        <w:t>.</w:t>
      </w:r>
    </w:p>
    <w:p w:rsidR="00E04FBB" w:rsidRPr="00550F0A" w:rsidRDefault="00E04FBB" w:rsidP="000D1B59">
      <w:pPr>
        <w:shd w:val="clear" w:color="auto" w:fill="FFFFFF"/>
        <w:ind w:firstLine="539"/>
        <w:rPr>
          <w:sz w:val="28"/>
          <w:szCs w:val="28"/>
        </w:rPr>
      </w:pPr>
      <w:r w:rsidRPr="00550F0A">
        <w:rPr>
          <w:sz w:val="28"/>
          <w:szCs w:val="28"/>
        </w:rPr>
        <w:t xml:space="preserve">При експертизі </w:t>
      </w:r>
      <w:r w:rsidR="0027793F">
        <w:rPr>
          <w:sz w:val="28"/>
          <w:szCs w:val="28"/>
        </w:rPr>
        <w:t>кваліфікаційної</w:t>
      </w:r>
      <w:r w:rsidRPr="00550F0A">
        <w:rPr>
          <w:sz w:val="28"/>
          <w:szCs w:val="28"/>
        </w:rPr>
        <w:t xml:space="preserve"> роботи обов’язковим є залучення рецензента, який є викладачем (наявність наукового ступеня та звання обов’язково ) або науковим співробітником іншої кафедри. </w:t>
      </w:r>
      <w:r w:rsidR="0027793F">
        <w:rPr>
          <w:sz w:val="28"/>
          <w:szCs w:val="28"/>
        </w:rPr>
        <w:t>Кваліфікаційна</w:t>
      </w:r>
      <w:r w:rsidRPr="00550F0A">
        <w:rPr>
          <w:sz w:val="28"/>
          <w:szCs w:val="28"/>
        </w:rPr>
        <w:t xml:space="preserve"> робота є закінченою дослідницькою експериментальною, розрахунковою або теоретичною розробкою, яка відображає вміння випускника аналізувати наукову літературу за темою, що розробляється, планувати і проводити експериментальну (змістовну) частину роботи, обговорювати отримані результати та робити обґрунтовані висновки. Випускна робота завершує навчання бакалавра  і відображає можливість самостійно вирішувати поставлену наукову проблему. </w:t>
      </w:r>
    </w:p>
    <w:p w:rsidR="00E04FBB" w:rsidRPr="00550F0A" w:rsidRDefault="00E04FBB" w:rsidP="000D1B59">
      <w:pPr>
        <w:pStyle w:val="12"/>
        <w:shd w:val="clear" w:color="auto" w:fill="FFFFFF"/>
        <w:tabs>
          <w:tab w:val="left" w:pos="426"/>
          <w:tab w:val="left" w:pos="7371"/>
        </w:tabs>
        <w:spacing w:after="0"/>
        <w:ind w:left="0" w:firstLine="709"/>
        <w:rPr>
          <w:sz w:val="28"/>
          <w:szCs w:val="28"/>
        </w:rPr>
      </w:pPr>
      <w:r w:rsidRPr="00550F0A">
        <w:rPr>
          <w:sz w:val="28"/>
          <w:szCs w:val="28"/>
        </w:rPr>
        <w:t xml:space="preserve">Тема </w:t>
      </w:r>
      <w:r w:rsidR="006B3171" w:rsidRPr="00550F0A">
        <w:rPr>
          <w:sz w:val="28"/>
          <w:szCs w:val="28"/>
        </w:rPr>
        <w:t>кваліфікаційної</w:t>
      </w:r>
      <w:r w:rsidRPr="00550F0A">
        <w:rPr>
          <w:sz w:val="28"/>
          <w:szCs w:val="28"/>
        </w:rPr>
        <w:t xml:space="preserve"> роботи визначається науковим керівником у відповідності до наукової тематики кафедри,  затверджується Вченою радою факультету та ректором університету.</w:t>
      </w:r>
    </w:p>
    <w:p w:rsidR="00E04FBB" w:rsidRPr="00550F0A" w:rsidRDefault="00E04FBB" w:rsidP="000D1B59">
      <w:pPr>
        <w:pStyle w:val="40"/>
        <w:tabs>
          <w:tab w:val="left" w:pos="287"/>
        </w:tabs>
        <w:spacing w:line="240" w:lineRule="auto"/>
        <w:ind w:firstLine="567"/>
        <w:jc w:val="both"/>
        <w:rPr>
          <w:b w:val="0"/>
          <w:sz w:val="28"/>
          <w:szCs w:val="28"/>
          <w:lang w:eastAsia="en-US"/>
        </w:rPr>
      </w:pPr>
      <w:r w:rsidRPr="00550F0A">
        <w:rPr>
          <w:b w:val="0"/>
          <w:sz w:val="28"/>
          <w:szCs w:val="28"/>
          <w:lang w:eastAsia="en-US"/>
        </w:rPr>
        <w:t>Кваліфікаційна робота бакалавра підлягає обов’язковій п</w:t>
      </w:r>
      <w:r w:rsidR="0027793F">
        <w:rPr>
          <w:b w:val="0"/>
          <w:sz w:val="28"/>
          <w:szCs w:val="28"/>
          <w:lang w:eastAsia="en-US"/>
        </w:rPr>
        <w:t>еревірці на академічний плагіат.</w:t>
      </w:r>
    </w:p>
    <w:p w:rsidR="00AB44CF" w:rsidRPr="00550F0A" w:rsidRDefault="00AB44CF" w:rsidP="000D1B59">
      <w:pPr>
        <w:pStyle w:val="Default"/>
        <w:shd w:val="clear" w:color="auto" w:fill="FFFFFF"/>
        <w:jc w:val="both"/>
        <w:rPr>
          <w:sz w:val="28"/>
          <w:szCs w:val="28"/>
          <w:lang w:val="uk-UA"/>
        </w:rPr>
        <w:sectPr w:rsidR="00AB44CF" w:rsidRPr="00550F0A" w:rsidSect="003921E8">
          <w:pgSz w:w="11906" w:h="17338"/>
          <w:pgMar w:top="1418" w:right="851" w:bottom="1418" w:left="1701" w:header="720" w:footer="720" w:gutter="0"/>
          <w:cols w:space="720"/>
          <w:noEndnote/>
        </w:sectPr>
      </w:pPr>
    </w:p>
    <w:p w:rsidR="005A43E8" w:rsidRPr="00550F0A" w:rsidRDefault="004C75D2" w:rsidP="000D1B59">
      <w:pPr>
        <w:pStyle w:val="Default"/>
        <w:shd w:val="clear" w:color="auto" w:fill="FFFFFF"/>
        <w:rPr>
          <w:b/>
          <w:bCs/>
          <w:sz w:val="28"/>
          <w:szCs w:val="28"/>
          <w:lang w:val="uk-UA"/>
        </w:rPr>
      </w:pPr>
      <w:r w:rsidRPr="00550F0A">
        <w:rPr>
          <w:b/>
          <w:sz w:val="28"/>
          <w:szCs w:val="28"/>
          <w:lang w:val="uk-UA"/>
        </w:rPr>
        <w:lastRenderedPageBreak/>
        <w:t xml:space="preserve">4. </w:t>
      </w:r>
      <w:proofErr w:type="spellStart"/>
      <w:r w:rsidRPr="00550F0A">
        <w:rPr>
          <w:b/>
          <w:bCs/>
          <w:sz w:val="28"/>
          <w:szCs w:val="28"/>
        </w:rPr>
        <w:t>Матриця</w:t>
      </w:r>
      <w:proofErr w:type="spellEnd"/>
      <w:r w:rsidRPr="00550F0A">
        <w:rPr>
          <w:b/>
          <w:bCs/>
          <w:sz w:val="28"/>
          <w:szCs w:val="28"/>
        </w:rPr>
        <w:t xml:space="preserve"> </w:t>
      </w:r>
      <w:proofErr w:type="spellStart"/>
      <w:r w:rsidRPr="00550F0A">
        <w:rPr>
          <w:b/>
          <w:bCs/>
          <w:sz w:val="28"/>
          <w:szCs w:val="28"/>
        </w:rPr>
        <w:t>відповідності</w:t>
      </w:r>
      <w:proofErr w:type="spellEnd"/>
      <w:r w:rsidRPr="00550F0A">
        <w:rPr>
          <w:b/>
          <w:bCs/>
          <w:sz w:val="28"/>
          <w:szCs w:val="28"/>
        </w:rPr>
        <w:t xml:space="preserve"> </w:t>
      </w:r>
      <w:proofErr w:type="spellStart"/>
      <w:r w:rsidRPr="00550F0A">
        <w:rPr>
          <w:b/>
          <w:bCs/>
          <w:sz w:val="28"/>
          <w:szCs w:val="28"/>
        </w:rPr>
        <w:t>програмних</w:t>
      </w:r>
      <w:proofErr w:type="spellEnd"/>
      <w:r w:rsidRPr="00550F0A">
        <w:rPr>
          <w:b/>
          <w:bCs/>
          <w:sz w:val="28"/>
          <w:szCs w:val="28"/>
        </w:rPr>
        <w:t xml:space="preserve"> компетентностей компонентам </w:t>
      </w:r>
      <w:proofErr w:type="spellStart"/>
      <w:r w:rsidRPr="00550F0A">
        <w:rPr>
          <w:b/>
          <w:bCs/>
          <w:sz w:val="28"/>
          <w:szCs w:val="28"/>
        </w:rPr>
        <w:t>освітньої</w:t>
      </w:r>
      <w:proofErr w:type="spellEnd"/>
      <w:r w:rsidRPr="00550F0A">
        <w:rPr>
          <w:b/>
          <w:bCs/>
          <w:sz w:val="28"/>
          <w:szCs w:val="28"/>
        </w:rPr>
        <w:t xml:space="preserve"> </w:t>
      </w:r>
      <w:r w:rsidR="00B71970" w:rsidRPr="00550F0A">
        <w:rPr>
          <w:b/>
          <w:bCs/>
          <w:sz w:val="28"/>
          <w:szCs w:val="28"/>
          <w:lang w:val="uk-UA"/>
        </w:rPr>
        <w:t xml:space="preserve"> </w:t>
      </w:r>
      <w:proofErr w:type="spellStart"/>
      <w:r w:rsidRPr="00550F0A">
        <w:rPr>
          <w:b/>
          <w:bCs/>
          <w:sz w:val="28"/>
          <w:szCs w:val="28"/>
        </w:rPr>
        <w:t>програми</w:t>
      </w:r>
      <w:proofErr w:type="spellEnd"/>
    </w:p>
    <w:tbl>
      <w:tblPr>
        <w:tblpPr w:leftFromText="180" w:rightFromText="180" w:vertAnchor="page" w:horzAnchor="margin" w:tblpY="1675"/>
        <w:tblW w:w="13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445"/>
        <w:gridCol w:w="445"/>
        <w:gridCol w:w="446"/>
        <w:gridCol w:w="445"/>
        <w:gridCol w:w="445"/>
        <w:gridCol w:w="446"/>
        <w:gridCol w:w="445"/>
        <w:gridCol w:w="446"/>
        <w:gridCol w:w="445"/>
        <w:gridCol w:w="445"/>
        <w:gridCol w:w="446"/>
        <w:gridCol w:w="445"/>
        <w:gridCol w:w="446"/>
        <w:gridCol w:w="445"/>
        <w:gridCol w:w="446"/>
        <w:gridCol w:w="445"/>
        <w:gridCol w:w="446"/>
        <w:gridCol w:w="445"/>
        <w:gridCol w:w="446"/>
        <w:gridCol w:w="445"/>
        <w:gridCol w:w="445"/>
        <w:gridCol w:w="446"/>
        <w:gridCol w:w="445"/>
        <w:gridCol w:w="446"/>
        <w:gridCol w:w="445"/>
        <w:gridCol w:w="446"/>
        <w:gridCol w:w="445"/>
        <w:gridCol w:w="446"/>
        <w:gridCol w:w="445"/>
        <w:gridCol w:w="445"/>
      </w:tblGrid>
      <w:tr w:rsidR="001F0F45" w:rsidRPr="00550F0A" w:rsidTr="001F0F45">
        <w:trPr>
          <w:trHeight w:val="1478"/>
        </w:trPr>
        <w:tc>
          <w:tcPr>
            <w:tcW w:w="519" w:type="dxa"/>
            <w:tcBorders>
              <w:top w:val="single" w:sz="4" w:space="0" w:color="auto"/>
            </w:tcBorders>
          </w:tcPr>
          <w:p w:rsidR="001F0F45" w:rsidRPr="00550F0A" w:rsidRDefault="001F0F45" w:rsidP="000D1B59">
            <w:pPr>
              <w:pStyle w:val="Default"/>
              <w:shd w:val="clear" w:color="auto" w:fill="FFFFFF"/>
              <w:ind w:left="-84"/>
              <w:jc w:val="center"/>
              <w:rPr>
                <w:sz w:val="20"/>
                <w:szCs w:val="20"/>
                <w:lang w:val="uk-UA"/>
              </w:rPr>
            </w:pP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1</w:t>
            </w:r>
            <w:proofErr w:type="gramEnd"/>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2</w:t>
            </w:r>
            <w:proofErr w:type="gramEnd"/>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ОК3</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4</w:t>
            </w:r>
            <w:proofErr w:type="gramEnd"/>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6</w:t>
            </w:r>
            <w:proofErr w:type="gramEnd"/>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7</w:t>
            </w:r>
            <w:proofErr w:type="gramEnd"/>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ОК8</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9</w:t>
            </w:r>
            <w:proofErr w:type="gramEnd"/>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ОК10</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ОК11</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ОК</w:t>
            </w:r>
          </w:p>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12</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ОК13</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ОК14</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15</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16</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ОК17</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18</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ОК19</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20</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ОК21</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22</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ОК23</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4</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5</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6</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7</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lang w:val="uk-UA"/>
              </w:rPr>
              <w:t>ОК28</w:t>
            </w:r>
          </w:p>
        </w:tc>
        <w:tc>
          <w:tcPr>
            <w:tcW w:w="446"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lang w:val="uk-UA"/>
              </w:rPr>
              <w:t>ОК29</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ОК30</w:t>
            </w:r>
          </w:p>
        </w:tc>
        <w:tc>
          <w:tcPr>
            <w:tcW w:w="44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lang w:val="uk-UA"/>
              </w:rPr>
              <w:t>ОК31</w:t>
            </w:r>
          </w:p>
        </w:tc>
      </w:tr>
      <w:tr w:rsidR="001F0F45" w:rsidRPr="00550F0A" w:rsidTr="001F0F45">
        <w:trPr>
          <w:trHeight w:val="272"/>
        </w:trPr>
        <w:tc>
          <w:tcPr>
            <w:tcW w:w="519" w:type="dxa"/>
          </w:tcPr>
          <w:p w:rsidR="001F0F45" w:rsidRPr="00550F0A" w:rsidRDefault="001F0F45" w:rsidP="000D1B59">
            <w:pPr>
              <w:pStyle w:val="Default"/>
              <w:shd w:val="clear" w:color="auto" w:fill="FFFFFF"/>
              <w:ind w:left="-84"/>
              <w:rPr>
                <w:b/>
                <w:sz w:val="20"/>
                <w:szCs w:val="20"/>
                <w:lang w:val="uk-UA"/>
              </w:rPr>
            </w:pPr>
            <w:r w:rsidRPr="00550F0A">
              <w:rPr>
                <w:b/>
                <w:sz w:val="20"/>
                <w:szCs w:val="20"/>
                <w:lang w:val="uk-UA"/>
              </w:rPr>
              <w:t>ІК</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21"/>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1 </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179"/>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К 02</w:t>
            </w:r>
            <w:r w:rsidRPr="00550F0A">
              <w:rPr>
                <w:b/>
                <w:bCs/>
                <w:sz w:val="20"/>
                <w:szCs w:val="20"/>
              </w:rPr>
              <w:t xml:space="preserve"> </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07"/>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3 </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441ADA" w:rsidP="000D1B59">
            <w:pPr>
              <w:pStyle w:val="Default"/>
              <w:shd w:val="clear" w:color="auto" w:fill="FFFFFF"/>
              <w:ind w:left="-84"/>
              <w:jc w:val="center"/>
              <w:rPr>
                <w:b/>
                <w:bCs/>
                <w:sz w:val="20"/>
                <w:szCs w:val="20"/>
                <w:lang w:val="uk-UA"/>
              </w:rPr>
            </w:pPr>
            <w:r>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441ADA" w:rsidP="000D1B59">
            <w:pPr>
              <w:pStyle w:val="Default"/>
              <w:shd w:val="clear" w:color="auto" w:fill="FFFFFF"/>
              <w:ind w:left="-84"/>
              <w:jc w:val="center"/>
              <w:rPr>
                <w:b/>
                <w:bCs/>
                <w:sz w:val="20"/>
                <w:szCs w:val="20"/>
                <w:lang w:val="uk-UA"/>
              </w:rPr>
            </w:pPr>
            <w:r>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07"/>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4 </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441ADA" w:rsidP="000D1B59">
            <w:pPr>
              <w:pStyle w:val="Default"/>
              <w:shd w:val="clear" w:color="auto" w:fill="FFFFFF"/>
              <w:ind w:left="-84"/>
              <w:jc w:val="center"/>
              <w:rPr>
                <w:b/>
                <w:bCs/>
                <w:sz w:val="20"/>
                <w:szCs w:val="20"/>
                <w:lang w:val="uk-UA"/>
              </w:rPr>
            </w:pPr>
            <w:r>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441ADA" w:rsidP="000D1B59">
            <w:pPr>
              <w:pStyle w:val="Default"/>
              <w:shd w:val="clear" w:color="auto" w:fill="FFFFFF"/>
              <w:ind w:left="-84"/>
              <w:jc w:val="center"/>
              <w:rPr>
                <w:b/>
                <w:bCs/>
                <w:sz w:val="20"/>
                <w:szCs w:val="20"/>
                <w:lang w:val="uk-UA"/>
              </w:rPr>
            </w:pPr>
            <w:r>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21"/>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5 </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165"/>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6 </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06"/>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7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6"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6"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6" w:type="dxa"/>
          </w:tcPr>
          <w:p w:rsidR="001F0F45" w:rsidRPr="00441ADA" w:rsidRDefault="001F0F45" w:rsidP="000D1B59">
            <w:pPr>
              <w:pStyle w:val="Default"/>
              <w:shd w:val="clear" w:color="auto" w:fill="FFFFFF"/>
              <w:jc w:val="both"/>
              <w:rPr>
                <w:sz w:val="20"/>
                <w:szCs w:val="20"/>
                <w:lang w:val="uk-UA"/>
              </w:rPr>
            </w:pPr>
          </w:p>
        </w:tc>
        <w:tc>
          <w:tcPr>
            <w:tcW w:w="445" w:type="dxa"/>
          </w:tcPr>
          <w:p w:rsidR="001F0F45" w:rsidRPr="00441ADA" w:rsidRDefault="001F0F45" w:rsidP="000D1B59">
            <w:pPr>
              <w:pStyle w:val="Default"/>
              <w:shd w:val="clear" w:color="auto" w:fill="FFFFFF"/>
              <w:jc w:val="both"/>
              <w:rPr>
                <w:sz w:val="20"/>
                <w:szCs w:val="20"/>
                <w:lang w:val="uk-UA"/>
              </w:rPr>
            </w:pPr>
          </w:p>
        </w:tc>
        <w:tc>
          <w:tcPr>
            <w:tcW w:w="446" w:type="dxa"/>
          </w:tcPr>
          <w:p w:rsidR="001F0F45" w:rsidRPr="00441ADA" w:rsidRDefault="001F0F45" w:rsidP="000D1B59">
            <w:pPr>
              <w:pStyle w:val="Default"/>
              <w:shd w:val="clear" w:color="auto" w:fill="FFFFFF"/>
              <w:jc w:val="both"/>
              <w:rPr>
                <w:sz w:val="20"/>
                <w:szCs w:val="20"/>
                <w:lang w:val="uk-UA"/>
              </w:rPr>
            </w:pPr>
          </w:p>
        </w:tc>
        <w:tc>
          <w:tcPr>
            <w:tcW w:w="445" w:type="dxa"/>
          </w:tcPr>
          <w:p w:rsidR="001F0F45" w:rsidRPr="00441ADA" w:rsidRDefault="001F0F45" w:rsidP="000D1B59">
            <w:pPr>
              <w:pStyle w:val="Default"/>
              <w:shd w:val="clear" w:color="auto" w:fill="FFFFFF"/>
              <w:jc w:val="both"/>
              <w:rPr>
                <w:sz w:val="20"/>
                <w:szCs w:val="20"/>
                <w:lang w:val="uk-UA"/>
              </w:rPr>
            </w:pPr>
          </w:p>
        </w:tc>
        <w:tc>
          <w:tcPr>
            <w:tcW w:w="446" w:type="dxa"/>
          </w:tcPr>
          <w:p w:rsidR="001F0F45" w:rsidRPr="00441ADA" w:rsidRDefault="001F0F45" w:rsidP="000D1B59">
            <w:pPr>
              <w:pStyle w:val="Default"/>
              <w:shd w:val="clear" w:color="auto" w:fill="FFFFFF"/>
              <w:jc w:val="both"/>
              <w:rPr>
                <w:sz w:val="20"/>
                <w:szCs w:val="20"/>
                <w:lang w:val="uk-UA"/>
              </w:rPr>
            </w:pPr>
          </w:p>
        </w:tc>
        <w:tc>
          <w:tcPr>
            <w:tcW w:w="445" w:type="dxa"/>
          </w:tcPr>
          <w:p w:rsidR="001F0F45" w:rsidRPr="00441ADA" w:rsidRDefault="001F0F45" w:rsidP="000D1B59">
            <w:pPr>
              <w:pStyle w:val="Default"/>
              <w:shd w:val="clear" w:color="auto" w:fill="FFFFFF"/>
              <w:jc w:val="both"/>
              <w:rPr>
                <w:sz w:val="20"/>
                <w:szCs w:val="20"/>
                <w:lang w:val="uk-UA"/>
              </w:rPr>
            </w:pPr>
          </w:p>
        </w:tc>
        <w:tc>
          <w:tcPr>
            <w:tcW w:w="445" w:type="dxa"/>
          </w:tcPr>
          <w:p w:rsidR="001F0F45" w:rsidRPr="00441ADA" w:rsidRDefault="001F0F45" w:rsidP="000D1B59">
            <w:pPr>
              <w:pStyle w:val="Default"/>
              <w:shd w:val="clear" w:color="auto" w:fill="FFFFFF"/>
              <w:jc w:val="both"/>
              <w:rPr>
                <w:sz w:val="20"/>
                <w:szCs w:val="20"/>
                <w:lang w:val="uk-UA"/>
              </w:rPr>
            </w:pPr>
          </w:p>
        </w:tc>
        <w:tc>
          <w:tcPr>
            <w:tcW w:w="446" w:type="dxa"/>
          </w:tcPr>
          <w:p w:rsidR="001F0F45" w:rsidRPr="00441ADA" w:rsidRDefault="001F0F45" w:rsidP="000D1B59">
            <w:pPr>
              <w:pStyle w:val="Default"/>
              <w:shd w:val="clear" w:color="auto" w:fill="FFFFFF"/>
              <w:jc w:val="both"/>
              <w:rPr>
                <w:sz w:val="20"/>
                <w:szCs w:val="20"/>
                <w:lang w:val="uk-UA"/>
              </w:rPr>
            </w:pPr>
          </w:p>
        </w:tc>
        <w:tc>
          <w:tcPr>
            <w:tcW w:w="445" w:type="dxa"/>
          </w:tcPr>
          <w:p w:rsidR="001F0F45" w:rsidRPr="00441ADA" w:rsidRDefault="001F0F45" w:rsidP="000D1B59">
            <w:pPr>
              <w:pStyle w:val="Default"/>
              <w:shd w:val="clear" w:color="auto" w:fill="FFFFFF"/>
              <w:jc w:val="both"/>
              <w:rPr>
                <w:sz w:val="20"/>
                <w:szCs w:val="20"/>
                <w:lang w:val="uk-UA"/>
              </w:rPr>
            </w:pPr>
          </w:p>
        </w:tc>
        <w:tc>
          <w:tcPr>
            <w:tcW w:w="446" w:type="dxa"/>
          </w:tcPr>
          <w:p w:rsidR="001F0F45" w:rsidRPr="00441ADA" w:rsidRDefault="001F0F45" w:rsidP="000D1B59">
            <w:pPr>
              <w:pStyle w:val="Default"/>
              <w:shd w:val="clear" w:color="auto" w:fill="FFFFFF"/>
              <w:jc w:val="both"/>
              <w:rPr>
                <w:sz w:val="20"/>
                <w:szCs w:val="20"/>
                <w:lang w:val="uk-UA"/>
              </w:rPr>
            </w:pPr>
          </w:p>
        </w:tc>
        <w:tc>
          <w:tcPr>
            <w:tcW w:w="445" w:type="dxa"/>
          </w:tcPr>
          <w:p w:rsidR="001F0F45" w:rsidRPr="00441ADA" w:rsidRDefault="001F0F45" w:rsidP="000D1B59">
            <w:pPr>
              <w:pStyle w:val="Default"/>
              <w:shd w:val="clear" w:color="auto" w:fill="FFFFFF"/>
              <w:jc w:val="both"/>
              <w:rPr>
                <w:sz w:val="20"/>
                <w:szCs w:val="20"/>
                <w:lang w:val="uk-UA"/>
              </w:rPr>
            </w:pPr>
          </w:p>
        </w:tc>
        <w:tc>
          <w:tcPr>
            <w:tcW w:w="446"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441ADA" w:rsidP="000D1B59">
            <w:pPr>
              <w:pStyle w:val="Default"/>
              <w:shd w:val="clear" w:color="auto" w:fill="FFFFFF"/>
              <w:jc w:val="both"/>
              <w:rPr>
                <w:sz w:val="20"/>
                <w:szCs w:val="20"/>
                <w:lang w:val="uk-UA"/>
              </w:rPr>
            </w:pPr>
            <w:r w:rsidRPr="00441ADA">
              <w:rPr>
                <w:sz w:val="20"/>
                <w:szCs w:val="20"/>
                <w:lang w:val="uk-UA"/>
              </w:rPr>
              <w:t>+</w:t>
            </w:r>
          </w:p>
        </w:tc>
        <w:tc>
          <w:tcPr>
            <w:tcW w:w="446" w:type="dxa"/>
          </w:tcPr>
          <w:p w:rsidR="001F0F45" w:rsidRPr="00441ADA" w:rsidRDefault="00441ADA"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441ADA"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r>
      <w:tr w:rsidR="001F0F45" w:rsidRPr="00550F0A" w:rsidTr="001F0F45">
        <w:trPr>
          <w:trHeight w:val="178"/>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8 </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07"/>
        </w:trPr>
        <w:tc>
          <w:tcPr>
            <w:tcW w:w="519"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rPr>
              <w:t xml:space="preserve">К </w:t>
            </w:r>
            <w:r w:rsidRPr="00550F0A">
              <w:rPr>
                <w:b/>
                <w:bCs/>
                <w:sz w:val="20"/>
                <w:szCs w:val="20"/>
                <w:lang w:val="uk-UA"/>
              </w:rPr>
              <w:t>0</w:t>
            </w:r>
            <w:r w:rsidRPr="00550F0A">
              <w:rPr>
                <w:b/>
                <w:bCs/>
                <w:sz w:val="20"/>
                <w:szCs w:val="20"/>
              </w:rPr>
              <w:t xml:space="preserve">9 </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21"/>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10</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en-US"/>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550F0A" w:rsidRDefault="001F0F45" w:rsidP="000D1B59">
            <w:pPr>
              <w:pStyle w:val="Default"/>
              <w:shd w:val="clear" w:color="auto" w:fill="FFFFFF"/>
              <w:jc w:val="both"/>
              <w:rPr>
                <w:sz w:val="16"/>
                <w:szCs w:val="16"/>
                <w:lang w:val="uk-UA"/>
              </w:rPr>
            </w:pPr>
          </w:p>
        </w:tc>
        <w:tc>
          <w:tcPr>
            <w:tcW w:w="446" w:type="dxa"/>
          </w:tcPr>
          <w:p w:rsidR="001F0F45" w:rsidRPr="00550F0A" w:rsidRDefault="001F0F45" w:rsidP="000D1B59">
            <w:pPr>
              <w:pStyle w:val="Default"/>
              <w:shd w:val="clear" w:color="auto" w:fill="FFFFFF"/>
              <w:jc w:val="both"/>
              <w:rPr>
                <w:sz w:val="16"/>
                <w:szCs w:val="16"/>
                <w:lang w:val="uk-UA"/>
              </w:rPr>
            </w:pPr>
          </w:p>
        </w:tc>
        <w:tc>
          <w:tcPr>
            <w:tcW w:w="445" w:type="dxa"/>
          </w:tcPr>
          <w:p w:rsidR="001F0F45" w:rsidRPr="00441ADA" w:rsidRDefault="00441ADA" w:rsidP="000D1B59">
            <w:pPr>
              <w:pStyle w:val="Default"/>
              <w:shd w:val="clear" w:color="auto" w:fill="FFFFFF"/>
              <w:jc w:val="both"/>
              <w:rPr>
                <w:sz w:val="20"/>
                <w:szCs w:val="20"/>
                <w:lang w:val="uk-UA"/>
              </w:rPr>
            </w:pPr>
            <w:r w:rsidRPr="00441ADA">
              <w:rPr>
                <w:sz w:val="20"/>
                <w:szCs w:val="20"/>
                <w:lang w:val="uk-UA"/>
              </w:rPr>
              <w:t>+</w:t>
            </w:r>
          </w:p>
        </w:tc>
        <w:tc>
          <w:tcPr>
            <w:tcW w:w="446" w:type="dxa"/>
          </w:tcPr>
          <w:p w:rsidR="001F0F45" w:rsidRPr="00441ADA" w:rsidRDefault="00441ADA"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1F0F45" w:rsidP="000D1B59">
            <w:pPr>
              <w:pStyle w:val="Default"/>
              <w:shd w:val="clear" w:color="auto" w:fill="FFFFFF"/>
              <w:jc w:val="both"/>
              <w:rPr>
                <w:sz w:val="20"/>
                <w:szCs w:val="20"/>
                <w:lang w:val="uk-UA"/>
              </w:rPr>
            </w:pPr>
          </w:p>
        </w:tc>
        <w:tc>
          <w:tcPr>
            <w:tcW w:w="446"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c>
          <w:tcPr>
            <w:tcW w:w="445" w:type="dxa"/>
          </w:tcPr>
          <w:p w:rsidR="001F0F45" w:rsidRPr="00441ADA" w:rsidRDefault="001F0F45" w:rsidP="000D1B59">
            <w:pPr>
              <w:pStyle w:val="Default"/>
              <w:shd w:val="clear" w:color="auto" w:fill="FFFFFF"/>
              <w:jc w:val="both"/>
              <w:rPr>
                <w:sz w:val="20"/>
                <w:szCs w:val="20"/>
                <w:lang w:val="uk-UA"/>
              </w:rPr>
            </w:pPr>
            <w:r w:rsidRPr="00441ADA">
              <w:rPr>
                <w:sz w:val="20"/>
                <w:szCs w:val="20"/>
                <w:lang w:val="uk-UA"/>
              </w:rPr>
              <w:t>+</w:t>
            </w:r>
          </w:p>
        </w:tc>
      </w:tr>
      <w:tr w:rsidR="001F0F45" w:rsidRPr="00550F0A" w:rsidTr="001F0F45">
        <w:trPr>
          <w:trHeight w:val="165"/>
        </w:trPr>
        <w:tc>
          <w:tcPr>
            <w:tcW w:w="519"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rPr>
              <w:t>К 1</w:t>
            </w:r>
            <w:r w:rsidRPr="00550F0A">
              <w:rPr>
                <w:b/>
                <w:bCs/>
                <w:sz w:val="20"/>
                <w:szCs w:val="20"/>
                <w:lang w:val="uk-UA"/>
              </w:rPr>
              <w:t>1</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441ADA"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r>
      <w:tr w:rsidR="001F0F45" w:rsidRPr="00550F0A" w:rsidTr="001F0F45">
        <w:trPr>
          <w:trHeight w:val="221"/>
        </w:trPr>
        <w:tc>
          <w:tcPr>
            <w:tcW w:w="519"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rPr>
              <w:t>К 1</w:t>
            </w:r>
            <w:r w:rsidRPr="00550F0A">
              <w:rPr>
                <w:b/>
                <w:bCs/>
                <w:sz w:val="20"/>
                <w:szCs w:val="20"/>
                <w:lang w:val="uk-UA"/>
              </w:rPr>
              <w:t>2</w:t>
            </w:r>
          </w:p>
        </w:tc>
        <w:tc>
          <w:tcPr>
            <w:tcW w:w="445" w:type="dxa"/>
          </w:tcPr>
          <w:p w:rsidR="001F0F45" w:rsidRPr="00C92FD7" w:rsidRDefault="001F0F45" w:rsidP="000D1B59">
            <w:pPr>
              <w:pStyle w:val="Default"/>
              <w:shd w:val="clear" w:color="auto" w:fill="FFFFFF"/>
              <w:rPr>
                <w:sz w:val="20"/>
                <w:szCs w:val="20"/>
                <w:lang w:val="uk-UA"/>
              </w:rPr>
            </w:pPr>
            <w:r w:rsidRPr="00C92FD7">
              <w:rPr>
                <w:sz w:val="20"/>
                <w:szCs w:val="20"/>
                <w:lang w:val="uk-UA"/>
              </w:rPr>
              <w:t>+</w:t>
            </w: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p>
        </w:tc>
        <w:tc>
          <w:tcPr>
            <w:tcW w:w="446" w:type="dxa"/>
          </w:tcPr>
          <w:p w:rsidR="001F0F45" w:rsidRPr="00C92FD7" w:rsidRDefault="001F0F45" w:rsidP="000D1B59">
            <w:pPr>
              <w:pStyle w:val="Default"/>
              <w:shd w:val="clear" w:color="auto" w:fill="FFFFFF"/>
              <w:jc w:val="both"/>
              <w:rPr>
                <w:sz w:val="20"/>
                <w:szCs w:val="20"/>
                <w:lang w:val="uk-UA"/>
              </w:rPr>
            </w:pPr>
          </w:p>
        </w:tc>
        <w:tc>
          <w:tcPr>
            <w:tcW w:w="445" w:type="dxa"/>
          </w:tcPr>
          <w:p w:rsidR="001F0F45" w:rsidRPr="00C92FD7" w:rsidRDefault="001F0F45" w:rsidP="000D1B59">
            <w:pPr>
              <w:pStyle w:val="Default"/>
              <w:shd w:val="clear" w:color="auto" w:fill="FFFFFF"/>
              <w:jc w:val="both"/>
              <w:rPr>
                <w:sz w:val="20"/>
                <w:szCs w:val="20"/>
                <w:lang w:val="uk-UA"/>
              </w:rPr>
            </w:pPr>
            <w:r w:rsidRPr="00C92FD7">
              <w:rPr>
                <w:sz w:val="20"/>
                <w:szCs w:val="20"/>
                <w:lang w:val="uk-UA"/>
              </w:rPr>
              <w:t>+</w:t>
            </w:r>
          </w:p>
        </w:tc>
        <w:tc>
          <w:tcPr>
            <w:tcW w:w="445" w:type="dxa"/>
          </w:tcPr>
          <w:p w:rsidR="001F0F45" w:rsidRPr="00C92FD7" w:rsidRDefault="001F0F45" w:rsidP="000D1B59">
            <w:pPr>
              <w:pStyle w:val="Default"/>
              <w:shd w:val="clear" w:color="auto" w:fill="FFFFFF"/>
              <w:jc w:val="both"/>
              <w:rPr>
                <w:sz w:val="20"/>
                <w:szCs w:val="20"/>
                <w:lang w:val="uk-UA"/>
              </w:rPr>
            </w:pPr>
            <w:r w:rsidRPr="00C92FD7">
              <w:rPr>
                <w:sz w:val="20"/>
                <w:szCs w:val="20"/>
                <w:lang w:val="uk-UA"/>
              </w:rPr>
              <w:t>+</w:t>
            </w:r>
          </w:p>
        </w:tc>
      </w:tr>
      <w:tr w:rsidR="001F0F45" w:rsidRPr="00550F0A" w:rsidTr="001F0F45">
        <w:trPr>
          <w:trHeight w:val="234"/>
        </w:trPr>
        <w:tc>
          <w:tcPr>
            <w:tcW w:w="519" w:type="dxa"/>
          </w:tcPr>
          <w:p w:rsidR="001F0F45" w:rsidRPr="00550F0A" w:rsidRDefault="001F0F45" w:rsidP="000D1B59">
            <w:pPr>
              <w:pStyle w:val="Default"/>
              <w:shd w:val="clear" w:color="auto" w:fill="FFFFFF"/>
              <w:spacing w:line="192" w:lineRule="auto"/>
              <w:ind w:left="-94" w:right="-216"/>
              <w:rPr>
                <w:sz w:val="20"/>
                <w:szCs w:val="20"/>
                <w:lang w:val="uk-UA"/>
              </w:rPr>
            </w:pPr>
            <w:r w:rsidRPr="00550F0A">
              <w:rPr>
                <w:b/>
                <w:bCs/>
                <w:sz w:val="20"/>
                <w:szCs w:val="20"/>
              </w:rPr>
              <w:t>К 1</w:t>
            </w:r>
            <w:r w:rsidRPr="00550F0A">
              <w:rPr>
                <w:b/>
                <w:bCs/>
                <w:sz w:val="20"/>
                <w:szCs w:val="20"/>
                <w:lang w:val="uk-UA"/>
              </w:rPr>
              <w:t>3</w:t>
            </w:r>
            <w:r w:rsidRPr="00550F0A">
              <w:rPr>
                <w:b/>
                <w:bCs/>
                <w:sz w:val="20"/>
                <w:szCs w:val="20"/>
              </w:rPr>
              <w:t xml:space="preserve">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r>
      <w:tr w:rsidR="001F0F45" w:rsidRPr="00550F0A" w:rsidTr="001F0F45">
        <w:trPr>
          <w:trHeight w:val="207"/>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1</w:t>
            </w:r>
            <w:r w:rsidRPr="00550F0A">
              <w:rPr>
                <w:b/>
                <w:bCs/>
                <w:sz w:val="20"/>
                <w:szCs w:val="20"/>
                <w:lang w:val="uk-UA"/>
              </w:rPr>
              <w:t>4</w:t>
            </w:r>
            <w:r w:rsidRPr="00550F0A">
              <w:rPr>
                <w:b/>
                <w:bCs/>
                <w:sz w:val="20"/>
                <w:szCs w:val="20"/>
              </w:rPr>
              <w:t xml:space="preserve">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r>
      <w:tr w:rsidR="001F0F45" w:rsidRPr="00550F0A" w:rsidTr="001F0F45">
        <w:trPr>
          <w:trHeight w:val="207"/>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1</w:t>
            </w:r>
            <w:r w:rsidRPr="00550F0A">
              <w:rPr>
                <w:b/>
                <w:bCs/>
                <w:sz w:val="20"/>
                <w:szCs w:val="20"/>
                <w:lang w:val="uk-UA"/>
              </w:rPr>
              <w:t>5</w:t>
            </w:r>
            <w:r w:rsidRPr="00550F0A">
              <w:rPr>
                <w:b/>
                <w:bCs/>
                <w:sz w:val="20"/>
                <w:szCs w:val="20"/>
              </w:rPr>
              <w:t xml:space="preserve">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en-US"/>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r>
      <w:tr w:rsidR="001F0F45" w:rsidRPr="00550F0A" w:rsidTr="001F0F45">
        <w:trPr>
          <w:trHeight w:val="207"/>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1</w:t>
            </w:r>
            <w:r w:rsidRPr="00550F0A">
              <w:rPr>
                <w:b/>
                <w:bCs/>
                <w:sz w:val="20"/>
                <w:szCs w:val="20"/>
                <w:lang w:val="uk-UA"/>
              </w:rPr>
              <w:t>6</w:t>
            </w:r>
            <w:r w:rsidRPr="00550F0A">
              <w:rPr>
                <w:b/>
                <w:bCs/>
                <w:sz w:val="20"/>
                <w:szCs w:val="20"/>
              </w:rPr>
              <w:t xml:space="preserve">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r>
      <w:tr w:rsidR="001F0F45" w:rsidRPr="00550F0A" w:rsidTr="001F0F45">
        <w:trPr>
          <w:trHeight w:val="193"/>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1</w:t>
            </w:r>
            <w:r w:rsidRPr="00550F0A">
              <w:rPr>
                <w:b/>
                <w:bCs/>
                <w:sz w:val="20"/>
                <w:szCs w:val="20"/>
                <w:lang w:val="uk-UA"/>
              </w:rPr>
              <w:t>7</w:t>
            </w:r>
            <w:r w:rsidRPr="00550F0A">
              <w:rPr>
                <w:b/>
                <w:bCs/>
                <w:sz w:val="20"/>
                <w:szCs w:val="20"/>
              </w:rPr>
              <w:t xml:space="preserve">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en-US"/>
              </w:rPr>
            </w:pPr>
          </w:p>
        </w:tc>
        <w:tc>
          <w:tcPr>
            <w:tcW w:w="445" w:type="dxa"/>
          </w:tcPr>
          <w:p w:rsidR="001F0F45" w:rsidRPr="00550F0A" w:rsidRDefault="001F0F45" w:rsidP="000D1B59">
            <w:pPr>
              <w:pStyle w:val="Default"/>
              <w:shd w:val="clear" w:color="auto" w:fill="FFFFFF"/>
              <w:jc w:val="both"/>
              <w:rPr>
                <w:sz w:val="20"/>
                <w:szCs w:val="20"/>
                <w:lang w:val="en-US"/>
              </w:rPr>
            </w:pP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r>
      <w:tr w:rsidR="001F0F45" w:rsidRPr="00550F0A" w:rsidTr="001F0F45">
        <w:trPr>
          <w:trHeight w:val="193"/>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1</w:t>
            </w:r>
            <w:r w:rsidRPr="00550F0A">
              <w:rPr>
                <w:b/>
                <w:bCs/>
                <w:sz w:val="20"/>
                <w:szCs w:val="20"/>
                <w:lang w:val="uk-UA"/>
              </w:rPr>
              <w:t>8</w:t>
            </w:r>
            <w:r w:rsidRPr="00550F0A">
              <w:rPr>
                <w:b/>
                <w:bCs/>
                <w:sz w:val="20"/>
                <w:szCs w:val="20"/>
              </w:rPr>
              <w:t xml:space="preserve">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en-US"/>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r>
      <w:tr w:rsidR="001F0F45" w:rsidRPr="00550F0A" w:rsidTr="001F0F45">
        <w:trPr>
          <w:trHeight w:val="165"/>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1</w:t>
            </w:r>
            <w:r w:rsidRPr="00550F0A">
              <w:rPr>
                <w:b/>
                <w:bCs/>
                <w:sz w:val="20"/>
                <w:szCs w:val="20"/>
                <w:lang w:val="uk-UA"/>
              </w:rPr>
              <w:t>9</w:t>
            </w:r>
            <w:r w:rsidRPr="00550F0A">
              <w:rPr>
                <w:b/>
                <w:bCs/>
                <w:sz w:val="20"/>
                <w:szCs w:val="20"/>
              </w:rPr>
              <w:t xml:space="preserve">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r>
      <w:tr w:rsidR="001F0F45" w:rsidRPr="00550F0A" w:rsidTr="001F0F45">
        <w:trPr>
          <w:trHeight w:val="193"/>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 xml:space="preserve">К 20 </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r>
      <w:tr w:rsidR="001F0F45" w:rsidRPr="00550F0A" w:rsidTr="001F0F45">
        <w:trPr>
          <w:trHeight w:val="180"/>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rPr>
              <w:t>К 21</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r>
      <w:tr w:rsidR="001F0F45" w:rsidRPr="00550F0A" w:rsidTr="001F0F45">
        <w:trPr>
          <w:trHeight w:val="193"/>
        </w:trPr>
        <w:tc>
          <w:tcPr>
            <w:tcW w:w="519"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К 22</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C92FD7" w:rsidP="000D1B59">
            <w:pPr>
              <w:pStyle w:val="Default"/>
              <w:shd w:val="clear" w:color="auto" w:fill="FFFFFF"/>
              <w:jc w:val="both"/>
              <w:rPr>
                <w:sz w:val="20"/>
                <w:szCs w:val="20"/>
                <w:lang w:val="uk-UA"/>
              </w:rPr>
            </w:pPr>
            <w:r>
              <w:rPr>
                <w:sz w:val="20"/>
                <w:szCs w:val="20"/>
                <w:lang w:val="uk-UA"/>
              </w:rPr>
              <w:t>+</w:t>
            </w: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r>
      <w:tr w:rsidR="001F0F45" w:rsidRPr="00550F0A" w:rsidTr="001F0F45">
        <w:trPr>
          <w:trHeight w:val="235"/>
        </w:trPr>
        <w:tc>
          <w:tcPr>
            <w:tcW w:w="519"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К 23</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c>
          <w:tcPr>
            <w:tcW w:w="445" w:type="dxa"/>
          </w:tcPr>
          <w:p w:rsidR="001F0F45" w:rsidRPr="00550F0A" w:rsidRDefault="001F0F45" w:rsidP="000D1B59">
            <w:pPr>
              <w:pStyle w:val="Default"/>
              <w:shd w:val="clear" w:color="auto" w:fill="FFFFFF"/>
              <w:jc w:val="both"/>
              <w:rPr>
                <w:sz w:val="20"/>
                <w:szCs w:val="20"/>
                <w:lang w:val="uk-UA"/>
              </w:rPr>
            </w:pPr>
            <w:r w:rsidRPr="00550F0A">
              <w:rPr>
                <w:sz w:val="20"/>
                <w:szCs w:val="20"/>
                <w:lang w:val="uk-UA"/>
              </w:rPr>
              <w:t>+</w:t>
            </w:r>
          </w:p>
        </w:tc>
      </w:tr>
      <w:tr w:rsidR="001F0F45" w:rsidRPr="00550F0A" w:rsidTr="001F0F45">
        <w:trPr>
          <w:trHeight w:val="220"/>
        </w:trPr>
        <w:tc>
          <w:tcPr>
            <w:tcW w:w="519"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К 24</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49"/>
        </w:trPr>
        <w:tc>
          <w:tcPr>
            <w:tcW w:w="519"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К 25</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234"/>
        </w:trPr>
        <w:tc>
          <w:tcPr>
            <w:tcW w:w="519"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К 26</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both"/>
              <w:rPr>
                <w:sz w:val="20"/>
                <w:szCs w:val="20"/>
                <w:lang w:val="uk-UA"/>
              </w:rPr>
            </w:pPr>
          </w:p>
        </w:tc>
        <w:tc>
          <w:tcPr>
            <w:tcW w:w="446" w:type="dxa"/>
          </w:tcPr>
          <w:p w:rsidR="001F0F45" w:rsidRPr="00550F0A" w:rsidRDefault="001F0F45" w:rsidP="000D1B59">
            <w:pPr>
              <w:pStyle w:val="Default"/>
              <w:shd w:val="clear" w:color="auto" w:fill="FFFFFF"/>
              <w:jc w:val="both"/>
              <w:rPr>
                <w:sz w:val="20"/>
                <w:szCs w:val="20"/>
                <w:lang w:val="uk-UA"/>
              </w:rPr>
            </w:pPr>
          </w:p>
        </w:tc>
        <w:tc>
          <w:tcPr>
            <w:tcW w:w="445" w:type="dxa"/>
          </w:tcPr>
          <w:p w:rsidR="001F0F45" w:rsidRPr="00550F0A" w:rsidRDefault="001F0F45" w:rsidP="000D1B59">
            <w:pPr>
              <w:pStyle w:val="Default"/>
              <w:shd w:val="clear" w:color="auto" w:fill="FFFFFF"/>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6"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550F0A" w:rsidRDefault="001F0F45" w:rsidP="000D1B59">
            <w:pPr>
              <w:pStyle w:val="Default"/>
              <w:shd w:val="clear" w:color="auto" w:fill="FFFFFF"/>
              <w:ind w:left="-84"/>
              <w:jc w:val="center"/>
              <w:rPr>
                <w:b/>
                <w:bCs/>
                <w:sz w:val="20"/>
                <w:szCs w:val="20"/>
                <w:lang w:val="uk-UA"/>
              </w:rPr>
            </w:pPr>
          </w:p>
        </w:tc>
        <w:tc>
          <w:tcPr>
            <w:tcW w:w="446" w:type="dxa"/>
          </w:tcPr>
          <w:p w:rsidR="001F0F45" w:rsidRPr="00550F0A" w:rsidRDefault="001F0F45" w:rsidP="000D1B59">
            <w:pPr>
              <w:pStyle w:val="Default"/>
              <w:shd w:val="clear" w:color="auto" w:fill="FFFFFF"/>
              <w:ind w:left="-84"/>
              <w:jc w:val="center"/>
              <w:rPr>
                <w:b/>
                <w:bCs/>
                <w:sz w:val="20"/>
                <w:szCs w:val="20"/>
                <w:lang w:val="uk-UA"/>
              </w:rPr>
            </w:pPr>
          </w:p>
        </w:tc>
        <w:tc>
          <w:tcPr>
            <w:tcW w:w="445" w:type="dxa"/>
          </w:tcPr>
          <w:p w:rsidR="001F0F45" w:rsidRPr="00401199" w:rsidRDefault="001F0F45" w:rsidP="000D1B59">
            <w:pPr>
              <w:pStyle w:val="Default"/>
              <w:shd w:val="clear" w:color="auto" w:fill="FFFFFF"/>
              <w:ind w:left="-84"/>
              <w:jc w:val="center"/>
              <w:rPr>
                <w:b/>
                <w:bCs/>
                <w:sz w:val="20"/>
                <w:szCs w:val="20"/>
                <w:lang w:val="en-US"/>
              </w:rPr>
            </w:pPr>
            <w:r w:rsidRPr="00550F0A">
              <w:rPr>
                <w:b/>
                <w:bCs/>
                <w:sz w:val="20"/>
                <w:szCs w:val="20"/>
                <w:lang w:val="uk-UA"/>
              </w:rPr>
              <w:t>+</w:t>
            </w:r>
          </w:p>
        </w:tc>
        <w:tc>
          <w:tcPr>
            <w:tcW w:w="445" w:type="dxa"/>
          </w:tcPr>
          <w:p w:rsidR="001F0F45" w:rsidRPr="00550F0A" w:rsidRDefault="001F0F45" w:rsidP="000D1B59">
            <w:pPr>
              <w:pStyle w:val="Default"/>
              <w:shd w:val="clear" w:color="auto" w:fill="FFFFFF"/>
              <w:ind w:left="-84"/>
              <w:jc w:val="center"/>
              <w:rPr>
                <w:b/>
                <w:bCs/>
                <w:sz w:val="20"/>
                <w:szCs w:val="20"/>
                <w:lang w:val="uk-UA"/>
              </w:rPr>
            </w:pPr>
            <w:r w:rsidRPr="00550F0A">
              <w:rPr>
                <w:b/>
                <w:bCs/>
                <w:sz w:val="20"/>
                <w:szCs w:val="20"/>
                <w:lang w:val="uk-UA"/>
              </w:rPr>
              <w:t>+</w:t>
            </w:r>
          </w:p>
        </w:tc>
      </w:tr>
      <w:tr w:rsidR="001F0F45" w:rsidRPr="00550F0A" w:rsidTr="001F0F45">
        <w:trPr>
          <w:trHeight w:val="320"/>
        </w:trPr>
        <w:tc>
          <w:tcPr>
            <w:tcW w:w="519"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К 27</w:t>
            </w:r>
          </w:p>
        </w:tc>
        <w:tc>
          <w:tcPr>
            <w:tcW w:w="445" w:type="dxa"/>
          </w:tcPr>
          <w:p w:rsidR="001F0F45" w:rsidRPr="00550F0A" w:rsidRDefault="001F0F45" w:rsidP="000D1B59">
            <w:pPr>
              <w:pStyle w:val="Default"/>
              <w:shd w:val="clear" w:color="auto" w:fill="FFFFFF"/>
              <w:rPr>
                <w:sz w:val="16"/>
                <w:szCs w:val="16"/>
              </w:rPr>
            </w:pPr>
          </w:p>
        </w:tc>
        <w:tc>
          <w:tcPr>
            <w:tcW w:w="445" w:type="dxa"/>
          </w:tcPr>
          <w:p w:rsidR="001F0F45" w:rsidRPr="00550F0A" w:rsidRDefault="001F0F45" w:rsidP="000D1B59">
            <w:pPr>
              <w:pStyle w:val="Default"/>
              <w:shd w:val="clear" w:color="auto" w:fill="FFFFFF"/>
              <w:jc w:val="both"/>
              <w:rPr>
                <w:sz w:val="28"/>
                <w:szCs w:val="28"/>
                <w:lang w:val="uk-UA"/>
              </w:rPr>
            </w:pPr>
          </w:p>
        </w:tc>
        <w:tc>
          <w:tcPr>
            <w:tcW w:w="446" w:type="dxa"/>
          </w:tcPr>
          <w:p w:rsidR="001F0F45" w:rsidRPr="00550F0A" w:rsidRDefault="001F0F45" w:rsidP="000D1B59">
            <w:pPr>
              <w:pStyle w:val="Default"/>
              <w:shd w:val="clear" w:color="auto" w:fill="FFFFFF"/>
              <w:jc w:val="both"/>
              <w:rPr>
                <w:sz w:val="28"/>
                <w:szCs w:val="28"/>
                <w:lang w:val="uk-UA"/>
              </w:rPr>
            </w:pPr>
            <w:r w:rsidRPr="00550F0A">
              <w:rPr>
                <w:sz w:val="28"/>
                <w:szCs w:val="28"/>
                <w:lang w:val="uk-UA"/>
              </w:rPr>
              <w:t>+</w:t>
            </w:r>
          </w:p>
        </w:tc>
        <w:tc>
          <w:tcPr>
            <w:tcW w:w="445" w:type="dxa"/>
          </w:tcPr>
          <w:p w:rsidR="001F0F45" w:rsidRPr="00550F0A" w:rsidRDefault="001F0F45" w:rsidP="000D1B59">
            <w:pPr>
              <w:pStyle w:val="Default"/>
              <w:shd w:val="clear" w:color="auto" w:fill="FFFFFF"/>
              <w:jc w:val="both"/>
              <w:rPr>
                <w:sz w:val="28"/>
                <w:szCs w:val="28"/>
                <w:lang w:val="uk-UA"/>
              </w:rPr>
            </w:pPr>
          </w:p>
        </w:tc>
        <w:tc>
          <w:tcPr>
            <w:tcW w:w="445" w:type="dxa"/>
          </w:tcPr>
          <w:p w:rsidR="001F0F45" w:rsidRPr="00550F0A" w:rsidRDefault="001F0F45" w:rsidP="000D1B59">
            <w:pPr>
              <w:pStyle w:val="Default"/>
              <w:shd w:val="clear" w:color="auto" w:fill="FFFFFF"/>
              <w:jc w:val="both"/>
              <w:rPr>
                <w:sz w:val="28"/>
                <w:szCs w:val="28"/>
                <w:lang w:val="uk-UA"/>
              </w:rPr>
            </w:pPr>
          </w:p>
        </w:tc>
        <w:tc>
          <w:tcPr>
            <w:tcW w:w="446" w:type="dxa"/>
          </w:tcPr>
          <w:p w:rsidR="001F0F45" w:rsidRPr="00550F0A" w:rsidRDefault="001F0F45" w:rsidP="000D1B59">
            <w:pPr>
              <w:pStyle w:val="Default"/>
              <w:shd w:val="clear" w:color="auto" w:fill="FFFFFF"/>
              <w:jc w:val="both"/>
              <w:rPr>
                <w:sz w:val="28"/>
                <w:szCs w:val="28"/>
                <w:lang w:val="uk-UA"/>
              </w:rPr>
            </w:pPr>
          </w:p>
        </w:tc>
        <w:tc>
          <w:tcPr>
            <w:tcW w:w="445" w:type="dxa"/>
          </w:tcPr>
          <w:p w:rsidR="001F0F45" w:rsidRPr="00550F0A" w:rsidRDefault="001F0F45" w:rsidP="000D1B59">
            <w:pPr>
              <w:pStyle w:val="Default"/>
              <w:shd w:val="clear" w:color="auto" w:fill="FFFFFF"/>
              <w:jc w:val="both"/>
              <w:rPr>
                <w:sz w:val="28"/>
                <w:szCs w:val="28"/>
                <w:lang w:val="uk-UA"/>
              </w:rPr>
            </w:pPr>
          </w:p>
        </w:tc>
        <w:tc>
          <w:tcPr>
            <w:tcW w:w="446" w:type="dxa"/>
          </w:tcPr>
          <w:p w:rsidR="001F0F45" w:rsidRPr="00550F0A" w:rsidRDefault="001F0F45" w:rsidP="000D1B59">
            <w:pPr>
              <w:pStyle w:val="Default"/>
              <w:shd w:val="clear" w:color="auto" w:fill="FFFFFF"/>
              <w:jc w:val="both"/>
              <w:rPr>
                <w:sz w:val="28"/>
                <w:szCs w:val="28"/>
                <w:lang w:val="uk-UA"/>
              </w:rPr>
            </w:pPr>
          </w:p>
        </w:tc>
        <w:tc>
          <w:tcPr>
            <w:tcW w:w="445" w:type="dxa"/>
          </w:tcPr>
          <w:p w:rsidR="001F0F45" w:rsidRPr="00550F0A" w:rsidRDefault="001F0F45" w:rsidP="000D1B59">
            <w:pPr>
              <w:pStyle w:val="Default"/>
              <w:shd w:val="clear" w:color="auto" w:fill="FFFFFF"/>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6"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sz w:val="28"/>
                <w:szCs w:val="28"/>
                <w:lang w:val="uk-UA"/>
              </w:rPr>
            </w:pPr>
            <w:r w:rsidRPr="00550F0A">
              <w:rPr>
                <w:b/>
                <w:sz w:val="28"/>
                <w:szCs w:val="28"/>
                <w:lang w:val="uk-UA"/>
              </w:rPr>
              <w:t>+</w:t>
            </w:r>
          </w:p>
        </w:tc>
        <w:tc>
          <w:tcPr>
            <w:tcW w:w="446"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6"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6" w:type="dxa"/>
          </w:tcPr>
          <w:p w:rsidR="001F0F45" w:rsidRPr="00550F0A" w:rsidRDefault="001F0F45" w:rsidP="000D1B59">
            <w:pPr>
              <w:pStyle w:val="Default"/>
              <w:shd w:val="clear" w:color="auto" w:fill="FFFFFF"/>
              <w:ind w:left="-84"/>
              <w:jc w:val="center"/>
              <w:rPr>
                <w:b/>
                <w:bCs/>
                <w:sz w:val="28"/>
                <w:szCs w:val="28"/>
                <w:lang w:val="uk-UA"/>
              </w:rPr>
            </w:pPr>
          </w:p>
        </w:tc>
        <w:tc>
          <w:tcPr>
            <w:tcW w:w="445" w:type="dxa"/>
          </w:tcPr>
          <w:p w:rsidR="001F0F45" w:rsidRPr="00550F0A" w:rsidRDefault="00401199" w:rsidP="000D1B59">
            <w:pPr>
              <w:pStyle w:val="Default"/>
              <w:shd w:val="clear" w:color="auto" w:fill="FFFFFF"/>
              <w:ind w:left="-84"/>
              <w:jc w:val="center"/>
              <w:rPr>
                <w:b/>
                <w:bCs/>
                <w:sz w:val="28"/>
                <w:szCs w:val="28"/>
                <w:lang w:val="uk-UA"/>
              </w:rPr>
            </w:pPr>
            <w:r>
              <w:rPr>
                <w:b/>
                <w:bCs/>
                <w:sz w:val="28"/>
                <w:szCs w:val="28"/>
                <w:lang w:val="uk-UA"/>
              </w:rPr>
              <w:t>+</w:t>
            </w:r>
          </w:p>
        </w:tc>
        <w:tc>
          <w:tcPr>
            <w:tcW w:w="446" w:type="dxa"/>
          </w:tcPr>
          <w:p w:rsidR="001F0F45" w:rsidRPr="00550F0A" w:rsidRDefault="001F0F45" w:rsidP="000D1B59">
            <w:pPr>
              <w:pStyle w:val="Default"/>
              <w:shd w:val="clear" w:color="auto" w:fill="FFFFFF"/>
              <w:ind w:left="-84"/>
              <w:jc w:val="center"/>
              <w:rPr>
                <w:b/>
                <w:bCs/>
                <w:sz w:val="28"/>
                <w:szCs w:val="28"/>
                <w:lang w:val="uk-UA"/>
              </w:rPr>
            </w:pP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6"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6"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bCs/>
                <w:sz w:val="28"/>
                <w:szCs w:val="28"/>
                <w:lang w:val="uk-UA"/>
              </w:rPr>
            </w:pPr>
          </w:p>
        </w:tc>
        <w:tc>
          <w:tcPr>
            <w:tcW w:w="446" w:type="dxa"/>
          </w:tcPr>
          <w:p w:rsidR="001F0F45" w:rsidRPr="00550F0A" w:rsidRDefault="001F0F45" w:rsidP="000D1B59">
            <w:pPr>
              <w:pStyle w:val="Default"/>
              <w:shd w:val="clear" w:color="auto" w:fill="FFFFFF"/>
              <w:ind w:left="-84"/>
              <w:jc w:val="center"/>
              <w:rPr>
                <w:b/>
                <w:bCs/>
                <w:sz w:val="28"/>
                <w:szCs w:val="28"/>
                <w:lang w:val="uk-UA"/>
              </w:rPr>
            </w:pPr>
          </w:p>
        </w:tc>
        <w:tc>
          <w:tcPr>
            <w:tcW w:w="445" w:type="dxa"/>
          </w:tcPr>
          <w:p w:rsidR="001F0F45" w:rsidRPr="00550F0A" w:rsidRDefault="001F0F45" w:rsidP="000D1B59">
            <w:pPr>
              <w:pStyle w:val="Default"/>
              <w:shd w:val="clear" w:color="auto" w:fill="FFFFFF"/>
              <w:ind w:left="-84"/>
              <w:jc w:val="center"/>
              <w:rPr>
                <w:b/>
                <w:bCs/>
                <w:sz w:val="28"/>
                <w:szCs w:val="28"/>
                <w:lang w:val="uk-UA"/>
              </w:rPr>
            </w:pPr>
          </w:p>
        </w:tc>
        <w:tc>
          <w:tcPr>
            <w:tcW w:w="446" w:type="dxa"/>
          </w:tcPr>
          <w:p w:rsidR="001F0F45" w:rsidRPr="00550F0A" w:rsidRDefault="001F0F45" w:rsidP="000D1B59">
            <w:pPr>
              <w:pStyle w:val="Default"/>
              <w:shd w:val="clear" w:color="auto" w:fill="FFFFFF"/>
              <w:ind w:left="-84"/>
              <w:jc w:val="center"/>
              <w:rPr>
                <w:b/>
                <w:bCs/>
                <w:sz w:val="28"/>
                <w:szCs w:val="28"/>
                <w:lang w:val="uk-UA"/>
              </w:rPr>
            </w:pP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1F0F45" w:rsidRPr="00550F0A" w:rsidRDefault="001F0F45" w:rsidP="000D1B59">
            <w:pPr>
              <w:pStyle w:val="Default"/>
              <w:shd w:val="clear" w:color="auto" w:fill="FFFFFF"/>
              <w:ind w:left="-84"/>
              <w:jc w:val="center"/>
              <w:rPr>
                <w:b/>
                <w:bCs/>
                <w:sz w:val="28"/>
                <w:szCs w:val="28"/>
                <w:lang w:val="uk-UA"/>
              </w:rPr>
            </w:pPr>
            <w:r w:rsidRPr="00550F0A">
              <w:rPr>
                <w:b/>
                <w:bCs/>
                <w:sz w:val="28"/>
                <w:szCs w:val="28"/>
                <w:lang w:val="uk-UA"/>
              </w:rPr>
              <w:t>+</w:t>
            </w:r>
          </w:p>
        </w:tc>
      </w:tr>
      <w:tr w:rsidR="00401199" w:rsidRPr="00550F0A" w:rsidTr="001F0F45">
        <w:trPr>
          <w:trHeight w:val="248"/>
        </w:trPr>
        <w:tc>
          <w:tcPr>
            <w:tcW w:w="519" w:type="dxa"/>
          </w:tcPr>
          <w:p w:rsidR="00401199" w:rsidRPr="00550F0A" w:rsidRDefault="00401199" w:rsidP="00401199">
            <w:pPr>
              <w:pStyle w:val="Default"/>
              <w:shd w:val="clear" w:color="auto" w:fill="FFFFFF"/>
              <w:spacing w:line="192" w:lineRule="auto"/>
              <w:ind w:left="-94" w:right="-216"/>
              <w:rPr>
                <w:b/>
                <w:bCs/>
                <w:sz w:val="20"/>
                <w:szCs w:val="20"/>
                <w:lang w:val="uk-UA"/>
              </w:rPr>
            </w:pPr>
            <w:r w:rsidRPr="00550F0A">
              <w:rPr>
                <w:b/>
                <w:bCs/>
                <w:sz w:val="20"/>
                <w:szCs w:val="20"/>
                <w:lang w:val="uk-UA"/>
              </w:rPr>
              <w:t>К 28</w:t>
            </w:r>
          </w:p>
        </w:tc>
        <w:tc>
          <w:tcPr>
            <w:tcW w:w="445" w:type="dxa"/>
          </w:tcPr>
          <w:p w:rsidR="00401199" w:rsidRPr="00550F0A" w:rsidRDefault="00401199" w:rsidP="00401199">
            <w:pPr>
              <w:pStyle w:val="Default"/>
              <w:shd w:val="clear" w:color="auto" w:fill="FFFFFF"/>
              <w:rPr>
                <w:sz w:val="16"/>
                <w:szCs w:val="16"/>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center"/>
              <w:rPr>
                <w:b/>
                <w:bCs/>
                <w:sz w:val="28"/>
                <w:szCs w:val="28"/>
                <w:lang w:val="uk-UA"/>
              </w:rPr>
            </w:pPr>
            <w:r w:rsidRPr="00550F0A">
              <w:rPr>
                <w:b/>
                <w:bCs/>
                <w:sz w:val="28"/>
                <w:szCs w:val="28"/>
                <w:lang w:val="uk-UA"/>
              </w:rPr>
              <w:t>+</w:t>
            </w:r>
          </w:p>
        </w:tc>
        <w:tc>
          <w:tcPr>
            <w:tcW w:w="445" w:type="dxa"/>
          </w:tcPr>
          <w:p w:rsidR="00401199" w:rsidRPr="00550F0A" w:rsidRDefault="00401199" w:rsidP="00401199">
            <w:pPr>
              <w:pStyle w:val="Default"/>
              <w:shd w:val="clear" w:color="auto" w:fill="FFFFFF"/>
              <w:ind w:left="-84"/>
              <w:jc w:val="center"/>
              <w:rPr>
                <w:b/>
                <w:bCs/>
                <w:sz w:val="28"/>
                <w:szCs w:val="28"/>
                <w:lang w:val="uk-UA"/>
              </w:rPr>
            </w:pPr>
            <w:r w:rsidRPr="00550F0A">
              <w:rPr>
                <w:b/>
                <w:bCs/>
                <w:sz w:val="28"/>
                <w:szCs w:val="28"/>
                <w:lang w:val="uk-UA"/>
              </w:rPr>
              <w:t>+</w:t>
            </w:r>
          </w:p>
        </w:tc>
        <w:tc>
          <w:tcPr>
            <w:tcW w:w="446" w:type="dxa"/>
          </w:tcPr>
          <w:p w:rsidR="00401199" w:rsidRPr="00550F0A" w:rsidRDefault="00401199" w:rsidP="0040119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401199" w:rsidRPr="00550F0A" w:rsidRDefault="00401199" w:rsidP="00401199">
            <w:pPr>
              <w:pStyle w:val="Default"/>
              <w:shd w:val="clear" w:color="auto" w:fill="FFFFFF"/>
              <w:ind w:left="-84"/>
              <w:jc w:val="center"/>
              <w:rPr>
                <w:b/>
                <w:sz w:val="28"/>
                <w:szCs w:val="28"/>
                <w:lang w:val="uk-UA"/>
              </w:rPr>
            </w:pPr>
            <w:r w:rsidRPr="00550F0A">
              <w:rPr>
                <w:b/>
                <w:sz w:val="28"/>
                <w:szCs w:val="28"/>
                <w:lang w:val="uk-UA"/>
              </w:rPr>
              <w:t>+</w:t>
            </w:r>
          </w:p>
        </w:tc>
        <w:tc>
          <w:tcPr>
            <w:tcW w:w="446" w:type="dxa"/>
          </w:tcPr>
          <w:p w:rsidR="00401199" w:rsidRPr="00550F0A" w:rsidRDefault="00401199" w:rsidP="0040119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401199" w:rsidRPr="00550F0A" w:rsidRDefault="00401199" w:rsidP="00401199">
            <w:pPr>
              <w:pStyle w:val="Default"/>
              <w:shd w:val="clear" w:color="auto" w:fill="FFFFFF"/>
              <w:ind w:left="-84"/>
              <w:jc w:val="center"/>
              <w:rPr>
                <w:b/>
                <w:bCs/>
                <w:sz w:val="28"/>
                <w:szCs w:val="28"/>
                <w:lang w:val="uk-UA"/>
              </w:rPr>
            </w:pPr>
            <w:r w:rsidRPr="00550F0A">
              <w:rPr>
                <w:b/>
                <w:bCs/>
                <w:sz w:val="28"/>
                <w:szCs w:val="28"/>
                <w:lang w:val="uk-UA"/>
              </w:rPr>
              <w:t>+</w:t>
            </w:r>
          </w:p>
        </w:tc>
        <w:tc>
          <w:tcPr>
            <w:tcW w:w="446" w:type="dxa"/>
          </w:tcPr>
          <w:p w:rsidR="00401199" w:rsidRPr="00550F0A" w:rsidRDefault="00401199" w:rsidP="00401199">
            <w:pPr>
              <w:pStyle w:val="Default"/>
              <w:shd w:val="clear" w:color="auto" w:fill="FFFFFF"/>
              <w:jc w:val="both"/>
              <w:rPr>
                <w:sz w:val="28"/>
                <w:szCs w:val="28"/>
                <w:lang w:val="uk-UA"/>
              </w:rPr>
            </w:pPr>
            <w:r>
              <w:rPr>
                <w:sz w:val="28"/>
                <w:szCs w:val="28"/>
                <w:lang w:val="uk-UA"/>
              </w:rPr>
              <w:t>+</w:t>
            </w:r>
          </w:p>
        </w:tc>
        <w:tc>
          <w:tcPr>
            <w:tcW w:w="445" w:type="dxa"/>
          </w:tcPr>
          <w:p w:rsidR="00401199" w:rsidRPr="00550F0A" w:rsidRDefault="00401199" w:rsidP="00401199">
            <w:pPr>
              <w:pStyle w:val="Default"/>
              <w:shd w:val="clear" w:color="auto" w:fill="FFFFFF"/>
              <w:jc w:val="both"/>
              <w:rPr>
                <w:sz w:val="28"/>
                <w:szCs w:val="28"/>
                <w:lang w:val="uk-UA"/>
              </w:rPr>
            </w:pPr>
            <w:r>
              <w:rPr>
                <w:sz w:val="28"/>
                <w:szCs w:val="28"/>
                <w:lang w:val="uk-UA"/>
              </w:rPr>
              <w:t>+</w:t>
            </w: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ind w:left="-84"/>
              <w:jc w:val="center"/>
              <w:rPr>
                <w:b/>
                <w:bCs/>
                <w:sz w:val="28"/>
                <w:szCs w:val="28"/>
                <w:lang w:val="uk-UA"/>
              </w:rPr>
            </w:pPr>
            <w:r w:rsidRPr="00550F0A">
              <w:rPr>
                <w:b/>
                <w:bCs/>
                <w:sz w:val="28"/>
                <w:szCs w:val="28"/>
                <w:lang w:val="uk-UA"/>
              </w:rPr>
              <w:t>+</w:t>
            </w:r>
          </w:p>
        </w:tc>
        <w:tc>
          <w:tcPr>
            <w:tcW w:w="445" w:type="dxa"/>
          </w:tcPr>
          <w:p w:rsidR="00401199" w:rsidRPr="00550F0A" w:rsidRDefault="00401199" w:rsidP="00401199">
            <w:pPr>
              <w:pStyle w:val="Default"/>
              <w:shd w:val="clear" w:color="auto" w:fill="FFFFFF"/>
              <w:ind w:left="-84"/>
              <w:jc w:val="center"/>
              <w:rPr>
                <w:b/>
                <w:bCs/>
                <w:sz w:val="28"/>
                <w:szCs w:val="28"/>
                <w:lang w:val="uk-UA"/>
              </w:rPr>
            </w:pPr>
            <w:r w:rsidRPr="00550F0A">
              <w:rPr>
                <w:b/>
                <w:bCs/>
                <w:sz w:val="28"/>
                <w:szCs w:val="28"/>
                <w:lang w:val="uk-UA"/>
              </w:rPr>
              <w:t>+</w:t>
            </w:r>
          </w:p>
        </w:tc>
      </w:tr>
      <w:tr w:rsidR="00401199" w:rsidRPr="00550F0A" w:rsidTr="001F0F45">
        <w:trPr>
          <w:trHeight w:val="249"/>
        </w:trPr>
        <w:tc>
          <w:tcPr>
            <w:tcW w:w="519" w:type="dxa"/>
          </w:tcPr>
          <w:p w:rsidR="00401199" w:rsidRPr="00550F0A" w:rsidRDefault="00401199" w:rsidP="00401199">
            <w:pPr>
              <w:pStyle w:val="Default"/>
              <w:shd w:val="clear" w:color="auto" w:fill="FFFFFF"/>
              <w:spacing w:line="192" w:lineRule="auto"/>
              <w:ind w:left="-94" w:right="-216"/>
              <w:rPr>
                <w:b/>
                <w:bCs/>
                <w:sz w:val="20"/>
                <w:szCs w:val="20"/>
                <w:lang w:val="uk-UA"/>
              </w:rPr>
            </w:pPr>
            <w:r w:rsidRPr="00550F0A">
              <w:rPr>
                <w:b/>
                <w:bCs/>
                <w:sz w:val="20"/>
                <w:szCs w:val="20"/>
                <w:lang w:val="uk-UA"/>
              </w:rPr>
              <w:t>К 29</w:t>
            </w:r>
          </w:p>
        </w:tc>
        <w:tc>
          <w:tcPr>
            <w:tcW w:w="445" w:type="dxa"/>
          </w:tcPr>
          <w:p w:rsidR="00401199" w:rsidRPr="00550F0A" w:rsidRDefault="00401199" w:rsidP="00401199">
            <w:pPr>
              <w:pStyle w:val="Default"/>
              <w:shd w:val="clear" w:color="auto" w:fill="FFFFFF"/>
              <w:rPr>
                <w:sz w:val="16"/>
                <w:szCs w:val="16"/>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p>
        </w:tc>
        <w:tc>
          <w:tcPr>
            <w:tcW w:w="445" w:type="dxa"/>
          </w:tcPr>
          <w:p w:rsidR="00401199" w:rsidRPr="00550F0A" w:rsidRDefault="00401199" w:rsidP="00401199">
            <w:pPr>
              <w:pStyle w:val="Default"/>
              <w:shd w:val="clear" w:color="auto" w:fill="FFFFFF"/>
              <w:jc w:val="both"/>
              <w:rPr>
                <w:sz w:val="28"/>
                <w:szCs w:val="28"/>
                <w:lang w:val="uk-UA"/>
              </w:rPr>
            </w:pPr>
          </w:p>
        </w:tc>
        <w:tc>
          <w:tcPr>
            <w:tcW w:w="446" w:type="dxa"/>
          </w:tcPr>
          <w:p w:rsidR="00401199" w:rsidRPr="00550F0A" w:rsidRDefault="00401199" w:rsidP="00401199">
            <w:pPr>
              <w:pStyle w:val="Default"/>
              <w:shd w:val="clear" w:color="auto" w:fill="FFFFFF"/>
              <w:jc w:val="both"/>
              <w:rPr>
                <w:sz w:val="28"/>
                <w:szCs w:val="28"/>
                <w:lang w:val="uk-UA"/>
              </w:rPr>
            </w:pPr>
            <w:r w:rsidRPr="00550F0A">
              <w:rPr>
                <w:sz w:val="28"/>
                <w:szCs w:val="28"/>
                <w:lang w:val="uk-UA"/>
              </w:rPr>
              <w:t>+</w:t>
            </w:r>
          </w:p>
        </w:tc>
        <w:tc>
          <w:tcPr>
            <w:tcW w:w="445" w:type="dxa"/>
          </w:tcPr>
          <w:p w:rsidR="00401199" w:rsidRPr="00550F0A" w:rsidRDefault="00401199" w:rsidP="00401199">
            <w:pPr>
              <w:pStyle w:val="Default"/>
              <w:shd w:val="clear" w:color="auto" w:fill="FFFFFF"/>
              <w:jc w:val="both"/>
              <w:rPr>
                <w:sz w:val="28"/>
                <w:szCs w:val="28"/>
                <w:lang w:val="uk-UA"/>
              </w:rPr>
            </w:pPr>
            <w:r w:rsidRPr="00550F0A">
              <w:rPr>
                <w:sz w:val="28"/>
                <w:szCs w:val="28"/>
                <w:lang w:val="uk-UA"/>
              </w:rPr>
              <w:t>+</w:t>
            </w:r>
          </w:p>
        </w:tc>
        <w:tc>
          <w:tcPr>
            <w:tcW w:w="445" w:type="dxa"/>
          </w:tcPr>
          <w:p w:rsidR="00401199" w:rsidRPr="00550F0A" w:rsidRDefault="00401199" w:rsidP="00401199">
            <w:pPr>
              <w:pStyle w:val="Default"/>
              <w:shd w:val="clear" w:color="auto" w:fill="FFFFFF"/>
              <w:jc w:val="both"/>
              <w:rPr>
                <w:sz w:val="28"/>
                <w:szCs w:val="28"/>
                <w:lang w:val="uk-UA"/>
              </w:rPr>
            </w:pPr>
            <w:r w:rsidRPr="00550F0A">
              <w:rPr>
                <w:sz w:val="28"/>
                <w:szCs w:val="28"/>
                <w:lang w:val="uk-UA"/>
              </w:rPr>
              <w:t>+</w:t>
            </w:r>
          </w:p>
        </w:tc>
      </w:tr>
    </w:tbl>
    <w:p w:rsidR="00746D0B" w:rsidRPr="00550F0A" w:rsidRDefault="00746D0B" w:rsidP="000D1B59">
      <w:pPr>
        <w:pStyle w:val="Default"/>
        <w:shd w:val="clear" w:color="auto" w:fill="FFFFFF"/>
        <w:rPr>
          <w:b/>
          <w:bCs/>
          <w:sz w:val="28"/>
          <w:szCs w:val="28"/>
          <w:lang w:val="uk-UA"/>
        </w:rPr>
      </w:pPr>
    </w:p>
    <w:p w:rsidR="005A43E8" w:rsidRDefault="005A43E8"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Default="001F0F45" w:rsidP="000D1B59">
      <w:pPr>
        <w:pStyle w:val="Default"/>
        <w:shd w:val="clear" w:color="auto" w:fill="FFFFFF"/>
        <w:rPr>
          <w:b/>
          <w:bCs/>
          <w:sz w:val="28"/>
          <w:szCs w:val="28"/>
          <w:lang w:val="uk-UA"/>
        </w:rPr>
      </w:pPr>
    </w:p>
    <w:p w:rsidR="001F0F45" w:rsidRPr="00550F0A" w:rsidRDefault="001F0F45" w:rsidP="000D1B59">
      <w:pPr>
        <w:pStyle w:val="Default"/>
        <w:shd w:val="clear" w:color="auto" w:fill="FFFFFF"/>
        <w:rPr>
          <w:b/>
          <w:bCs/>
          <w:sz w:val="28"/>
          <w:szCs w:val="28"/>
          <w:lang w:val="uk-UA"/>
        </w:rPr>
      </w:pPr>
    </w:p>
    <w:p w:rsidR="0064757A" w:rsidRPr="00550F0A" w:rsidRDefault="000D484B" w:rsidP="000D1B59">
      <w:pPr>
        <w:pStyle w:val="Default"/>
        <w:shd w:val="clear" w:color="auto" w:fill="FFFFFF"/>
        <w:rPr>
          <w:b/>
          <w:bCs/>
          <w:sz w:val="28"/>
          <w:szCs w:val="28"/>
          <w:lang w:val="uk-UA"/>
        </w:rPr>
      </w:pPr>
      <w:r w:rsidRPr="00550F0A">
        <w:rPr>
          <w:b/>
          <w:sz w:val="28"/>
          <w:szCs w:val="28"/>
        </w:rPr>
        <w:lastRenderedPageBreak/>
        <w:t>5.</w:t>
      </w:r>
      <w:r w:rsidRPr="00550F0A">
        <w:rPr>
          <w:sz w:val="28"/>
          <w:szCs w:val="28"/>
        </w:rPr>
        <w:t xml:space="preserve"> </w:t>
      </w:r>
      <w:proofErr w:type="spellStart"/>
      <w:r w:rsidRPr="00550F0A">
        <w:rPr>
          <w:b/>
          <w:bCs/>
          <w:sz w:val="28"/>
          <w:szCs w:val="28"/>
        </w:rPr>
        <w:t>Матриця</w:t>
      </w:r>
      <w:proofErr w:type="spellEnd"/>
      <w:r w:rsidRPr="00550F0A">
        <w:rPr>
          <w:b/>
          <w:bCs/>
          <w:sz w:val="28"/>
          <w:szCs w:val="28"/>
        </w:rPr>
        <w:t xml:space="preserve"> </w:t>
      </w:r>
      <w:proofErr w:type="spellStart"/>
      <w:r w:rsidRPr="00550F0A">
        <w:rPr>
          <w:b/>
          <w:bCs/>
          <w:sz w:val="28"/>
          <w:szCs w:val="28"/>
        </w:rPr>
        <w:t>забезпечення</w:t>
      </w:r>
      <w:proofErr w:type="spellEnd"/>
      <w:r w:rsidRPr="00550F0A">
        <w:rPr>
          <w:b/>
          <w:bCs/>
          <w:sz w:val="28"/>
          <w:szCs w:val="28"/>
        </w:rPr>
        <w:t xml:space="preserve"> </w:t>
      </w:r>
      <w:proofErr w:type="spellStart"/>
      <w:r w:rsidRPr="00550F0A">
        <w:rPr>
          <w:b/>
          <w:bCs/>
          <w:sz w:val="28"/>
          <w:szCs w:val="28"/>
        </w:rPr>
        <w:t>програмних</w:t>
      </w:r>
      <w:proofErr w:type="spellEnd"/>
      <w:r w:rsidRPr="00550F0A">
        <w:rPr>
          <w:b/>
          <w:bCs/>
          <w:sz w:val="28"/>
          <w:szCs w:val="28"/>
        </w:rPr>
        <w:t xml:space="preserve"> </w:t>
      </w:r>
      <w:proofErr w:type="spellStart"/>
      <w:r w:rsidRPr="00550F0A">
        <w:rPr>
          <w:b/>
          <w:bCs/>
          <w:sz w:val="28"/>
          <w:szCs w:val="28"/>
        </w:rPr>
        <w:t>результатів</w:t>
      </w:r>
      <w:proofErr w:type="spellEnd"/>
      <w:r w:rsidRPr="00550F0A">
        <w:rPr>
          <w:b/>
          <w:bCs/>
          <w:sz w:val="28"/>
          <w:szCs w:val="28"/>
        </w:rPr>
        <w:t xml:space="preserve"> </w:t>
      </w:r>
      <w:proofErr w:type="spellStart"/>
      <w:r w:rsidRPr="00550F0A">
        <w:rPr>
          <w:b/>
          <w:bCs/>
          <w:sz w:val="28"/>
          <w:szCs w:val="28"/>
        </w:rPr>
        <w:t>навчання</w:t>
      </w:r>
      <w:proofErr w:type="spellEnd"/>
      <w:r w:rsidRPr="00550F0A">
        <w:rPr>
          <w:b/>
          <w:bCs/>
          <w:sz w:val="28"/>
          <w:szCs w:val="28"/>
        </w:rPr>
        <w:t xml:space="preserve"> (РН) </w:t>
      </w:r>
      <w:proofErr w:type="spellStart"/>
      <w:r w:rsidRPr="00550F0A">
        <w:rPr>
          <w:b/>
          <w:bCs/>
          <w:sz w:val="28"/>
          <w:szCs w:val="28"/>
        </w:rPr>
        <w:t>відповідним</w:t>
      </w:r>
      <w:proofErr w:type="spellEnd"/>
      <w:r w:rsidRPr="00550F0A">
        <w:rPr>
          <w:b/>
          <w:bCs/>
          <w:sz w:val="28"/>
          <w:szCs w:val="28"/>
        </w:rPr>
        <w:t xml:space="preserve"> компонентами </w:t>
      </w:r>
      <w:proofErr w:type="spellStart"/>
      <w:r w:rsidRPr="00550F0A">
        <w:rPr>
          <w:b/>
          <w:bCs/>
          <w:sz w:val="28"/>
          <w:szCs w:val="28"/>
        </w:rPr>
        <w:t>освітньої</w:t>
      </w:r>
      <w:proofErr w:type="spellEnd"/>
      <w:r w:rsidRPr="00550F0A">
        <w:rPr>
          <w:b/>
          <w:bCs/>
          <w:sz w:val="28"/>
          <w:szCs w:val="28"/>
        </w:rPr>
        <w:t xml:space="preserve"> </w:t>
      </w:r>
      <w:proofErr w:type="spellStart"/>
      <w:r w:rsidRPr="00550F0A">
        <w:rPr>
          <w:b/>
          <w:bCs/>
          <w:sz w:val="28"/>
          <w:szCs w:val="28"/>
        </w:rPr>
        <w:t>програм</w:t>
      </w:r>
      <w:proofErr w:type="spellEnd"/>
      <w:r w:rsidR="00BB638F" w:rsidRPr="00550F0A">
        <w:rPr>
          <w:b/>
          <w:bCs/>
          <w:sz w:val="28"/>
          <w:szCs w:val="28"/>
          <w:lang w:val="uk-UA"/>
        </w:rPr>
        <w:t>и</w:t>
      </w:r>
    </w:p>
    <w:p w:rsidR="003B7CD3" w:rsidRPr="00550F0A" w:rsidRDefault="003B7CD3" w:rsidP="000D1B59">
      <w:pPr>
        <w:pStyle w:val="Default"/>
        <w:shd w:val="clear" w:color="auto" w:fill="FFFFFF"/>
        <w:rPr>
          <w:sz w:val="28"/>
          <w:szCs w:val="28"/>
          <w:lang w:val="uk-UA"/>
        </w:rPr>
      </w:pPr>
    </w:p>
    <w:tbl>
      <w:tblPr>
        <w:tblpPr w:leftFromText="180" w:rightFromText="180" w:vertAnchor="page" w:horzAnchor="margin" w:tblpXSpec="center" w:tblpY="2395"/>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4"/>
        <w:gridCol w:w="434"/>
        <w:gridCol w:w="435"/>
        <w:gridCol w:w="434"/>
        <w:gridCol w:w="435"/>
        <w:gridCol w:w="434"/>
        <w:gridCol w:w="434"/>
        <w:gridCol w:w="435"/>
        <w:gridCol w:w="434"/>
        <w:gridCol w:w="434"/>
        <w:gridCol w:w="435"/>
        <w:gridCol w:w="434"/>
        <w:gridCol w:w="434"/>
        <w:gridCol w:w="435"/>
        <w:gridCol w:w="434"/>
        <w:gridCol w:w="434"/>
        <w:gridCol w:w="435"/>
        <w:gridCol w:w="434"/>
        <w:gridCol w:w="434"/>
        <w:gridCol w:w="435"/>
        <w:gridCol w:w="434"/>
        <w:gridCol w:w="434"/>
        <w:gridCol w:w="435"/>
        <w:gridCol w:w="434"/>
        <w:gridCol w:w="434"/>
        <w:gridCol w:w="435"/>
        <w:gridCol w:w="434"/>
        <w:gridCol w:w="434"/>
        <w:gridCol w:w="435"/>
        <w:gridCol w:w="435"/>
      </w:tblGrid>
      <w:tr w:rsidR="001F0F45" w:rsidRPr="00550F0A" w:rsidTr="001F0F45">
        <w:trPr>
          <w:trHeight w:val="1186"/>
        </w:trPr>
        <w:tc>
          <w:tcPr>
            <w:tcW w:w="828" w:type="dxa"/>
            <w:tcBorders>
              <w:top w:val="single" w:sz="4" w:space="0" w:color="auto"/>
            </w:tcBorders>
          </w:tcPr>
          <w:p w:rsidR="001F0F45" w:rsidRPr="00550F0A" w:rsidRDefault="001F0F45" w:rsidP="000D1B59">
            <w:pPr>
              <w:pStyle w:val="Default"/>
              <w:shd w:val="clear" w:color="auto" w:fill="FFFFFF"/>
              <w:ind w:left="-84"/>
              <w:jc w:val="center"/>
              <w:rPr>
                <w:sz w:val="20"/>
                <w:szCs w:val="20"/>
                <w:lang w:val="uk-UA"/>
              </w:rPr>
            </w:pP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1</w:t>
            </w:r>
            <w:proofErr w:type="gramEnd"/>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2</w:t>
            </w:r>
            <w:proofErr w:type="gramEnd"/>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ОК3</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4</w:t>
            </w:r>
            <w:proofErr w:type="gramEnd"/>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6</w:t>
            </w:r>
            <w:proofErr w:type="gramEnd"/>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7</w:t>
            </w:r>
            <w:proofErr w:type="gramEnd"/>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ОК8</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w:t>
            </w:r>
            <w:proofErr w:type="gramStart"/>
            <w:r w:rsidRPr="00550F0A">
              <w:rPr>
                <w:b/>
                <w:bCs/>
                <w:sz w:val="20"/>
                <w:szCs w:val="20"/>
              </w:rPr>
              <w:t>9</w:t>
            </w:r>
            <w:proofErr w:type="gramEnd"/>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ОК10</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ОК11</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ОК</w:t>
            </w:r>
          </w:p>
          <w:p w:rsidR="001F0F45" w:rsidRPr="00550F0A" w:rsidRDefault="001F0F45" w:rsidP="000D1B59">
            <w:pPr>
              <w:pStyle w:val="Default"/>
              <w:shd w:val="clear" w:color="auto" w:fill="FFFFFF"/>
              <w:ind w:left="-84"/>
              <w:jc w:val="center"/>
              <w:rPr>
                <w:b/>
                <w:sz w:val="20"/>
                <w:szCs w:val="20"/>
                <w:lang w:val="uk-UA"/>
              </w:rPr>
            </w:pPr>
            <w:r w:rsidRPr="00550F0A">
              <w:rPr>
                <w:b/>
                <w:sz w:val="20"/>
                <w:szCs w:val="20"/>
                <w:lang w:val="uk-UA"/>
              </w:rPr>
              <w:t>12</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ОК13</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ОК14</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15</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16</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ОК17</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18</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ОК19</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20</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ОК21</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 22</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ОК23</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4</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5</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6</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rPr>
              <w:t>ОК2</w:t>
            </w:r>
            <w:r w:rsidRPr="00550F0A">
              <w:rPr>
                <w:b/>
                <w:bCs/>
                <w:sz w:val="20"/>
                <w:szCs w:val="20"/>
                <w:lang w:val="uk-UA"/>
              </w:rPr>
              <w:t>7</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lang w:val="uk-UA"/>
              </w:rPr>
              <w:t>ОК28</w:t>
            </w:r>
          </w:p>
        </w:tc>
        <w:tc>
          <w:tcPr>
            <w:tcW w:w="434"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lang w:val="uk-UA"/>
              </w:rPr>
              <w:t>ОК29</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lang w:val="uk-UA"/>
              </w:rPr>
              <w:t>ОК30</w:t>
            </w:r>
          </w:p>
        </w:tc>
        <w:tc>
          <w:tcPr>
            <w:tcW w:w="435" w:type="dxa"/>
            <w:tcBorders>
              <w:top w:val="single" w:sz="4" w:space="0" w:color="auto"/>
            </w:tcBorders>
          </w:tcPr>
          <w:p w:rsidR="001F0F45" w:rsidRPr="00550F0A" w:rsidRDefault="001F0F45" w:rsidP="000D1B59">
            <w:pPr>
              <w:pStyle w:val="Default"/>
              <w:shd w:val="clear" w:color="auto" w:fill="FFFFFF"/>
              <w:ind w:left="-84"/>
              <w:jc w:val="center"/>
              <w:rPr>
                <w:sz w:val="20"/>
                <w:szCs w:val="20"/>
              </w:rPr>
            </w:pPr>
            <w:r w:rsidRPr="00550F0A">
              <w:rPr>
                <w:b/>
                <w:bCs/>
                <w:sz w:val="20"/>
                <w:szCs w:val="20"/>
                <w:lang w:val="uk-UA"/>
              </w:rPr>
              <w:t>ОК31</w:t>
            </w:r>
          </w:p>
        </w:tc>
      </w:tr>
      <w:tr w:rsidR="001F0F45" w:rsidRPr="00550F0A" w:rsidTr="001F0F45">
        <w:trPr>
          <w:trHeight w:val="246"/>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w:t>
            </w:r>
            <w:r w:rsidRPr="00550F0A">
              <w:rPr>
                <w:b/>
                <w:bCs/>
                <w:sz w:val="20"/>
                <w:szCs w:val="20"/>
              </w:rPr>
              <w:t xml:space="preserve"> </w:t>
            </w:r>
            <w:r w:rsidRPr="00550F0A">
              <w:rPr>
                <w:b/>
                <w:bCs/>
                <w:sz w:val="20"/>
                <w:szCs w:val="20"/>
                <w:lang w:val="uk-UA"/>
              </w:rPr>
              <w:t>0</w:t>
            </w:r>
            <w:r w:rsidRPr="00550F0A">
              <w:rPr>
                <w:b/>
                <w:bCs/>
                <w:sz w:val="20"/>
                <w:szCs w:val="20"/>
              </w:rPr>
              <w:t xml:space="preserve">1 </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lang w:val="uk-UA"/>
              </w:rPr>
            </w:pPr>
            <w:r w:rsidRPr="00550F0A">
              <w:rPr>
                <w:b/>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r>
      <w:tr w:rsidR="001F0F45" w:rsidRPr="00550F0A" w:rsidTr="001F0F45">
        <w:trPr>
          <w:trHeight w:val="200"/>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 02</w:t>
            </w:r>
            <w:r w:rsidRPr="00550F0A">
              <w:rPr>
                <w:b/>
                <w:bCs/>
                <w:sz w:val="20"/>
                <w:szCs w:val="20"/>
              </w:rPr>
              <w:t xml:space="preserve"> </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r>
      <w:tr w:rsidR="001F0F45" w:rsidRPr="00550F0A" w:rsidTr="001F0F45">
        <w:trPr>
          <w:trHeight w:val="231"/>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w:t>
            </w:r>
            <w:r w:rsidRPr="00550F0A">
              <w:rPr>
                <w:b/>
                <w:bCs/>
                <w:sz w:val="20"/>
                <w:szCs w:val="20"/>
              </w:rPr>
              <w:t xml:space="preserve"> </w:t>
            </w:r>
            <w:r w:rsidRPr="00550F0A">
              <w:rPr>
                <w:b/>
                <w:bCs/>
                <w:sz w:val="20"/>
                <w:szCs w:val="20"/>
                <w:lang w:val="uk-UA"/>
              </w:rPr>
              <w:t>0</w:t>
            </w:r>
            <w:r w:rsidRPr="00550F0A">
              <w:rPr>
                <w:b/>
                <w:bCs/>
                <w:sz w:val="20"/>
                <w:szCs w:val="20"/>
              </w:rPr>
              <w:t xml:space="preserve">3 </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lang w:val="uk-UA"/>
              </w:rPr>
            </w:pPr>
            <w:r w:rsidRPr="00550F0A">
              <w:rPr>
                <w:b/>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r>
      <w:tr w:rsidR="001F0F45" w:rsidRPr="00550F0A" w:rsidTr="001F0F45">
        <w:trPr>
          <w:trHeight w:val="231"/>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w:t>
            </w:r>
            <w:r w:rsidRPr="00550F0A">
              <w:rPr>
                <w:b/>
                <w:bCs/>
                <w:sz w:val="20"/>
                <w:szCs w:val="20"/>
              </w:rPr>
              <w:t xml:space="preserve"> </w:t>
            </w:r>
            <w:r w:rsidRPr="00550F0A">
              <w:rPr>
                <w:b/>
                <w:bCs/>
                <w:sz w:val="20"/>
                <w:szCs w:val="20"/>
                <w:lang w:val="uk-UA"/>
              </w:rPr>
              <w:t>0</w:t>
            </w:r>
            <w:r w:rsidRPr="00550F0A">
              <w:rPr>
                <w:b/>
                <w:bCs/>
                <w:sz w:val="20"/>
                <w:szCs w:val="20"/>
              </w:rPr>
              <w:t xml:space="preserve">4 </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r>
      <w:tr w:rsidR="001F0F45" w:rsidRPr="00550F0A" w:rsidTr="001F0F45">
        <w:trPr>
          <w:trHeight w:val="246"/>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 0</w:t>
            </w:r>
            <w:r w:rsidRPr="00550F0A">
              <w:rPr>
                <w:b/>
                <w:bCs/>
                <w:sz w:val="20"/>
                <w:szCs w:val="20"/>
              </w:rPr>
              <w:t xml:space="preserve">5 </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r>
      <w:tr w:rsidR="001F0F45" w:rsidRPr="00550F0A" w:rsidTr="001F0F45">
        <w:trPr>
          <w:trHeight w:val="184"/>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 0</w:t>
            </w:r>
            <w:r w:rsidRPr="00550F0A">
              <w:rPr>
                <w:b/>
                <w:bCs/>
                <w:sz w:val="20"/>
                <w:szCs w:val="20"/>
              </w:rPr>
              <w:t xml:space="preserve">6 </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r>
      <w:tr w:rsidR="001F0F45" w:rsidRPr="00550F0A" w:rsidTr="001F0F45">
        <w:trPr>
          <w:trHeight w:val="230"/>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 07</w:t>
            </w:r>
            <w:r w:rsidRPr="00550F0A">
              <w:rPr>
                <w:b/>
                <w:bCs/>
                <w:sz w:val="20"/>
                <w:szCs w:val="20"/>
              </w:rPr>
              <w:t xml:space="preserve">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r>
      <w:tr w:rsidR="001F0F45" w:rsidRPr="00550F0A" w:rsidTr="001F0F45">
        <w:trPr>
          <w:trHeight w:val="265"/>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 0</w:t>
            </w:r>
            <w:r w:rsidRPr="00550F0A">
              <w:rPr>
                <w:b/>
                <w:bCs/>
                <w:sz w:val="20"/>
                <w:szCs w:val="20"/>
              </w:rPr>
              <w:t xml:space="preserve">8 </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r>
      <w:tr w:rsidR="001F0F45" w:rsidRPr="00550F0A" w:rsidTr="001F0F45">
        <w:trPr>
          <w:trHeight w:val="231"/>
        </w:trPr>
        <w:tc>
          <w:tcPr>
            <w:tcW w:w="828" w:type="dxa"/>
          </w:tcPr>
          <w:p w:rsidR="001F0F45" w:rsidRPr="00550F0A" w:rsidRDefault="001F0F45" w:rsidP="000D1B59">
            <w:pPr>
              <w:pStyle w:val="Default"/>
              <w:shd w:val="clear" w:color="auto" w:fill="FFFFFF"/>
              <w:spacing w:line="192" w:lineRule="auto"/>
              <w:ind w:left="-94" w:right="-216"/>
              <w:rPr>
                <w:sz w:val="20"/>
                <w:szCs w:val="20"/>
              </w:rPr>
            </w:pPr>
            <w:r w:rsidRPr="00550F0A">
              <w:rPr>
                <w:b/>
                <w:bCs/>
                <w:sz w:val="20"/>
                <w:szCs w:val="20"/>
                <w:lang w:val="uk-UA"/>
              </w:rPr>
              <w:t>ПР</w:t>
            </w:r>
            <w:r w:rsidRPr="00550F0A">
              <w:rPr>
                <w:b/>
                <w:bCs/>
                <w:sz w:val="20"/>
                <w:szCs w:val="20"/>
              </w:rPr>
              <w:t xml:space="preserve"> </w:t>
            </w:r>
            <w:r w:rsidRPr="00550F0A">
              <w:rPr>
                <w:b/>
                <w:bCs/>
                <w:sz w:val="20"/>
                <w:szCs w:val="20"/>
                <w:lang w:val="uk-UA"/>
              </w:rPr>
              <w:t>0</w:t>
            </w:r>
            <w:r w:rsidRPr="00550F0A">
              <w:rPr>
                <w:b/>
                <w:bCs/>
                <w:sz w:val="20"/>
                <w:szCs w:val="20"/>
              </w:rPr>
              <w:t xml:space="preserve">9 </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lang w:val="uk-UA"/>
              </w:rPr>
            </w:pPr>
            <w:r w:rsidRPr="00550F0A">
              <w:rPr>
                <w:b/>
                <w:lang w:val="uk-UA"/>
              </w:rPr>
              <w:t>+</w:t>
            </w: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r>
      <w:tr w:rsidR="001F0F45" w:rsidRPr="00550F0A" w:rsidTr="001F0F45">
        <w:trPr>
          <w:trHeight w:val="246"/>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10</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en-US"/>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184"/>
        </w:trPr>
        <w:tc>
          <w:tcPr>
            <w:tcW w:w="828"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ПР</w:t>
            </w:r>
            <w:r w:rsidRPr="00550F0A">
              <w:rPr>
                <w:b/>
                <w:bCs/>
                <w:sz w:val="20"/>
                <w:szCs w:val="20"/>
              </w:rPr>
              <w:t xml:space="preserve"> 1</w:t>
            </w:r>
            <w:proofErr w:type="spellStart"/>
            <w:r w:rsidRPr="00550F0A">
              <w:rPr>
                <w:b/>
                <w:bCs/>
                <w:sz w:val="20"/>
                <w:szCs w:val="20"/>
                <w:lang w:val="uk-UA"/>
              </w:rPr>
              <w:t>1</w:t>
            </w:r>
            <w:proofErr w:type="spellEnd"/>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246"/>
        </w:trPr>
        <w:tc>
          <w:tcPr>
            <w:tcW w:w="828"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ПР</w:t>
            </w:r>
            <w:r w:rsidRPr="00550F0A">
              <w:rPr>
                <w:b/>
                <w:bCs/>
                <w:sz w:val="20"/>
                <w:szCs w:val="20"/>
              </w:rPr>
              <w:t xml:space="preserve"> 1</w:t>
            </w:r>
            <w:r w:rsidRPr="00550F0A">
              <w:rPr>
                <w:b/>
                <w:bCs/>
                <w:sz w:val="20"/>
                <w:szCs w:val="20"/>
                <w:lang w:val="uk-UA"/>
              </w:rPr>
              <w:t>2</w:t>
            </w:r>
          </w:p>
        </w:tc>
        <w:tc>
          <w:tcPr>
            <w:tcW w:w="434" w:type="dxa"/>
          </w:tcPr>
          <w:p w:rsidR="001F0F45" w:rsidRPr="00550F0A" w:rsidRDefault="001F0F45" w:rsidP="000D1B59">
            <w:pPr>
              <w:pStyle w:val="Default"/>
              <w:shd w:val="clear" w:color="auto" w:fill="FFFFFF"/>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261"/>
        </w:trPr>
        <w:tc>
          <w:tcPr>
            <w:tcW w:w="828" w:type="dxa"/>
          </w:tcPr>
          <w:p w:rsidR="001F0F45" w:rsidRPr="00550F0A" w:rsidRDefault="001F0F45" w:rsidP="000D1B59">
            <w:pPr>
              <w:pStyle w:val="Default"/>
              <w:shd w:val="clear" w:color="auto" w:fill="FFFFFF"/>
              <w:spacing w:line="192" w:lineRule="auto"/>
              <w:ind w:left="-94" w:right="-216"/>
              <w:rPr>
                <w:sz w:val="20"/>
                <w:szCs w:val="20"/>
                <w:lang w:val="uk-UA"/>
              </w:rPr>
            </w:pPr>
            <w:r w:rsidRPr="00550F0A">
              <w:rPr>
                <w:b/>
                <w:bCs/>
                <w:sz w:val="20"/>
                <w:szCs w:val="20"/>
                <w:lang w:val="uk-UA"/>
              </w:rPr>
              <w:t>ПР</w:t>
            </w:r>
            <w:r w:rsidRPr="00550F0A">
              <w:rPr>
                <w:b/>
                <w:bCs/>
                <w:sz w:val="20"/>
                <w:szCs w:val="20"/>
              </w:rPr>
              <w:t xml:space="preserve"> 1</w:t>
            </w:r>
            <w:r w:rsidRPr="00550F0A">
              <w:rPr>
                <w:b/>
                <w:bCs/>
                <w:sz w:val="20"/>
                <w:szCs w:val="20"/>
                <w:lang w:val="uk-UA"/>
              </w:rPr>
              <w:t>3</w:t>
            </w:r>
            <w:r w:rsidRPr="00550F0A">
              <w:rPr>
                <w:b/>
                <w:bCs/>
                <w:sz w:val="20"/>
                <w:szCs w:val="20"/>
              </w:rPr>
              <w:t xml:space="preserve">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r>
      <w:tr w:rsidR="001F0F45" w:rsidRPr="00550F0A" w:rsidTr="001F0F45">
        <w:trPr>
          <w:trHeight w:val="231"/>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1</w:t>
            </w:r>
            <w:r w:rsidRPr="00550F0A">
              <w:rPr>
                <w:b/>
                <w:bCs/>
                <w:sz w:val="20"/>
                <w:szCs w:val="20"/>
                <w:lang w:val="uk-UA"/>
              </w:rPr>
              <w:t>4</w:t>
            </w:r>
            <w:r w:rsidRPr="00550F0A">
              <w:rPr>
                <w:b/>
                <w:bCs/>
                <w:sz w:val="20"/>
                <w:szCs w:val="20"/>
              </w:rPr>
              <w:t xml:space="preserve">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231"/>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1</w:t>
            </w:r>
            <w:r w:rsidRPr="00550F0A">
              <w:rPr>
                <w:b/>
                <w:bCs/>
                <w:sz w:val="20"/>
                <w:szCs w:val="20"/>
                <w:lang w:val="uk-UA"/>
              </w:rPr>
              <w:t>5</w:t>
            </w:r>
            <w:r w:rsidRPr="00550F0A">
              <w:rPr>
                <w:b/>
                <w:bCs/>
                <w:sz w:val="20"/>
                <w:szCs w:val="20"/>
              </w:rPr>
              <w:t xml:space="preserve">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en-US"/>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231"/>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1</w:t>
            </w:r>
            <w:r w:rsidRPr="00550F0A">
              <w:rPr>
                <w:b/>
                <w:bCs/>
                <w:sz w:val="20"/>
                <w:szCs w:val="20"/>
                <w:lang w:val="uk-UA"/>
              </w:rPr>
              <w:t>6</w:t>
            </w:r>
            <w:r w:rsidRPr="00550F0A">
              <w:rPr>
                <w:b/>
                <w:bCs/>
                <w:sz w:val="20"/>
                <w:szCs w:val="20"/>
              </w:rPr>
              <w:t xml:space="preserve">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215"/>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1</w:t>
            </w:r>
            <w:r w:rsidRPr="00550F0A">
              <w:rPr>
                <w:b/>
                <w:bCs/>
                <w:sz w:val="20"/>
                <w:szCs w:val="20"/>
                <w:lang w:val="uk-UA"/>
              </w:rPr>
              <w:t>7</w:t>
            </w:r>
            <w:r w:rsidRPr="00550F0A">
              <w:rPr>
                <w:b/>
                <w:bCs/>
                <w:sz w:val="20"/>
                <w:szCs w:val="20"/>
              </w:rPr>
              <w:t xml:space="preserve">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en-US"/>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r>
      <w:tr w:rsidR="001F0F45" w:rsidRPr="00550F0A" w:rsidTr="001F0F45">
        <w:trPr>
          <w:trHeight w:val="215"/>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1</w:t>
            </w:r>
            <w:r w:rsidRPr="00550F0A">
              <w:rPr>
                <w:b/>
                <w:bCs/>
                <w:sz w:val="20"/>
                <w:szCs w:val="20"/>
                <w:lang w:val="uk-UA"/>
              </w:rPr>
              <w:t>8</w:t>
            </w:r>
            <w:r w:rsidRPr="00550F0A">
              <w:rPr>
                <w:b/>
                <w:bCs/>
                <w:sz w:val="20"/>
                <w:szCs w:val="20"/>
              </w:rPr>
              <w:t xml:space="preserve"> </w:t>
            </w:r>
          </w:p>
        </w:tc>
        <w:tc>
          <w:tcPr>
            <w:tcW w:w="434" w:type="dxa"/>
          </w:tcPr>
          <w:p w:rsidR="001F0F45" w:rsidRPr="00550F0A" w:rsidRDefault="001F0F45" w:rsidP="000D1B59">
            <w:pPr>
              <w:pStyle w:val="Default"/>
              <w:shd w:val="clear" w:color="auto" w:fill="FFFFFF"/>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en-US"/>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r>
      <w:tr w:rsidR="001F0F45" w:rsidRPr="00550F0A" w:rsidTr="001F0F45">
        <w:trPr>
          <w:trHeight w:val="184"/>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1</w:t>
            </w:r>
            <w:r w:rsidRPr="00550F0A">
              <w:rPr>
                <w:b/>
                <w:bCs/>
                <w:sz w:val="20"/>
                <w:szCs w:val="20"/>
                <w:lang w:val="uk-UA"/>
              </w:rPr>
              <w:t>9</w:t>
            </w:r>
            <w:r w:rsidRPr="00550F0A">
              <w:rPr>
                <w:b/>
                <w:bCs/>
                <w:sz w:val="20"/>
                <w:szCs w:val="20"/>
              </w:rPr>
              <w:t xml:space="preserve">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r>
      <w:tr w:rsidR="001F0F45" w:rsidRPr="00550F0A" w:rsidTr="001F0F45">
        <w:trPr>
          <w:trHeight w:val="215"/>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20 </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r>
      <w:tr w:rsidR="001F0F45" w:rsidRPr="00550F0A" w:rsidTr="001F0F45">
        <w:trPr>
          <w:trHeight w:val="201"/>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w:t>
            </w:r>
            <w:r w:rsidRPr="00550F0A">
              <w:rPr>
                <w:b/>
                <w:bCs/>
                <w:sz w:val="20"/>
                <w:szCs w:val="20"/>
              </w:rPr>
              <w:t xml:space="preserve"> 21</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r>
      <w:tr w:rsidR="001F0F45" w:rsidRPr="00550F0A" w:rsidTr="001F0F45">
        <w:trPr>
          <w:trHeight w:val="215"/>
        </w:trPr>
        <w:tc>
          <w:tcPr>
            <w:tcW w:w="828"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ПР 22</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262"/>
        </w:trPr>
        <w:tc>
          <w:tcPr>
            <w:tcW w:w="828" w:type="dxa"/>
          </w:tcPr>
          <w:p w:rsidR="001F0F45" w:rsidRPr="00550F0A" w:rsidRDefault="001F0F45" w:rsidP="000D1B59">
            <w:pPr>
              <w:pStyle w:val="Default"/>
              <w:shd w:val="clear" w:color="auto" w:fill="FFFFFF"/>
              <w:spacing w:line="192" w:lineRule="auto"/>
              <w:ind w:left="-94" w:right="-216"/>
              <w:rPr>
                <w:b/>
                <w:bCs/>
                <w:sz w:val="20"/>
                <w:szCs w:val="20"/>
              </w:rPr>
            </w:pPr>
            <w:r w:rsidRPr="00550F0A">
              <w:rPr>
                <w:b/>
                <w:bCs/>
                <w:sz w:val="20"/>
                <w:szCs w:val="20"/>
                <w:lang w:val="uk-UA"/>
              </w:rPr>
              <w:t>ПР 23</w:t>
            </w:r>
          </w:p>
        </w:tc>
        <w:tc>
          <w:tcPr>
            <w:tcW w:w="434" w:type="dxa"/>
          </w:tcPr>
          <w:p w:rsidR="001F0F45" w:rsidRPr="00550F0A" w:rsidRDefault="001F0F45" w:rsidP="000D1B59">
            <w:pPr>
              <w:pStyle w:val="Default"/>
              <w:shd w:val="clear" w:color="auto" w:fill="FFFFFF"/>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r w:rsidRPr="00550F0A">
              <w:rPr>
                <w:lang w:val="uk-UA"/>
              </w:rPr>
              <w:t>+</w:t>
            </w: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4" w:type="dxa"/>
          </w:tcPr>
          <w:p w:rsidR="001F0F45" w:rsidRPr="00550F0A" w:rsidRDefault="001F0F45" w:rsidP="000D1B59">
            <w:pPr>
              <w:pStyle w:val="Default"/>
              <w:shd w:val="clear" w:color="auto" w:fill="FFFFFF"/>
              <w:jc w:val="both"/>
              <w:rPr>
                <w:lang w:val="uk-UA"/>
              </w:rPr>
            </w:pP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c>
          <w:tcPr>
            <w:tcW w:w="435" w:type="dxa"/>
          </w:tcPr>
          <w:p w:rsidR="001F0F45" w:rsidRPr="00550F0A" w:rsidRDefault="001F0F45" w:rsidP="000D1B59">
            <w:pPr>
              <w:pStyle w:val="Default"/>
              <w:shd w:val="clear" w:color="auto" w:fill="FFFFFF"/>
              <w:jc w:val="both"/>
              <w:rPr>
                <w:lang w:val="uk-UA"/>
              </w:rPr>
            </w:pPr>
            <w:r w:rsidRPr="00550F0A">
              <w:rPr>
                <w:lang w:val="uk-UA"/>
              </w:rPr>
              <w:t>+</w:t>
            </w:r>
          </w:p>
        </w:tc>
      </w:tr>
      <w:tr w:rsidR="001F0F45" w:rsidRPr="00550F0A" w:rsidTr="001F0F45">
        <w:trPr>
          <w:trHeight w:val="334"/>
        </w:trPr>
        <w:tc>
          <w:tcPr>
            <w:tcW w:w="828"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ПР 24</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r>
      <w:tr w:rsidR="001F0F45" w:rsidTr="001F0F45">
        <w:trPr>
          <w:trHeight w:val="468"/>
        </w:trPr>
        <w:tc>
          <w:tcPr>
            <w:tcW w:w="828" w:type="dxa"/>
          </w:tcPr>
          <w:p w:rsidR="001F0F45" w:rsidRPr="00550F0A" w:rsidRDefault="001F0F45" w:rsidP="000D1B59">
            <w:pPr>
              <w:pStyle w:val="Default"/>
              <w:shd w:val="clear" w:color="auto" w:fill="FFFFFF"/>
              <w:spacing w:line="192" w:lineRule="auto"/>
              <w:ind w:left="-94" w:right="-216"/>
              <w:rPr>
                <w:b/>
                <w:bCs/>
                <w:sz w:val="20"/>
                <w:szCs w:val="20"/>
                <w:lang w:val="uk-UA"/>
              </w:rPr>
            </w:pPr>
            <w:r w:rsidRPr="00550F0A">
              <w:rPr>
                <w:b/>
                <w:bCs/>
                <w:sz w:val="20"/>
                <w:szCs w:val="20"/>
                <w:lang w:val="uk-UA"/>
              </w:rPr>
              <w:t>ПР 25</w:t>
            </w: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5"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p>
        </w:tc>
        <w:tc>
          <w:tcPr>
            <w:tcW w:w="434"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550F0A" w:rsidRDefault="001F0F45" w:rsidP="000D1B59">
            <w:pPr>
              <w:pStyle w:val="Default"/>
              <w:shd w:val="clear" w:color="auto" w:fill="FFFFFF"/>
              <w:ind w:left="-84"/>
              <w:jc w:val="center"/>
              <w:rPr>
                <w:b/>
                <w:bCs/>
                <w:lang w:val="uk-UA"/>
              </w:rPr>
            </w:pPr>
            <w:r w:rsidRPr="00550F0A">
              <w:rPr>
                <w:b/>
                <w:bCs/>
                <w:lang w:val="uk-UA"/>
              </w:rPr>
              <w:t>+</w:t>
            </w:r>
          </w:p>
        </w:tc>
        <w:tc>
          <w:tcPr>
            <w:tcW w:w="435" w:type="dxa"/>
          </w:tcPr>
          <w:p w:rsidR="001F0F45" w:rsidRPr="008C6AAE" w:rsidRDefault="001F0F45" w:rsidP="000D1B59">
            <w:pPr>
              <w:pStyle w:val="Default"/>
              <w:shd w:val="clear" w:color="auto" w:fill="FFFFFF"/>
              <w:ind w:left="-84"/>
              <w:jc w:val="center"/>
              <w:rPr>
                <w:b/>
                <w:bCs/>
                <w:lang w:val="uk-UA"/>
              </w:rPr>
            </w:pPr>
            <w:r w:rsidRPr="00550F0A">
              <w:rPr>
                <w:b/>
                <w:bCs/>
                <w:lang w:val="uk-UA"/>
              </w:rPr>
              <w:t>+</w:t>
            </w:r>
          </w:p>
        </w:tc>
      </w:tr>
    </w:tbl>
    <w:p w:rsidR="000D484B" w:rsidRPr="00371697" w:rsidRDefault="000D484B" w:rsidP="000D1B59">
      <w:pPr>
        <w:pStyle w:val="Default"/>
        <w:shd w:val="clear" w:color="auto" w:fill="FFFFFF"/>
        <w:jc w:val="both"/>
        <w:rPr>
          <w:lang w:val="uk-UA"/>
        </w:rPr>
      </w:pPr>
    </w:p>
    <w:sectPr w:rsidR="000D484B" w:rsidRPr="00371697" w:rsidSect="007D1DE5">
      <w:pgSz w:w="17338" w:h="11906" w:orient="landscape"/>
      <w:pgMar w:top="1134" w:right="1418"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2C805"/>
    <w:multiLevelType w:val="hybridMultilevel"/>
    <w:tmpl w:val="6D3EB5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974A0F"/>
    <w:multiLevelType w:val="hybridMultilevel"/>
    <w:tmpl w:val="C0482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FB4BBE"/>
    <w:multiLevelType w:val="hybridMultilevel"/>
    <w:tmpl w:val="5C6431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8CBCCF"/>
    <w:multiLevelType w:val="hybridMultilevel"/>
    <w:tmpl w:val="4C9F0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C79A71"/>
    <w:multiLevelType w:val="hybridMultilevel"/>
    <w:tmpl w:val="218C9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B6CB2D"/>
    <w:multiLevelType w:val="hybridMultilevel"/>
    <w:tmpl w:val="A0A07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114BB6"/>
    <w:multiLevelType w:val="hybridMultilevel"/>
    <w:tmpl w:val="D9EC9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B45BF50"/>
    <w:multiLevelType w:val="hybridMultilevel"/>
    <w:tmpl w:val="184291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BF021EC"/>
    <w:multiLevelType w:val="hybridMultilevel"/>
    <w:tmpl w:val="DC30B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CBBDCFE"/>
    <w:multiLevelType w:val="hybridMultilevel"/>
    <w:tmpl w:val="F52BB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596054D"/>
    <w:multiLevelType w:val="hybridMultilevel"/>
    <w:tmpl w:val="1585D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C1DC5E9"/>
    <w:multiLevelType w:val="hybridMultilevel"/>
    <w:tmpl w:val="70D85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C8642D"/>
    <w:multiLevelType w:val="hybridMultilevel"/>
    <w:tmpl w:val="85A61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9ACE5BB"/>
    <w:multiLevelType w:val="hybridMultilevel"/>
    <w:tmpl w:val="65083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A22A098"/>
    <w:multiLevelType w:val="hybridMultilevel"/>
    <w:tmpl w:val="D81CE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23CAC7"/>
    <w:multiLevelType w:val="hybridMultilevel"/>
    <w:tmpl w:val="68933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4F2EA5F"/>
    <w:multiLevelType w:val="hybridMultilevel"/>
    <w:tmpl w:val="FB2FE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5A41D9B"/>
    <w:multiLevelType w:val="hybridMultilevel"/>
    <w:tmpl w:val="0EA50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67A09D8"/>
    <w:multiLevelType w:val="hybridMultilevel"/>
    <w:tmpl w:val="A9861F5A"/>
    <w:lvl w:ilvl="0" w:tplc="43C67D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FC4630"/>
    <w:multiLevelType w:val="hybridMultilevel"/>
    <w:tmpl w:val="6CCE19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FF413F5"/>
    <w:multiLevelType w:val="hybridMultilevel"/>
    <w:tmpl w:val="A818466A"/>
    <w:lvl w:ilvl="0" w:tplc="8736A1B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2CC692CE"/>
    <w:multiLevelType w:val="hybridMultilevel"/>
    <w:tmpl w:val="A0931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87D5335"/>
    <w:multiLevelType w:val="hybridMultilevel"/>
    <w:tmpl w:val="36409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74949"/>
    <w:multiLevelType w:val="hybridMultilevel"/>
    <w:tmpl w:val="6CCC4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F50344"/>
    <w:multiLevelType w:val="hybridMultilevel"/>
    <w:tmpl w:val="823D32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CF50CFC"/>
    <w:multiLevelType w:val="hybridMultilevel"/>
    <w:tmpl w:val="7E2E507C"/>
    <w:lvl w:ilvl="0" w:tplc="6D82915E">
      <w:start w:val="1"/>
      <w:numFmt w:val="bullet"/>
      <w:pStyle w:val="1"/>
      <w:lvlText w:val=""/>
      <w:lvlJc w:val="left"/>
      <w:pPr>
        <w:tabs>
          <w:tab w:val="num" w:pos="720"/>
        </w:tabs>
        <w:ind w:left="720" w:hanging="360"/>
      </w:pPr>
      <w:rPr>
        <w:rFonts w:ascii="Symbol" w:hAnsi="Symbol" w:hint="default"/>
      </w:rPr>
    </w:lvl>
    <w:lvl w:ilvl="1" w:tplc="F0323B6C">
      <w:numFmt w:val="bullet"/>
      <w:lvlText w:val="–"/>
      <w:lvlJc w:val="left"/>
      <w:pPr>
        <w:tabs>
          <w:tab w:val="num" w:pos="1440"/>
        </w:tabs>
        <w:ind w:left="1440" w:hanging="360"/>
      </w:pPr>
      <w:rPr>
        <w:rFonts w:ascii="Times New Roman" w:eastAsia="Times New Roman" w:hAnsi="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DF2F44"/>
    <w:multiLevelType w:val="hybridMultilevel"/>
    <w:tmpl w:val="BD609BBA"/>
    <w:lvl w:ilvl="0" w:tplc="A486588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5E14C09"/>
    <w:multiLevelType w:val="hybridMultilevel"/>
    <w:tmpl w:val="E26EA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A696EA0"/>
    <w:multiLevelType w:val="hybridMultilevel"/>
    <w:tmpl w:val="691B88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C78CB4D"/>
    <w:multiLevelType w:val="hybridMultilevel"/>
    <w:tmpl w:val="D1CC31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B220B03"/>
    <w:multiLevelType w:val="hybridMultilevel"/>
    <w:tmpl w:val="705CD58C"/>
    <w:lvl w:ilvl="0" w:tplc="40B239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DB42E3B"/>
    <w:multiLevelType w:val="hybridMultilevel"/>
    <w:tmpl w:val="6E0C6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21"/>
  </w:num>
  <w:num w:numId="4">
    <w:abstractNumId w:val="30"/>
  </w:num>
  <w:num w:numId="5">
    <w:abstractNumId w:val="4"/>
  </w:num>
  <w:num w:numId="6">
    <w:abstractNumId w:val="24"/>
  </w:num>
  <w:num w:numId="7">
    <w:abstractNumId w:val="15"/>
  </w:num>
  <w:num w:numId="8">
    <w:abstractNumId w:val="2"/>
  </w:num>
  <w:num w:numId="9">
    <w:abstractNumId w:val="13"/>
  </w:num>
  <w:num w:numId="10">
    <w:abstractNumId w:val="27"/>
  </w:num>
  <w:num w:numId="11">
    <w:abstractNumId w:val="9"/>
  </w:num>
  <w:num w:numId="12">
    <w:abstractNumId w:val="5"/>
  </w:num>
  <w:num w:numId="13">
    <w:abstractNumId w:val="23"/>
  </w:num>
  <w:num w:numId="14">
    <w:abstractNumId w:val="11"/>
  </w:num>
  <w:num w:numId="15">
    <w:abstractNumId w:val="29"/>
  </w:num>
  <w:num w:numId="16">
    <w:abstractNumId w:val="7"/>
  </w:num>
  <w:num w:numId="17">
    <w:abstractNumId w:val="16"/>
  </w:num>
  <w:num w:numId="18">
    <w:abstractNumId w:val="3"/>
  </w:num>
  <w:num w:numId="19">
    <w:abstractNumId w:val="8"/>
  </w:num>
  <w:num w:numId="20">
    <w:abstractNumId w:val="10"/>
  </w:num>
  <w:num w:numId="21">
    <w:abstractNumId w:val="17"/>
  </w:num>
  <w:num w:numId="22">
    <w:abstractNumId w:val="19"/>
  </w:num>
  <w:num w:numId="23">
    <w:abstractNumId w:val="14"/>
  </w:num>
  <w:num w:numId="24">
    <w:abstractNumId w:val="12"/>
  </w:num>
  <w:num w:numId="25">
    <w:abstractNumId w:val="1"/>
  </w:num>
  <w:num w:numId="26">
    <w:abstractNumId w:val="28"/>
  </w:num>
  <w:num w:numId="27">
    <w:abstractNumId w:val="0"/>
  </w:num>
  <w:num w:numId="28">
    <w:abstractNumId w:val="18"/>
  </w:num>
  <w:num w:numId="29">
    <w:abstractNumId w:val="26"/>
  </w:num>
  <w:num w:numId="30">
    <w:abstractNumId w:val="31"/>
  </w:num>
  <w:num w:numId="31">
    <w:abstractNumId w:val="2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compat/>
  <w:rsids>
    <w:rsidRoot w:val="003921E8"/>
    <w:rsid w:val="00001934"/>
    <w:rsid w:val="00020B76"/>
    <w:rsid w:val="00024A15"/>
    <w:rsid w:val="00035CF8"/>
    <w:rsid w:val="00046BB5"/>
    <w:rsid w:val="0004721A"/>
    <w:rsid w:val="00067B52"/>
    <w:rsid w:val="0008585D"/>
    <w:rsid w:val="000872B3"/>
    <w:rsid w:val="00096A48"/>
    <w:rsid w:val="00096DF1"/>
    <w:rsid w:val="000A35E9"/>
    <w:rsid w:val="000A3C78"/>
    <w:rsid w:val="000B01F5"/>
    <w:rsid w:val="000B1DC9"/>
    <w:rsid w:val="000B7495"/>
    <w:rsid w:val="000C4BD4"/>
    <w:rsid w:val="000C74DD"/>
    <w:rsid w:val="000C7E0F"/>
    <w:rsid w:val="000D1B59"/>
    <w:rsid w:val="000D484B"/>
    <w:rsid w:val="001118BE"/>
    <w:rsid w:val="00127791"/>
    <w:rsid w:val="00137836"/>
    <w:rsid w:val="001531E8"/>
    <w:rsid w:val="00163A78"/>
    <w:rsid w:val="00165D88"/>
    <w:rsid w:val="001668CA"/>
    <w:rsid w:val="00184DAF"/>
    <w:rsid w:val="0018615D"/>
    <w:rsid w:val="00191022"/>
    <w:rsid w:val="00195596"/>
    <w:rsid w:val="001A46E4"/>
    <w:rsid w:val="001B1E32"/>
    <w:rsid w:val="001C52E6"/>
    <w:rsid w:val="001C6AE3"/>
    <w:rsid w:val="001C750B"/>
    <w:rsid w:val="001E47E1"/>
    <w:rsid w:val="001F0F45"/>
    <w:rsid w:val="001F1EBE"/>
    <w:rsid w:val="001F23C4"/>
    <w:rsid w:val="00203465"/>
    <w:rsid w:val="002051D9"/>
    <w:rsid w:val="00206274"/>
    <w:rsid w:val="002132A3"/>
    <w:rsid w:val="00222021"/>
    <w:rsid w:val="00236721"/>
    <w:rsid w:val="00246534"/>
    <w:rsid w:val="002542CD"/>
    <w:rsid w:val="002671E3"/>
    <w:rsid w:val="002679C9"/>
    <w:rsid w:val="0027793F"/>
    <w:rsid w:val="00281A9A"/>
    <w:rsid w:val="0028463C"/>
    <w:rsid w:val="002A7AE9"/>
    <w:rsid w:val="002C1B33"/>
    <w:rsid w:val="002C747D"/>
    <w:rsid w:val="002D2C58"/>
    <w:rsid w:val="002D5DAF"/>
    <w:rsid w:val="002D6D21"/>
    <w:rsid w:val="002D712B"/>
    <w:rsid w:val="002E15A9"/>
    <w:rsid w:val="002F1AA8"/>
    <w:rsid w:val="00316581"/>
    <w:rsid w:val="003314DA"/>
    <w:rsid w:val="003318E3"/>
    <w:rsid w:val="00355C10"/>
    <w:rsid w:val="00363454"/>
    <w:rsid w:val="0036359A"/>
    <w:rsid w:val="00363DFF"/>
    <w:rsid w:val="00371697"/>
    <w:rsid w:val="00381A01"/>
    <w:rsid w:val="003921E8"/>
    <w:rsid w:val="003B7CD3"/>
    <w:rsid w:val="003E25C4"/>
    <w:rsid w:val="003F4E49"/>
    <w:rsid w:val="00401199"/>
    <w:rsid w:val="00401B55"/>
    <w:rsid w:val="00401EE2"/>
    <w:rsid w:val="00402F29"/>
    <w:rsid w:val="00435825"/>
    <w:rsid w:val="00441ADA"/>
    <w:rsid w:val="004437D8"/>
    <w:rsid w:val="00453690"/>
    <w:rsid w:val="004536CB"/>
    <w:rsid w:val="00480915"/>
    <w:rsid w:val="004974C3"/>
    <w:rsid w:val="00497AC7"/>
    <w:rsid w:val="004B6669"/>
    <w:rsid w:val="004C3639"/>
    <w:rsid w:val="004C75D2"/>
    <w:rsid w:val="004D539F"/>
    <w:rsid w:val="004D6E9D"/>
    <w:rsid w:val="00503720"/>
    <w:rsid w:val="00517801"/>
    <w:rsid w:val="00520854"/>
    <w:rsid w:val="0052295A"/>
    <w:rsid w:val="00527E0E"/>
    <w:rsid w:val="005362EA"/>
    <w:rsid w:val="00537EFE"/>
    <w:rsid w:val="00543204"/>
    <w:rsid w:val="00550F0A"/>
    <w:rsid w:val="00552332"/>
    <w:rsid w:val="00552622"/>
    <w:rsid w:val="00552FE8"/>
    <w:rsid w:val="00560489"/>
    <w:rsid w:val="005606B6"/>
    <w:rsid w:val="005658AA"/>
    <w:rsid w:val="00571928"/>
    <w:rsid w:val="0057644C"/>
    <w:rsid w:val="00596C1A"/>
    <w:rsid w:val="005A01A5"/>
    <w:rsid w:val="005A43E8"/>
    <w:rsid w:val="005D2D18"/>
    <w:rsid w:val="005F0E76"/>
    <w:rsid w:val="005F5DB9"/>
    <w:rsid w:val="0060577F"/>
    <w:rsid w:val="006129ED"/>
    <w:rsid w:val="006142A7"/>
    <w:rsid w:val="00617788"/>
    <w:rsid w:val="00622FF2"/>
    <w:rsid w:val="0063616C"/>
    <w:rsid w:val="00637DCE"/>
    <w:rsid w:val="0064757A"/>
    <w:rsid w:val="0065571F"/>
    <w:rsid w:val="006631E7"/>
    <w:rsid w:val="00664123"/>
    <w:rsid w:val="00664B3E"/>
    <w:rsid w:val="00664CAD"/>
    <w:rsid w:val="00667621"/>
    <w:rsid w:val="006727DB"/>
    <w:rsid w:val="00693D45"/>
    <w:rsid w:val="006A1423"/>
    <w:rsid w:val="006A4527"/>
    <w:rsid w:val="006B3171"/>
    <w:rsid w:val="006B6532"/>
    <w:rsid w:val="006C2DA6"/>
    <w:rsid w:val="006C541D"/>
    <w:rsid w:val="006F339A"/>
    <w:rsid w:val="006F3454"/>
    <w:rsid w:val="007056E4"/>
    <w:rsid w:val="00746D0B"/>
    <w:rsid w:val="007501BD"/>
    <w:rsid w:val="00753E10"/>
    <w:rsid w:val="007570A4"/>
    <w:rsid w:val="0078080D"/>
    <w:rsid w:val="00784B07"/>
    <w:rsid w:val="007852EF"/>
    <w:rsid w:val="0078576A"/>
    <w:rsid w:val="00787EBB"/>
    <w:rsid w:val="007A3E34"/>
    <w:rsid w:val="007A41EA"/>
    <w:rsid w:val="007B5AEB"/>
    <w:rsid w:val="007D1DE5"/>
    <w:rsid w:val="007D5460"/>
    <w:rsid w:val="007E2C03"/>
    <w:rsid w:val="007E7B8F"/>
    <w:rsid w:val="007F02C0"/>
    <w:rsid w:val="008026E5"/>
    <w:rsid w:val="00803350"/>
    <w:rsid w:val="00803A8E"/>
    <w:rsid w:val="008073FA"/>
    <w:rsid w:val="008102F8"/>
    <w:rsid w:val="008154D3"/>
    <w:rsid w:val="00816432"/>
    <w:rsid w:val="00840887"/>
    <w:rsid w:val="00841E42"/>
    <w:rsid w:val="00844F59"/>
    <w:rsid w:val="00850F16"/>
    <w:rsid w:val="008637ED"/>
    <w:rsid w:val="008762D6"/>
    <w:rsid w:val="00885B02"/>
    <w:rsid w:val="0089229C"/>
    <w:rsid w:val="008A0437"/>
    <w:rsid w:val="008B10A3"/>
    <w:rsid w:val="008B633F"/>
    <w:rsid w:val="008B6711"/>
    <w:rsid w:val="008C13DA"/>
    <w:rsid w:val="008C2A21"/>
    <w:rsid w:val="008C3A49"/>
    <w:rsid w:val="008C4D12"/>
    <w:rsid w:val="008C6AAE"/>
    <w:rsid w:val="008E2530"/>
    <w:rsid w:val="008F6934"/>
    <w:rsid w:val="009049DC"/>
    <w:rsid w:val="00907DA0"/>
    <w:rsid w:val="00917159"/>
    <w:rsid w:val="00920A84"/>
    <w:rsid w:val="009231BE"/>
    <w:rsid w:val="009366BD"/>
    <w:rsid w:val="00946E93"/>
    <w:rsid w:val="00952840"/>
    <w:rsid w:val="009577AE"/>
    <w:rsid w:val="00960530"/>
    <w:rsid w:val="00961D17"/>
    <w:rsid w:val="00961F1C"/>
    <w:rsid w:val="00981817"/>
    <w:rsid w:val="009A437E"/>
    <w:rsid w:val="009B3C66"/>
    <w:rsid w:val="009B5502"/>
    <w:rsid w:val="009B5FAB"/>
    <w:rsid w:val="009C1164"/>
    <w:rsid w:val="009C1858"/>
    <w:rsid w:val="009C6179"/>
    <w:rsid w:val="009D3031"/>
    <w:rsid w:val="009D4ECC"/>
    <w:rsid w:val="009D657F"/>
    <w:rsid w:val="009E0268"/>
    <w:rsid w:val="009E1D0B"/>
    <w:rsid w:val="009E4F7D"/>
    <w:rsid w:val="009F7311"/>
    <w:rsid w:val="00A011FB"/>
    <w:rsid w:val="00A01988"/>
    <w:rsid w:val="00A107EE"/>
    <w:rsid w:val="00A12057"/>
    <w:rsid w:val="00A14AD4"/>
    <w:rsid w:val="00A2534A"/>
    <w:rsid w:val="00A40A9C"/>
    <w:rsid w:val="00A50831"/>
    <w:rsid w:val="00A5271B"/>
    <w:rsid w:val="00A540F4"/>
    <w:rsid w:val="00A679F6"/>
    <w:rsid w:val="00A8502C"/>
    <w:rsid w:val="00A9356B"/>
    <w:rsid w:val="00AA0FF9"/>
    <w:rsid w:val="00AA54E0"/>
    <w:rsid w:val="00AA7C90"/>
    <w:rsid w:val="00AB44CF"/>
    <w:rsid w:val="00AB54EA"/>
    <w:rsid w:val="00AE3418"/>
    <w:rsid w:val="00AE7ADE"/>
    <w:rsid w:val="00AF0EF9"/>
    <w:rsid w:val="00AF3092"/>
    <w:rsid w:val="00B117FC"/>
    <w:rsid w:val="00B14BD0"/>
    <w:rsid w:val="00B14E04"/>
    <w:rsid w:val="00B410A3"/>
    <w:rsid w:val="00B4273A"/>
    <w:rsid w:val="00B42905"/>
    <w:rsid w:val="00B460FA"/>
    <w:rsid w:val="00B61725"/>
    <w:rsid w:val="00B6521D"/>
    <w:rsid w:val="00B679D2"/>
    <w:rsid w:val="00B71970"/>
    <w:rsid w:val="00B84163"/>
    <w:rsid w:val="00B93FBA"/>
    <w:rsid w:val="00BA443D"/>
    <w:rsid w:val="00BA565D"/>
    <w:rsid w:val="00BA566E"/>
    <w:rsid w:val="00BA5B5E"/>
    <w:rsid w:val="00BB638F"/>
    <w:rsid w:val="00BC0930"/>
    <w:rsid w:val="00BC0F43"/>
    <w:rsid w:val="00BD6862"/>
    <w:rsid w:val="00BE66DE"/>
    <w:rsid w:val="00BE7068"/>
    <w:rsid w:val="00BF5A12"/>
    <w:rsid w:val="00C17B42"/>
    <w:rsid w:val="00C20673"/>
    <w:rsid w:val="00C3344F"/>
    <w:rsid w:val="00C4632B"/>
    <w:rsid w:val="00C51363"/>
    <w:rsid w:val="00C6660D"/>
    <w:rsid w:val="00C66641"/>
    <w:rsid w:val="00C83EFB"/>
    <w:rsid w:val="00C87647"/>
    <w:rsid w:val="00C92FD7"/>
    <w:rsid w:val="00C957EF"/>
    <w:rsid w:val="00C9720B"/>
    <w:rsid w:val="00CA1142"/>
    <w:rsid w:val="00CA1BC2"/>
    <w:rsid w:val="00CA740B"/>
    <w:rsid w:val="00CA75F6"/>
    <w:rsid w:val="00CC1534"/>
    <w:rsid w:val="00CD6F56"/>
    <w:rsid w:val="00CD7719"/>
    <w:rsid w:val="00CF1B5A"/>
    <w:rsid w:val="00CF4AB4"/>
    <w:rsid w:val="00D0714C"/>
    <w:rsid w:val="00D12CDA"/>
    <w:rsid w:val="00D12DC4"/>
    <w:rsid w:val="00D2151B"/>
    <w:rsid w:val="00D21C6C"/>
    <w:rsid w:val="00D32FF3"/>
    <w:rsid w:val="00D3438C"/>
    <w:rsid w:val="00D51A49"/>
    <w:rsid w:val="00D53332"/>
    <w:rsid w:val="00D55453"/>
    <w:rsid w:val="00D57423"/>
    <w:rsid w:val="00D603CA"/>
    <w:rsid w:val="00D67631"/>
    <w:rsid w:val="00D67A83"/>
    <w:rsid w:val="00D76619"/>
    <w:rsid w:val="00D80F2E"/>
    <w:rsid w:val="00D83A39"/>
    <w:rsid w:val="00D841D8"/>
    <w:rsid w:val="00D91594"/>
    <w:rsid w:val="00DA0FEE"/>
    <w:rsid w:val="00DB1AB3"/>
    <w:rsid w:val="00DB29CD"/>
    <w:rsid w:val="00DB65E4"/>
    <w:rsid w:val="00DC3EF6"/>
    <w:rsid w:val="00DE2197"/>
    <w:rsid w:val="00DE24E5"/>
    <w:rsid w:val="00DE5C98"/>
    <w:rsid w:val="00DF1666"/>
    <w:rsid w:val="00DF26F1"/>
    <w:rsid w:val="00DF5BDE"/>
    <w:rsid w:val="00E00DC7"/>
    <w:rsid w:val="00E04FBB"/>
    <w:rsid w:val="00E07480"/>
    <w:rsid w:val="00E261A4"/>
    <w:rsid w:val="00E45FEB"/>
    <w:rsid w:val="00E51470"/>
    <w:rsid w:val="00E53514"/>
    <w:rsid w:val="00E55298"/>
    <w:rsid w:val="00E555CF"/>
    <w:rsid w:val="00E77070"/>
    <w:rsid w:val="00E84410"/>
    <w:rsid w:val="00E852A4"/>
    <w:rsid w:val="00E94752"/>
    <w:rsid w:val="00E953A0"/>
    <w:rsid w:val="00E972B6"/>
    <w:rsid w:val="00E97DA0"/>
    <w:rsid w:val="00EA40E1"/>
    <w:rsid w:val="00EB7720"/>
    <w:rsid w:val="00EC3DB1"/>
    <w:rsid w:val="00EC4406"/>
    <w:rsid w:val="00EC45BF"/>
    <w:rsid w:val="00EC718B"/>
    <w:rsid w:val="00ED7203"/>
    <w:rsid w:val="00EE6677"/>
    <w:rsid w:val="00EF5393"/>
    <w:rsid w:val="00F00712"/>
    <w:rsid w:val="00F03AB3"/>
    <w:rsid w:val="00F07F90"/>
    <w:rsid w:val="00F230C5"/>
    <w:rsid w:val="00F31E68"/>
    <w:rsid w:val="00F343B8"/>
    <w:rsid w:val="00F4019A"/>
    <w:rsid w:val="00F43471"/>
    <w:rsid w:val="00F50593"/>
    <w:rsid w:val="00F552F0"/>
    <w:rsid w:val="00F55B43"/>
    <w:rsid w:val="00F66EE4"/>
    <w:rsid w:val="00F71A54"/>
    <w:rsid w:val="00F72826"/>
    <w:rsid w:val="00F91FAB"/>
    <w:rsid w:val="00F97B58"/>
    <w:rsid w:val="00FA6514"/>
    <w:rsid w:val="00FB0AFD"/>
    <w:rsid w:val="00FB483B"/>
    <w:rsid w:val="00FC78B0"/>
    <w:rsid w:val="00FD03F6"/>
    <w:rsid w:val="00FD22D5"/>
    <w:rsid w:val="00FE3810"/>
    <w:rsid w:val="00FE4324"/>
    <w:rsid w:val="00FF1D73"/>
    <w:rsid w:val="00FF20A8"/>
    <w:rsid w:val="00FF5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921E8"/>
    <w:pPr>
      <w:spacing w:line="264" w:lineRule="auto"/>
      <w:jc w:val="both"/>
    </w:pPr>
    <w:rPr>
      <w:sz w:val="26"/>
      <w:szCs w:val="26"/>
      <w:lang w:val="uk-UA"/>
    </w:rPr>
  </w:style>
  <w:style w:type="paragraph" w:styleId="1">
    <w:name w:val="heading 1"/>
    <w:aliases w:val=" Знак"/>
    <w:basedOn w:val="a"/>
    <w:next w:val="a"/>
    <w:link w:val="10"/>
    <w:qFormat/>
    <w:rsid w:val="003921E8"/>
    <w:pPr>
      <w:keepNext/>
      <w:numPr>
        <w:numId w:val="1"/>
      </w:numPr>
      <w:suppressAutoHyphens/>
      <w:spacing w:after="240" w:line="240" w:lineRule="auto"/>
      <w:jc w:val="center"/>
      <w:outlineLvl w:val="0"/>
    </w:pPr>
    <w:rPr>
      <w:rFonts w:ascii="Arial" w:hAnsi="Arial"/>
      <w:b/>
      <w:cap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921E8"/>
    <w:pPr>
      <w:autoSpaceDE w:val="0"/>
      <w:autoSpaceDN w:val="0"/>
      <w:adjustRightInd w:val="0"/>
    </w:pPr>
    <w:rPr>
      <w:color w:val="000000"/>
      <w:sz w:val="24"/>
      <w:szCs w:val="24"/>
    </w:rPr>
  </w:style>
  <w:style w:type="character" w:customStyle="1" w:styleId="10">
    <w:name w:val="Заголовок 1 Знак"/>
    <w:aliases w:val=" Знак Знак1"/>
    <w:link w:val="1"/>
    <w:locked/>
    <w:rsid w:val="003921E8"/>
    <w:rPr>
      <w:rFonts w:ascii="Arial" w:hAnsi="Arial"/>
      <w:b/>
      <w:caps/>
      <w:lang w:val="uk-UA" w:eastAsia="ar-SA" w:bidi="ar-SA"/>
    </w:rPr>
  </w:style>
  <w:style w:type="paragraph" w:styleId="a0">
    <w:name w:val="Body Text"/>
    <w:aliases w:val=" Знак Знак"/>
    <w:basedOn w:val="a"/>
    <w:next w:val="a"/>
    <w:link w:val="a4"/>
    <w:rsid w:val="003921E8"/>
    <w:pPr>
      <w:ind w:firstLine="567"/>
    </w:pPr>
    <w:rPr>
      <w:lang w:val="ru-RU"/>
    </w:rPr>
  </w:style>
  <w:style w:type="character" w:customStyle="1" w:styleId="a4">
    <w:name w:val="Основной текст Знак"/>
    <w:aliases w:val=" Знак Знак Знак1"/>
    <w:link w:val="a0"/>
    <w:locked/>
    <w:rsid w:val="003921E8"/>
    <w:rPr>
      <w:sz w:val="26"/>
      <w:szCs w:val="26"/>
      <w:lang w:val="ru-RU" w:eastAsia="ru-RU" w:bidi="ar-SA"/>
    </w:rPr>
  </w:style>
  <w:style w:type="paragraph" w:styleId="a5">
    <w:name w:val="Body Text Indent"/>
    <w:aliases w:val=" Знак Знак"/>
    <w:basedOn w:val="a"/>
    <w:link w:val="a6"/>
    <w:rsid w:val="008F6934"/>
    <w:pPr>
      <w:spacing w:after="120"/>
      <w:ind w:left="283"/>
    </w:pPr>
  </w:style>
  <w:style w:type="character" w:customStyle="1" w:styleId="a6">
    <w:name w:val="Основной текст с отступом Знак"/>
    <w:aliases w:val=" Знак Знак Знак"/>
    <w:link w:val="a5"/>
    <w:semiHidden/>
    <w:locked/>
    <w:rsid w:val="008F6934"/>
    <w:rPr>
      <w:sz w:val="26"/>
      <w:szCs w:val="26"/>
      <w:lang w:val="uk-UA" w:eastAsia="ru-RU" w:bidi="ar-SA"/>
    </w:rPr>
  </w:style>
  <w:style w:type="character" w:styleId="a7">
    <w:name w:val="Hyperlink"/>
    <w:rsid w:val="007852EF"/>
    <w:rPr>
      <w:rFonts w:cs="Times New Roman"/>
      <w:color w:val="0066CC"/>
      <w:u w:val="single"/>
    </w:rPr>
  </w:style>
  <w:style w:type="character" w:styleId="a8">
    <w:name w:val="Strong"/>
    <w:qFormat/>
    <w:rsid w:val="007852EF"/>
    <w:rPr>
      <w:rFonts w:cs="Times New Roman"/>
      <w:b/>
      <w:bCs/>
    </w:rPr>
  </w:style>
  <w:style w:type="paragraph" w:styleId="a9">
    <w:name w:val="Normal (Web)"/>
    <w:basedOn w:val="a"/>
    <w:rsid w:val="007852EF"/>
    <w:pPr>
      <w:spacing w:after="150" w:line="240" w:lineRule="auto"/>
      <w:jc w:val="left"/>
    </w:pPr>
    <w:rPr>
      <w:sz w:val="24"/>
      <w:szCs w:val="24"/>
      <w:lang w:val="ru-RU"/>
    </w:rPr>
  </w:style>
  <w:style w:type="character" w:customStyle="1" w:styleId="aa">
    <w:name w:val="Основной текст + Полужирный"/>
    <w:rsid w:val="001F23C4"/>
    <w:rPr>
      <w:b/>
      <w:bCs/>
      <w:color w:val="000000"/>
      <w:spacing w:val="0"/>
      <w:w w:val="100"/>
      <w:position w:val="0"/>
      <w:sz w:val="16"/>
      <w:szCs w:val="16"/>
      <w:lang w:val="uk-UA" w:bidi="ar-SA"/>
    </w:rPr>
  </w:style>
  <w:style w:type="character" w:customStyle="1" w:styleId="2">
    <w:name w:val="Заголовок №2_ Знак"/>
    <w:link w:val="20"/>
    <w:locked/>
    <w:rsid w:val="00F31E68"/>
    <w:rPr>
      <w:sz w:val="19"/>
      <w:szCs w:val="19"/>
      <w:lang w:bidi="ar-SA"/>
    </w:rPr>
  </w:style>
  <w:style w:type="paragraph" w:customStyle="1" w:styleId="20">
    <w:name w:val="Заголовок №2_"/>
    <w:basedOn w:val="a"/>
    <w:link w:val="2"/>
    <w:rsid w:val="00F31E68"/>
    <w:pPr>
      <w:widowControl w:val="0"/>
      <w:shd w:val="clear" w:color="auto" w:fill="FFFFFF"/>
      <w:spacing w:line="240" w:lineRule="atLeast"/>
      <w:jc w:val="left"/>
      <w:outlineLvl w:val="1"/>
    </w:pPr>
    <w:rPr>
      <w:sz w:val="19"/>
      <w:szCs w:val="19"/>
    </w:rPr>
  </w:style>
  <w:style w:type="character" w:customStyle="1" w:styleId="4">
    <w:name w:val="Основной текст (4)_ Знак"/>
    <w:link w:val="40"/>
    <w:locked/>
    <w:rsid w:val="00AB44CF"/>
    <w:rPr>
      <w:b/>
      <w:bCs/>
      <w:sz w:val="18"/>
      <w:szCs w:val="18"/>
      <w:lang w:bidi="ar-SA"/>
    </w:rPr>
  </w:style>
  <w:style w:type="paragraph" w:customStyle="1" w:styleId="40">
    <w:name w:val="Основной текст (4)_"/>
    <w:basedOn w:val="a"/>
    <w:link w:val="4"/>
    <w:rsid w:val="00AB44CF"/>
    <w:pPr>
      <w:widowControl w:val="0"/>
      <w:shd w:val="clear" w:color="auto" w:fill="FFFFFF"/>
      <w:spacing w:line="412" w:lineRule="exact"/>
      <w:ind w:hanging="1400"/>
      <w:jc w:val="center"/>
    </w:pPr>
    <w:rPr>
      <w:b/>
      <w:bCs/>
      <w:sz w:val="18"/>
      <w:szCs w:val="18"/>
    </w:rPr>
  </w:style>
  <w:style w:type="paragraph" w:styleId="ab">
    <w:name w:val="Balloon Text"/>
    <w:basedOn w:val="a"/>
    <w:semiHidden/>
    <w:rsid w:val="00401EE2"/>
    <w:rPr>
      <w:rFonts w:ascii="Tahoma" w:hAnsi="Tahoma" w:cs="Tahoma"/>
      <w:sz w:val="16"/>
      <w:szCs w:val="16"/>
    </w:rPr>
  </w:style>
  <w:style w:type="character" w:customStyle="1" w:styleId="BodyTextChar">
    <w:name w:val="Body Text Char"/>
    <w:rsid w:val="008026E5"/>
    <w:rPr>
      <w:sz w:val="26"/>
      <w:lang w:val="ru-RU" w:eastAsia="ru-RU"/>
    </w:rPr>
  </w:style>
  <w:style w:type="paragraph" w:customStyle="1" w:styleId="11">
    <w:name w:val="Основной текст с отступом1"/>
    <w:basedOn w:val="a"/>
    <w:rsid w:val="00AE7ADE"/>
    <w:pPr>
      <w:spacing w:after="120"/>
      <w:ind w:left="283"/>
    </w:pPr>
  </w:style>
  <w:style w:type="paragraph" w:customStyle="1" w:styleId="21">
    <w:name w:val="Заголовок №21"/>
    <w:basedOn w:val="a"/>
    <w:rsid w:val="005A43E8"/>
    <w:pPr>
      <w:widowControl w:val="0"/>
      <w:shd w:val="clear" w:color="auto" w:fill="FFFFFF"/>
      <w:spacing w:line="240" w:lineRule="atLeast"/>
      <w:jc w:val="left"/>
      <w:outlineLvl w:val="1"/>
    </w:pPr>
    <w:rPr>
      <w:sz w:val="19"/>
      <w:szCs w:val="19"/>
      <w:lang w:val="ru-RU"/>
    </w:rPr>
  </w:style>
  <w:style w:type="paragraph" w:customStyle="1" w:styleId="41">
    <w:name w:val="Основной текст (4)1"/>
    <w:basedOn w:val="a"/>
    <w:rsid w:val="005A43E8"/>
    <w:pPr>
      <w:widowControl w:val="0"/>
      <w:shd w:val="clear" w:color="auto" w:fill="FFFFFF"/>
      <w:spacing w:line="412" w:lineRule="exact"/>
      <w:ind w:hanging="1400"/>
      <w:jc w:val="center"/>
    </w:pPr>
    <w:rPr>
      <w:b/>
      <w:bCs/>
      <w:sz w:val="18"/>
      <w:szCs w:val="18"/>
      <w:lang w:val="ru-RU"/>
    </w:rPr>
  </w:style>
  <w:style w:type="paragraph" w:customStyle="1" w:styleId="12">
    <w:name w:val="Основной текст с отступом1"/>
    <w:basedOn w:val="a"/>
    <w:rsid w:val="00E04FBB"/>
    <w:pPr>
      <w:spacing w:after="120"/>
      <w:ind w:left="283"/>
    </w:pPr>
    <w:rPr>
      <w:rFonts w:eastAsia="Calibri"/>
    </w:rPr>
  </w:style>
</w:styles>
</file>

<file path=word/webSettings.xml><?xml version="1.0" encoding="utf-8"?>
<w:webSettings xmlns:r="http://schemas.openxmlformats.org/officeDocument/2006/relationships" xmlns:w="http://schemas.openxmlformats.org/wordprocessingml/2006/main">
  <w:divs>
    <w:div w:id="3747454">
      <w:bodyDiv w:val="1"/>
      <w:marLeft w:val="0"/>
      <w:marRight w:val="0"/>
      <w:marTop w:val="0"/>
      <w:marBottom w:val="0"/>
      <w:divBdr>
        <w:top w:val="none" w:sz="0" w:space="0" w:color="auto"/>
        <w:left w:val="none" w:sz="0" w:space="0" w:color="auto"/>
        <w:bottom w:val="none" w:sz="0" w:space="0" w:color="auto"/>
        <w:right w:val="none" w:sz="0" w:space="0" w:color="auto"/>
      </w:divBdr>
    </w:div>
    <w:div w:id="22050873">
      <w:bodyDiv w:val="1"/>
      <w:marLeft w:val="0"/>
      <w:marRight w:val="0"/>
      <w:marTop w:val="0"/>
      <w:marBottom w:val="0"/>
      <w:divBdr>
        <w:top w:val="none" w:sz="0" w:space="0" w:color="auto"/>
        <w:left w:val="none" w:sz="0" w:space="0" w:color="auto"/>
        <w:bottom w:val="none" w:sz="0" w:space="0" w:color="auto"/>
        <w:right w:val="none" w:sz="0" w:space="0" w:color="auto"/>
      </w:divBdr>
    </w:div>
    <w:div w:id="295066282">
      <w:bodyDiv w:val="1"/>
      <w:marLeft w:val="0"/>
      <w:marRight w:val="0"/>
      <w:marTop w:val="0"/>
      <w:marBottom w:val="0"/>
      <w:divBdr>
        <w:top w:val="none" w:sz="0" w:space="0" w:color="auto"/>
        <w:left w:val="none" w:sz="0" w:space="0" w:color="auto"/>
        <w:bottom w:val="none" w:sz="0" w:space="0" w:color="auto"/>
        <w:right w:val="none" w:sz="0" w:space="0" w:color="auto"/>
      </w:divBdr>
    </w:div>
    <w:div w:id="400566558">
      <w:bodyDiv w:val="1"/>
      <w:marLeft w:val="0"/>
      <w:marRight w:val="0"/>
      <w:marTop w:val="0"/>
      <w:marBottom w:val="0"/>
      <w:divBdr>
        <w:top w:val="none" w:sz="0" w:space="0" w:color="auto"/>
        <w:left w:val="none" w:sz="0" w:space="0" w:color="auto"/>
        <w:bottom w:val="none" w:sz="0" w:space="0" w:color="auto"/>
        <w:right w:val="none" w:sz="0" w:space="0" w:color="auto"/>
      </w:divBdr>
      <w:divsChild>
        <w:div w:id="76362789">
          <w:marLeft w:val="0"/>
          <w:marRight w:val="0"/>
          <w:marTop w:val="0"/>
          <w:marBottom w:val="0"/>
          <w:divBdr>
            <w:top w:val="none" w:sz="0" w:space="0" w:color="auto"/>
            <w:left w:val="none" w:sz="0" w:space="0" w:color="auto"/>
            <w:bottom w:val="none" w:sz="0" w:space="0" w:color="auto"/>
            <w:right w:val="none" w:sz="0" w:space="0" w:color="auto"/>
          </w:divBdr>
        </w:div>
        <w:div w:id="153373484">
          <w:marLeft w:val="0"/>
          <w:marRight w:val="0"/>
          <w:marTop w:val="0"/>
          <w:marBottom w:val="0"/>
          <w:divBdr>
            <w:top w:val="none" w:sz="0" w:space="0" w:color="auto"/>
            <w:left w:val="none" w:sz="0" w:space="0" w:color="auto"/>
            <w:bottom w:val="none" w:sz="0" w:space="0" w:color="auto"/>
            <w:right w:val="none" w:sz="0" w:space="0" w:color="auto"/>
          </w:divBdr>
        </w:div>
        <w:div w:id="205265421">
          <w:marLeft w:val="0"/>
          <w:marRight w:val="0"/>
          <w:marTop w:val="0"/>
          <w:marBottom w:val="0"/>
          <w:divBdr>
            <w:top w:val="none" w:sz="0" w:space="0" w:color="auto"/>
            <w:left w:val="none" w:sz="0" w:space="0" w:color="auto"/>
            <w:bottom w:val="none" w:sz="0" w:space="0" w:color="auto"/>
            <w:right w:val="none" w:sz="0" w:space="0" w:color="auto"/>
          </w:divBdr>
        </w:div>
        <w:div w:id="220749788">
          <w:marLeft w:val="0"/>
          <w:marRight w:val="0"/>
          <w:marTop w:val="0"/>
          <w:marBottom w:val="0"/>
          <w:divBdr>
            <w:top w:val="none" w:sz="0" w:space="0" w:color="auto"/>
            <w:left w:val="none" w:sz="0" w:space="0" w:color="auto"/>
            <w:bottom w:val="none" w:sz="0" w:space="0" w:color="auto"/>
            <w:right w:val="none" w:sz="0" w:space="0" w:color="auto"/>
          </w:divBdr>
        </w:div>
        <w:div w:id="258830850">
          <w:marLeft w:val="0"/>
          <w:marRight w:val="0"/>
          <w:marTop w:val="0"/>
          <w:marBottom w:val="0"/>
          <w:divBdr>
            <w:top w:val="none" w:sz="0" w:space="0" w:color="auto"/>
            <w:left w:val="none" w:sz="0" w:space="0" w:color="auto"/>
            <w:bottom w:val="none" w:sz="0" w:space="0" w:color="auto"/>
            <w:right w:val="none" w:sz="0" w:space="0" w:color="auto"/>
          </w:divBdr>
        </w:div>
        <w:div w:id="258950879">
          <w:marLeft w:val="0"/>
          <w:marRight w:val="0"/>
          <w:marTop w:val="0"/>
          <w:marBottom w:val="0"/>
          <w:divBdr>
            <w:top w:val="none" w:sz="0" w:space="0" w:color="auto"/>
            <w:left w:val="none" w:sz="0" w:space="0" w:color="auto"/>
            <w:bottom w:val="none" w:sz="0" w:space="0" w:color="auto"/>
            <w:right w:val="none" w:sz="0" w:space="0" w:color="auto"/>
          </w:divBdr>
        </w:div>
        <w:div w:id="346373051">
          <w:marLeft w:val="0"/>
          <w:marRight w:val="0"/>
          <w:marTop w:val="0"/>
          <w:marBottom w:val="0"/>
          <w:divBdr>
            <w:top w:val="none" w:sz="0" w:space="0" w:color="auto"/>
            <w:left w:val="none" w:sz="0" w:space="0" w:color="auto"/>
            <w:bottom w:val="none" w:sz="0" w:space="0" w:color="auto"/>
            <w:right w:val="none" w:sz="0" w:space="0" w:color="auto"/>
          </w:divBdr>
        </w:div>
        <w:div w:id="364717966">
          <w:marLeft w:val="0"/>
          <w:marRight w:val="0"/>
          <w:marTop w:val="0"/>
          <w:marBottom w:val="0"/>
          <w:divBdr>
            <w:top w:val="none" w:sz="0" w:space="0" w:color="auto"/>
            <w:left w:val="none" w:sz="0" w:space="0" w:color="auto"/>
            <w:bottom w:val="none" w:sz="0" w:space="0" w:color="auto"/>
            <w:right w:val="none" w:sz="0" w:space="0" w:color="auto"/>
          </w:divBdr>
        </w:div>
        <w:div w:id="370346531">
          <w:marLeft w:val="0"/>
          <w:marRight w:val="0"/>
          <w:marTop w:val="0"/>
          <w:marBottom w:val="0"/>
          <w:divBdr>
            <w:top w:val="none" w:sz="0" w:space="0" w:color="auto"/>
            <w:left w:val="none" w:sz="0" w:space="0" w:color="auto"/>
            <w:bottom w:val="none" w:sz="0" w:space="0" w:color="auto"/>
            <w:right w:val="none" w:sz="0" w:space="0" w:color="auto"/>
          </w:divBdr>
        </w:div>
        <w:div w:id="376584587">
          <w:marLeft w:val="0"/>
          <w:marRight w:val="0"/>
          <w:marTop w:val="0"/>
          <w:marBottom w:val="0"/>
          <w:divBdr>
            <w:top w:val="none" w:sz="0" w:space="0" w:color="auto"/>
            <w:left w:val="none" w:sz="0" w:space="0" w:color="auto"/>
            <w:bottom w:val="none" w:sz="0" w:space="0" w:color="auto"/>
            <w:right w:val="none" w:sz="0" w:space="0" w:color="auto"/>
          </w:divBdr>
        </w:div>
        <w:div w:id="401561583">
          <w:marLeft w:val="0"/>
          <w:marRight w:val="0"/>
          <w:marTop w:val="0"/>
          <w:marBottom w:val="0"/>
          <w:divBdr>
            <w:top w:val="none" w:sz="0" w:space="0" w:color="auto"/>
            <w:left w:val="none" w:sz="0" w:space="0" w:color="auto"/>
            <w:bottom w:val="none" w:sz="0" w:space="0" w:color="auto"/>
            <w:right w:val="none" w:sz="0" w:space="0" w:color="auto"/>
          </w:divBdr>
        </w:div>
        <w:div w:id="477647527">
          <w:marLeft w:val="0"/>
          <w:marRight w:val="0"/>
          <w:marTop w:val="0"/>
          <w:marBottom w:val="0"/>
          <w:divBdr>
            <w:top w:val="none" w:sz="0" w:space="0" w:color="auto"/>
            <w:left w:val="none" w:sz="0" w:space="0" w:color="auto"/>
            <w:bottom w:val="none" w:sz="0" w:space="0" w:color="auto"/>
            <w:right w:val="none" w:sz="0" w:space="0" w:color="auto"/>
          </w:divBdr>
        </w:div>
        <w:div w:id="593244246">
          <w:marLeft w:val="0"/>
          <w:marRight w:val="0"/>
          <w:marTop w:val="0"/>
          <w:marBottom w:val="0"/>
          <w:divBdr>
            <w:top w:val="none" w:sz="0" w:space="0" w:color="auto"/>
            <w:left w:val="none" w:sz="0" w:space="0" w:color="auto"/>
            <w:bottom w:val="none" w:sz="0" w:space="0" w:color="auto"/>
            <w:right w:val="none" w:sz="0" w:space="0" w:color="auto"/>
          </w:divBdr>
        </w:div>
        <w:div w:id="933979545">
          <w:marLeft w:val="0"/>
          <w:marRight w:val="0"/>
          <w:marTop w:val="0"/>
          <w:marBottom w:val="0"/>
          <w:divBdr>
            <w:top w:val="none" w:sz="0" w:space="0" w:color="auto"/>
            <w:left w:val="none" w:sz="0" w:space="0" w:color="auto"/>
            <w:bottom w:val="none" w:sz="0" w:space="0" w:color="auto"/>
            <w:right w:val="none" w:sz="0" w:space="0" w:color="auto"/>
          </w:divBdr>
        </w:div>
        <w:div w:id="952981313">
          <w:marLeft w:val="0"/>
          <w:marRight w:val="0"/>
          <w:marTop w:val="0"/>
          <w:marBottom w:val="0"/>
          <w:divBdr>
            <w:top w:val="none" w:sz="0" w:space="0" w:color="auto"/>
            <w:left w:val="none" w:sz="0" w:space="0" w:color="auto"/>
            <w:bottom w:val="none" w:sz="0" w:space="0" w:color="auto"/>
            <w:right w:val="none" w:sz="0" w:space="0" w:color="auto"/>
          </w:divBdr>
        </w:div>
        <w:div w:id="984820498">
          <w:marLeft w:val="0"/>
          <w:marRight w:val="0"/>
          <w:marTop w:val="0"/>
          <w:marBottom w:val="0"/>
          <w:divBdr>
            <w:top w:val="none" w:sz="0" w:space="0" w:color="auto"/>
            <w:left w:val="none" w:sz="0" w:space="0" w:color="auto"/>
            <w:bottom w:val="none" w:sz="0" w:space="0" w:color="auto"/>
            <w:right w:val="none" w:sz="0" w:space="0" w:color="auto"/>
          </w:divBdr>
        </w:div>
        <w:div w:id="1073309489">
          <w:marLeft w:val="0"/>
          <w:marRight w:val="0"/>
          <w:marTop w:val="0"/>
          <w:marBottom w:val="0"/>
          <w:divBdr>
            <w:top w:val="none" w:sz="0" w:space="0" w:color="auto"/>
            <w:left w:val="none" w:sz="0" w:space="0" w:color="auto"/>
            <w:bottom w:val="none" w:sz="0" w:space="0" w:color="auto"/>
            <w:right w:val="none" w:sz="0" w:space="0" w:color="auto"/>
          </w:divBdr>
        </w:div>
        <w:div w:id="1362315659">
          <w:marLeft w:val="0"/>
          <w:marRight w:val="0"/>
          <w:marTop w:val="0"/>
          <w:marBottom w:val="0"/>
          <w:divBdr>
            <w:top w:val="none" w:sz="0" w:space="0" w:color="auto"/>
            <w:left w:val="none" w:sz="0" w:space="0" w:color="auto"/>
            <w:bottom w:val="none" w:sz="0" w:space="0" w:color="auto"/>
            <w:right w:val="none" w:sz="0" w:space="0" w:color="auto"/>
          </w:divBdr>
        </w:div>
        <w:div w:id="1516918063">
          <w:marLeft w:val="0"/>
          <w:marRight w:val="0"/>
          <w:marTop w:val="0"/>
          <w:marBottom w:val="0"/>
          <w:divBdr>
            <w:top w:val="none" w:sz="0" w:space="0" w:color="auto"/>
            <w:left w:val="none" w:sz="0" w:space="0" w:color="auto"/>
            <w:bottom w:val="none" w:sz="0" w:space="0" w:color="auto"/>
            <w:right w:val="none" w:sz="0" w:space="0" w:color="auto"/>
          </w:divBdr>
        </w:div>
        <w:div w:id="1549997605">
          <w:marLeft w:val="0"/>
          <w:marRight w:val="0"/>
          <w:marTop w:val="0"/>
          <w:marBottom w:val="0"/>
          <w:divBdr>
            <w:top w:val="none" w:sz="0" w:space="0" w:color="auto"/>
            <w:left w:val="none" w:sz="0" w:space="0" w:color="auto"/>
            <w:bottom w:val="none" w:sz="0" w:space="0" w:color="auto"/>
            <w:right w:val="none" w:sz="0" w:space="0" w:color="auto"/>
          </w:divBdr>
        </w:div>
        <w:div w:id="1621300677">
          <w:marLeft w:val="0"/>
          <w:marRight w:val="0"/>
          <w:marTop w:val="0"/>
          <w:marBottom w:val="0"/>
          <w:divBdr>
            <w:top w:val="none" w:sz="0" w:space="0" w:color="auto"/>
            <w:left w:val="none" w:sz="0" w:space="0" w:color="auto"/>
            <w:bottom w:val="none" w:sz="0" w:space="0" w:color="auto"/>
            <w:right w:val="none" w:sz="0" w:space="0" w:color="auto"/>
          </w:divBdr>
        </w:div>
        <w:div w:id="1694649437">
          <w:marLeft w:val="0"/>
          <w:marRight w:val="0"/>
          <w:marTop w:val="0"/>
          <w:marBottom w:val="0"/>
          <w:divBdr>
            <w:top w:val="none" w:sz="0" w:space="0" w:color="auto"/>
            <w:left w:val="none" w:sz="0" w:space="0" w:color="auto"/>
            <w:bottom w:val="none" w:sz="0" w:space="0" w:color="auto"/>
            <w:right w:val="none" w:sz="0" w:space="0" w:color="auto"/>
          </w:divBdr>
        </w:div>
        <w:div w:id="1760563899">
          <w:marLeft w:val="0"/>
          <w:marRight w:val="0"/>
          <w:marTop w:val="0"/>
          <w:marBottom w:val="0"/>
          <w:divBdr>
            <w:top w:val="none" w:sz="0" w:space="0" w:color="auto"/>
            <w:left w:val="none" w:sz="0" w:space="0" w:color="auto"/>
            <w:bottom w:val="none" w:sz="0" w:space="0" w:color="auto"/>
            <w:right w:val="none" w:sz="0" w:space="0" w:color="auto"/>
          </w:divBdr>
        </w:div>
        <w:div w:id="1799104720">
          <w:marLeft w:val="0"/>
          <w:marRight w:val="0"/>
          <w:marTop w:val="0"/>
          <w:marBottom w:val="0"/>
          <w:divBdr>
            <w:top w:val="none" w:sz="0" w:space="0" w:color="auto"/>
            <w:left w:val="none" w:sz="0" w:space="0" w:color="auto"/>
            <w:bottom w:val="none" w:sz="0" w:space="0" w:color="auto"/>
            <w:right w:val="none" w:sz="0" w:space="0" w:color="auto"/>
          </w:divBdr>
        </w:div>
        <w:div w:id="1802071619">
          <w:marLeft w:val="0"/>
          <w:marRight w:val="0"/>
          <w:marTop w:val="0"/>
          <w:marBottom w:val="0"/>
          <w:divBdr>
            <w:top w:val="none" w:sz="0" w:space="0" w:color="auto"/>
            <w:left w:val="none" w:sz="0" w:space="0" w:color="auto"/>
            <w:bottom w:val="none" w:sz="0" w:space="0" w:color="auto"/>
            <w:right w:val="none" w:sz="0" w:space="0" w:color="auto"/>
          </w:divBdr>
        </w:div>
        <w:div w:id="1910075458">
          <w:marLeft w:val="0"/>
          <w:marRight w:val="0"/>
          <w:marTop w:val="0"/>
          <w:marBottom w:val="0"/>
          <w:divBdr>
            <w:top w:val="none" w:sz="0" w:space="0" w:color="auto"/>
            <w:left w:val="none" w:sz="0" w:space="0" w:color="auto"/>
            <w:bottom w:val="none" w:sz="0" w:space="0" w:color="auto"/>
            <w:right w:val="none" w:sz="0" w:space="0" w:color="auto"/>
          </w:divBdr>
        </w:div>
        <w:div w:id="1946959262">
          <w:marLeft w:val="0"/>
          <w:marRight w:val="0"/>
          <w:marTop w:val="0"/>
          <w:marBottom w:val="0"/>
          <w:divBdr>
            <w:top w:val="none" w:sz="0" w:space="0" w:color="auto"/>
            <w:left w:val="none" w:sz="0" w:space="0" w:color="auto"/>
            <w:bottom w:val="none" w:sz="0" w:space="0" w:color="auto"/>
            <w:right w:val="none" w:sz="0" w:space="0" w:color="auto"/>
          </w:divBdr>
        </w:div>
        <w:div w:id="1999570193">
          <w:marLeft w:val="0"/>
          <w:marRight w:val="0"/>
          <w:marTop w:val="0"/>
          <w:marBottom w:val="0"/>
          <w:divBdr>
            <w:top w:val="none" w:sz="0" w:space="0" w:color="auto"/>
            <w:left w:val="none" w:sz="0" w:space="0" w:color="auto"/>
            <w:bottom w:val="none" w:sz="0" w:space="0" w:color="auto"/>
            <w:right w:val="none" w:sz="0" w:space="0" w:color="auto"/>
          </w:divBdr>
        </w:div>
        <w:div w:id="2024016593">
          <w:marLeft w:val="0"/>
          <w:marRight w:val="0"/>
          <w:marTop w:val="0"/>
          <w:marBottom w:val="0"/>
          <w:divBdr>
            <w:top w:val="none" w:sz="0" w:space="0" w:color="auto"/>
            <w:left w:val="none" w:sz="0" w:space="0" w:color="auto"/>
            <w:bottom w:val="none" w:sz="0" w:space="0" w:color="auto"/>
            <w:right w:val="none" w:sz="0" w:space="0" w:color="auto"/>
          </w:divBdr>
        </w:div>
        <w:div w:id="2128115177">
          <w:marLeft w:val="0"/>
          <w:marRight w:val="0"/>
          <w:marTop w:val="0"/>
          <w:marBottom w:val="0"/>
          <w:divBdr>
            <w:top w:val="none" w:sz="0" w:space="0" w:color="auto"/>
            <w:left w:val="none" w:sz="0" w:space="0" w:color="auto"/>
            <w:bottom w:val="none" w:sz="0" w:space="0" w:color="auto"/>
            <w:right w:val="none" w:sz="0" w:space="0" w:color="auto"/>
          </w:divBdr>
        </w:div>
        <w:div w:id="2135322739">
          <w:marLeft w:val="0"/>
          <w:marRight w:val="0"/>
          <w:marTop w:val="0"/>
          <w:marBottom w:val="0"/>
          <w:divBdr>
            <w:top w:val="none" w:sz="0" w:space="0" w:color="auto"/>
            <w:left w:val="none" w:sz="0" w:space="0" w:color="auto"/>
            <w:bottom w:val="none" w:sz="0" w:space="0" w:color="auto"/>
            <w:right w:val="none" w:sz="0" w:space="0" w:color="auto"/>
          </w:divBdr>
        </w:div>
      </w:divsChild>
    </w:div>
    <w:div w:id="843015767">
      <w:bodyDiv w:val="1"/>
      <w:marLeft w:val="0"/>
      <w:marRight w:val="0"/>
      <w:marTop w:val="0"/>
      <w:marBottom w:val="0"/>
      <w:divBdr>
        <w:top w:val="none" w:sz="0" w:space="0" w:color="auto"/>
        <w:left w:val="none" w:sz="0" w:space="0" w:color="auto"/>
        <w:bottom w:val="none" w:sz="0" w:space="0" w:color="auto"/>
        <w:right w:val="none" w:sz="0" w:space="0" w:color="auto"/>
      </w:divBdr>
      <w:divsChild>
        <w:div w:id="22171948">
          <w:marLeft w:val="0"/>
          <w:marRight w:val="0"/>
          <w:marTop w:val="0"/>
          <w:marBottom w:val="0"/>
          <w:divBdr>
            <w:top w:val="none" w:sz="0" w:space="0" w:color="auto"/>
            <w:left w:val="none" w:sz="0" w:space="0" w:color="auto"/>
            <w:bottom w:val="none" w:sz="0" w:space="0" w:color="auto"/>
            <w:right w:val="none" w:sz="0" w:space="0" w:color="auto"/>
          </w:divBdr>
        </w:div>
        <w:div w:id="466702598">
          <w:marLeft w:val="0"/>
          <w:marRight w:val="0"/>
          <w:marTop w:val="0"/>
          <w:marBottom w:val="0"/>
          <w:divBdr>
            <w:top w:val="none" w:sz="0" w:space="0" w:color="auto"/>
            <w:left w:val="none" w:sz="0" w:space="0" w:color="auto"/>
            <w:bottom w:val="none" w:sz="0" w:space="0" w:color="auto"/>
            <w:right w:val="none" w:sz="0" w:space="0" w:color="auto"/>
          </w:divBdr>
        </w:div>
        <w:div w:id="488788646">
          <w:marLeft w:val="0"/>
          <w:marRight w:val="0"/>
          <w:marTop w:val="0"/>
          <w:marBottom w:val="0"/>
          <w:divBdr>
            <w:top w:val="none" w:sz="0" w:space="0" w:color="auto"/>
            <w:left w:val="none" w:sz="0" w:space="0" w:color="auto"/>
            <w:bottom w:val="none" w:sz="0" w:space="0" w:color="auto"/>
            <w:right w:val="none" w:sz="0" w:space="0" w:color="auto"/>
          </w:divBdr>
        </w:div>
        <w:div w:id="603922066">
          <w:marLeft w:val="0"/>
          <w:marRight w:val="0"/>
          <w:marTop w:val="0"/>
          <w:marBottom w:val="0"/>
          <w:divBdr>
            <w:top w:val="none" w:sz="0" w:space="0" w:color="auto"/>
            <w:left w:val="none" w:sz="0" w:space="0" w:color="auto"/>
            <w:bottom w:val="none" w:sz="0" w:space="0" w:color="auto"/>
            <w:right w:val="none" w:sz="0" w:space="0" w:color="auto"/>
          </w:divBdr>
        </w:div>
        <w:div w:id="976958494">
          <w:marLeft w:val="0"/>
          <w:marRight w:val="0"/>
          <w:marTop w:val="0"/>
          <w:marBottom w:val="0"/>
          <w:divBdr>
            <w:top w:val="none" w:sz="0" w:space="0" w:color="auto"/>
            <w:left w:val="none" w:sz="0" w:space="0" w:color="auto"/>
            <w:bottom w:val="none" w:sz="0" w:space="0" w:color="auto"/>
            <w:right w:val="none" w:sz="0" w:space="0" w:color="auto"/>
          </w:divBdr>
        </w:div>
        <w:div w:id="1166827597">
          <w:marLeft w:val="0"/>
          <w:marRight w:val="0"/>
          <w:marTop w:val="0"/>
          <w:marBottom w:val="0"/>
          <w:divBdr>
            <w:top w:val="none" w:sz="0" w:space="0" w:color="auto"/>
            <w:left w:val="none" w:sz="0" w:space="0" w:color="auto"/>
            <w:bottom w:val="none" w:sz="0" w:space="0" w:color="auto"/>
            <w:right w:val="none" w:sz="0" w:space="0" w:color="auto"/>
          </w:divBdr>
        </w:div>
        <w:div w:id="1336609330">
          <w:marLeft w:val="0"/>
          <w:marRight w:val="0"/>
          <w:marTop w:val="0"/>
          <w:marBottom w:val="0"/>
          <w:divBdr>
            <w:top w:val="none" w:sz="0" w:space="0" w:color="auto"/>
            <w:left w:val="none" w:sz="0" w:space="0" w:color="auto"/>
            <w:bottom w:val="none" w:sz="0" w:space="0" w:color="auto"/>
            <w:right w:val="none" w:sz="0" w:space="0" w:color="auto"/>
          </w:divBdr>
        </w:div>
        <w:div w:id="1740207849">
          <w:marLeft w:val="0"/>
          <w:marRight w:val="0"/>
          <w:marTop w:val="0"/>
          <w:marBottom w:val="0"/>
          <w:divBdr>
            <w:top w:val="none" w:sz="0" w:space="0" w:color="auto"/>
            <w:left w:val="none" w:sz="0" w:space="0" w:color="auto"/>
            <w:bottom w:val="none" w:sz="0" w:space="0" w:color="auto"/>
            <w:right w:val="none" w:sz="0" w:space="0" w:color="auto"/>
          </w:divBdr>
        </w:div>
        <w:div w:id="193043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o.onu.edu.ua/" TargetMode="External"/><Relationship Id="rId3" Type="http://schemas.openxmlformats.org/officeDocument/2006/relationships/settings" Target="settings.xml"/><Relationship Id="rId7" Type="http://schemas.openxmlformats.org/officeDocument/2006/relationships/hyperlink" Target="http://erasmus.o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u.edu.ua/uk/geninfo/official-documents" TargetMode="External"/><Relationship Id="rId5" Type="http://schemas.openxmlformats.org/officeDocument/2006/relationships/hyperlink" Target="http://onu.edu.ua/uk/geninfo/official-docu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20</Pages>
  <Words>3871</Words>
  <Characters>22068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ONU</Company>
  <LinksUpToDate>false</LinksUpToDate>
  <CharactersWithSpaces>25888</CharactersWithSpaces>
  <SharedDoc>false</SharedDoc>
  <HLinks>
    <vt:vector size="24" baseType="variant">
      <vt:variant>
        <vt:i4>8192033</vt:i4>
      </vt:variant>
      <vt:variant>
        <vt:i4>9</vt:i4>
      </vt:variant>
      <vt:variant>
        <vt:i4>0</vt:i4>
      </vt:variant>
      <vt:variant>
        <vt:i4>5</vt:i4>
      </vt:variant>
      <vt:variant>
        <vt:lpwstr>http://imo.onu.edu.ua/</vt:lpwstr>
      </vt:variant>
      <vt:variant>
        <vt:lpwstr/>
      </vt:variant>
      <vt:variant>
        <vt:i4>6357048</vt:i4>
      </vt:variant>
      <vt:variant>
        <vt:i4>6</vt:i4>
      </vt:variant>
      <vt:variant>
        <vt:i4>0</vt:i4>
      </vt:variant>
      <vt:variant>
        <vt:i4>5</vt:i4>
      </vt:variant>
      <vt:variant>
        <vt:lpwstr>http://erasmus.onu.edu.ua/</vt:lpwstr>
      </vt:variant>
      <vt:variant>
        <vt:lpwstr/>
      </vt:variant>
      <vt:variant>
        <vt:i4>3473523</vt:i4>
      </vt:variant>
      <vt:variant>
        <vt:i4>3</vt:i4>
      </vt:variant>
      <vt:variant>
        <vt:i4>0</vt:i4>
      </vt:variant>
      <vt:variant>
        <vt:i4>5</vt:i4>
      </vt:variant>
      <vt:variant>
        <vt:lpwstr>http://onu.edu.ua/uk/geninfo/official-documents</vt:lpwstr>
      </vt:variant>
      <vt:variant>
        <vt:lpwstr/>
      </vt:variant>
      <vt:variant>
        <vt:i4>3473523</vt:i4>
      </vt:variant>
      <vt:variant>
        <vt:i4>0</vt:i4>
      </vt:variant>
      <vt:variant>
        <vt:i4>0</vt:i4>
      </vt:variant>
      <vt:variant>
        <vt:i4>5</vt:i4>
      </vt:variant>
      <vt:variant>
        <vt:lpwstr>http://onu.edu.ua/uk/geninfo/official-documents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user</cp:lastModifiedBy>
  <cp:revision>5</cp:revision>
  <cp:lastPrinted>2023-04-07T11:01:00Z</cp:lastPrinted>
  <dcterms:created xsi:type="dcterms:W3CDTF">2024-03-15T12:24:00Z</dcterms:created>
  <dcterms:modified xsi:type="dcterms:W3CDTF">2024-03-15T13:53:00Z</dcterms:modified>
</cp:coreProperties>
</file>