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EC" w:rsidRDefault="00E77DEC" w:rsidP="00E77DEC">
      <w:pPr>
        <w:pStyle w:val="Default"/>
      </w:pPr>
    </w:p>
    <w:p w:rsidR="00E77DEC" w:rsidRPr="003B0044" w:rsidRDefault="00E77DEC" w:rsidP="00452CFC">
      <w:pPr>
        <w:pStyle w:val="Default"/>
        <w:jc w:val="center"/>
        <w:rPr>
          <w:b/>
          <w:sz w:val="28"/>
          <w:szCs w:val="28"/>
          <w:lang w:val="uk-UA"/>
        </w:rPr>
      </w:pPr>
      <w:r w:rsidRPr="003B0044">
        <w:rPr>
          <w:b/>
          <w:sz w:val="28"/>
          <w:szCs w:val="28"/>
        </w:rPr>
        <w:t>МІНІСТЕРСТВО ОСВІТИ І НАУКИ УКРАЇНИ</w:t>
      </w:r>
    </w:p>
    <w:p w:rsidR="00452CFC" w:rsidRPr="003B0044" w:rsidRDefault="00452CFC" w:rsidP="00452CFC">
      <w:pPr>
        <w:pStyle w:val="Default"/>
        <w:jc w:val="center"/>
        <w:rPr>
          <w:b/>
          <w:sz w:val="28"/>
          <w:szCs w:val="28"/>
          <w:lang w:val="uk-UA"/>
        </w:rPr>
      </w:pPr>
    </w:p>
    <w:p w:rsidR="00E77DEC" w:rsidRPr="003B0044" w:rsidRDefault="004C4730" w:rsidP="00452CFC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3B0044">
        <w:rPr>
          <w:b/>
          <w:sz w:val="28"/>
          <w:szCs w:val="28"/>
        </w:rPr>
        <w:t>Одеськ</w:t>
      </w:r>
      <w:r w:rsidRPr="003B0044">
        <w:rPr>
          <w:b/>
          <w:sz w:val="28"/>
          <w:szCs w:val="28"/>
          <w:lang w:val="uk-UA"/>
        </w:rPr>
        <w:t>ий</w:t>
      </w:r>
      <w:proofErr w:type="spellEnd"/>
      <w:r w:rsidRPr="003B0044">
        <w:rPr>
          <w:b/>
          <w:sz w:val="28"/>
          <w:szCs w:val="28"/>
        </w:rPr>
        <w:t xml:space="preserve"> </w:t>
      </w:r>
      <w:proofErr w:type="spellStart"/>
      <w:r w:rsidRPr="003B0044">
        <w:rPr>
          <w:b/>
          <w:sz w:val="28"/>
          <w:szCs w:val="28"/>
        </w:rPr>
        <w:t>національн</w:t>
      </w:r>
      <w:r w:rsidRPr="003B0044">
        <w:rPr>
          <w:b/>
          <w:sz w:val="28"/>
          <w:szCs w:val="28"/>
          <w:lang w:val="uk-UA"/>
        </w:rPr>
        <w:t>ий</w:t>
      </w:r>
      <w:proofErr w:type="spellEnd"/>
      <w:r w:rsidR="00E77DEC" w:rsidRPr="003B0044">
        <w:rPr>
          <w:b/>
          <w:sz w:val="28"/>
          <w:szCs w:val="28"/>
        </w:rPr>
        <w:t xml:space="preserve"> </w:t>
      </w:r>
      <w:r w:rsidRPr="003B0044">
        <w:rPr>
          <w:b/>
          <w:sz w:val="28"/>
          <w:szCs w:val="28"/>
          <w:lang w:val="uk-UA"/>
        </w:rPr>
        <w:t>університет імені І.І. Мечникова</w:t>
      </w:r>
    </w:p>
    <w:p w:rsidR="004C4730" w:rsidRPr="004C4730" w:rsidRDefault="004C4730" w:rsidP="00452CFC">
      <w:pPr>
        <w:pStyle w:val="Default"/>
        <w:jc w:val="center"/>
        <w:rPr>
          <w:sz w:val="28"/>
          <w:szCs w:val="28"/>
          <w:lang w:val="uk-UA"/>
        </w:rPr>
      </w:pPr>
    </w:p>
    <w:p w:rsidR="00DD0CEF" w:rsidRDefault="00DD0CEF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0B4A49" w:rsidRDefault="00DD0CEF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ЗАТВЕРДЖУЮ</w:t>
      </w:r>
    </w:p>
    <w:p w:rsidR="00DD0CEF" w:rsidRDefault="00DD0CEF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DD0CEF" w:rsidRDefault="00DD0CEF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Ректор</w:t>
      </w:r>
    </w:p>
    <w:p w:rsidR="00DD0CEF" w:rsidRDefault="00DD0CEF" w:rsidP="00DD0CEF">
      <w:pPr>
        <w:pStyle w:val="Default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Одеського національного Університету</w:t>
      </w:r>
    </w:p>
    <w:p w:rsidR="00DD0CEF" w:rsidRDefault="00DD0CEF" w:rsidP="00DD0CEF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імені І.І. Мечникова</w:t>
      </w:r>
    </w:p>
    <w:p w:rsidR="000F4772" w:rsidRDefault="000F4772" w:rsidP="00DD0CEF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професор</w:t>
      </w:r>
    </w:p>
    <w:p w:rsidR="00DD0CEF" w:rsidRDefault="00DD0CEF" w:rsidP="00DD0CEF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</w:p>
    <w:p w:rsidR="00DD0CEF" w:rsidRDefault="00DD0CEF" w:rsidP="00DD0CEF">
      <w:pPr>
        <w:pStyle w:val="Default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_____________________ В.І. Труба</w:t>
      </w:r>
      <w:r w:rsidRPr="00DD0CEF">
        <w:rPr>
          <w:bCs/>
          <w:sz w:val="28"/>
          <w:szCs w:val="28"/>
          <w:lang w:val="uk-UA"/>
        </w:rPr>
        <w:t xml:space="preserve">  </w:t>
      </w:r>
    </w:p>
    <w:p w:rsidR="00DD0CEF" w:rsidRDefault="00DD0CEF" w:rsidP="00DD0CEF">
      <w:pPr>
        <w:pStyle w:val="Default"/>
        <w:rPr>
          <w:bCs/>
          <w:sz w:val="28"/>
          <w:szCs w:val="28"/>
          <w:lang w:val="uk-UA"/>
        </w:rPr>
      </w:pPr>
    </w:p>
    <w:p w:rsidR="00DD0CEF" w:rsidRPr="00DD0CEF" w:rsidRDefault="00DD0CEF" w:rsidP="00DD0CEF">
      <w:pPr>
        <w:pStyle w:val="Default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827C26">
        <w:rPr>
          <w:b/>
          <w:bCs/>
          <w:sz w:val="28"/>
          <w:szCs w:val="28"/>
          <w:lang w:val="uk-UA"/>
        </w:rPr>
        <w:t xml:space="preserve">«22» березня </w:t>
      </w:r>
      <w:r w:rsidRPr="00DD0CEF">
        <w:rPr>
          <w:b/>
          <w:bCs/>
          <w:sz w:val="28"/>
          <w:szCs w:val="28"/>
          <w:lang w:val="uk-UA"/>
        </w:rPr>
        <w:t xml:space="preserve">2021 року              </w:t>
      </w:r>
    </w:p>
    <w:p w:rsidR="00DD0CEF" w:rsidRDefault="00DD0CEF" w:rsidP="00DD0CEF">
      <w:pPr>
        <w:pStyle w:val="Default"/>
        <w:jc w:val="right"/>
        <w:rPr>
          <w:bCs/>
          <w:sz w:val="28"/>
          <w:szCs w:val="28"/>
          <w:lang w:val="uk-UA"/>
        </w:rPr>
      </w:pPr>
      <w:r w:rsidRPr="00DD0CEF">
        <w:rPr>
          <w:bCs/>
          <w:sz w:val="28"/>
          <w:szCs w:val="28"/>
          <w:lang w:val="uk-UA"/>
        </w:rPr>
        <w:t xml:space="preserve"> </w:t>
      </w:r>
    </w:p>
    <w:p w:rsidR="000B4A49" w:rsidRDefault="00DD0CEF" w:rsidP="00DD0CEF">
      <w:pPr>
        <w:pStyle w:val="Default"/>
        <w:jc w:val="right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</w:p>
    <w:p w:rsidR="000B4A49" w:rsidRDefault="000B4A49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Default="00E77DEC" w:rsidP="000B4A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0B4A49" w:rsidRDefault="000B4A49" w:rsidP="000B4A49">
      <w:pPr>
        <w:pStyle w:val="Default"/>
        <w:jc w:val="center"/>
        <w:rPr>
          <w:sz w:val="28"/>
          <w:szCs w:val="28"/>
          <w:lang w:val="uk-UA"/>
        </w:rPr>
      </w:pPr>
    </w:p>
    <w:p w:rsidR="00E77DEC" w:rsidRDefault="00E77DEC" w:rsidP="000B4A49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r w:rsidR="000B4A49">
        <w:rPr>
          <w:sz w:val="28"/>
          <w:szCs w:val="28"/>
          <w:lang w:val="uk-UA"/>
        </w:rPr>
        <w:t>ОНУ</w:t>
      </w:r>
    </w:p>
    <w:p w:rsidR="000B4A49" w:rsidRDefault="000B4A49" w:rsidP="000B4A49">
      <w:pPr>
        <w:pStyle w:val="Default"/>
        <w:rPr>
          <w:b/>
          <w:bCs/>
          <w:sz w:val="28"/>
          <w:szCs w:val="28"/>
          <w:lang w:val="uk-UA"/>
        </w:rPr>
      </w:pPr>
    </w:p>
    <w:p w:rsidR="00E77DEC" w:rsidRDefault="00E77DEC" w:rsidP="000B4A4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B4A49">
        <w:rPr>
          <w:b/>
          <w:bCs/>
          <w:sz w:val="28"/>
          <w:szCs w:val="28"/>
          <w:lang w:val="uk-UA"/>
        </w:rPr>
        <w:t>1.Загальні положення</w:t>
      </w:r>
    </w:p>
    <w:p w:rsidR="000B4A49" w:rsidRPr="000B4A49" w:rsidRDefault="000B4A49" w:rsidP="000B4A49">
      <w:pPr>
        <w:pStyle w:val="Default"/>
        <w:jc w:val="center"/>
        <w:rPr>
          <w:sz w:val="28"/>
          <w:szCs w:val="28"/>
          <w:lang w:val="uk-UA"/>
        </w:rPr>
      </w:pPr>
    </w:p>
    <w:p w:rsidR="00E77DEC" w:rsidRPr="000B4A49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B4A49">
        <w:rPr>
          <w:sz w:val="28"/>
          <w:szCs w:val="28"/>
          <w:lang w:val="uk-UA"/>
        </w:rPr>
        <w:t xml:space="preserve">1.1. Це Положення визначає основні завдання, функції, права і відповідальність відділу внутрішнього аудиту, а також взаємовідносини з іншими структурними підрозділами, </w:t>
      </w:r>
      <w:r w:rsidR="000B4A49">
        <w:rPr>
          <w:sz w:val="28"/>
          <w:szCs w:val="28"/>
          <w:lang w:val="uk-UA"/>
        </w:rPr>
        <w:t>Одеського національного університету імені І.І. Мечникова</w:t>
      </w:r>
      <w:r w:rsidRPr="000B4A49">
        <w:rPr>
          <w:sz w:val="28"/>
          <w:szCs w:val="28"/>
          <w:lang w:val="uk-UA"/>
        </w:rPr>
        <w:t xml:space="preserve"> (далі – </w:t>
      </w:r>
      <w:r w:rsidR="000B4A49">
        <w:rPr>
          <w:sz w:val="28"/>
          <w:szCs w:val="28"/>
          <w:lang w:val="uk-UA"/>
        </w:rPr>
        <w:t>ОНУ</w:t>
      </w:r>
      <w:r w:rsidRPr="000B4A49">
        <w:rPr>
          <w:sz w:val="28"/>
          <w:szCs w:val="28"/>
          <w:lang w:val="uk-UA"/>
        </w:rPr>
        <w:t xml:space="preserve">, </w:t>
      </w:r>
      <w:r w:rsidR="000B4A49">
        <w:rPr>
          <w:sz w:val="28"/>
          <w:szCs w:val="28"/>
          <w:lang w:val="uk-UA"/>
        </w:rPr>
        <w:t>університет</w:t>
      </w:r>
      <w:r w:rsidRPr="000B4A49">
        <w:rPr>
          <w:sz w:val="28"/>
          <w:szCs w:val="28"/>
          <w:lang w:val="uk-UA"/>
        </w:rPr>
        <w:t xml:space="preserve">). </w:t>
      </w:r>
    </w:p>
    <w:p w:rsidR="00E77DEC" w:rsidRDefault="00E77DEC" w:rsidP="000B4A49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такого аудиту в </w:t>
      </w:r>
      <w:proofErr w:type="spellStart"/>
      <w:r>
        <w:rPr>
          <w:sz w:val="28"/>
          <w:szCs w:val="28"/>
        </w:rPr>
        <w:t>міністерствах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органах та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28.09.2011 № 1001 </w:t>
      </w:r>
      <w:r w:rsidR="001D1CD2">
        <w:rPr>
          <w:sz w:val="28"/>
          <w:szCs w:val="28"/>
          <w:lang w:val="uk-UA"/>
        </w:rPr>
        <w:t xml:space="preserve">«Деякі питання утворення структурних </w:t>
      </w:r>
      <w:proofErr w:type="gramStart"/>
      <w:r w:rsidR="001D1CD2">
        <w:rPr>
          <w:sz w:val="28"/>
          <w:szCs w:val="28"/>
          <w:lang w:val="uk-UA"/>
        </w:rPr>
        <w:t>п</w:t>
      </w:r>
      <w:proofErr w:type="gramEnd"/>
      <w:r w:rsidR="001D1CD2">
        <w:rPr>
          <w:sz w:val="28"/>
          <w:szCs w:val="28"/>
          <w:lang w:val="uk-UA"/>
        </w:rPr>
        <w:t>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органів виконавчої влади»</w:t>
      </w:r>
      <w:r w:rsidR="001D1C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). </w:t>
      </w:r>
    </w:p>
    <w:p w:rsidR="00E77DEC" w:rsidRPr="00890E88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90E88">
        <w:rPr>
          <w:sz w:val="28"/>
          <w:szCs w:val="28"/>
          <w:lang w:val="uk-UA"/>
        </w:rPr>
        <w:t xml:space="preserve">1.2. Відділ внутрішнього аудиту є самостійним структурним підрозділом, створюється і ліквідується за рішенням Вченої ради </w:t>
      </w:r>
      <w:r w:rsidR="000B4A49">
        <w:rPr>
          <w:sz w:val="28"/>
          <w:szCs w:val="28"/>
          <w:lang w:val="uk-UA"/>
        </w:rPr>
        <w:t>ОНУ</w:t>
      </w:r>
      <w:r w:rsidRPr="00890E88">
        <w:rPr>
          <w:sz w:val="28"/>
          <w:szCs w:val="28"/>
          <w:lang w:val="uk-UA"/>
        </w:rPr>
        <w:t xml:space="preserve">, яке вводиться в дію наказом ректора.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ідпорядкований</w:t>
      </w:r>
      <w:proofErr w:type="spellEnd"/>
      <w:r>
        <w:rPr>
          <w:sz w:val="28"/>
          <w:szCs w:val="28"/>
        </w:rPr>
        <w:t xml:space="preserve"> ректору </w:t>
      </w:r>
      <w:r w:rsidR="000B4A49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.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Структура, штат, </w:t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ректором </w:t>
      </w:r>
      <w:r w:rsidR="000B4A49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порядку.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аудиту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  <w:r w:rsidR="000B4A49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та вводиться в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наказом ректора. </w:t>
      </w:r>
    </w:p>
    <w:p w:rsidR="00E77DEC" w:rsidRPr="00625018" w:rsidRDefault="00E77DEC" w:rsidP="00987C88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 w:rsidR="00621069">
        <w:rPr>
          <w:sz w:val="28"/>
          <w:szCs w:val="28"/>
        </w:rPr>
        <w:t xml:space="preserve"> </w:t>
      </w:r>
      <w:proofErr w:type="spellStart"/>
      <w:r w:rsidR="00621069">
        <w:rPr>
          <w:sz w:val="28"/>
          <w:szCs w:val="28"/>
        </w:rPr>
        <w:t>чинним</w:t>
      </w:r>
      <w:proofErr w:type="spellEnd"/>
      <w:r w:rsidR="00621069">
        <w:rPr>
          <w:sz w:val="28"/>
          <w:szCs w:val="28"/>
        </w:rPr>
        <w:t xml:space="preserve"> </w:t>
      </w:r>
      <w:proofErr w:type="spellStart"/>
      <w:r w:rsidR="00621069">
        <w:rPr>
          <w:sz w:val="28"/>
          <w:szCs w:val="28"/>
        </w:rPr>
        <w:t>законодавством</w:t>
      </w:r>
      <w:proofErr w:type="spellEnd"/>
      <w:r w:rsidR="00621069">
        <w:rPr>
          <w:sz w:val="28"/>
          <w:szCs w:val="28"/>
        </w:rPr>
        <w:t xml:space="preserve"> </w:t>
      </w:r>
      <w:proofErr w:type="spellStart"/>
      <w:r w:rsidR="00621069">
        <w:rPr>
          <w:sz w:val="28"/>
          <w:szCs w:val="28"/>
        </w:rPr>
        <w:t>України</w:t>
      </w:r>
      <w:proofErr w:type="spellEnd"/>
      <w:r w:rsidR="006210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Статутом </w:t>
      </w:r>
      <w:r w:rsidR="000B4A49">
        <w:rPr>
          <w:sz w:val="28"/>
          <w:szCs w:val="28"/>
          <w:lang w:val="uk-UA"/>
        </w:rPr>
        <w:t>ОНУ</w:t>
      </w:r>
      <w:r w:rsidR="000B4A49">
        <w:rPr>
          <w:sz w:val="28"/>
          <w:szCs w:val="28"/>
        </w:rPr>
        <w:t xml:space="preserve">, </w:t>
      </w:r>
      <w:proofErr w:type="spellStart"/>
      <w:r w:rsidR="000B4A49">
        <w:rPr>
          <w:sz w:val="28"/>
          <w:szCs w:val="28"/>
        </w:rPr>
        <w:t>розпорядчими</w:t>
      </w:r>
      <w:proofErr w:type="spellEnd"/>
      <w:r w:rsidR="000B4A49">
        <w:rPr>
          <w:sz w:val="28"/>
          <w:szCs w:val="28"/>
        </w:rPr>
        <w:t xml:space="preserve"> документами </w:t>
      </w:r>
      <w:r w:rsidRPr="00625018">
        <w:rPr>
          <w:sz w:val="28"/>
          <w:szCs w:val="28"/>
          <w:lang w:val="uk-UA"/>
        </w:rPr>
        <w:t xml:space="preserve">Міністерства освіти і науки України, наказами, розпорядженнями ректора </w:t>
      </w:r>
      <w:r w:rsidR="00625018">
        <w:rPr>
          <w:sz w:val="28"/>
          <w:szCs w:val="28"/>
          <w:lang w:val="uk-UA"/>
        </w:rPr>
        <w:t>ОНУ</w:t>
      </w:r>
      <w:r w:rsidRPr="00625018">
        <w:rPr>
          <w:sz w:val="28"/>
          <w:szCs w:val="28"/>
          <w:lang w:val="uk-UA"/>
        </w:rPr>
        <w:t xml:space="preserve">, </w:t>
      </w:r>
      <w:proofErr w:type="gramStart"/>
      <w:r w:rsidRPr="00625018">
        <w:rPr>
          <w:sz w:val="28"/>
          <w:szCs w:val="28"/>
          <w:lang w:val="uk-UA"/>
        </w:rPr>
        <w:t>р</w:t>
      </w:r>
      <w:proofErr w:type="gramEnd"/>
      <w:r w:rsidRPr="00625018">
        <w:rPr>
          <w:sz w:val="28"/>
          <w:szCs w:val="28"/>
          <w:lang w:val="uk-UA"/>
        </w:rPr>
        <w:t xml:space="preserve">ішеннями ректорату, Вченої ради </w:t>
      </w:r>
      <w:r w:rsidR="00625018">
        <w:rPr>
          <w:sz w:val="28"/>
          <w:szCs w:val="28"/>
          <w:lang w:val="uk-UA"/>
        </w:rPr>
        <w:t>ОНУ</w:t>
      </w:r>
      <w:r w:rsidRPr="00625018">
        <w:rPr>
          <w:sz w:val="28"/>
          <w:szCs w:val="28"/>
          <w:lang w:val="uk-UA"/>
        </w:rPr>
        <w:t xml:space="preserve">, Порядком проведення внутрішнього аудиту в </w:t>
      </w:r>
      <w:r w:rsidR="00890E88">
        <w:rPr>
          <w:sz w:val="28"/>
          <w:szCs w:val="28"/>
          <w:lang w:val="uk-UA"/>
        </w:rPr>
        <w:t>ОНУ</w:t>
      </w:r>
      <w:r w:rsidRPr="00625018">
        <w:rPr>
          <w:sz w:val="28"/>
          <w:szCs w:val="28"/>
          <w:lang w:val="uk-UA"/>
        </w:rPr>
        <w:t xml:space="preserve">, цим Положенням, планом роботи відділу внутрішнього аудиту тощо. </w:t>
      </w:r>
    </w:p>
    <w:p w:rsidR="00E77DEC" w:rsidRPr="00890E88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90E88">
        <w:rPr>
          <w:sz w:val="28"/>
          <w:szCs w:val="28"/>
          <w:lang w:val="uk-UA"/>
        </w:rPr>
        <w:t xml:space="preserve">1.6. Відділ внутрішнього аудиту очолює начальник відділу, який в межах своїх повноважень, згідно із цим Положенням і наказами та розпорядженнями ректора </w:t>
      </w:r>
      <w:r w:rsidR="00890E88">
        <w:rPr>
          <w:sz w:val="28"/>
          <w:szCs w:val="28"/>
          <w:lang w:val="uk-UA"/>
        </w:rPr>
        <w:t>ОНУ</w:t>
      </w:r>
      <w:r w:rsidRPr="00890E88">
        <w:rPr>
          <w:sz w:val="28"/>
          <w:szCs w:val="28"/>
          <w:lang w:val="uk-UA"/>
        </w:rPr>
        <w:t xml:space="preserve"> та іншими документами, керує роботою відділу внутрішнього аудиту </w:t>
      </w:r>
      <w:r w:rsidR="00890E88">
        <w:rPr>
          <w:sz w:val="28"/>
          <w:szCs w:val="28"/>
          <w:lang w:val="uk-UA"/>
        </w:rPr>
        <w:t>ОНУ</w:t>
      </w:r>
      <w:r w:rsidRPr="00890E88">
        <w:rPr>
          <w:sz w:val="28"/>
          <w:szCs w:val="28"/>
          <w:lang w:val="uk-UA"/>
        </w:rPr>
        <w:t xml:space="preserve">.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призначаються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посади в порядку, </w:t>
      </w:r>
      <w:proofErr w:type="spellStart"/>
      <w:r>
        <w:rPr>
          <w:sz w:val="28"/>
          <w:szCs w:val="28"/>
        </w:rPr>
        <w:t>передбаченому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E77DEC" w:rsidRPr="00890E88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90E88">
        <w:rPr>
          <w:sz w:val="28"/>
          <w:szCs w:val="28"/>
          <w:lang w:val="uk-UA"/>
        </w:rPr>
        <w:t>1.8. Відділ внутрішнього</w:t>
      </w:r>
      <w:r w:rsidR="00C7343D">
        <w:rPr>
          <w:sz w:val="28"/>
          <w:szCs w:val="28"/>
          <w:lang w:val="uk-UA"/>
        </w:rPr>
        <w:t>р</w:t>
      </w:r>
      <w:r w:rsidRPr="00890E88">
        <w:rPr>
          <w:sz w:val="28"/>
          <w:szCs w:val="28"/>
          <w:lang w:val="uk-UA"/>
        </w:rPr>
        <w:t xml:space="preserve"> аудиту організовує свою роботу на підставі піврічних планів діяльності внутрішнього аудиту, які затверджуються не пізніше 15 днів до початку наступного півріччя з установленням персональної відповідальності посадових осіб відділу за стан справ на дорученій ділянці роботи, за виконанням певних завдань і функцій. </w:t>
      </w:r>
    </w:p>
    <w:p w:rsidR="00E77DEC" w:rsidRDefault="00621069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77DEC">
        <w:rPr>
          <w:sz w:val="28"/>
          <w:szCs w:val="28"/>
        </w:rPr>
        <w:t xml:space="preserve">. </w:t>
      </w:r>
      <w:proofErr w:type="spellStart"/>
      <w:r w:rsidR="00E77DEC">
        <w:rPr>
          <w:sz w:val="28"/>
          <w:szCs w:val="28"/>
        </w:rPr>
        <w:t>Якщо</w:t>
      </w:r>
      <w:proofErr w:type="spellEnd"/>
      <w:r w:rsidR="00E77DEC">
        <w:rPr>
          <w:sz w:val="28"/>
          <w:szCs w:val="28"/>
        </w:rPr>
        <w:t xml:space="preserve"> за результатами </w:t>
      </w:r>
      <w:proofErr w:type="spellStart"/>
      <w:r w:rsidR="00E77DEC">
        <w:rPr>
          <w:sz w:val="28"/>
          <w:szCs w:val="28"/>
        </w:rPr>
        <w:t>розгляду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скарги</w:t>
      </w:r>
      <w:proofErr w:type="spellEnd"/>
      <w:r w:rsidR="00E77DEC">
        <w:rPr>
          <w:sz w:val="28"/>
          <w:szCs w:val="28"/>
        </w:rPr>
        <w:t xml:space="preserve">, </w:t>
      </w:r>
      <w:r w:rsidR="00890E88">
        <w:rPr>
          <w:sz w:val="28"/>
          <w:szCs w:val="28"/>
          <w:lang w:val="uk-UA"/>
        </w:rPr>
        <w:t>університетом</w:t>
      </w:r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встановлено</w:t>
      </w:r>
      <w:proofErr w:type="spellEnd"/>
      <w:r w:rsidR="00E77DEC">
        <w:rPr>
          <w:sz w:val="28"/>
          <w:szCs w:val="28"/>
        </w:rPr>
        <w:t xml:space="preserve"> факт </w:t>
      </w:r>
      <w:proofErr w:type="spellStart"/>
      <w:r w:rsidR="00E77DEC">
        <w:rPr>
          <w:sz w:val="28"/>
          <w:szCs w:val="28"/>
        </w:rPr>
        <w:t>невідповідності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офіційної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документації</w:t>
      </w:r>
      <w:proofErr w:type="spellEnd"/>
      <w:r w:rsidR="00E77DEC">
        <w:rPr>
          <w:sz w:val="28"/>
          <w:szCs w:val="28"/>
        </w:rPr>
        <w:t xml:space="preserve">, </w:t>
      </w:r>
      <w:proofErr w:type="spellStart"/>
      <w:r w:rsidR="00E77DEC">
        <w:rPr>
          <w:sz w:val="28"/>
          <w:szCs w:val="28"/>
        </w:rPr>
        <w:t>складеної</w:t>
      </w:r>
      <w:proofErr w:type="spellEnd"/>
      <w:r w:rsidR="00E77DEC">
        <w:rPr>
          <w:sz w:val="28"/>
          <w:szCs w:val="28"/>
        </w:rPr>
        <w:t xml:space="preserve"> за результатом </w:t>
      </w:r>
      <w:proofErr w:type="spellStart"/>
      <w:r w:rsidR="00E77DEC">
        <w:rPr>
          <w:sz w:val="28"/>
          <w:szCs w:val="28"/>
        </w:rPr>
        <w:t>внутрішнього</w:t>
      </w:r>
      <w:proofErr w:type="spellEnd"/>
      <w:r w:rsidR="00E77DEC">
        <w:rPr>
          <w:sz w:val="28"/>
          <w:szCs w:val="28"/>
        </w:rPr>
        <w:t xml:space="preserve"> аудиту </w:t>
      </w:r>
      <w:proofErr w:type="spellStart"/>
      <w:r w:rsidR="00E77DEC">
        <w:rPr>
          <w:sz w:val="28"/>
          <w:szCs w:val="28"/>
        </w:rPr>
        <w:t>дійсному</w:t>
      </w:r>
      <w:proofErr w:type="spellEnd"/>
      <w:r w:rsidR="00E77DEC">
        <w:rPr>
          <w:sz w:val="28"/>
          <w:szCs w:val="28"/>
        </w:rPr>
        <w:t xml:space="preserve"> стану справ та/</w:t>
      </w:r>
      <w:proofErr w:type="spellStart"/>
      <w:r w:rsidR="00E77DEC">
        <w:rPr>
          <w:sz w:val="28"/>
          <w:szCs w:val="28"/>
        </w:rPr>
        <w:t>або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порушення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працівником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proofErr w:type="gramStart"/>
      <w:r w:rsidR="00E77DEC">
        <w:rPr>
          <w:sz w:val="28"/>
          <w:szCs w:val="28"/>
        </w:rPr>
        <w:t>п</w:t>
      </w:r>
      <w:proofErr w:type="gramEnd"/>
      <w:r w:rsidR="00E77DEC">
        <w:rPr>
          <w:sz w:val="28"/>
          <w:szCs w:val="28"/>
        </w:rPr>
        <w:t>ідрозділу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внутрішнього</w:t>
      </w:r>
      <w:proofErr w:type="spellEnd"/>
      <w:r w:rsidR="00E77DEC">
        <w:rPr>
          <w:sz w:val="28"/>
          <w:szCs w:val="28"/>
        </w:rPr>
        <w:t xml:space="preserve"> аудиту </w:t>
      </w:r>
      <w:proofErr w:type="spellStart"/>
      <w:r w:rsidR="00E77DEC">
        <w:rPr>
          <w:sz w:val="28"/>
          <w:szCs w:val="28"/>
        </w:rPr>
        <w:t>законодавства</w:t>
      </w:r>
      <w:proofErr w:type="spellEnd"/>
      <w:r w:rsidR="00E77DEC">
        <w:rPr>
          <w:sz w:val="28"/>
          <w:szCs w:val="28"/>
        </w:rPr>
        <w:t xml:space="preserve">, </w:t>
      </w:r>
      <w:proofErr w:type="spellStart"/>
      <w:r w:rsidR="00E77DEC">
        <w:rPr>
          <w:sz w:val="28"/>
          <w:szCs w:val="28"/>
        </w:rPr>
        <w:t>що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вплинуло</w:t>
      </w:r>
      <w:proofErr w:type="spellEnd"/>
      <w:r w:rsidR="00E77DEC">
        <w:rPr>
          <w:sz w:val="28"/>
          <w:szCs w:val="28"/>
        </w:rPr>
        <w:t xml:space="preserve"> на </w:t>
      </w:r>
      <w:proofErr w:type="spellStart"/>
      <w:r w:rsidR="00E77DEC">
        <w:rPr>
          <w:sz w:val="28"/>
          <w:szCs w:val="28"/>
        </w:rPr>
        <w:t>об’єктивність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висновків</w:t>
      </w:r>
      <w:proofErr w:type="spellEnd"/>
      <w:r w:rsidR="00E77DEC">
        <w:rPr>
          <w:sz w:val="28"/>
          <w:szCs w:val="28"/>
        </w:rPr>
        <w:t xml:space="preserve">, ректор </w:t>
      </w:r>
      <w:proofErr w:type="spellStart"/>
      <w:r w:rsidR="00E77DEC">
        <w:rPr>
          <w:sz w:val="28"/>
          <w:szCs w:val="28"/>
        </w:rPr>
        <w:t>призначає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повторний</w:t>
      </w:r>
      <w:proofErr w:type="spellEnd"/>
      <w:r w:rsidR="00E77DEC">
        <w:rPr>
          <w:sz w:val="28"/>
          <w:szCs w:val="28"/>
        </w:rPr>
        <w:t xml:space="preserve"> аудит. </w:t>
      </w:r>
      <w:proofErr w:type="spellStart"/>
      <w:r w:rsidR="00E77DEC">
        <w:rPr>
          <w:sz w:val="28"/>
          <w:szCs w:val="28"/>
        </w:rPr>
        <w:t>Повторний</w:t>
      </w:r>
      <w:proofErr w:type="spellEnd"/>
      <w:r w:rsidR="00E77DEC">
        <w:rPr>
          <w:sz w:val="28"/>
          <w:szCs w:val="28"/>
        </w:rPr>
        <w:t xml:space="preserve"> аудит проводиться </w:t>
      </w:r>
      <w:proofErr w:type="spellStart"/>
      <w:r w:rsidR="00E77DEC">
        <w:rPr>
          <w:sz w:val="28"/>
          <w:szCs w:val="28"/>
        </w:rPr>
        <w:t>працівниками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proofErr w:type="gramStart"/>
      <w:r w:rsidR="00E77DEC">
        <w:rPr>
          <w:sz w:val="28"/>
          <w:szCs w:val="28"/>
        </w:rPr>
        <w:t>п</w:t>
      </w:r>
      <w:proofErr w:type="gramEnd"/>
      <w:r w:rsidR="00E77DEC">
        <w:rPr>
          <w:sz w:val="28"/>
          <w:szCs w:val="28"/>
        </w:rPr>
        <w:t>ідрозділу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внутрішнього</w:t>
      </w:r>
      <w:proofErr w:type="spellEnd"/>
      <w:r w:rsidR="00E77DEC">
        <w:rPr>
          <w:sz w:val="28"/>
          <w:szCs w:val="28"/>
        </w:rPr>
        <w:t xml:space="preserve"> аудиту, </w:t>
      </w:r>
      <w:proofErr w:type="spellStart"/>
      <w:r w:rsidR="00E77DEC">
        <w:rPr>
          <w:sz w:val="28"/>
          <w:szCs w:val="28"/>
        </w:rPr>
        <w:t>які</w:t>
      </w:r>
      <w:proofErr w:type="spellEnd"/>
      <w:r w:rsidR="00E77DEC">
        <w:rPr>
          <w:sz w:val="28"/>
          <w:szCs w:val="28"/>
        </w:rPr>
        <w:t xml:space="preserve"> не брали </w:t>
      </w:r>
      <w:proofErr w:type="spellStart"/>
      <w:r w:rsidR="00E77DEC">
        <w:rPr>
          <w:sz w:val="28"/>
          <w:szCs w:val="28"/>
        </w:rPr>
        <w:t>участі</w:t>
      </w:r>
      <w:proofErr w:type="spellEnd"/>
      <w:r w:rsidR="00E77DEC">
        <w:rPr>
          <w:sz w:val="28"/>
          <w:szCs w:val="28"/>
        </w:rPr>
        <w:t xml:space="preserve"> в </w:t>
      </w:r>
      <w:proofErr w:type="spellStart"/>
      <w:r w:rsidR="00E77DEC">
        <w:rPr>
          <w:sz w:val="28"/>
          <w:szCs w:val="28"/>
        </w:rPr>
        <w:t>попередніх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внутрішніх</w:t>
      </w:r>
      <w:proofErr w:type="spellEnd"/>
      <w:r w:rsidR="00E77DEC">
        <w:rPr>
          <w:sz w:val="28"/>
          <w:szCs w:val="28"/>
        </w:rPr>
        <w:t xml:space="preserve"> аудитах </w:t>
      </w:r>
      <w:proofErr w:type="spellStart"/>
      <w:r w:rsidR="00E77DEC">
        <w:rPr>
          <w:sz w:val="28"/>
          <w:szCs w:val="28"/>
        </w:rPr>
        <w:t>з</w:t>
      </w:r>
      <w:proofErr w:type="spellEnd"/>
      <w:r w:rsidR="00E77DEC">
        <w:rPr>
          <w:sz w:val="28"/>
          <w:szCs w:val="28"/>
        </w:rPr>
        <w:t xml:space="preserve"> тих самих </w:t>
      </w:r>
      <w:proofErr w:type="spellStart"/>
      <w:r w:rsidR="00E77DEC">
        <w:rPr>
          <w:sz w:val="28"/>
          <w:szCs w:val="28"/>
        </w:rPr>
        <w:t>питань</w:t>
      </w:r>
      <w:proofErr w:type="spellEnd"/>
      <w:r w:rsidR="00E77DEC">
        <w:rPr>
          <w:sz w:val="28"/>
          <w:szCs w:val="28"/>
        </w:rPr>
        <w:t xml:space="preserve">.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2106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ж порядку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. </w:t>
      </w:r>
    </w:p>
    <w:p w:rsidR="00890E88" w:rsidRDefault="00890E88" w:rsidP="00890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90E88" w:rsidRDefault="00890E88" w:rsidP="00890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Default="00E77DEC" w:rsidP="00890E8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E5CA3">
        <w:rPr>
          <w:b/>
          <w:bCs/>
          <w:sz w:val="28"/>
          <w:szCs w:val="28"/>
          <w:lang w:val="uk-UA"/>
        </w:rPr>
        <w:t>2. Мета та основні завдання</w:t>
      </w:r>
    </w:p>
    <w:p w:rsidR="00890E88" w:rsidRDefault="00890E88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77DEC" w:rsidRPr="00890E88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90E88">
        <w:rPr>
          <w:sz w:val="28"/>
          <w:szCs w:val="28"/>
          <w:lang w:val="uk-UA"/>
        </w:rPr>
        <w:t xml:space="preserve">Основною </w:t>
      </w:r>
      <w:r w:rsidRPr="00890E88">
        <w:rPr>
          <w:b/>
          <w:bCs/>
          <w:sz w:val="28"/>
          <w:szCs w:val="28"/>
          <w:lang w:val="uk-UA"/>
        </w:rPr>
        <w:t xml:space="preserve">метою </w:t>
      </w:r>
      <w:r w:rsidRPr="00890E88">
        <w:rPr>
          <w:sz w:val="28"/>
          <w:szCs w:val="28"/>
          <w:lang w:val="uk-UA"/>
        </w:rPr>
        <w:t xml:space="preserve">діяльності відділу є: надання незалежних та об’єктивних рекомендацій і консультацій, спрямованих на удосконалення діяльності </w:t>
      </w:r>
      <w:r w:rsidR="00890E88">
        <w:rPr>
          <w:sz w:val="28"/>
          <w:szCs w:val="28"/>
          <w:lang w:val="uk-UA"/>
        </w:rPr>
        <w:t>ОНУ</w:t>
      </w:r>
      <w:r w:rsidRPr="00890E88">
        <w:rPr>
          <w:sz w:val="28"/>
          <w:szCs w:val="28"/>
          <w:lang w:val="uk-UA"/>
        </w:rPr>
        <w:t xml:space="preserve">, підвищення ефективності процесів управління, сприяння досягненню мети діяльності та існування </w:t>
      </w:r>
      <w:r w:rsidR="00890E88">
        <w:rPr>
          <w:sz w:val="28"/>
          <w:szCs w:val="28"/>
          <w:lang w:val="uk-UA"/>
        </w:rPr>
        <w:t>ОНУ</w:t>
      </w:r>
      <w:r w:rsidRPr="00890E88">
        <w:rPr>
          <w:sz w:val="28"/>
          <w:szCs w:val="28"/>
          <w:lang w:val="uk-UA"/>
        </w:rPr>
        <w:t xml:space="preserve">.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аудиту, </w:t>
      </w:r>
      <w:proofErr w:type="spellStart"/>
      <w:r>
        <w:rPr>
          <w:sz w:val="28"/>
          <w:szCs w:val="28"/>
        </w:rPr>
        <w:t>спрямованими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поставленої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ректору </w:t>
      </w:r>
      <w:r w:rsidR="00890E88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: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контролю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; </w:t>
      </w:r>
    </w:p>
    <w:p w:rsidR="00E77DEC" w:rsidRPr="00890E88" w:rsidRDefault="00E77DEC" w:rsidP="00890E88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</w:t>
      </w:r>
      <w:r w:rsidR="00890E88">
        <w:rPr>
          <w:sz w:val="28"/>
          <w:szCs w:val="28"/>
        </w:rPr>
        <w:t>равління</w:t>
      </w:r>
      <w:proofErr w:type="spellEnd"/>
      <w:r w:rsidR="00890E88">
        <w:rPr>
          <w:sz w:val="28"/>
          <w:szCs w:val="28"/>
        </w:rPr>
        <w:t xml:space="preserve">; </w:t>
      </w:r>
    </w:p>
    <w:p w:rsidR="00E77DEC" w:rsidRDefault="00E77DEC" w:rsidP="00890E88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фактам </w:t>
      </w:r>
      <w:proofErr w:type="gramStart"/>
      <w:r>
        <w:rPr>
          <w:sz w:val="28"/>
          <w:szCs w:val="28"/>
        </w:rPr>
        <w:t>незаконного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нецільового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неефективного</w:t>
      </w:r>
      <w:proofErr w:type="spellEnd"/>
      <w:r>
        <w:rPr>
          <w:sz w:val="28"/>
          <w:szCs w:val="28"/>
        </w:rPr>
        <w:t xml:space="preserve"> та не результативного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 w:rsidR="00890E88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. </w:t>
      </w:r>
    </w:p>
    <w:p w:rsidR="00890E88" w:rsidRDefault="00890E88" w:rsidP="00890E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Default="00E77DEC" w:rsidP="00890E88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Функції</w:t>
      </w:r>
      <w:proofErr w:type="spellEnd"/>
    </w:p>
    <w:p w:rsidR="00890E88" w:rsidRPr="00890E88" w:rsidRDefault="00890E88" w:rsidP="00890E88">
      <w:pPr>
        <w:pStyle w:val="Default"/>
        <w:jc w:val="center"/>
        <w:rPr>
          <w:sz w:val="28"/>
          <w:szCs w:val="28"/>
          <w:lang w:val="uk-UA"/>
        </w:rPr>
      </w:pP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аудиту: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проводить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: </w:t>
      </w:r>
    </w:p>
    <w:p w:rsidR="00E77DEC" w:rsidRDefault="00E77DEC" w:rsidP="00890E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контролю </w:t>
      </w:r>
      <w:r w:rsidR="00890E88">
        <w:rPr>
          <w:sz w:val="28"/>
          <w:szCs w:val="28"/>
          <w:lang w:val="uk-UA"/>
        </w:rPr>
        <w:t>університет</w:t>
      </w:r>
      <w:r w:rsidR="0033482B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у планах </w:t>
      </w:r>
      <w:r w:rsidR="0033482B">
        <w:rPr>
          <w:sz w:val="28"/>
          <w:szCs w:val="28"/>
          <w:lang w:val="uk-UA"/>
        </w:rPr>
        <w:t>університету</w:t>
      </w:r>
      <w:r w:rsidR="0033482B">
        <w:rPr>
          <w:sz w:val="28"/>
          <w:szCs w:val="28"/>
        </w:rPr>
        <w:t xml:space="preserve"> та </w:t>
      </w:r>
      <w:r w:rsidR="0033482B"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ідрозділах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r w:rsidR="0033482B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контрольно-наглядових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актами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стану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в </w:t>
      </w:r>
      <w:r w:rsidR="0033482B">
        <w:rPr>
          <w:sz w:val="28"/>
          <w:szCs w:val="28"/>
          <w:lang w:val="uk-UA"/>
        </w:rPr>
        <w:t>університеті</w:t>
      </w:r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стану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 в </w:t>
      </w:r>
      <w:r w:rsidR="0033482B">
        <w:rPr>
          <w:sz w:val="28"/>
          <w:szCs w:val="28"/>
          <w:lang w:val="uk-UA"/>
        </w:rPr>
        <w:t>університеті</w:t>
      </w:r>
      <w:r>
        <w:rPr>
          <w:sz w:val="28"/>
          <w:szCs w:val="28"/>
        </w:rPr>
        <w:t xml:space="preserve">; </w:t>
      </w:r>
    </w:p>
    <w:p w:rsidR="00E77DEC" w:rsidRPr="0033482B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3482B">
        <w:rPr>
          <w:sz w:val="28"/>
          <w:szCs w:val="28"/>
          <w:lang w:val="uk-UA"/>
        </w:rPr>
        <w:t xml:space="preserve">– правильності ведення бухгалтерського обліку та достовірності фінансової і бюджетної звітності </w:t>
      </w:r>
      <w:r w:rsidR="0033482B">
        <w:rPr>
          <w:sz w:val="28"/>
          <w:szCs w:val="28"/>
          <w:lang w:val="uk-UA"/>
        </w:rPr>
        <w:t>університету</w:t>
      </w:r>
      <w:r w:rsidRPr="0033482B">
        <w:rPr>
          <w:sz w:val="28"/>
          <w:szCs w:val="28"/>
          <w:lang w:val="uk-UA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ризикі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негативно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r w:rsidR="0033482B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проводить, за </w:t>
      </w:r>
      <w:proofErr w:type="spellStart"/>
      <w:r>
        <w:rPr>
          <w:sz w:val="28"/>
          <w:szCs w:val="28"/>
        </w:rPr>
        <w:t>дорученням</w:t>
      </w:r>
      <w:proofErr w:type="spellEnd"/>
      <w:r>
        <w:rPr>
          <w:sz w:val="28"/>
          <w:szCs w:val="28"/>
        </w:rPr>
        <w:t xml:space="preserve"> ректора </w:t>
      </w:r>
      <w:r w:rsidR="0033482B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плану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та проводить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моніторинг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взаємодіє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ідрозділами</w:t>
      </w:r>
      <w:proofErr w:type="spellEnd"/>
      <w:r>
        <w:rPr>
          <w:sz w:val="28"/>
          <w:szCs w:val="28"/>
        </w:rPr>
        <w:t xml:space="preserve"> </w:t>
      </w:r>
      <w:r w:rsidR="0033482B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державними</w:t>
      </w:r>
      <w:proofErr w:type="spellEnd"/>
      <w:r>
        <w:rPr>
          <w:sz w:val="28"/>
          <w:szCs w:val="28"/>
        </w:rPr>
        <w:t xml:space="preserve"> органами,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аудиту; </w:t>
      </w:r>
    </w:p>
    <w:p w:rsidR="00E77DEC" w:rsidRPr="0033482B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3482B">
        <w:rPr>
          <w:sz w:val="28"/>
          <w:szCs w:val="28"/>
          <w:lang w:val="uk-UA"/>
        </w:rPr>
        <w:t xml:space="preserve">ґ) подає ректорові </w:t>
      </w:r>
      <w:r w:rsidR="0033482B">
        <w:rPr>
          <w:sz w:val="28"/>
          <w:szCs w:val="28"/>
          <w:lang w:val="uk-UA"/>
        </w:rPr>
        <w:t>університету</w:t>
      </w:r>
      <w:r w:rsidRPr="0033482B">
        <w:rPr>
          <w:sz w:val="28"/>
          <w:szCs w:val="28"/>
          <w:lang w:val="uk-UA"/>
        </w:rPr>
        <w:t xml:space="preserve"> аудиторські звіти і рекомендації для прийняття ним відповідних управлінських рішень;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звітує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ректору </w:t>
      </w:r>
      <w:r w:rsidR="0033482B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; </w:t>
      </w:r>
    </w:p>
    <w:p w:rsidR="00E77DEC" w:rsidRPr="001E5CA3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е) за </w:t>
      </w:r>
      <w:proofErr w:type="spellStart"/>
      <w:r>
        <w:rPr>
          <w:sz w:val="28"/>
          <w:szCs w:val="28"/>
        </w:rPr>
        <w:t>дорученням</w:t>
      </w:r>
      <w:proofErr w:type="spellEnd"/>
      <w:r>
        <w:rPr>
          <w:sz w:val="28"/>
          <w:szCs w:val="28"/>
        </w:rPr>
        <w:t xml:space="preserve"> ректора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органам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правоохоронним</w:t>
      </w:r>
      <w:proofErr w:type="spellEnd"/>
      <w:r>
        <w:rPr>
          <w:sz w:val="28"/>
          <w:szCs w:val="28"/>
        </w:rPr>
        <w:t xml:space="preserve"> органам та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</w:t>
      </w:r>
      <w:r w:rsidR="001E5CA3">
        <w:rPr>
          <w:sz w:val="28"/>
          <w:szCs w:val="28"/>
        </w:rPr>
        <w:t>відно</w:t>
      </w:r>
      <w:proofErr w:type="spellEnd"/>
      <w:r w:rsidR="001E5CA3">
        <w:rPr>
          <w:sz w:val="28"/>
          <w:szCs w:val="28"/>
        </w:rPr>
        <w:t xml:space="preserve"> до </w:t>
      </w:r>
      <w:proofErr w:type="spellStart"/>
      <w:r w:rsidR="001E5CA3">
        <w:rPr>
          <w:sz w:val="28"/>
          <w:szCs w:val="28"/>
        </w:rPr>
        <w:t>компетенції</w:t>
      </w:r>
      <w:proofErr w:type="spellEnd"/>
      <w:r w:rsidR="001E5CA3">
        <w:rPr>
          <w:sz w:val="28"/>
          <w:szCs w:val="28"/>
        </w:rPr>
        <w:t xml:space="preserve"> </w:t>
      </w:r>
      <w:proofErr w:type="spellStart"/>
      <w:r w:rsidR="001E5CA3">
        <w:rPr>
          <w:sz w:val="28"/>
          <w:szCs w:val="28"/>
        </w:rPr>
        <w:t>відділу</w:t>
      </w:r>
      <w:proofErr w:type="spellEnd"/>
      <w:r w:rsidR="001E5CA3">
        <w:rPr>
          <w:sz w:val="28"/>
          <w:szCs w:val="28"/>
        </w:rPr>
        <w:t xml:space="preserve">. </w:t>
      </w:r>
    </w:p>
    <w:p w:rsidR="00E77DEC" w:rsidRPr="0033482B" w:rsidRDefault="00E77DEC" w:rsidP="0033482B">
      <w:pPr>
        <w:pStyle w:val="Default"/>
        <w:pageBreakBefore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sz w:val="28"/>
          <w:szCs w:val="28"/>
        </w:rPr>
        <w:t>Керівництво</w:t>
      </w:r>
      <w:proofErr w:type="spellEnd"/>
    </w:p>
    <w:p w:rsidR="0033482B" w:rsidRDefault="0033482B" w:rsidP="000B4A49">
      <w:pPr>
        <w:pStyle w:val="Default"/>
        <w:jc w:val="both"/>
        <w:rPr>
          <w:sz w:val="28"/>
          <w:szCs w:val="28"/>
          <w:lang w:val="uk-UA"/>
        </w:rPr>
      </w:pP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очолює</w:t>
      </w:r>
      <w:proofErr w:type="spellEnd"/>
      <w:r>
        <w:rPr>
          <w:sz w:val="28"/>
          <w:szCs w:val="28"/>
        </w:rPr>
        <w:t xml:space="preserve"> начальник,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ідпорядковується</w:t>
      </w:r>
      <w:proofErr w:type="spellEnd"/>
      <w:r>
        <w:rPr>
          <w:sz w:val="28"/>
          <w:szCs w:val="28"/>
        </w:rPr>
        <w:t xml:space="preserve"> ректору </w:t>
      </w:r>
      <w:r w:rsidR="0033482B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. </w:t>
      </w:r>
    </w:p>
    <w:p w:rsidR="003B0044" w:rsidRDefault="003B0044" w:rsidP="0033482B">
      <w:pPr>
        <w:pStyle w:val="Default"/>
        <w:ind w:firstLine="708"/>
        <w:jc w:val="both"/>
        <w:rPr>
          <w:sz w:val="28"/>
          <w:szCs w:val="28"/>
        </w:rPr>
      </w:pP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Начальник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аудиту: </w:t>
      </w:r>
    </w:p>
    <w:p w:rsidR="003B0044" w:rsidRDefault="003B0044" w:rsidP="0033482B">
      <w:pPr>
        <w:pStyle w:val="Default"/>
        <w:ind w:firstLine="708"/>
        <w:jc w:val="both"/>
        <w:rPr>
          <w:sz w:val="28"/>
          <w:szCs w:val="28"/>
        </w:rPr>
      </w:pP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наказом ректора </w:t>
      </w:r>
      <w:r w:rsidR="0033482B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на посаду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ступенем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</w:t>
      </w:r>
      <w:proofErr w:type="spellEnd"/>
      <w:r>
        <w:rPr>
          <w:sz w:val="28"/>
          <w:szCs w:val="28"/>
        </w:rPr>
        <w:t xml:space="preserve"> та стажу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керівних</w:t>
      </w:r>
      <w:proofErr w:type="spellEnd"/>
      <w:r>
        <w:rPr>
          <w:sz w:val="28"/>
          <w:szCs w:val="28"/>
        </w:rPr>
        <w:t xml:space="preserve"> посадах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одного року;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proofErr w:type="gramStart"/>
      <w:r>
        <w:rPr>
          <w:sz w:val="28"/>
          <w:szCs w:val="28"/>
        </w:rPr>
        <w:t>своїй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Статутом </w:t>
      </w:r>
      <w:r w:rsidR="0033482B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розпорядчими</w:t>
      </w:r>
      <w:proofErr w:type="spellEnd"/>
      <w:r>
        <w:rPr>
          <w:sz w:val="28"/>
          <w:szCs w:val="28"/>
        </w:rPr>
        <w:t xml:space="preserve"> документами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наказами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розпорядженнями</w:t>
      </w:r>
      <w:proofErr w:type="spellEnd"/>
      <w:r>
        <w:rPr>
          <w:sz w:val="28"/>
          <w:szCs w:val="28"/>
        </w:rPr>
        <w:t xml:space="preserve"> ректора </w:t>
      </w:r>
      <w:r w:rsidR="0033482B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інструкцією</w:t>
      </w:r>
      <w:proofErr w:type="spellEnd"/>
      <w:r>
        <w:rPr>
          <w:sz w:val="28"/>
          <w:szCs w:val="28"/>
        </w:rPr>
        <w:t xml:space="preserve">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; </w:t>
      </w:r>
    </w:p>
    <w:p w:rsidR="00E77DEC" w:rsidRPr="0033482B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3482B">
        <w:rPr>
          <w:sz w:val="28"/>
          <w:szCs w:val="28"/>
          <w:lang w:val="uk-UA"/>
        </w:rPr>
        <w:t xml:space="preserve">- в межах своєї компетенції здійснює організаційно-розпорядчі та консультативно-дорадчі функції щодо забезпечення виконання вимог чинного законодавства при здійснення покладених на відділ внутрішнього аудиту завдань; </w:t>
      </w: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</w:t>
      </w:r>
      <w:r w:rsidR="003B0044">
        <w:rPr>
          <w:sz w:val="28"/>
          <w:szCs w:val="28"/>
        </w:rPr>
        <w:t>ик</w:t>
      </w:r>
      <w:proofErr w:type="spellEnd"/>
      <w:r w:rsidR="003B0044">
        <w:rPr>
          <w:sz w:val="28"/>
          <w:szCs w:val="28"/>
        </w:rPr>
        <w:t xml:space="preserve"> </w:t>
      </w:r>
      <w:proofErr w:type="spellStart"/>
      <w:r w:rsidR="003B0044">
        <w:rPr>
          <w:sz w:val="28"/>
          <w:szCs w:val="28"/>
        </w:rPr>
        <w:t>з</w:t>
      </w:r>
      <w:proofErr w:type="spellEnd"/>
      <w:r w:rsidR="003B0044">
        <w:rPr>
          <w:sz w:val="28"/>
          <w:szCs w:val="28"/>
        </w:rPr>
        <w:t xml:space="preserve"> </w:t>
      </w:r>
      <w:proofErr w:type="spellStart"/>
      <w:r w:rsidR="003B0044">
        <w:rPr>
          <w:sz w:val="28"/>
          <w:szCs w:val="28"/>
        </w:rPr>
        <w:t>ненормованим</w:t>
      </w:r>
      <w:proofErr w:type="spellEnd"/>
      <w:r w:rsidR="003B0044">
        <w:rPr>
          <w:sz w:val="28"/>
          <w:szCs w:val="28"/>
        </w:rPr>
        <w:t xml:space="preserve"> </w:t>
      </w:r>
      <w:proofErr w:type="spellStart"/>
      <w:r w:rsidR="003B0044">
        <w:rPr>
          <w:sz w:val="28"/>
          <w:szCs w:val="28"/>
        </w:rPr>
        <w:t>робочим</w:t>
      </w:r>
      <w:proofErr w:type="spellEnd"/>
      <w:r w:rsidR="003B0044">
        <w:rPr>
          <w:sz w:val="28"/>
          <w:szCs w:val="28"/>
        </w:rPr>
        <w:t xml:space="preserve"> днем.</w:t>
      </w:r>
    </w:p>
    <w:p w:rsidR="003B0044" w:rsidRDefault="003B0044" w:rsidP="0033482B">
      <w:pPr>
        <w:pStyle w:val="Default"/>
        <w:ind w:firstLine="708"/>
        <w:jc w:val="both"/>
        <w:rPr>
          <w:sz w:val="28"/>
          <w:szCs w:val="28"/>
        </w:rPr>
      </w:pP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3482B">
        <w:rPr>
          <w:sz w:val="28"/>
          <w:szCs w:val="28"/>
          <w:lang w:val="uk-UA"/>
        </w:rPr>
        <w:t xml:space="preserve">4.3. На час відсутності начальника відділу внутрішнього аудиту (хвороба, відпустка, відрядження та ін.) його обов’язки виконує </w:t>
      </w:r>
      <w:r w:rsidR="0033482B">
        <w:rPr>
          <w:sz w:val="28"/>
          <w:szCs w:val="28"/>
          <w:lang w:val="uk-UA"/>
        </w:rPr>
        <w:t xml:space="preserve">провідний </w:t>
      </w:r>
      <w:r w:rsidRPr="0033482B">
        <w:rPr>
          <w:sz w:val="28"/>
          <w:szCs w:val="28"/>
          <w:lang w:val="uk-UA"/>
        </w:rPr>
        <w:t xml:space="preserve">фахівець відділу внутрішнього аудиту на якого відповідно до наказу </w:t>
      </w:r>
      <w:r w:rsidR="001E5CA3">
        <w:rPr>
          <w:sz w:val="28"/>
          <w:szCs w:val="28"/>
          <w:lang w:val="uk-UA"/>
        </w:rPr>
        <w:t xml:space="preserve"> ректора </w:t>
      </w:r>
      <w:r w:rsidR="0033482B">
        <w:rPr>
          <w:sz w:val="28"/>
          <w:szCs w:val="28"/>
          <w:lang w:val="uk-UA"/>
        </w:rPr>
        <w:t>ОНУ</w:t>
      </w:r>
      <w:r w:rsidRPr="0033482B">
        <w:rPr>
          <w:sz w:val="28"/>
          <w:szCs w:val="28"/>
          <w:lang w:val="uk-UA"/>
        </w:rPr>
        <w:t xml:space="preserve"> покладено виконання обов’язків, та який набуває відповідних прав та несе відповідальність за неналежне виконання покладених завдань, обов’язків. </w:t>
      </w:r>
    </w:p>
    <w:p w:rsidR="003B0044" w:rsidRPr="0033482B" w:rsidRDefault="003B0044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77DEC" w:rsidRDefault="00E77DEC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3482B">
        <w:rPr>
          <w:sz w:val="28"/>
          <w:szCs w:val="28"/>
          <w:lang w:val="uk-UA"/>
        </w:rPr>
        <w:t xml:space="preserve">4.4. Порядок формування справ внутрішнього аудиту, їх зберігання, використання, знищення та передачі у разі звільнення керівника підрозділу внутрішнього аудиту розробляється керівником підрозділу внутрішнього аудиту з урахуванням вимог законодавства та затверджуються наказом </w:t>
      </w:r>
      <w:r w:rsidR="003E62CC">
        <w:rPr>
          <w:sz w:val="28"/>
          <w:szCs w:val="28"/>
          <w:lang w:val="uk-UA"/>
        </w:rPr>
        <w:t>ОНУ</w:t>
      </w:r>
      <w:r w:rsidRPr="0033482B">
        <w:rPr>
          <w:sz w:val="28"/>
          <w:szCs w:val="28"/>
          <w:lang w:val="uk-UA"/>
        </w:rPr>
        <w:t xml:space="preserve">. </w:t>
      </w:r>
    </w:p>
    <w:p w:rsidR="003B0044" w:rsidRPr="0033482B" w:rsidRDefault="003B0044" w:rsidP="0033482B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4.5. У разі звільнення керівника підрозділу внутрішнього аудиту справи передаються за актом іншій посадовій особі підрозділу або комісії призначеній ректором. </w:t>
      </w:r>
    </w:p>
    <w:p w:rsidR="003E62CC" w:rsidRDefault="003E62C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Pr="003B0044" w:rsidRDefault="001E5CA3" w:rsidP="001E5CA3">
      <w:pPr>
        <w:pStyle w:val="Default"/>
        <w:pageBreakBefore/>
        <w:ind w:left="708"/>
        <w:jc w:val="both"/>
        <w:rPr>
          <w:b/>
          <w:sz w:val="28"/>
          <w:szCs w:val="28"/>
          <w:lang w:val="uk-UA"/>
        </w:rPr>
      </w:pPr>
      <w:r w:rsidRPr="001E5CA3">
        <w:rPr>
          <w:b/>
          <w:sz w:val="28"/>
          <w:szCs w:val="28"/>
          <w:lang w:val="uk-UA"/>
        </w:rPr>
        <w:lastRenderedPageBreak/>
        <w:t xml:space="preserve">                                                5.Права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E77DEC" w:rsidRPr="003B0044">
        <w:rPr>
          <w:b/>
          <w:sz w:val="28"/>
          <w:szCs w:val="28"/>
          <w:lang w:val="uk-UA"/>
        </w:rPr>
        <w:t>Відділ внутрішнього аудиту має право: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5.1. На організаційну незалежність, яка передбачає пряме підпорядкування та підзвітність відділу внутрішнього аудиту ректору </w:t>
      </w:r>
      <w:r w:rsidR="003E62CC">
        <w:rPr>
          <w:sz w:val="28"/>
          <w:szCs w:val="28"/>
          <w:lang w:val="uk-UA"/>
        </w:rPr>
        <w:t>ОНУ</w:t>
      </w:r>
      <w:r w:rsidRPr="003E62CC">
        <w:rPr>
          <w:sz w:val="28"/>
          <w:szCs w:val="28"/>
          <w:lang w:val="uk-UA"/>
        </w:rPr>
        <w:t xml:space="preserve"> та забезпечується через: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- інформування керівником відділу внутрішнього аудиту ректора </w:t>
      </w:r>
      <w:r w:rsidR="003E62CC">
        <w:rPr>
          <w:sz w:val="28"/>
          <w:szCs w:val="28"/>
          <w:lang w:val="uk-UA"/>
        </w:rPr>
        <w:t>ОНУ</w:t>
      </w:r>
      <w:r w:rsidRPr="003E62CC">
        <w:rPr>
          <w:sz w:val="28"/>
          <w:szCs w:val="28"/>
          <w:lang w:val="uk-UA"/>
        </w:rPr>
        <w:t xml:space="preserve"> про стан виконання плану діяльності з внутрішнього аудиту та інших завдань, а також про наявність обмежень в проведенні внутрішнього аудиту чи ресурсах,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5.2. На функціональну незалежність, яка передбачає недопущення виконання працівниками відділу внутрішнього аудиту функцій, не пов’язаних із здійсненням внутрішнього аудиту та не визначених у цьому Положенні.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безперешкодний</w:t>
      </w:r>
      <w:proofErr w:type="spellEnd"/>
      <w:r>
        <w:rPr>
          <w:sz w:val="28"/>
          <w:szCs w:val="28"/>
        </w:rPr>
        <w:t xml:space="preserve"> доступ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баз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5.4. На безперешкодний доступ у приміщення </w:t>
      </w:r>
      <w:r w:rsidR="003E62CC">
        <w:rPr>
          <w:sz w:val="28"/>
          <w:szCs w:val="28"/>
          <w:lang w:val="uk-UA"/>
        </w:rPr>
        <w:t>університету</w:t>
      </w:r>
      <w:r w:rsidRPr="003E62CC">
        <w:rPr>
          <w:sz w:val="28"/>
          <w:szCs w:val="28"/>
          <w:lang w:val="uk-UA"/>
        </w:rPr>
        <w:t xml:space="preserve"> (склади, сховища, виробничі та інші) або територію об’єктів для їх обстеження і з’ясування питань, пов’язаних з проведенням внутрішнього аудиту.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5.5. На проведення в присутності працівників відділу внутрішнього аудиту інвентаризації активів і зобов’язань.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spellStart"/>
      <w:r>
        <w:rPr>
          <w:sz w:val="28"/>
          <w:szCs w:val="28"/>
        </w:rPr>
        <w:t>Перевіряти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фактичному стану справ.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5.7. Одержувати від посадових, матеріально-відповідальних та інших осіб письмові пояснення з питань, що виникають під час проведення внутрішнього аудиту, копії документів, засвідчені в установленому порядку.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5.8. Проводити анкетування, опитування та інтерв’ювання працівників структурних підрозділів за їх згодою, готувати запити до юридичних осіб з метою отримання необхідної інформації для проведення внутрішнього аудиту.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spellStart"/>
      <w:r>
        <w:rPr>
          <w:sz w:val="28"/>
          <w:szCs w:val="28"/>
        </w:rPr>
        <w:t>Ініціювати</w:t>
      </w:r>
      <w:proofErr w:type="spellEnd"/>
      <w:r>
        <w:rPr>
          <w:sz w:val="28"/>
          <w:szCs w:val="28"/>
        </w:rPr>
        <w:t xml:space="preserve"> перед ректором </w:t>
      </w:r>
      <w:r w:rsidR="003E62CC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ректора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аудити</w:t>
      </w:r>
      <w:proofErr w:type="spellEnd"/>
      <w:r>
        <w:rPr>
          <w:sz w:val="28"/>
          <w:szCs w:val="28"/>
        </w:rPr>
        <w:t xml:space="preserve">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аудиту,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монтажних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запусків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 w:rsidR="003E62CC">
        <w:rPr>
          <w:sz w:val="28"/>
          <w:szCs w:val="28"/>
        </w:rPr>
        <w:t xml:space="preserve">, </w:t>
      </w:r>
      <w:proofErr w:type="spellStart"/>
      <w:r w:rsidR="003E62CC">
        <w:rPr>
          <w:sz w:val="28"/>
          <w:szCs w:val="28"/>
        </w:rPr>
        <w:t>інших</w:t>
      </w:r>
      <w:proofErr w:type="spellEnd"/>
      <w:r w:rsidR="003E62CC">
        <w:rPr>
          <w:sz w:val="28"/>
          <w:szCs w:val="28"/>
        </w:rPr>
        <w:t xml:space="preserve"> </w:t>
      </w:r>
      <w:proofErr w:type="spellStart"/>
      <w:r w:rsidR="003E62CC">
        <w:rPr>
          <w:sz w:val="28"/>
          <w:szCs w:val="28"/>
        </w:rPr>
        <w:t>перевірок</w:t>
      </w:r>
      <w:proofErr w:type="spellEnd"/>
      <w:r w:rsidR="003E62CC">
        <w:rPr>
          <w:sz w:val="28"/>
          <w:szCs w:val="28"/>
        </w:rPr>
        <w:t xml:space="preserve"> </w:t>
      </w:r>
      <w:proofErr w:type="spellStart"/>
      <w:r w:rsidR="003E62CC">
        <w:rPr>
          <w:sz w:val="28"/>
          <w:szCs w:val="28"/>
        </w:rPr>
        <w:t>і</w:t>
      </w:r>
      <w:proofErr w:type="spellEnd"/>
      <w:r w:rsidR="003E62CC">
        <w:rPr>
          <w:sz w:val="28"/>
          <w:szCs w:val="28"/>
        </w:rPr>
        <w:t xml:space="preserve"> </w:t>
      </w:r>
      <w:proofErr w:type="spellStart"/>
      <w:r w:rsidR="003E62CC">
        <w:rPr>
          <w:sz w:val="28"/>
          <w:szCs w:val="28"/>
        </w:rPr>
        <w:t>експертиз</w:t>
      </w:r>
      <w:proofErr w:type="spellEnd"/>
      <w:r w:rsidR="003E62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77DEC" w:rsidRDefault="00E77DEC" w:rsidP="003E62CC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5.13. </w:t>
      </w:r>
      <w:proofErr w:type="spellStart"/>
      <w:r>
        <w:rPr>
          <w:sz w:val="28"/>
          <w:szCs w:val="28"/>
        </w:rPr>
        <w:t>Представляти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взаємовідносинах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виникають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proofErr w:type="spellStart"/>
      <w:r>
        <w:rPr>
          <w:sz w:val="28"/>
          <w:szCs w:val="28"/>
        </w:rPr>
        <w:t>Взаємодіяти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виникають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proofErr w:type="spellStart"/>
      <w:r>
        <w:rPr>
          <w:sz w:val="28"/>
          <w:szCs w:val="28"/>
        </w:rPr>
        <w:t>Запитувати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. </w:t>
      </w:r>
    </w:p>
    <w:p w:rsidR="003E62CC" w:rsidRDefault="003E62CC" w:rsidP="000B4A49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77DEC" w:rsidRDefault="00E77DE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B0044">
        <w:rPr>
          <w:b/>
          <w:bCs/>
          <w:sz w:val="28"/>
          <w:szCs w:val="28"/>
          <w:lang w:val="uk-UA"/>
        </w:rPr>
        <w:t>6. Відповідальність</w:t>
      </w:r>
    </w:p>
    <w:p w:rsidR="003E62CC" w:rsidRDefault="003E62C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Default="00E77DEC" w:rsidP="003E62CC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  <w:r w:rsidRPr="003B0044">
        <w:rPr>
          <w:b/>
          <w:sz w:val="28"/>
          <w:szCs w:val="28"/>
          <w:lang w:val="uk-UA"/>
        </w:rPr>
        <w:t xml:space="preserve">Відділ внутрішнього аудиту несе відповідальність за: </w:t>
      </w:r>
    </w:p>
    <w:p w:rsidR="003B0044" w:rsidRPr="003B0044" w:rsidRDefault="003B0044" w:rsidP="003E62CC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proofErr w:type="spellStart"/>
      <w:r>
        <w:rPr>
          <w:sz w:val="28"/>
          <w:szCs w:val="28"/>
        </w:rPr>
        <w:t>Невчасне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spellStart"/>
      <w:r>
        <w:rPr>
          <w:sz w:val="28"/>
          <w:szCs w:val="28"/>
        </w:rPr>
        <w:t>Невикористання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прав.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6.3. Недотримання вимог чинного законодавства України, законів, що стосуються діяльності відділу та внутрішніх організаційно-розпорядчих і нормативно-правових документів при здійсненні завдань та функцій, покладених на відділ внутрішнього аудиту.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Недостовірність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аудиту. </w:t>
      </w:r>
    </w:p>
    <w:p w:rsidR="00E77DEC" w:rsidRDefault="00E77DEC" w:rsidP="003E62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яка стала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та начальнику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3E62CC" w:rsidRDefault="003E62CC" w:rsidP="000B4A49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3E62CC" w:rsidRDefault="003E62CC" w:rsidP="000B4A49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77DEC" w:rsidRDefault="00E77DE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7. Структура, </w:t>
      </w:r>
      <w:proofErr w:type="spellStart"/>
      <w:r>
        <w:rPr>
          <w:b/>
          <w:bCs/>
          <w:sz w:val="28"/>
          <w:szCs w:val="28"/>
        </w:rPr>
        <w:t>штатний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розпис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ресурсне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</w:p>
    <w:p w:rsidR="003E62CC" w:rsidRDefault="003E62C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7.1. Структура та штатний розпис відділу внутрішнього аудиту визначаються з урахуванням завдань та функцій, передбачених цим Положенням і їх обсягом.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62CC">
        <w:rPr>
          <w:sz w:val="28"/>
          <w:szCs w:val="28"/>
          <w:lang w:val="uk-UA"/>
        </w:rPr>
        <w:t xml:space="preserve">7.2. Чисельність працівників, фонд заробітної плати та витрати на утримання відділу внутрішнього аудиту встановлюються ректором </w:t>
      </w:r>
      <w:r w:rsidR="003E62CC">
        <w:rPr>
          <w:sz w:val="28"/>
          <w:szCs w:val="28"/>
          <w:lang w:val="uk-UA"/>
        </w:rPr>
        <w:t>ОНУ</w:t>
      </w:r>
      <w:r w:rsidRPr="003E62CC">
        <w:rPr>
          <w:sz w:val="28"/>
          <w:szCs w:val="28"/>
          <w:lang w:val="uk-UA"/>
        </w:rPr>
        <w:t xml:space="preserve"> в межах лімітів штатної чисельності та фонду заробітної плати, які встановлюються для </w:t>
      </w:r>
      <w:r w:rsidR="001E5CA3">
        <w:rPr>
          <w:sz w:val="28"/>
          <w:szCs w:val="28"/>
          <w:lang w:val="uk-UA"/>
        </w:rPr>
        <w:t>університету</w:t>
      </w:r>
      <w:r w:rsidRPr="003E62CC">
        <w:rPr>
          <w:sz w:val="28"/>
          <w:szCs w:val="28"/>
          <w:lang w:val="uk-UA"/>
        </w:rPr>
        <w:t xml:space="preserve"> Міністерством освіти і науки України.  </w:t>
      </w:r>
    </w:p>
    <w:p w:rsidR="00E77DEC" w:rsidRDefault="00E77DEC" w:rsidP="003E62CC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proofErr w:type="spellStart"/>
      <w:r>
        <w:rPr>
          <w:sz w:val="28"/>
          <w:szCs w:val="28"/>
        </w:rPr>
        <w:t>Ресурсне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 w:rsidR="003E62CC">
        <w:rPr>
          <w:sz w:val="28"/>
          <w:szCs w:val="28"/>
          <w:lang w:val="uk-UA"/>
        </w:rPr>
        <w:t>ОНУ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направлене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. </w:t>
      </w:r>
    </w:p>
    <w:p w:rsidR="00E77DEC" w:rsidRPr="003E62CC" w:rsidRDefault="00E77DE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7.4. До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розкладом</w:t>
      </w:r>
      <w:proofErr w:type="spellEnd"/>
      <w:r>
        <w:rPr>
          <w:sz w:val="28"/>
          <w:szCs w:val="28"/>
        </w:rPr>
        <w:t xml:space="preserve"> входить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провідн</w:t>
      </w:r>
      <w:proofErr w:type="spellEnd"/>
      <w:r w:rsidR="003E62CC">
        <w:rPr>
          <w:sz w:val="28"/>
          <w:szCs w:val="28"/>
          <w:lang w:val="uk-UA"/>
        </w:rPr>
        <w:t>і фахівці.</w:t>
      </w:r>
    </w:p>
    <w:p w:rsidR="003E62CC" w:rsidRDefault="003E62CC" w:rsidP="000B4A49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77DEC" w:rsidRDefault="003E62CC" w:rsidP="003E62C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E77DEC">
        <w:rPr>
          <w:b/>
          <w:bCs/>
          <w:sz w:val="28"/>
          <w:szCs w:val="28"/>
        </w:rPr>
        <w:t xml:space="preserve">. </w:t>
      </w:r>
      <w:proofErr w:type="spellStart"/>
      <w:r w:rsidR="00E77DEC">
        <w:rPr>
          <w:b/>
          <w:bCs/>
          <w:sz w:val="28"/>
          <w:szCs w:val="28"/>
        </w:rPr>
        <w:t>Взаємовідносини</w:t>
      </w:r>
      <w:proofErr w:type="spellEnd"/>
      <w:r w:rsidR="00E77DEC">
        <w:rPr>
          <w:b/>
          <w:bCs/>
          <w:sz w:val="28"/>
          <w:szCs w:val="28"/>
        </w:rPr>
        <w:t xml:space="preserve">, при </w:t>
      </w:r>
      <w:proofErr w:type="spellStart"/>
      <w:r w:rsidR="00E77DEC">
        <w:rPr>
          <w:b/>
          <w:bCs/>
          <w:sz w:val="28"/>
          <w:szCs w:val="28"/>
        </w:rPr>
        <w:t>виконані</w:t>
      </w:r>
      <w:proofErr w:type="spellEnd"/>
      <w:r w:rsidR="00E77DEC">
        <w:rPr>
          <w:b/>
          <w:bCs/>
          <w:sz w:val="28"/>
          <w:szCs w:val="28"/>
        </w:rPr>
        <w:t xml:space="preserve"> </w:t>
      </w:r>
      <w:proofErr w:type="spellStart"/>
      <w:r w:rsidR="00E77DEC">
        <w:rPr>
          <w:b/>
          <w:bCs/>
          <w:sz w:val="28"/>
          <w:szCs w:val="28"/>
        </w:rPr>
        <w:t>покладених</w:t>
      </w:r>
      <w:proofErr w:type="spellEnd"/>
      <w:r w:rsidR="00E77DEC">
        <w:rPr>
          <w:b/>
          <w:bCs/>
          <w:sz w:val="28"/>
          <w:szCs w:val="28"/>
        </w:rPr>
        <w:t xml:space="preserve"> на </w:t>
      </w:r>
      <w:proofErr w:type="spellStart"/>
      <w:r w:rsidR="00E77DEC">
        <w:rPr>
          <w:b/>
          <w:bCs/>
          <w:sz w:val="28"/>
          <w:szCs w:val="28"/>
        </w:rPr>
        <w:t>відділ</w:t>
      </w:r>
      <w:proofErr w:type="spellEnd"/>
      <w:r w:rsidR="00E77DEC">
        <w:rPr>
          <w:b/>
          <w:bCs/>
          <w:sz w:val="28"/>
          <w:szCs w:val="28"/>
        </w:rPr>
        <w:t xml:space="preserve"> </w:t>
      </w:r>
      <w:proofErr w:type="spellStart"/>
      <w:r w:rsidR="00E77DEC">
        <w:rPr>
          <w:b/>
          <w:bCs/>
          <w:sz w:val="28"/>
          <w:szCs w:val="28"/>
        </w:rPr>
        <w:t>завдань</w:t>
      </w:r>
      <w:proofErr w:type="spellEnd"/>
    </w:p>
    <w:p w:rsidR="003E62CC" w:rsidRPr="003E62CC" w:rsidRDefault="003E62CC" w:rsidP="003E62CC">
      <w:pPr>
        <w:pStyle w:val="Default"/>
        <w:jc w:val="center"/>
        <w:rPr>
          <w:sz w:val="28"/>
          <w:szCs w:val="28"/>
          <w:lang w:val="uk-UA"/>
        </w:rPr>
      </w:pPr>
    </w:p>
    <w:p w:rsidR="00E77DEC" w:rsidRPr="003E62CC" w:rsidRDefault="003E62CC" w:rsidP="003E62CC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77DEC" w:rsidRPr="003E62CC">
        <w:rPr>
          <w:sz w:val="28"/>
          <w:szCs w:val="28"/>
          <w:lang w:val="uk-UA"/>
        </w:rPr>
        <w:t xml:space="preserve">.1. Відділ внутрішнього аудиту при виконані покладених на нього завдань взаємодіє із структурними підрозділами </w:t>
      </w:r>
      <w:r w:rsidR="009C19E3">
        <w:rPr>
          <w:sz w:val="28"/>
          <w:szCs w:val="28"/>
          <w:lang w:val="uk-UA"/>
        </w:rPr>
        <w:t>ОНУ</w:t>
      </w:r>
      <w:r w:rsidR="00E77DEC" w:rsidRPr="003E62CC">
        <w:rPr>
          <w:sz w:val="28"/>
          <w:szCs w:val="28"/>
          <w:lang w:val="uk-UA"/>
        </w:rPr>
        <w:t xml:space="preserve"> з питань, що пов’язані з виконанням завдань та функцій</w:t>
      </w:r>
      <w:r w:rsidR="001E5CA3">
        <w:rPr>
          <w:sz w:val="28"/>
          <w:szCs w:val="28"/>
          <w:lang w:val="uk-UA"/>
        </w:rPr>
        <w:t>, викладених у цьому Положенні.</w:t>
      </w:r>
    </w:p>
    <w:p w:rsidR="00E77DEC" w:rsidRDefault="009C19E3" w:rsidP="009C19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E77DEC">
        <w:rPr>
          <w:sz w:val="28"/>
          <w:szCs w:val="28"/>
        </w:rPr>
        <w:t xml:space="preserve">.2. </w:t>
      </w:r>
      <w:proofErr w:type="spellStart"/>
      <w:r w:rsidR="00E77DEC">
        <w:rPr>
          <w:sz w:val="28"/>
          <w:szCs w:val="28"/>
        </w:rPr>
        <w:t>Відділ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внутрішнього</w:t>
      </w:r>
      <w:proofErr w:type="spellEnd"/>
      <w:r w:rsidR="00E77DEC">
        <w:rPr>
          <w:sz w:val="28"/>
          <w:szCs w:val="28"/>
        </w:rPr>
        <w:t xml:space="preserve"> аудиту при </w:t>
      </w:r>
      <w:proofErr w:type="spellStart"/>
      <w:r w:rsidR="00E77DEC">
        <w:rPr>
          <w:sz w:val="28"/>
          <w:szCs w:val="28"/>
        </w:rPr>
        <w:t>виконані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покладених</w:t>
      </w:r>
      <w:proofErr w:type="spellEnd"/>
      <w:r w:rsidR="00E77DEC">
        <w:rPr>
          <w:sz w:val="28"/>
          <w:szCs w:val="28"/>
        </w:rPr>
        <w:t xml:space="preserve"> на </w:t>
      </w:r>
      <w:proofErr w:type="spellStart"/>
      <w:r w:rsidR="00E77DEC">
        <w:rPr>
          <w:sz w:val="28"/>
          <w:szCs w:val="28"/>
        </w:rPr>
        <w:t>нього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завдань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взаємодіє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з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міністерствами</w:t>
      </w:r>
      <w:proofErr w:type="spellEnd"/>
      <w:r w:rsidR="00E77DEC">
        <w:rPr>
          <w:sz w:val="28"/>
          <w:szCs w:val="28"/>
        </w:rPr>
        <w:t xml:space="preserve">, </w:t>
      </w:r>
      <w:proofErr w:type="spellStart"/>
      <w:r w:rsidR="00E77DEC">
        <w:rPr>
          <w:sz w:val="28"/>
          <w:szCs w:val="28"/>
        </w:rPr>
        <w:t>іншими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центральними</w:t>
      </w:r>
      <w:proofErr w:type="spellEnd"/>
      <w:r w:rsidR="00E77DEC">
        <w:rPr>
          <w:sz w:val="28"/>
          <w:szCs w:val="28"/>
        </w:rPr>
        <w:t xml:space="preserve"> органами </w:t>
      </w:r>
      <w:proofErr w:type="spellStart"/>
      <w:r w:rsidR="00E77DEC">
        <w:rPr>
          <w:sz w:val="28"/>
          <w:szCs w:val="28"/>
        </w:rPr>
        <w:t>виконавчої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влади</w:t>
      </w:r>
      <w:proofErr w:type="spellEnd"/>
      <w:r w:rsidR="00E77DEC">
        <w:rPr>
          <w:sz w:val="28"/>
          <w:szCs w:val="28"/>
        </w:rPr>
        <w:t xml:space="preserve"> та </w:t>
      </w:r>
      <w:proofErr w:type="spellStart"/>
      <w:r w:rsidR="00E77DEC">
        <w:rPr>
          <w:sz w:val="28"/>
          <w:szCs w:val="28"/>
        </w:rPr>
        <w:t>правоохоронними</w:t>
      </w:r>
      <w:proofErr w:type="spellEnd"/>
      <w:r w:rsidR="00E77DEC">
        <w:rPr>
          <w:sz w:val="28"/>
          <w:szCs w:val="28"/>
        </w:rPr>
        <w:t xml:space="preserve"> органами в межах </w:t>
      </w:r>
      <w:proofErr w:type="spellStart"/>
      <w:r w:rsidR="00E77DEC">
        <w:rPr>
          <w:sz w:val="28"/>
          <w:szCs w:val="28"/>
        </w:rPr>
        <w:t>повноважень</w:t>
      </w:r>
      <w:proofErr w:type="spellEnd"/>
      <w:r w:rsidR="00E77DEC">
        <w:rPr>
          <w:sz w:val="28"/>
          <w:szCs w:val="28"/>
        </w:rPr>
        <w:t xml:space="preserve">, </w:t>
      </w:r>
      <w:proofErr w:type="spellStart"/>
      <w:r w:rsidR="00E77DEC">
        <w:rPr>
          <w:sz w:val="28"/>
          <w:szCs w:val="28"/>
        </w:rPr>
        <w:t>відповідно</w:t>
      </w:r>
      <w:proofErr w:type="spellEnd"/>
      <w:r w:rsidR="00E77DEC">
        <w:rPr>
          <w:sz w:val="28"/>
          <w:szCs w:val="28"/>
        </w:rPr>
        <w:t xml:space="preserve"> до </w:t>
      </w:r>
      <w:proofErr w:type="spellStart"/>
      <w:r w:rsidR="00E77DEC">
        <w:rPr>
          <w:sz w:val="28"/>
          <w:szCs w:val="28"/>
        </w:rPr>
        <w:t>законодавства</w:t>
      </w:r>
      <w:proofErr w:type="spellEnd"/>
      <w:r w:rsidR="00E77DEC">
        <w:rPr>
          <w:sz w:val="28"/>
          <w:szCs w:val="28"/>
        </w:rPr>
        <w:t xml:space="preserve"> </w:t>
      </w:r>
      <w:proofErr w:type="spellStart"/>
      <w:r w:rsidR="00E77DEC">
        <w:rPr>
          <w:sz w:val="28"/>
          <w:szCs w:val="28"/>
        </w:rPr>
        <w:t>України</w:t>
      </w:r>
      <w:proofErr w:type="spellEnd"/>
      <w:r w:rsidR="00E77DEC">
        <w:rPr>
          <w:sz w:val="28"/>
          <w:szCs w:val="28"/>
        </w:rPr>
        <w:t xml:space="preserve">. </w:t>
      </w:r>
    </w:p>
    <w:p w:rsidR="009C19E3" w:rsidRDefault="009C19E3" w:rsidP="000B4A49">
      <w:pPr>
        <w:pStyle w:val="Default"/>
        <w:jc w:val="both"/>
        <w:rPr>
          <w:sz w:val="28"/>
          <w:szCs w:val="28"/>
          <w:lang w:val="uk-UA"/>
        </w:rPr>
      </w:pPr>
    </w:p>
    <w:p w:rsidR="009C19E3" w:rsidRDefault="009C19E3" w:rsidP="000B4A49">
      <w:pPr>
        <w:pStyle w:val="Default"/>
        <w:jc w:val="both"/>
        <w:rPr>
          <w:sz w:val="28"/>
          <w:szCs w:val="28"/>
          <w:lang w:val="uk-UA"/>
        </w:rPr>
      </w:pPr>
    </w:p>
    <w:p w:rsidR="009C19E3" w:rsidRDefault="009C19E3" w:rsidP="000B4A49">
      <w:pPr>
        <w:pStyle w:val="Default"/>
        <w:jc w:val="both"/>
        <w:rPr>
          <w:sz w:val="28"/>
          <w:szCs w:val="28"/>
          <w:lang w:val="uk-UA"/>
        </w:rPr>
      </w:pPr>
    </w:p>
    <w:p w:rsidR="00E77DEC" w:rsidRPr="009C19E3" w:rsidRDefault="00E77DEC" w:rsidP="000B4A4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аудиту </w:t>
      </w:r>
      <w:r w:rsidR="009C19E3">
        <w:rPr>
          <w:sz w:val="28"/>
          <w:szCs w:val="28"/>
          <w:lang w:val="uk-UA"/>
        </w:rPr>
        <w:t xml:space="preserve">                    Т.Г. </w:t>
      </w:r>
      <w:proofErr w:type="spellStart"/>
      <w:r w:rsidR="009C19E3">
        <w:rPr>
          <w:sz w:val="28"/>
          <w:szCs w:val="28"/>
          <w:lang w:val="uk-UA"/>
        </w:rPr>
        <w:t>Казимирська</w:t>
      </w:r>
      <w:proofErr w:type="spellEnd"/>
      <w:r>
        <w:rPr>
          <w:sz w:val="28"/>
          <w:szCs w:val="28"/>
        </w:rPr>
        <w:t xml:space="preserve"> </w:t>
      </w:r>
    </w:p>
    <w:p w:rsidR="009C19E3" w:rsidRDefault="009C19E3" w:rsidP="000B4A49">
      <w:pPr>
        <w:pStyle w:val="Default"/>
        <w:jc w:val="both"/>
        <w:rPr>
          <w:sz w:val="28"/>
          <w:szCs w:val="28"/>
          <w:lang w:val="uk-UA"/>
        </w:rPr>
      </w:pPr>
    </w:p>
    <w:p w:rsidR="009C19E3" w:rsidRDefault="009C19E3" w:rsidP="000B4A49">
      <w:pPr>
        <w:pStyle w:val="Default"/>
        <w:jc w:val="both"/>
        <w:rPr>
          <w:sz w:val="28"/>
          <w:szCs w:val="28"/>
          <w:lang w:val="uk-UA"/>
        </w:rPr>
      </w:pPr>
    </w:p>
    <w:p w:rsidR="00E77DEC" w:rsidRDefault="00E77DEC" w:rsidP="000B4A49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</w:t>
      </w:r>
    </w:p>
    <w:p w:rsidR="009C19E3" w:rsidRDefault="009C19E3" w:rsidP="000B4A49">
      <w:pPr>
        <w:jc w:val="both"/>
        <w:rPr>
          <w:sz w:val="28"/>
          <w:szCs w:val="28"/>
          <w:lang w:val="uk-UA"/>
        </w:rPr>
      </w:pPr>
    </w:p>
    <w:p w:rsidR="00725257" w:rsidRDefault="009C19E3" w:rsidP="000B4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E77DEC" w:rsidRPr="009C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</w:p>
    <w:p w:rsidR="000F4772" w:rsidRDefault="000F4772" w:rsidP="000B4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4772" w:rsidRP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Схвалено на засіданні Вченої ради </w:t>
      </w:r>
    </w:p>
    <w:p w:rsidR="000F4772" w:rsidRP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ОНУ  імені Мечникова </w:t>
      </w:r>
    </w:p>
    <w:p w:rsidR="000F4772" w:rsidRP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>Протокол № 9 від 22.03.2021</w:t>
      </w:r>
    </w:p>
    <w:p w:rsidR="000F4772" w:rsidRPr="000F4772" w:rsidRDefault="000F4772" w:rsidP="000F477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Вчений секретар       </w:t>
      </w:r>
      <w:proofErr w:type="spellStart"/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>Курандо</w:t>
      </w:r>
      <w:proofErr w:type="spellEnd"/>
      <w:r w:rsidRPr="000F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</w:p>
    <w:p w:rsidR="000F4772" w:rsidRPr="009C19E3" w:rsidRDefault="000F4772" w:rsidP="000F4772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F4772" w:rsidRPr="009C19E3" w:rsidSect="007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EC"/>
    <w:rsid w:val="000B4A49"/>
    <w:rsid w:val="000F4772"/>
    <w:rsid w:val="001D1CD2"/>
    <w:rsid w:val="001E5CA3"/>
    <w:rsid w:val="00287835"/>
    <w:rsid w:val="0029585A"/>
    <w:rsid w:val="002E6067"/>
    <w:rsid w:val="0033482B"/>
    <w:rsid w:val="003B0044"/>
    <w:rsid w:val="003D1808"/>
    <w:rsid w:val="003E62CC"/>
    <w:rsid w:val="00452CFC"/>
    <w:rsid w:val="004A16DC"/>
    <w:rsid w:val="004C4730"/>
    <w:rsid w:val="00621069"/>
    <w:rsid w:val="00625018"/>
    <w:rsid w:val="00725257"/>
    <w:rsid w:val="0072579E"/>
    <w:rsid w:val="007606F2"/>
    <w:rsid w:val="007D207B"/>
    <w:rsid w:val="00827C26"/>
    <w:rsid w:val="00890E88"/>
    <w:rsid w:val="008B2CE3"/>
    <w:rsid w:val="00987C88"/>
    <w:rsid w:val="009C19E3"/>
    <w:rsid w:val="00BC3374"/>
    <w:rsid w:val="00C7343D"/>
    <w:rsid w:val="00D24BC9"/>
    <w:rsid w:val="00DD0CEF"/>
    <w:rsid w:val="00E525FF"/>
    <w:rsid w:val="00E77DEC"/>
    <w:rsid w:val="00E9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4586-4C89-43DE-9FFC-AA39B6A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cp:lastPrinted>2021-03-25T08:51:00Z</cp:lastPrinted>
  <dcterms:created xsi:type="dcterms:W3CDTF">2021-04-26T11:12:00Z</dcterms:created>
  <dcterms:modified xsi:type="dcterms:W3CDTF">2021-04-26T11:12:00Z</dcterms:modified>
</cp:coreProperties>
</file>